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D4994" w14:textId="238E416C" w:rsidR="002D337B" w:rsidRPr="00EE779F" w:rsidRDefault="00E65427" w:rsidP="00B677E4">
      <w:pPr>
        <w:tabs>
          <w:tab w:val="left" w:pos="567"/>
        </w:tabs>
        <w:autoSpaceDE w:val="0"/>
        <w:autoSpaceDN w:val="0"/>
        <w:adjustRightInd w:val="0"/>
        <w:rPr>
          <w:rFonts w:ascii="Century Gothic" w:hAnsi="Century Gothic" w:cs="Arial"/>
          <w:b/>
          <w:sz w:val="20"/>
          <w:lang w:val="en-US"/>
        </w:rPr>
      </w:pPr>
      <w:r w:rsidRPr="00EE779F">
        <w:rPr>
          <w:rFonts w:ascii="Century Gothic" w:hAnsi="Century Gothic" w:cs="Arial"/>
          <w:b/>
          <w:sz w:val="20"/>
          <w:lang w:val="en-US"/>
        </w:rPr>
        <w:t xml:space="preserve">Table of </w:t>
      </w:r>
      <w:r w:rsidR="008409C3" w:rsidRPr="00EE779F">
        <w:rPr>
          <w:rFonts w:ascii="Century Gothic" w:hAnsi="Century Gothic" w:cs="Arial"/>
          <w:b/>
          <w:sz w:val="20"/>
          <w:lang w:val="en-US"/>
        </w:rPr>
        <w:t>Conten</w:t>
      </w:r>
      <w:r w:rsidRPr="00EE779F">
        <w:rPr>
          <w:rFonts w:ascii="Century Gothic" w:hAnsi="Century Gothic" w:cs="Arial"/>
          <w:b/>
          <w:sz w:val="20"/>
          <w:lang w:val="en-US"/>
        </w:rPr>
        <w:t>ts</w:t>
      </w:r>
      <w:r w:rsidR="00FC4BDB" w:rsidRPr="00EE779F">
        <w:rPr>
          <w:rFonts w:ascii="Century Gothic" w:hAnsi="Century Gothic" w:cs="Arial"/>
          <w:b/>
          <w:sz w:val="20"/>
          <w:lang w:val="en-US"/>
        </w:rPr>
        <w:t xml:space="preserve">: </w:t>
      </w:r>
      <w:r w:rsidRPr="00EE779F">
        <w:rPr>
          <w:rFonts w:ascii="Century Gothic" w:hAnsi="Century Gothic" w:cs="Arial"/>
          <w:b/>
          <w:sz w:val="20"/>
          <w:lang w:val="en-US"/>
        </w:rPr>
        <w:t xml:space="preserve">Tendering </w:t>
      </w:r>
      <w:r w:rsidR="00265069" w:rsidRPr="00EE779F">
        <w:rPr>
          <w:rFonts w:ascii="Century Gothic" w:hAnsi="Century Gothic" w:cs="Arial"/>
          <w:b/>
          <w:sz w:val="20"/>
          <w:lang w:val="en-US"/>
        </w:rPr>
        <w:t xml:space="preserve">Text </w:t>
      </w:r>
      <w:proofErr w:type="spellStart"/>
      <w:r w:rsidR="0031396D" w:rsidRPr="00EE779F">
        <w:rPr>
          <w:rFonts w:ascii="Century Gothic" w:hAnsi="Century Gothic" w:cs="Arial"/>
          <w:b/>
          <w:sz w:val="20"/>
          <w:lang w:val="en-US"/>
        </w:rPr>
        <w:t>Alia</w:t>
      </w:r>
      <w:r w:rsidR="006D73F9" w:rsidRPr="00EE779F">
        <w:rPr>
          <w:rFonts w:ascii="Century Gothic" w:hAnsi="Century Gothic" w:cs="Arial"/>
          <w:b/>
          <w:sz w:val="20"/>
          <w:lang w:val="en-US"/>
        </w:rPr>
        <w:t>xis</w:t>
      </w:r>
      <w:proofErr w:type="spellEnd"/>
      <w:r w:rsidR="006D73F9" w:rsidRPr="00EE779F">
        <w:rPr>
          <w:rFonts w:ascii="Century Gothic" w:hAnsi="Century Gothic" w:cs="Arial"/>
          <w:b/>
          <w:sz w:val="20"/>
          <w:lang w:val="en-US"/>
        </w:rPr>
        <w:t xml:space="preserve"> Deutschland GmbH</w:t>
      </w:r>
      <w:r w:rsidR="002D337B" w:rsidRPr="00EE779F">
        <w:rPr>
          <w:rFonts w:ascii="Century Gothic" w:hAnsi="Century Gothic" w:cs="Arial"/>
          <w:b/>
          <w:sz w:val="20"/>
          <w:lang w:val="en-US"/>
        </w:rPr>
        <w:br/>
        <w:t>FRIALEN</w:t>
      </w:r>
      <w:r w:rsidR="002D337B" w:rsidRPr="00EE779F">
        <w:rPr>
          <w:rFonts w:ascii="Century Gothic" w:hAnsi="Century Gothic" w:cs="Arial"/>
          <w:b/>
          <w:sz w:val="20"/>
          <w:vertAlign w:val="superscript"/>
          <w:lang w:val="en-US"/>
        </w:rPr>
        <w:t>®</w:t>
      </w:r>
      <w:r w:rsidR="002D337B" w:rsidRPr="00EE779F">
        <w:rPr>
          <w:rFonts w:ascii="Century Gothic" w:hAnsi="Century Gothic" w:cs="Arial"/>
          <w:b/>
          <w:sz w:val="20"/>
          <w:lang w:val="en-US"/>
        </w:rPr>
        <w:t>-S</w:t>
      </w:r>
      <w:r w:rsidR="0062348A" w:rsidRPr="00EE779F">
        <w:rPr>
          <w:rFonts w:ascii="Century Gothic" w:hAnsi="Century Gothic" w:cs="Arial"/>
          <w:b/>
          <w:sz w:val="20"/>
          <w:lang w:val="en-US"/>
        </w:rPr>
        <w:t xml:space="preserve">afety </w:t>
      </w:r>
      <w:r w:rsidR="00683C09" w:rsidRPr="00EE779F">
        <w:rPr>
          <w:rFonts w:ascii="Century Gothic" w:hAnsi="Century Gothic" w:cs="Arial"/>
          <w:b/>
          <w:sz w:val="20"/>
          <w:lang w:val="en-US"/>
        </w:rPr>
        <w:t>F</w:t>
      </w:r>
      <w:r w:rsidR="002D337B" w:rsidRPr="00EE779F">
        <w:rPr>
          <w:rFonts w:ascii="Century Gothic" w:hAnsi="Century Gothic" w:cs="Arial"/>
          <w:b/>
          <w:sz w:val="20"/>
          <w:lang w:val="en-US"/>
        </w:rPr>
        <w:t>ittings</w:t>
      </w:r>
    </w:p>
    <w:p w14:paraId="453C8171" w14:textId="77777777" w:rsidR="00B677E4" w:rsidRPr="00683C09" w:rsidRDefault="00B677E4" w:rsidP="00B677E4">
      <w:pPr>
        <w:tabs>
          <w:tab w:val="left" w:pos="567"/>
        </w:tabs>
        <w:autoSpaceDE w:val="0"/>
        <w:autoSpaceDN w:val="0"/>
        <w:adjustRightInd w:val="0"/>
        <w:rPr>
          <w:rFonts w:cs="Arial"/>
          <w:sz w:val="20"/>
          <w:lang w:val="en-US"/>
        </w:rPr>
      </w:pPr>
    </w:p>
    <w:p w14:paraId="5EB30265" w14:textId="77777777" w:rsidR="00DA289F" w:rsidRPr="00EE779F" w:rsidRDefault="00DA289F" w:rsidP="00DA289F">
      <w:pPr>
        <w:tabs>
          <w:tab w:val="left" w:pos="567"/>
        </w:tabs>
        <w:autoSpaceDE w:val="0"/>
        <w:autoSpaceDN w:val="0"/>
        <w:adjustRightInd w:val="0"/>
        <w:rPr>
          <w:rFonts w:ascii="Century Gothic" w:hAnsi="Century Gothic" w:cs="Arial"/>
          <w:b/>
          <w:bCs/>
          <w:sz w:val="18"/>
          <w:szCs w:val="18"/>
          <w:lang w:val="en-GB"/>
        </w:rPr>
      </w:pPr>
      <w:r w:rsidRPr="00EE779F">
        <w:rPr>
          <w:rFonts w:ascii="Century Gothic" w:hAnsi="Century Gothic" w:cs="Arial"/>
          <w:b/>
          <w:bCs/>
          <w:sz w:val="18"/>
          <w:szCs w:val="18"/>
          <w:lang w:val="en-GB"/>
        </w:rPr>
        <w:t>1.0</w:t>
      </w:r>
      <w:r w:rsidRPr="00EE779F">
        <w:rPr>
          <w:rFonts w:ascii="Century Gothic" w:hAnsi="Century Gothic" w:cs="Arial"/>
          <w:b/>
          <w:bCs/>
          <w:sz w:val="18"/>
          <w:szCs w:val="18"/>
          <w:lang w:val="en-GB"/>
        </w:rPr>
        <w:tab/>
        <w:t>Electrofusion couplers</w:t>
      </w:r>
    </w:p>
    <w:p w14:paraId="146FD7BA" w14:textId="4DFA1324"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1.1 </w:t>
      </w:r>
      <w:r w:rsidRPr="00EE779F">
        <w:rPr>
          <w:rFonts w:ascii="Century Gothic" w:hAnsi="Century Gothic" w:cs="Arial"/>
          <w:sz w:val="18"/>
          <w:szCs w:val="18"/>
          <w:lang w:val="en-GB"/>
        </w:rPr>
        <w:tab/>
      </w:r>
      <w:r w:rsidRPr="00EE779F">
        <w:rPr>
          <w:rFonts w:ascii="Century Gothic" w:hAnsi="Century Gothic"/>
          <w:sz w:val="18"/>
          <w:szCs w:val="18"/>
          <w:lang w:val="en-GB"/>
        </w:rPr>
        <w:t>Couplers with and without removable stop</w:t>
      </w:r>
      <w:r w:rsidRPr="00EE779F">
        <w:rPr>
          <w:rFonts w:ascii="Century Gothic" w:hAnsi="Century Gothic" w:cs="Arial"/>
          <w:b/>
          <w:sz w:val="18"/>
          <w:szCs w:val="18"/>
          <w:lang w:val="en-GB"/>
        </w:rPr>
        <w:t xml:space="preserve"> </w:t>
      </w:r>
      <w:r w:rsidRPr="00355D28">
        <w:rPr>
          <w:rFonts w:ascii="Century Gothic" w:hAnsi="Century Gothic" w:cs="Arial"/>
          <w:b/>
          <w:bCs/>
          <w:sz w:val="18"/>
          <w:szCs w:val="18"/>
          <w:lang w:val="en-GB"/>
        </w:rPr>
        <w:t xml:space="preserve">MB /UB </w:t>
      </w:r>
    </w:p>
    <w:p w14:paraId="21B3B7CA" w14:textId="77777777"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1.2 </w:t>
      </w:r>
      <w:r w:rsidRPr="00EE779F">
        <w:rPr>
          <w:rFonts w:ascii="Century Gothic" w:hAnsi="Century Gothic" w:cs="Arial"/>
          <w:sz w:val="18"/>
          <w:szCs w:val="18"/>
          <w:lang w:val="en-GB"/>
        </w:rPr>
        <w:tab/>
      </w:r>
      <w:r w:rsidRPr="00EE779F">
        <w:rPr>
          <w:rFonts w:ascii="Century Gothic" w:hAnsi="Century Gothic"/>
          <w:sz w:val="18"/>
          <w:szCs w:val="18"/>
          <w:lang w:val="en-GB"/>
        </w:rPr>
        <w:t>Couplers without removable stop</w:t>
      </w:r>
      <w:r w:rsidRPr="00EE779F">
        <w:rPr>
          <w:rFonts w:ascii="Century Gothic" w:hAnsi="Century Gothic"/>
          <w:szCs w:val="24"/>
          <w:lang w:val="en-GB"/>
        </w:rPr>
        <w:t xml:space="preserve"> </w:t>
      </w:r>
      <w:r w:rsidRPr="00355D28">
        <w:rPr>
          <w:rFonts w:ascii="Century Gothic" w:hAnsi="Century Gothic" w:cs="Arial"/>
          <w:b/>
          <w:bCs/>
          <w:sz w:val="18"/>
          <w:szCs w:val="18"/>
          <w:lang w:val="en-GB"/>
        </w:rPr>
        <w:t>UB PN25</w:t>
      </w:r>
      <w:r w:rsidRPr="00EE779F">
        <w:rPr>
          <w:rFonts w:ascii="Century Gothic" w:hAnsi="Century Gothic" w:cs="Arial"/>
          <w:sz w:val="18"/>
          <w:szCs w:val="18"/>
          <w:lang w:val="en-GB"/>
        </w:rPr>
        <w:t xml:space="preserve"> </w:t>
      </w:r>
    </w:p>
    <w:p w14:paraId="069E8339" w14:textId="2C0285D7"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1.3      Couplers without removable stop </w:t>
      </w:r>
      <w:r w:rsidRPr="00355D28">
        <w:rPr>
          <w:rFonts w:ascii="Century Gothic" w:hAnsi="Century Gothic" w:cs="Arial"/>
          <w:b/>
          <w:bCs/>
          <w:sz w:val="18"/>
          <w:szCs w:val="18"/>
          <w:lang w:val="en-GB"/>
        </w:rPr>
        <w:t>UB SDR 9</w:t>
      </w:r>
    </w:p>
    <w:p w14:paraId="0A1CD616" w14:textId="64616E65" w:rsidR="00DA289F" w:rsidRPr="00EE779F" w:rsidRDefault="00DA289F" w:rsidP="00DA289F">
      <w:pPr>
        <w:tabs>
          <w:tab w:val="left" w:pos="567"/>
        </w:tabs>
        <w:autoSpaceDE w:val="0"/>
        <w:autoSpaceDN w:val="0"/>
        <w:adjustRightInd w:val="0"/>
        <w:rPr>
          <w:rFonts w:ascii="Century Gothic" w:hAnsi="Century Gothic" w:cs="Arial"/>
          <w:b/>
          <w:sz w:val="18"/>
          <w:szCs w:val="18"/>
          <w:lang w:val="en-GB"/>
        </w:rPr>
      </w:pPr>
      <w:r w:rsidRPr="00EE779F">
        <w:rPr>
          <w:rFonts w:ascii="Century Gothic" w:hAnsi="Century Gothic" w:cs="Arial"/>
          <w:sz w:val="18"/>
          <w:szCs w:val="18"/>
          <w:lang w:val="en-GB"/>
        </w:rPr>
        <w:t>1.4      Conical ring couplers</w:t>
      </w:r>
      <w:r w:rsidRPr="00EE779F">
        <w:rPr>
          <w:rFonts w:ascii="Century Gothic" w:hAnsi="Century Gothic" w:cs="Arial"/>
          <w:b/>
          <w:sz w:val="18"/>
          <w:szCs w:val="18"/>
          <w:lang w:val="en-GB"/>
        </w:rPr>
        <w:t xml:space="preserve"> </w:t>
      </w:r>
      <w:r w:rsidRPr="00355D28">
        <w:rPr>
          <w:rFonts w:ascii="Century Gothic" w:hAnsi="Century Gothic" w:cs="Arial"/>
          <w:b/>
          <w:bCs/>
          <w:sz w:val="18"/>
          <w:szCs w:val="18"/>
          <w:lang w:val="en-GB"/>
        </w:rPr>
        <w:t xml:space="preserve">KM </w:t>
      </w:r>
    </w:p>
    <w:p w14:paraId="0F4DBC33" w14:textId="77777777"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1.5 </w:t>
      </w:r>
      <w:r w:rsidRPr="00EE779F">
        <w:rPr>
          <w:rFonts w:ascii="Century Gothic" w:hAnsi="Century Gothic" w:cs="Arial"/>
          <w:sz w:val="18"/>
          <w:szCs w:val="18"/>
          <w:lang w:val="en-GB"/>
        </w:rPr>
        <w:tab/>
        <w:t xml:space="preserve">Long couplers </w:t>
      </w:r>
      <w:r w:rsidRPr="00355D28">
        <w:rPr>
          <w:rFonts w:ascii="Century Gothic" w:hAnsi="Century Gothic" w:cs="Arial"/>
          <w:b/>
          <w:bCs/>
          <w:sz w:val="18"/>
          <w:szCs w:val="18"/>
          <w:lang w:val="en-GB"/>
        </w:rPr>
        <w:t>FRIALONG</w:t>
      </w:r>
      <w:r w:rsidRPr="00EE779F">
        <w:rPr>
          <w:rFonts w:ascii="Century Gothic" w:hAnsi="Century Gothic" w:cs="Arial"/>
          <w:sz w:val="18"/>
          <w:szCs w:val="18"/>
          <w:lang w:val="en-GB"/>
        </w:rPr>
        <w:t xml:space="preserve"> </w:t>
      </w:r>
    </w:p>
    <w:p w14:paraId="34399877" w14:textId="08D4FAB4"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1.6 </w:t>
      </w:r>
      <w:r w:rsidRPr="00EE779F">
        <w:rPr>
          <w:rFonts w:ascii="Century Gothic" w:hAnsi="Century Gothic" w:cs="Arial"/>
          <w:sz w:val="18"/>
          <w:szCs w:val="18"/>
          <w:lang w:val="en-GB"/>
        </w:rPr>
        <w:tab/>
        <w:t xml:space="preserve">Long couplers with integrated excess flow valve </w:t>
      </w:r>
      <w:r w:rsidRPr="00EE779F">
        <w:rPr>
          <w:rFonts w:ascii="Century Gothic" w:hAnsi="Century Gothic" w:cs="Arial"/>
          <w:bCs/>
          <w:sz w:val="18"/>
          <w:szCs w:val="18"/>
          <w:lang w:val="en-GB"/>
        </w:rPr>
        <w:t>Sentry GS</w:t>
      </w:r>
      <w:r w:rsidRPr="00EE779F">
        <w:rPr>
          <w:rFonts w:ascii="Century Gothic" w:hAnsi="Century Gothic" w:cs="Arial"/>
          <w:bCs/>
          <w:sz w:val="18"/>
          <w:szCs w:val="18"/>
          <w:vertAlign w:val="superscript"/>
          <w:lang w:val="en-GB"/>
        </w:rPr>
        <w:t>®</w:t>
      </w:r>
      <w:r w:rsidRPr="00EE779F">
        <w:rPr>
          <w:rFonts w:ascii="Century Gothic" w:hAnsi="Century Gothic" w:cs="Arial"/>
          <w:sz w:val="18"/>
          <w:szCs w:val="18"/>
          <w:vertAlign w:val="superscript"/>
          <w:lang w:val="en-GB"/>
        </w:rPr>
        <w:t xml:space="preserve"> </w:t>
      </w:r>
      <w:r w:rsidRPr="00355D28">
        <w:rPr>
          <w:rFonts w:ascii="Century Gothic" w:hAnsi="Century Gothic" w:cs="Arial"/>
          <w:b/>
          <w:bCs/>
          <w:sz w:val="18"/>
          <w:szCs w:val="18"/>
          <w:lang w:val="en-GB"/>
        </w:rPr>
        <w:t>FRIASTOP</w:t>
      </w:r>
      <w:r w:rsidR="00355D28">
        <w:rPr>
          <w:rFonts w:ascii="Century Gothic" w:hAnsi="Century Gothic" w:cs="Arial"/>
          <w:sz w:val="18"/>
          <w:szCs w:val="18"/>
          <w:lang w:val="en-GB"/>
        </w:rPr>
        <w:t xml:space="preserve"> </w:t>
      </w:r>
      <w:r w:rsidR="00355D28" w:rsidRPr="00355D28">
        <w:rPr>
          <w:rFonts w:ascii="Century Gothic" w:hAnsi="Century Gothic" w:cs="Arial"/>
          <w:b/>
          <w:bCs/>
          <w:sz w:val="18"/>
          <w:szCs w:val="18"/>
          <w:lang w:val="en-GB"/>
        </w:rPr>
        <w:t>M</w:t>
      </w:r>
      <w:r w:rsidRPr="00EE779F">
        <w:rPr>
          <w:rFonts w:ascii="Century Gothic" w:hAnsi="Century Gothic" w:cs="Arial"/>
          <w:sz w:val="18"/>
          <w:szCs w:val="18"/>
          <w:lang w:val="en-GB"/>
        </w:rPr>
        <w:t xml:space="preserve"> </w:t>
      </w:r>
      <w:r w:rsidR="00355D28">
        <w:rPr>
          <w:rFonts w:ascii="Century Gothic" w:hAnsi="Century Gothic" w:cs="Arial"/>
          <w:sz w:val="18"/>
          <w:szCs w:val="18"/>
          <w:lang w:val="en-GB"/>
        </w:rPr>
        <w:t>(</w:t>
      </w:r>
      <w:r w:rsidRPr="00EE779F">
        <w:rPr>
          <w:rFonts w:ascii="Century Gothic" w:hAnsi="Century Gothic" w:cs="Arial"/>
          <w:sz w:val="18"/>
          <w:szCs w:val="18"/>
          <w:lang w:val="en-GB"/>
        </w:rPr>
        <w:t xml:space="preserve">System </w:t>
      </w:r>
      <w:proofErr w:type="spellStart"/>
      <w:r w:rsidRPr="00EE779F">
        <w:rPr>
          <w:rFonts w:ascii="Century Gothic" w:hAnsi="Century Gothic" w:cs="Arial"/>
          <w:sz w:val="18"/>
          <w:szCs w:val="18"/>
          <w:lang w:val="en-GB"/>
        </w:rPr>
        <w:t>Maxitrol</w:t>
      </w:r>
      <w:proofErr w:type="spellEnd"/>
      <w:r w:rsidR="00355D28">
        <w:rPr>
          <w:rFonts w:ascii="Century Gothic" w:hAnsi="Century Gothic" w:cs="Arial"/>
          <w:sz w:val="18"/>
          <w:szCs w:val="18"/>
          <w:lang w:val="en-GB"/>
        </w:rPr>
        <w:t>)</w:t>
      </w:r>
    </w:p>
    <w:p w14:paraId="209ADFF4" w14:textId="6DA26EFB"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1.7 </w:t>
      </w:r>
      <w:r w:rsidRPr="00EE779F">
        <w:rPr>
          <w:rFonts w:ascii="Century Gothic" w:hAnsi="Century Gothic" w:cs="Arial"/>
          <w:sz w:val="18"/>
          <w:szCs w:val="18"/>
          <w:lang w:val="en-GB"/>
        </w:rPr>
        <w:tab/>
        <w:t>Long couplers with integrated excess flow valve</w:t>
      </w:r>
      <w:r w:rsidRPr="00EE779F">
        <w:rPr>
          <w:rFonts w:ascii="Century Gothic" w:hAnsi="Century Gothic" w:cs="Arial"/>
          <w:b/>
          <w:sz w:val="18"/>
          <w:szCs w:val="18"/>
          <w:lang w:val="en-GB"/>
        </w:rPr>
        <w:t xml:space="preserve"> </w:t>
      </w:r>
      <w:r w:rsidRPr="00EE779F">
        <w:rPr>
          <w:rFonts w:ascii="Century Gothic" w:hAnsi="Century Gothic" w:cs="Arial"/>
          <w:bCs/>
          <w:sz w:val="18"/>
          <w:szCs w:val="18"/>
          <w:lang w:val="en-GB"/>
        </w:rPr>
        <w:t>Gas</w:t>
      </w:r>
      <w:r w:rsidR="00FB673A">
        <w:rPr>
          <w:rFonts w:ascii="Century Gothic" w:hAnsi="Century Gothic" w:cs="Arial"/>
          <w:bCs/>
          <w:sz w:val="18"/>
          <w:szCs w:val="18"/>
          <w:lang w:val="en-GB"/>
        </w:rPr>
        <w:t>-</w:t>
      </w:r>
      <w:r w:rsidRPr="00EE779F">
        <w:rPr>
          <w:rFonts w:ascii="Century Gothic" w:hAnsi="Century Gothic" w:cs="Arial"/>
          <w:bCs/>
          <w:sz w:val="18"/>
          <w:szCs w:val="18"/>
          <w:lang w:val="en-GB"/>
        </w:rPr>
        <w:t>Stop®</w:t>
      </w:r>
      <w:r w:rsidRPr="00EE779F">
        <w:rPr>
          <w:rFonts w:ascii="Century Gothic" w:hAnsi="Century Gothic" w:cs="Arial"/>
          <w:b/>
          <w:sz w:val="18"/>
          <w:szCs w:val="18"/>
          <w:lang w:val="en-GB"/>
        </w:rPr>
        <w:t xml:space="preserve"> </w:t>
      </w:r>
      <w:r w:rsidRPr="00FB673A">
        <w:rPr>
          <w:rFonts w:ascii="Century Gothic" w:hAnsi="Century Gothic" w:cs="Arial"/>
          <w:b/>
          <w:bCs/>
          <w:sz w:val="18"/>
          <w:szCs w:val="18"/>
          <w:lang w:val="en-GB"/>
        </w:rPr>
        <w:t>FRIASTOP</w:t>
      </w:r>
      <w:r w:rsidR="00FB673A">
        <w:rPr>
          <w:rFonts w:ascii="Century Gothic" w:hAnsi="Century Gothic" w:cs="Arial"/>
          <w:sz w:val="18"/>
          <w:szCs w:val="18"/>
          <w:lang w:val="en-GB"/>
        </w:rPr>
        <w:t xml:space="preserve"> </w:t>
      </w:r>
      <w:r w:rsidR="00FB673A" w:rsidRPr="00FB673A">
        <w:rPr>
          <w:rFonts w:ascii="Century Gothic" w:hAnsi="Century Gothic" w:cs="Arial"/>
          <w:b/>
          <w:bCs/>
          <w:sz w:val="18"/>
          <w:szCs w:val="18"/>
          <w:lang w:val="en-GB"/>
        </w:rPr>
        <w:t>P</w:t>
      </w:r>
      <w:r w:rsidRPr="00EE779F">
        <w:rPr>
          <w:rFonts w:ascii="Century Gothic" w:hAnsi="Century Gothic" w:cs="Arial"/>
          <w:sz w:val="18"/>
          <w:szCs w:val="18"/>
          <w:lang w:val="en-GB"/>
        </w:rPr>
        <w:t xml:space="preserve"> </w:t>
      </w:r>
      <w:r w:rsidR="00FB673A">
        <w:rPr>
          <w:rFonts w:ascii="Century Gothic" w:hAnsi="Century Gothic" w:cs="Arial"/>
          <w:sz w:val="18"/>
          <w:szCs w:val="18"/>
          <w:lang w:val="en-GB"/>
        </w:rPr>
        <w:t>(</w:t>
      </w:r>
      <w:r w:rsidRPr="00EE779F">
        <w:rPr>
          <w:rFonts w:ascii="Century Gothic" w:hAnsi="Century Gothic" w:cs="Arial"/>
          <w:sz w:val="18"/>
          <w:szCs w:val="18"/>
          <w:lang w:val="en-GB"/>
        </w:rPr>
        <w:t xml:space="preserve">System </w:t>
      </w:r>
      <w:proofErr w:type="spellStart"/>
      <w:r w:rsidRPr="00EE779F">
        <w:rPr>
          <w:rFonts w:ascii="Century Gothic" w:hAnsi="Century Gothic" w:cs="Arial"/>
          <w:sz w:val="18"/>
          <w:szCs w:val="18"/>
          <w:lang w:val="en-GB"/>
        </w:rPr>
        <w:t>Pipelife</w:t>
      </w:r>
      <w:proofErr w:type="spellEnd"/>
      <w:r w:rsidR="00FB673A">
        <w:rPr>
          <w:rFonts w:ascii="Century Gothic" w:hAnsi="Century Gothic" w:cs="Arial"/>
          <w:sz w:val="18"/>
          <w:szCs w:val="18"/>
          <w:lang w:val="en-GB"/>
        </w:rPr>
        <w:t>)</w:t>
      </w:r>
    </w:p>
    <w:p w14:paraId="708E5B7F" w14:textId="0B8877BE" w:rsidR="00DA289F" w:rsidRPr="005D31B0" w:rsidRDefault="00DA289F" w:rsidP="00DA289F">
      <w:pPr>
        <w:tabs>
          <w:tab w:val="left" w:pos="567"/>
        </w:tabs>
        <w:autoSpaceDE w:val="0"/>
        <w:autoSpaceDN w:val="0"/>
        <w:adjustRightInd w:val="0"/>
        <w:rPr>
          <w:rFonts w:cs="Arial"/>
          <w:sz w:val="18"/>
          <w:szCs w:val="18"/>
          <w:lang w:val="en-GB"/>
        </w:rPr>
      </w:pPr>
      <w:r w:rsidRPr="00EE779F">
        <w:rPr>
          <w:rFonts w:ascii="Century Gothic" w:hAnsi="Century Gothic" w:cs="Arial"/>
          <w:sz w:val="18"/>
          <w:szCs w:val="18"/>
          <w:lang w:val="en-GB"/>
        </w:rPr>
        <w:t>1.8</w:t>
      </w:r>
      <w:r w:rsidRPr="00EE779F">
        <w:rPr>
          <w:rFonts w:ascii="Century Gothic" w:hAnsi="Century Gothic" w:cs="Arial"/>
          <w:sz w:val="18"/>
          <w:szCs w:val="18"/>
          <w:lang w:val="en-GB"/>
        </w:rPr>
        <w:tab/>
        <w:t xml:space="preserve">Reducer </w:t>
      </w:r>
      <w:r w:rsidRPr="00441B79">
        <w:rPr>
          <w:rFonts w:ascii="Century Gothic" w:hAnsi="Century Gothic" w:cs="Arial"/>
          <w:bCs/>
          <w:sz w:val="18"/>
          <w:szCs w:val="18"/>
          <w:lang w:val="en-GB"/>
        </w:rPr>
        <w:t>MR</w:t>
      </w:r>
      <w:r w:rsidRPr="00EE779F">
        <w:rPr>
          <w:rFonts w:ascii="Century Gothic" w:hAnsi="Century Gothic" w:cs="Arial"/>
          <w:sz w:val="18"/>
          <w:szCs w:val="18"/>
          <w:lang w:val="en-GB"/>
        </w:rPr>
        <w:t xml:space="preserve"> with integrated excess flow valve Sentry GS</w:t>
      </w:r>
      <w:r w:rsidRPr="00EE779F">
        <w:rPr>
          <w:rFonts w:ascii="Century Gothic" w:hAnsi="Century Gothic" w:cs="Arial"/>
          <w:sz w:val="18"/>
          <w:szCs w:val="18"/>
          <w:vertAlign w:val="superscript"/>
          <w:lang w:val="en-GB"/>
        </w:rPr>
        <w:t xml:space="preserve">® </w:t>
      </w:r>
      <w:r w:rsidRPr="00441B79">
        <w:rPr>
          <w:rFonts w:ascii="Century Gothic" w:hAnsi="Century Gothic" w:cs="Arial"/>
          <w:b/>
          <w:bCs/>
          <w:sz w:val="18"/>
          <w:szCs w:val="18"/>
          <w:lang w:val="en-GB"/>
        </w:rPr>
        <w:t>MR</w:t>
      </w:r>
      <w:r w:rsidR="00441B79">
        <w:rPr>
          <w:rFonts w:ascii="Century Gothic" w:hAnsi="Century Gothic" w:cs="Arial"/>
          <w:b/>
          <w:bCs/>
          <w:sz w:val="18"/>
          <w:szCs w:val="18"/>
          <w:lang w:val="en-GB"/>
        </w:rPr>
        <w:t xml:space="preserve"> </w:t>
      </w:r>
      <w:r w:rsidRPr="00441B79">
        <w:rPr>
          <w:rFonts w:ascii="Century Gothic" w:hAnsi="Century Gothic" w:cs="Arial"/>
          <w:b/>
          <w:bCs/>
          <w:sz w:val="18"/>
          <w:szCs w:val="18"/>
          <w:lang w:val="en-GB"/>
        </w:rPr>
        <w:t>STOP</w:t>
      </w:r>
      <w:r w:rsidRPr="00EE779F">
        <w:rPr>
          <w:rFonts w:ascii="Century Gothic" w:hAnsi="Century Gothic" w:cs="Arial"/>
          <w:sz w:val="18"/>
          <w:szCs w:val="18"/>
          <w:lang w:val="en-GB"/>
        </w:rPr>
        <w:t xml:space="preserve"> </w:t>
      </w:r>
      <w:r w:rsidR="00441B79">
        <w:rPr>
          <w:rFonts w:ascii="Century Gothic" w:hAnsi="Century Gothic" w:cs="Arial"/>
          <w:sz w:val="18"/>
          <w:szCs w:val="18"/>
          <w:lang w:val="en-GB"/>
        </w:rPr>
        <w:t>(</w:t>
      </w:r>
      <w:r w:rsidRPr="00EE779F">
        <w:rPr>
          <w:rFonts w:ascii="Century Gothic" w:hAnsi="Century Gothic" w:cs="Arial"/>
          <w:sz w:val="18"/>
          <w:szCs w:val="18"/>
          <w:lang w:val="en-GB"/>
        </w:rPr>
        <w:t xml:space="preserve">System </w:t>
      </w:r>
      <w:proofErr w:type="spellStart"/>
      <w:r w:rsidRPr="00EE779F">
        <w:rPr>
          <w:rFonts w:ascii="Century Gothic" w:hAnsi="Century Gothic" w:cs="Arial"/>
          <w:sz w:val="18"/>
          <w:szCs w:val="18"/>
          <w:lang w:val="en-GB"/>
        </w:rPr>
        <w:t>Maxitrol</w:t>
      </w:r>
      <w:proofErr w:type="spellEnd"/>
      <w:r w:rsidR="00441B79">
        <w:rPr>
          <w:rFonts w:ascii="Century Gothic" w:hAnsi="Century Gothic" w:cs="Arial"/>
          <w:sz w:val="18"/>
          <w:szCs w:val="18"/>
          <w:lang w:val="en-GB"/>
        </w:rPr>
        <w:t>)</w:t>
      </w:r>
    </w:p>
    <w:p w14:paraId="3415497F" w14:textId="77777777" w:rsidR="00B677E4" w:rsidRPr="00DA289F" w:rsidRDefault="00B677E4" w:rsidP="00B677E4">
      <w:pPr>
        <w:tabs>
          <w:tab w:val="left" w:pos="567"/>
        </w:tabs>
        <w:autoSpaceDE w:val="0"/>
        <w:autoSpaceDN w:val="0"/>
        <w:adjustRightInd w:val="0"/>
        <w:rPr>
          <w:rFonts w:cs="Arial"/>
          <w:sz w:val="18"/>
          <w:szCs w:val="18"/>
          <w:lang w:val="en-GB"/>
        </w:rPr>
      </w:pPr>
    </w:p>
    <w:p w14:paraId="234951B2" w14:textId="77777777" w:rsidR="00AF1145" w:rsidRPr="00AF1145" w:rsidRDefault="00AF1145" w:rsidP="00AF1145">
      <w:pPr>
        <w:tabs>
          <w:tab w:val="left" w:pos="567"/>
        </w:tabs>
        <w:autoSpaceDE w:val="0"/>
        <w:autoSpaceDN w:val="0"/>
        <w:adjustRightInd w:val="0"/>
        <w:rPr>
          <w:rFonts w:ascii="Century Gothic" w:hAnsi="Century Gothic" w:cs="Arial"/>
          <w:sz w:val="18"/>
          <w:szCs w:val="18"/>
          <w:lang w:val="en-GB"/>
        </w:rPr>
      </w:pPr>
      <w:r w:rsidRPr="00AF1145">
        <w:rPr>
          <w:rFonts w:ascii="Century Gothic" w:hAnsi="Century Gothic" w:cs="Arial"/>
          <w:b/>
          <w:sz w:val="18"/>
          <w:szCs w:val="18"/>
          <w:lang w:val="en-GB"/>
        </w:rPr>
        <w:t>2.0</w:t>
      </w:r>
      <w:r w:rsidRPr="00AF1145">
        <w:rPr>
          <w:rFonts w:ascii="Century Gothic" w:hAnsi="Century Gothic" w:cs="Arial"/>
          <w:sz w:val="18"/>
          <w:szCs w:val="18"/>
          <w:lang w:val="en-GB"/>
        </w:rPr>
        <w:tab/>
      </w:r>
      <w:r w:rsidRPr="00AF1145">
        <w:rPr>
          <w:rFonts w:ascii="Century Gothic" w:hAnsi="Century Gothic" w:cs="Arial"/>
          <w:b/>
          <w:sz w:val="18"/>
          <w:szCs w:val="18"/>
          <w:lang w:val="en-GB"/>
        </w:rPr>
        <w:t>End caps</w:t>
      </w:r>
      <w:r w:rsidRPr="00AF1145">
        <w:rPr>
          <w:rFonts w:ascii="Century Gothic" w:hAnsi="Century Gothic" w:cs="Arial"/>
          <w:sz w:val="18"/>
          <w:szCs w:val="18"/>
          <w:lang w:val="en-GB"/>
        </w:rPr>
        <w:t xml:space="preserve"> </w:t>
      </w:r>
      <w:r w:rsidRPr="002B35C3">
        <w:rPr>
          <w:rFonts w:ascii="Century Gothic" w:hAnsi="Century Gothic" w:cs="Arial"/>
          <w:b/>
          <w:bCs/>
          <w:sz w:val="18"/>
          <w:szCs w:val="18"/>
          <w:lang w:val="en-GB"/>
        </w:rPr>
        <w:t>MV</w:t>
      </w:r>
    </w:p>
    <w:p w14:paraId="4ECFEE68" w14:textId="77777777" w:rsidR="00AF1145" w:rsidRPr="00AF1145" w:rsidRDefault="00AF1145" w:rsidP="00AF1145">
      <w:pPr>
        <w:tabs>
          <w:tab w:val="left" w:pos="567"/>
        </w:tabs>
        <w:autoSpaceDE w:val="0"/>
        <w:autoSpaceDN w:val="0"/>
        <w:adjustRightInd w:val="0"/>
        <w:rPr>
          <w:rFonts w:ascii="Century Gothic" w:hAnsi="Century Gothic" w:cs="Arial"/>
          <w:sz w:val="18"/>
          <w:szCs w:val="18"/>
          <w:lang w:val="en-GB"/>
        </w:rPr>
      </w:pPr>
    </w:p>
    <w:p w14:paraId="19F9F655" w14:textId="77777777" w:rsidR="00AF1145" w:rsidRPr="00AF1145" w:rsidRDefault="00AF1145" w:rsidP="00AF1145">
      <w:pPr>
        <w:tabs>
          <w:tab w:val="left" w:pos="567"/>
        </w:tabs>
        <w:autoSpaceDE w:val="0"/>
        <w:autoSpaceDN w:val="0"/>
        <w:adjustRightInd w:val="0"/>
        <w:rPr>
          <w:rFonts w:ascii="Century Gothic" w:hAnsi="Century Gothic" w:cs="Arial"/>
          <w:sz w:val="18"/>
          <w:szCs w:val="18"/>
          <w:lang w:val="en-GB"/>
        </w:rPr>
      </w:pPr>
      <w:r w:rsidRPr="00AF1145">
        <w:rPr>
          <w:rFonts w:ascii="Century Gothic" w:hAnsi="Century Gothic" w:cs="Arial"/>
          <w:b/>
          <w:sz w:val="18"/>
          <w:szCs w:val="18"/>
          <w:lang w:val="en-GB"/>
        </w:rPr>
        <w:t>3.0</w:t>
      </w:r>
      <w:r w:rsidRPr="00AF1145">
        <w:rPr>
          <w:rFonts w:ascii="Century Gothic" w:hAnsi="Century Gothic" w:cs="Arial"/>
          <w:sz w:val="18"/>
          <w:szCs w:val="18"/>
          <w:lang w:val="en-GB"/>
        </w:rPr>
        <w:tab/>
      </w:r>
      <w:r w:rsidRPr="00AF1145">
        <w:rPr>
          <w:rFonts w:ascii="Century Gothic" w:hAnsi="Century Gothic" w:cs="Arial"/>
          <w:b/>
          <w:sz w:val="18"/>
          <w:szCs w:val="18"/>
          <w:lang w:val="en-GB"/>
        </w:rPr>
        <w:t>Reducers</w:t>
      </w:r>
      <w:r w:rsidRPr="00AF1145">
        <w:rPr>
          <w:rFonts w:ascii="Century Gothic" w:hAnsi="Century Gothic" w:cs="Arial"/>
          <w:sz w:val="18"/>
          <w:szCs w:val="18"/>
          <w:lang w:val="en-GB"/>
        </w:rPr>
        <w:t xml:space="preserve"> </w:t>
      </w:r>
      <w:r w:rsidRPr="002B35C3">
        <w:rPr>
          <w:rFonts w:ascii="Century Gothic" w:hAnsi="Century Gothic" w:cs="Arial"/>
          <w:b/>
          <w:bCs/>
          <w:sz w:val="18"/>
          <w:szCs w:val="18"/>
          <w:lang w:val="en-GB"/>
        </w:rPr>
        <w:t>MR</w:t>
      </w:r>
    </w:p>
    <w:p w14:paraId="2F42C251" w14:textId="77777777" w:rsidR="00B677E4" w:rsidRPr="00FC69EF" w:rsidRDefault="00B677E4" w:rsidP="00B677E4">
      <w:pPr>
        <w:tabs>
          <w:tab w:val="left" w:pos="567"/>
        </w:tabs>
        <w:autoSpaceDE w:val="0"/>
        <w:autoSpaceDN w:val="0"/>
        <w:adjustRightInd w:val="0"/>
        <w:rPr>
          <w:rFonts w:cs="Arial"/>
          <w:sz w:val="18"/>
          <w:szCs w:val="18"/>
          <w:lang w:val="en-US"/>
        </w:rPr>
      </w:pPr>
    </w:p>
    <w:p w14:paraId="3534D70F" w14:textId="77777777" w:rsidR="00FC69EF" w:rsidRPr="00F61BB1" w:rsidRDefault="00FC69EF" w:rsidP="00FC69EF">
      <w:pPr>
        <w:tabs>
          <w:tab w:val="left" w:pos="567"/>
        </w:tabs>
        <w:autoSpaceDE w:val="0"/>
        <w:autoSpaceDN w:val="0"/>
        <w:adjustRightInd w:val="0"/>
        <w:rPr>
          <w:rFonts w:ascii="Century Gothic" w:hAnsi="Century Gothic" w:cs="Arial"/>
          <w:b/>
          <w:bCs/>
          <w:sz w:val="18"/>
          <w:szCs w:val="18"/>
          <w:lang w:val="en-GB"/>
        </w:rPr>
      </w:pPr>
      <w:r w:rsidRPr="00F61BB1">
        <w:rPr>
          <w:rFonts w:ascii="Century Gothic" w:hAnsi="Century Gothic" w:cs="Arial"/>
          <w:b/>
          <w:sz w:val="18"/>
          <w:szCs w:val="18"/>
          <w:lang w:val="en-GB"/>
        </w:rPr>
        <w:t>4.0</w:t>
      </w:r>
      <w:r w:rsidRPr="00F61BB1">
        <w:rPr>
          <w:rFonts w:ascii="Century Gothic" w:hAnsi="Century Gothic" w:cs="Arial"/>
          <w:sz w:val="18"/>
          <w:szCs w:val="18"/>
          <w:lang w:val="en-GB"/>
        </w:rPr>
        <w:t xml:space="preserve"> </w:t>
      </w:r>
      <w:r w:rsidRPr="00F61BB1">
        <w:rPr>
          <w:rFonts w:ascii="Century Gothic" w:hAnsi="Century Gothic" w:cs="Arial"/>
          <w:sz w:val="18"/>
          <w:szCs w:val="18"/>
          <w:lang w:val="en-GB"/>
        </w:rPr>
        <w:tab/>
      </w:r>
      <w:r w:rsidRPr="00F61BB1">
        <w:rPr>
          <w:rFonts w:ascii="Century Gothic" w:hAnsi="Century Gothic" w:cs="Arial"/>
          <w:b/>
          <w:sz w:val="18"/>
          <w:szCs w:val="18"/>
          <w:lang w:val="en-GB"/>
        </w:rPr>
        <w:t xml:space="preserve">Elbows </w:t>
      </w:r>
      <w:r w:rsidRPr="00F61BB1">
        <w:rPr>
          <w:rFonts w:ascii="Century Gothic" w:hAnsi="Century Gothic" w:cs="Arial"/>
          <w:b/>
          <w:bCs/>
          <w:sz w:val="18"/>
          <w:szCs w:val="18"/>
          <w:lang w:val="en-GB"/>
        </w:rPr>
        <w:t>W</w:t>
      </w:r>
    </w:p>
    <w:p w14:paraId="472B2E38" w14:textId="77777777" w:rsidR="00FC69EF" w:rsidRPr="00F61BB1" w:rsidRDefault="00FC69EF" w:rsidP="00FC69EF">
      <w:pPr>
        <w:tabs>
          <w:tab w:val="left" w:pos="567"/>
        </w:tabs>
        <w:autoSpaceDE w:val="0"/>
        <w:autoSpaceDN w:val="0"/>
        <w:adjustRightInd w:val="0"/>
        <w:rPr>
          <w:rFonts w:ascii="Century Gothic" w:hAnsi="Century Gothic" w:cs="Arial"/>
          <w:sz w:val="18"/>
          <w:szCs w:val="18"/>
          <w:lang w:val="en-GB"/>
        </w:rPr>
      </w:pPr>
      <w:r w:rsidRPr="00F61BB1">
        <w:rPr>
          <w:rFonts w:ascii="Century Gothic" w:hAnsi="Century Gothic" w:cs="Arial"/>
          <w:sz w:val="18"/>
          <w:szCs w:val="18"/>
          <w:lang w:val="en-GB"/>
        </w:rPr>
        <w:t xml:space="preserve">4.11 </w:t>
      </w:r>
      <w:r w:rsidRPr="00F61BB1">
        <w:rPr>
          <w:rFonts w:ascii="Century Gothic" w:hAnsi="Century Gothic" w:cs="Arial"/>
          <w:sz w:val="18"/>
          <w:szCs w:val="18"/>
          <w:lang w:val="en-GB"/>
        </w:rPr>
        <w:tab/>
        <w:t>Elbows 45° and elbows 90°</w:t>
      </w:r>
    </w:p>
    <w:p w14:paraId="5E98F707" w14:textId="77777777" w:rsidR="00FC69EF" w:rsidRPr="00F61BB1" w:rsidRDefault="00FC69EF" w:rsidP="00FC69EF">
      <w:pPr>
        <w:tabs>
          <w:tab w:val="left" w:pos="567"/>
        </w:tabs>
        <w:autoSpaceDE w:val="0"/>
        <w:autoSpaceDN w:val="0"/>
        <w:adjustRightInd w:val="0"/>
        <w:rPr>
          <w:rFonts w:ascii="Century Gothic" w:hAnsi="Century Gothic" w:cs="Arial"/>
          <w:sz w:val="18"/>
          <w:szCs w:val="18"/>
          <w:lang w:val="en-GB"/>
        </w:rPr>
      </w:pPr>
      <w:r w:rsidRPr="00F61BB1">
        <w:rPr>
          <w:rFonts w:ascii="Century Gothic" w:hAnsi="Century Gothic" w:cs="Arial"/>
          <w:sz w:val="18"/>
          <w:szCs w:val="18"/>
          <w:lang w:val="en-GB"/>
        </w:rPr>
        <w:t xml:space="preserve">4.12 </w:t>
      </w:r>
      <w:r w:rsidRPr="00F61BB1">
        <w:rPr>
          <w:rFonts w:ascii="Century Gothic" w:hAnsi="Century Gothic" w:cs="Arial"/>
          <w:sz w:val="18"/>
          <w:szCs w:val="18"/>
          <w:lang w:val="en-GB"/>
        </w:rPr>
        <w:tab/>
        <w:t>Elbows 30°</w:t>
      </w:r>
    </w:p>
    <w:p w14:paraId="2D49BBD5" w14:textId="77777777" w:rsidR="00FC69EF" w:rsidRPr="005D31B0" w:rsidRDefault="00FC69EF" w:rsidP="00FC69EF">
      <w:pPr>
        <w:tabs>
          <w:tab w:val="left" w:pos="567"/>
        </w:tabs>
        <w:autoSpaceDE w:val="0"/>
        <w:autoSpaceDN w:val="0"/>
        <w:adjustRightInd w:val="0"/>
        <w:rPr>
          <w:rFonts w:cs="Arial"/>
          <w:sz w:val="18"/>
          <w:szCs w:val="18"/>
          <w:lang w:val="en-GB"/>
        </w:rPr>
      </w:pPr>
    </w:p>
    <w:p w14:paraId="5A470EA2" w14:textId="77777777" w:rsidR="008201CF" w:rsidRPr="00B50AE6" w:rsidRDefault="008201CF" w:rsidP="008201CF">
      <w:pPr>
        <w:tabs>
          <w:tab w:val="left" w:pos="567"/>
        </w:tabs>
        <w:autoSpaceDE w:val="0"/>
        <w:autoSpaceDN w:val="0"/>
        <w:adjustRightInd w:val="0"/>
        <w:rPr>
          <w:rFonts w:ascii="Century Gothic" w:hAnsi="Century Gothic" w:cs="Arial"/>
          <w:b/>
          <w:sz w:val="18"/>
          <w:szCs w:val="18"/>
          <w:lang w:val="en-GB"/>
        </w:rPr>
      </w:pPr>
      <w:r w:rsidRPr="00B50AE6">
        <w:rPr>
          <w:rFonts w:ascii="Century Gothic" w:hAnsi="Century Gothic" w:cs="Arial"/>
          <w:b/>
          <w:sz w:val="18"/>
          <w:szCs w:val="18"/>
          <w:lang w:val="en-GB"/>
        </w:rPr>
        <w:t xml:space="preserve">5.0 </w:t>
      </w:r>
      <w:r w:rsidRPr="00B50AE6">
        <w:rPr>
          <w:rFonts w:ascii="Century Gothic" w:hAnsi="Century Gothic" w:cs="Arial"/>
          <w:b/>
          <w:sz w:val="18"/>
          <w:szCs w:val="18"/>
          <w:lang w:val="en-GB"/>
        </w:rPr>
        <w:tab/>
        <w:t xml:space="preserve">I/A Elbows 11° </w:t>
      </w:r>
      <w:r w:rsidRPr="00403AF1">
        <w:rPr>
          <w:rFonts w:ascii="Century Gothic" w:hAnsi="Century Gothic" w:cs="Arial"/>
          <w:b/>
          <w:bCs/>
          <w:sz w:val="18"/>
          <w:szCs w:val="18"/>
          <w:lang w:val="en-GB"/>
        </w:rPr>
        <w:t>WS11°</w:t>
      </w:r>
      <w:r w:rsidRPr="00B50AE6">
        <w:rPr>
          <w:rFonts w:ascii="Century Gothic" w:hAnsi="Century Gothic" w:cs="Arial"/>
          <w:sz w:val="18"/>
          <w:szCs w:val="18"/>
          <w:lang w:val="en-GB"/>
        </w:rPr>
        <w:t xml:space="preserve"> </w:t>
      </w:r>
    </w:p>
    <w:p w14:paraId="73094599" w14:textId="77777777" w:rsidR="008201CF" w:rsidRPr="00B50AE6" w:rsidRDefault="008201CF" w:rsidP="008201CF">
      <w:pPr>
        <w:tabs>
          <w:tab w:val="left" w:pos="567"/>
        </w:tabs>
        <w:autoSpaceDE w:val="0"/>
        <w:autoSpaceDN w:val="0"/>
        <w:adjustRightInd w:val="0"/>
        <w:rPr>
          <w:rFonts w:ascii="Century Gothic" w:hAnsi="Century Gothic" w:cs="Arial"/>
          <w:sz w:val="18"/>
          <w:szCs w:val="18"/>
          <w:lang w:val="en-GB"/>
        </w:rPr>
      </w:pPr>
    </w:p>
    <w:p w14:paraId="45BFFC3D" w14:textId="77777777" w:rsidR="008201CF" w:rsidRPr="00B50AE6" w:rsidRDefault="008201CF" w:rsidP="008201CF">
      <w:pPr>
        <w:tabs>
          <w:tab w:val="left" w:pos="567"/>
        </w:tabs>
        <w:autoSpaceDE w:val="0"/>
        <w:autoSpaceDN w:val="0"/>
        <w:adjustRightInd w:val="0"/>
        <w:rPr>
          <w:rFonts w:ascii="Century Gothic" w:hAnsi="Century Gothic" w:cs="Arial"/>
          <w:b/>
          <w:sz w:val="18"/>
          <w:szCs w:val="18"/>
          <w:lang w:val="en-GB"/>
        </w:rPr>
      </w:pPr>
      <w:r w:rsidRPr="00B50AE6">
        <w:rPr>
          <w:rFonts w:ascii="Century Gothic" w:hAnsi="Century Gothic" w:cs="Arial"/>
          <w:b/>
          <w:sz w:val="18"/>
          <w:szCs w:val="18"/>
          <w:lang w:val="en-GB"/>
        </w:rPr>
        <w:t xml:space="preserve">6.0 </w:t>
      </w:r>
      <w:r w:rsidRPr="00B50AE6">
        <w:rPr>
          <w:rFonts w:ascii="Century Gothic" w:hAnsi="Century Gothic" w:cs="Arial"/>
          <w:b/>
          <w:sz w:val="18"/>
          <w:szCs w:val="18"/>
          <w:lang w:val="en-GB"/>
        </w:rPr>
        <w:tab/>
        <w:t xml:space="preserve">Swan neck bend </w:t>
      </w:r>
      <w:r w:rsidRPr="00403AF1">
        <w:rPr>
          <w:rFonts w:ascii="Century Gothic" w:hAnsi="Century Gothic" w:cs="Arial"/>
          <w:b/>
          <w:bCs/>
          <w:sz w:val="18"/>
          <w:szCs w:val="18"/>
          <w:lang w:val="en-GB"/>
        </w:rPr>
        <w:t>WET</w:t>
      </w:r>
      <w:r w:rsidRPr="00B50AE6">
        <w:rPr>
          <w:rFonts w:ascii="Century Gothic" w:hAnsi="Century Gothic" w:cs="Arial"/>
          <w:sz w:val="18"/>
          <w:szCs w:val="18"/>
          <w:lang w:val="en-GB"/>
        </w:rPr>
        <w:t xml:space="preserve"> </w:t>
      </w:r>
    </w:p>
    <w:p w14:paraId="713C7B29" w14:textId="77777777" w:rsidR="008201CF" w:rsidRPr="00B50AE6" w:rsidRDefault="008201CF" w:rsidP="008201CF">
      <w:pPr>
        <w:tabs>
          <w:tab w:val="left" w:pos="567"/>
        </w:tabs>
        <w:autoSpaceDE w:val="0"/>
        <w:autoSpaceDN w:val="0"/>
        <w:adjustRightInd w:val="0"/>
        <w:rPr>
          <w:rFonts w:ascii="Century Gothic" w:hAnsi="Century Gothic" w:cs="Arial"/>
          <w:sz w:val="18"/>
          <w:szCs w:val="18"/>
          <w:lang w:val="en-GB"/>
        </w:rPr>
      </w:pPr>
    </w:p>
    <w:p w14:paraId="384DCD47" w14:textId="77777777" w:rsidR="008201CF" w:rsidRPr="00B50AE6" w:rsidRDefault="008201CF" w:rsidP="008201CF">
      <w:pPr>
        <w:tabs>
          <w:tab w:val="left" w:pos="567"/>
        </w:tabs>
        <w:autoSpaceDE w:val="0"/>
        <w:autoSpaceDN w:val="0"/>
        <w:adjustRightInd w:val="0"/>
        <w:rPr>
          <w:rFonts w:ascii="Century Gothic" w:hAnsi="Century Gothic" w:cs="Arial"/>
          <w:sz w:val="18"/>
          <w:szCs w:val="18"/>
          <w:lang w:val="en-GB"/>
        </w:rPr>
      </w:pPr>
      <w:r w:rsidRPr="00B50AE6">
        <w:rPr>
          <w:rFonts w:ascii="Century Gothic" w:hAnsi="Century Gothic" w:cs="Arial"/>
          <w:b/>
          <w:sz w:val="18"/>
          <w:szCs w:val="18"/>
          <w:lang w:val="en-GB"/>
        </w:rPr>
        <w:t xml:space="preserve">7.0 </w:t>
      </w:r>
      <w:r w:rsidRPr="00B50AE6">
        <w:rPr>
          <w:rFonts w:ascii="Century Gothic" w:hAnsi="Century Gothic" w:cs="Arial"/>
          <w:b/>
          <w:sz w:val="18"/>
          <w:szCs w:val="18"/>
          <w:lang w:val="en-GB"/>
        </w:rPr>
        <w:tab/>
        <w:t xml:space="preserve">T Pieces 90° </w:t>
      </w:r>
      <w:r w:rsidRPr="00403AF1">
        <w:rPr>
          <w:rFonts w:ascii="Century Gothic" w:hAnsi="Century Gothic" w:cs="Arial"/>
          <w:b/>
          <w:bCs/>
          <w:sz w:val="18"/>
          <w:szCs w:val="18"/>
          <w:lang w:val="en-GB"/>
        </w:rPr>
        <w:t>T</w:t>
      </w:r>
      <w:r w:rsidRPr="00B50AE6">
        <w:rPr>
          <w:rFonts w:ascii="Century Gothic" w:hAnsi="Century Gothic" w:cs="Arial"/>
          <w:sz w:val="18"/>
          <w:szCs w:val="18"/>
          <w:lang w:val="en-GB"/>
        </w:rPr>
        <w:t xml:space="preserve"> </w:t>
      </w:r>
    </w:p>
    <w:p w14:paraId="1BC90086" w14:textId="77777777" w:rsidR="008201CF" w:rsidRPr="00B50AE6" w:rsidRDefault="008201CF" w:rsidP="008201CF">
      <w:pPr>
        <w:tabs>
          <w:tab w:val="left" w:pos="567"/>
        </w:tabs>
        <w:autoSpaceDE w:val="0"/>
        <w:autoSpaceDN w:val="0"/>
        <w:adjustRightInd w:val="0"/>
        <w:rPr>
          <w:rFonts w:ascii="Century Gothic" w:hAnsi="Century Gothic" w:cs="Arial"/>
          <w:b/>
          <w:sz w:val="18"/>
          <w:szCs w:val="18"/>
          <w:lang w:val="en-GB"/>
        </w:rPr>
      </w:pPr>
    </w:p>
    <w:p w14:paraId="0925E575" w14:textId="623C69BB" w:rsidR="008201CF" w:rsidRPr="00B50AE6" w:rsidRDefault="008201CF" w:rsidP="008201CF">
      <w:pPr>
        <w:tabs>
          <w:tab w:val="left" w:pos="567"/>
        </w:tabs>
        <w:autoSpaceDE w:val="0"/>
        <w:autoSpaceDN w:val="0"/>
        <w:adjustRightInd w:val="0"/>
        <w:rPr>
          <w:rFonts w:ascii="Century Gothic" w:hAnsi="Century Gothic" w:cs="Arial"/>
          <w:b/>
          <w:sz w:val="18"/>
          <w:szCs w:val="18"/>
          <w:lang w:val="en-GB"/>
        </w:rPr>
      </w:pPr>
      <w:r w:rsidRPr="00B50AE6">
        <w:rPr>
          <w:rFonts w:ascii="Century Gothic" w:hAnsi="Century Gothic" w:cs="Arial"/>
          <w:b/>
          <w:sz w:val="18"/>
          <w:szCs w:val="18"/>
          <w:lang w:val="en-GB"/>
        </w:rPr>
        <w:t xml:space="preserve">8.0      Pipe joint section </w:t>
      </w:r>
      <w:r w:rsidRPr="00403AF1">
        <w:rPr>
          <w:rFonts w:ascii="Century Gothic" w:hAnsi="Century Gothic" w:cs="Arial"/>
          <w:b/>
          <w:bCs/>
          <w:sz w:val="18"/>
          <w:szCs w:val="18"/>
          <w:lang w:val="en-GB"/>
        </w:rPr>
        <w:t>Y/YS</w:t>
      </w:r>
    </w:p>
    <w:p w14:paraId="2DF75E7D" w14:textId="77777777" w:rsidR="00B677E4" w:rsidRPr="008201CF" w:rsidRDefault="00B677E4" w:rsidP="00B677E4">
      <w:pPr>
        <w:tabs>
          <w:tab w:val="left" w:pos="567"/>
        </w:tabs>
        <w:autoSpaceDE w:val="0"/>
        <w:autoSpaceDN w:val="0"/>
        <w:adjustRightInd w:val="0"/>
        <w:rPr>
          <w:rFonts w:cs="Arial"/>
          <w:b/>
          <w:bCs/>
          <w:sz w:val="18"/>
          <w:szCs w:val="18"/>
          <w:lang w:val="en-GB"/>
        </w:rPr>
      </w:pPr>
    </w:p>
    <w:p w14:paraId="0A76BF9F" w14:textId="77777777" w:rsidR="00207303" w:rsidRPr="00984B01" w:rsidRDefault="00207303" w:rsidP="00207303">
      <w:pPr>
        <w:tabs>
          <w:tab w:val="left" w:pos="567"/>
        </w:tabs>
        <w:autoSpaceDE w:val="0"/>
        <w:autoSpaceDN w:val="0"/>
        <w:adjustRightInd w:val="0"/>
        <w:rPr>
          <w:rFonts w:ascii="Century Gothic" w:hAnsi="Century Gothic" w:cs="Arial"/>
          <w:sz w:val="18"/>
          <w:szCs w:val="18"/>
          <w:lang w:val="en-GB"/>
        </w:rPr>
      </w:pPr>
      <w:proofErr w:type="gramStart"/>
      <w:r w:rsidRPr="00984B01">
        <w:rPr>
          <w:rFonts w:ascii="Century Gothic" w:hAnsi="Century Gothic" w:cs="Arial"/>
          <w:b/>
          <w:bCs/>
          <w:sz w:val="18"/>
          <w:szCs w:val="18"/>
          <w:lang w:val="en-GB"/>
        </w:rPr>
        <w:t xml:space="preserve">9.0  </w:t>
      </w:r>
      <w:r w:rsidRPr="00984B01">
        <w:rPr>
          <w:rFonts w:ascii="Century Gothic" w:hAnsi="Century Gothic" w:cs="Arial"/>
          <w:b/>
          <w:bCs/>
          <w:sz w:val="18"/>
          <w:szCs w:val="18"/>
          <w:lang w:val="en-GB"/>
        </w:rPr>
        <w:tab/>
      </w:r>
      <w:proofErr w:type="gramEnd"/>
      <w:r w:rsidRPr="00984B01">
        <w:rPr>
          <w:rFonts w:ascii="Century Gothic" w:hAnsi="Century Gothic" w:cs="Arial"/>
          <w:b/>
          <w:bCs/>
          <w:sz w:val="18"/>
          <w:szCs w:val="18"/>
          <w:lang w:val="en-GB"/>
        </w:rPr>
        <w:t xml:space="preserve">Transition fittings </w:t>
      </w:r>
      <w:r w:rsidRPr="00984B01">
        <w:rPr>
          <w:rFonts w:ascii="Century Gothic" w:hAnsi="Century Gothic" w:cs="Arial"/>
          <w:bCs/>
          <w:sz w:val="18"/>
          <w:szCs w:val="18"/>
          <w:lang w:val="en-GB"/>
        </w:rPr>
        <w:t>HD-PE/steel for gas pipes</w:t>
      </w:r>
      <w:r w:rsidRPr="00984B01">
        <w:rPr>
          <w:rFonts w:ascii="Century Gothic" w:hAnsi="Century Gothic" w:cs="Arial"/>
          <w:b/>
          <w:bCs/>
          <w:sz w:val="18"/>
          <w:szCs w:val="18"/>
          <w:lang w:val="en-GB"/>
        </w:rPr>
        <w:t xml:space="preserve"> USTR/USTN/USTM/WUSTN 90°/WUSTM 90°</w:t>
      </w:r>
      <w:r w:rsidRPr="00984B01">
        <w:rPr>
          <w:rFonts w:ascii="Century Gothic" w:hAnsi="Century Gothic" w:cs="Arial"/>
          <w:sz w:val="18"/>
          <w:szCs w:val="18"/>
          <w:lang w:val="en-GB"/>
        </w:rPr>
        <w:t xml:space="preserve">  </w:t>
      </w:r>
    </w:p>
    <w:p w14:paraId="08A1FB8D" w14:textId="77777777" w:rsidR="00207303" w:rsidRPr="00984B01" w:rsidRDefault="00207303" w:rsidP="00207303">
      <w:pPr>
        <w:tabs>
          <w:tab w:val="left" w:pos="567"/>
        </w:tabs>
        <w:autoSpaceDE w:val="0"/>
        <w:autoSpaceDN w:val="0"/>
        <w:adjustRightInd w:val="0"/>
        <w:rPr>
          <w:rFonts w:ascii="Century Gothic" w:hAnsi="Century Gothic" w:cs="Arial"/>
          <w:sz w:val="18"/>
          <w:szCs w:val="18"/>
          <w:lang w:val="en-GB"/>
        </w:rPr>
      </w:pPr>
      <w:r w:rsidRPr="00984B01">
        <w:rPr>
          <w:rFonts w:ascii="Century Gothic" w:hAnsi="Century Gothic" w:cs="Arial"/>
          <w:sz w:val="18"/>
          <w:szCs w:val="18"/>
          <w:lang w:val="en-GB"/>
        </w:rPr>
        <w:t xml:space="preserve">9.11 </w:t>
      </w:r>
      <w:r w:rsidRPr="00984B01">
        <w:rPr>
          <w:rFonts w:ascii="Century Gothic" w:hAnsi="Century Gothic" w:cs="Arial"/>
          <w:sz w:val="18"/>
          <w:szCs w:val="18"/>
          <w:lang w:val="en-GB"/>
        </w:rPr>
        <w:tab/>
        <w:t xml:space="preserve">With fusion end for steel pipes </w:t>
      </w:r>
      <w:r w:rsidRPr="00B54AD1">
        <w:rPr>
          <w:rFonts w:ascii="Century Gothic" w:hAnsi="Century Gothic" w:cs="Arial"/>
          <w:b/>
          <w:bCs/>
          <w:sz w:val="18"/>
          <w:szCs w:val="18"/>
          <w:lang w:val="en-GB"/>
        </w:rPr>
        <w:t>USTR</w:t>
      </w:r>
    </w:p>
    <w:p w14:paraId="493BF9F5" w14:textId="77777777" w:rsidR="00207303" w:rsidRPr="00984B01" w:rsidRDefault="00207303" w:rsidP="00207303">
      <w:pPr>
        <w:tabs>
          <w:tab w:val="left" w:pos="567"/>
        </w:tabs>
        <w:autoSpaceDE w:val="0"/>
        <w:autoSpaceDN w:val="0"/>
        <w:adjustRightInd w:val="0"/>
        <w:rPr>
          <w:rFonts w:ascii="Century Gothic" w:hAnsi="Century Gothic" w:cs="Arial"/>
          <w:sz w:val="18"/>
          <w:szCs w:val="18"/>
          <w:lang w:val="en-GB"/>
        </w:rPr>
      </w:pPr>
      <w:r w:rsidRPr="00984B01">
        <w:rPr>
          <w:rFonts w:ascii="Century Gothic" w:hAnsi="Century Gothic" w:cs="Arial"/>
          <w:sz w:val="18"/>
          <w:szCs w:val="18"/>
          <w:lang w:val="en-GB"/>
        </w:rPr>
        <w:t xml:space="preserve">9.2   </w:t>
      </w:r>
      <w:r w:rsidRPr="00984B01">
        <w:rPr>
          <w:rFonts w:ascii="Century Gothic" w:hAnsi="Century Gothic" w:cs="Arial"/>
          <w:sz w:val="18"/>
          <w:szCs w:val="18"/>
          <w:lang w:val="en-GB"/>
        </w:rPr>
        <w:tab/>
        <w:t xml:space="preserve">Transition fittings HD-PE/steel </w:t>
      </w:r>
      <w:r w:rsidRPr="00B54AD1">
        <w:rPr>
          <w:rFonts w:ascii="Century Gothic" w:hAnsi="Century Gothic" w:cs="Arial"/>
          <w:b/>
          <w:bCs/>
          <w:sz w:val="18"/>
          <w:szCs w:val="18"/>
          <w:lang w:val="en-GB"/>
        </w:rPr>
        <w:t>USTRS</w:t>
      </w:r>
      <w:r w:rsidRPr="00984B01">
        <w:rPr>
          <w:rFonts w:ascii="Century Gothic" w:hAnsi="Century Gothic" w:cs="Arial"/>
          <w:sz w:val="18"/>
          <w:szCs w:val="18"/>
          <w:lang w:val="en-GB"/>
        </w:rPr>
        <w:t xml:space="preserve"> spigot fittings</w:t>
      </w:r>
    </w:p>
    <w:p w14:paraId="52A62B39" w14:textId="77777777" w:rsidR="00B677E4" w:rsidRPr="00207303" w:rsidRDefault="00B677E4" w:rsidP="00B677E4">
      <w:pPr>
        <w:tabs>
          <w:tab w:val="left" w:pos="567"/>
        </w:tabs>
        <w:autoSpaceDE w:val="0"/>
        <w:autoSpaceDN w:val="0"/>
        <w:adjustRightInd w:val="0"/>
        <w:rPr>
          <w:rFonts w:cs="Arial"/>
          <w:sz w:val="18"/>
          <w:szCs w:val="18"/>
          <w:lang w:val="en-GB"/>
        </w:rPr>
      </w:pPr>
    </w:p>
    <w:p w14:paraId="018E9759" w14:textId="1CBF12EE" w:rsidR="00F16DE2" w:rsidRPr="0036485A" w:rsidRDefault="00F16DE2" w:rsidP="00F16DE2">
      <w:pPr>
        <w:tabs>
          <w:tab w:val="left" w:pos="567"/>
        </w:tabs>
        <w:autoSpaceDE w:val="0"/>
        <w:autoSpaceDN w:val="0"/>
        <w:adjustRightInd w:val="0"/>
        <w:rPr>
          <w:rFonts w:ascii="Century Gothic" w:hAnsi="Century Gothic" w:cs="Arial"/>
          <w:b/>
          <w:bCs/>
          <w:sz w:val="18"/>
          <w:szCs w:val="18"/>
          <w:lang w:val="en-GB"/>
        </w:rPr>
      </w:pPr>
      <w:r w:rsidRPr="00F16DE2">
        <w:rPr>
          <w:rFonts w:ascii="Century Gothic" w:hAnsi="Century Gothic" w:cs="Arial"/>
          <w:b/>
          <w:sz w:val="18"/>
          <w:szCs w:val="18"/>
          <w:lang w:val="en-GB"/>
        </w:rPr>
        <w:t xml:space="preserve">10.0   </w:t>
      </w:r>
      <w:r w:rsidRPr="00F16DE2">
        <w:rPr>
          <w:rFonts w:ascii="Century Gothic" w:hAnsi="Century Gothic" w:cs="Arial"/>
          <w:b/>
          <w:sz w:val="18"/>
          <w:szCs w:val="18"/>
          <w:lang w:val="en-GB"/>
        </w:rPr>
        <w:tab/>
        <w:t xml:space="preserve">Transition fittings </w:t>
      </w:r>
      <w:r w:rsidRPr="00F16DE2">
        <w:rPr>
          <w:rFonts w:ascii="Century Gothic" w:hAnsi="Century Gothic" w:cs="Arial"/>
          <w:sz w:val="18"/>
          <w:szCs w:val="18"/>
          <w:lang w:val="en-GB"/>
        </w:rPr>
        <w:t>HD-PE/brass, V2A, gunmetal</w:t>
      </w:r>
      <w:r w:rsidRPr="00F16DE2">
        <w:rPr>
          <w:rFonts w:ascii="Century Gothic" w:hAnsi="Century Gothic" w:cs="Arial"/>
          <w:b/>
          <w:sz w:val="18"/>
          <w:szCs w:val="18"/>
          <w:lang w:val="en-GB"/>
        </w:rPr>
        <w:t xml:space="preserve"> </w:t>
      </w:r>
      <w:r w:rsidRPr="00F16DE2">
        <w:rPr>
          <w:rFonts w:ascii="Century Gothic" w:hAnsi="Century Gothic" w:cs="Arial"/>
          <w:sz w:val="18"/>
          <w:szCs w:val="18"/>
          <w:lang w:val="en-GB"/>
        </w:rPr>
        <w:t xml:space="preserve">for gas- and water pipes </w:t>
      </w:r>
      <w:r w:rsidRPr="0036485A">
        <w:rPr>
          <w:rFonts w:ascii="Century Gothic" w:hAnsi="Century Gothic" w:cs="Arial"/>
          <w:b/>
          <w:bCs/>
          <w:sz w:val="18"/>
          <w:szCs w:val="18"/>
          <w:lang w:val="en-GB"/>
        </w:rPr>
        <w:t>MUN/MUM/WUN 45°/</w:t>
      </w:r>
    </w:p>
    <w:p w14:paraId="5650EFE5" w14:textId="77777777" w:rsidR="00F16DE2" w:rsidRPr="00F16DE2" w:rsidRDefault="00F16DE2" w:rsidP="00F16DE2">
      <w:pPr>
        <w:tabs>
          <w:tab w:val="left" w:pos="567"/>
        </w:tabs>
        <w:autoSpaceDE w:val="0"/>
        <w:autoSpaceDN w:val="0"/>
        <w:adjustRightInd w:val="0"/>
        <w:rPr>
          <w:rFonts w:ascii="Century Gothic" w:hAnsi="Century Gothic" w:cs="Arial"/>
          <w:sz w:val="18"/>
          <w:szCs w:val="18"/>
          <w:lang w:val="en-US"/>
        </w:rPr>
      </w:pPr>
      <w:r w:rsidRPr="0036485A">
        <w:rPr>
          <w:rFonts w:ascii="Century Gothic" w:hAnsi="Century Gothic" w:cs="Arial"/>
          <w:b/>
          <w:bCs/>
          <w:sz w:val="18"/>
          <w:szCs w:val="18"/>
          <w:lang w:val="en-GB"/>
        </w:rPr>
        <w:t xml:space="preserve">        </w:t>
      </w:r>
      <w:r w:rsidRPr="0036485A">
        <w:rPr>
          <w:rFonts w:ascii="Century Gothic" w:hAnsi="Century Gothic" w:cs="Arial"/>
          <w:b/>
          <w:bCs/>
          <w:sz w:val="18"/>
          <w:szCs w:val="18"/>
          <w:lang w:val="en-GB"/>
        </w:rPr>
        <w:tab/>
      </w:r>
      <w:r w:rsidRPr="0036485A">
        <w:rPr>
          <w:rFonts w:ascii="Century Gothic" w:hAnsi="Century Gothic" w:cs="Arial"/>
          <w:b/>
          <w:bCs/>
          <w:sz w:val="18"/>
          <w:szCs w:val="18"/>
          <w:lang w:val="en-US"/>
        </w:rPr>
        <w:t>WUN 90°/UAN/UAM</w:t>
      </w:r>
    </w:p>
    <w:p w14:paraId="7A1017BB" w14:textId="61CE5E89" w:rsidR="00F16DE2" w:rsidRPr="00F16DE2" w:rsidRDefault="00F16DE2" w:rsidP="00F16DE2">
      <w:pPr>
        <w:rPr>
          <w:rFonts w:ascii="Century Gothic" w:hAnsi="Century Gothic"/>
          <w:b/>
          <w:sz w:val="18"/>
          <w:szCs w:val="18"/>
          <w:lang w:val="en-US"/>
        </w:rPr>
      </w:pPr>
      <w:r w:rsidRPr="00F16DE2">
        <w:rPr>
          <w:rFonts w:ascii="Century Gothic" w:hAnsi="Century Gothic" w:cs="Arial"/>
          <w:sz w:val="18"/>
          <w:szCs w:val="18"/>
          <w:lang w:val="en-US"/>
        </w:rPr>
        <w:t xml:space="preserve">10.1  </w:t>
      </w:r>
      <w:r>
        <w:rPr>
          <w:rFonts w:ascii="Century Gothic" w:hAnsi="Century Gothic" w:cs="Arial"/>
          <w:sz w:val="18"/>
          <w:szCs w:val="18"/>
          <w:lang w:val="en-US"/>
        </w:rPr>
        <w:t xml:space="preserve">  </w:t>
      </w:r>
      <w:r w:rsidRPr="0036485A">
        <w:rPr>
          <w:rFonts w:ascii="Century Gothic" w:hAnsi="Century Gothic" w:cs="Arial"/>
          <w:sz w:val="18"/>
          <w:szCs w:val="18"/>
          <w:lang w:val="en-US"/>
        </w:rPr>
        <w:t>w</w:t>
      </w:r>
      <w:r w:rsidRPr="0036485A">
        <w:rPr>
          <w:rFonts w:ascii="Century Gothic" w:hAnsi="Century Gothic"/>
          <w:sz w:val="18"/>
          <w:szCs w:val="18"/>
          <w:lang w:val="en-US"/>
        </w:rPr>
        <w:t>ith integrated heating coils</w:t>
      </w:r>
    </w:p>
    <w:p w14:paraId="566B49AF" w14:textId="362EB9C8" w:rsidR="00F16DE2" w:rsidRPr="00F16DE2" w:rsidRDefault="00F16DE2" w:rsidP="00F16DE2">
      <w:pPr>
        <w:tabs>
          <w:tab w:val="left" w:pos="567"/>
        </w:tabs>
        <w:autoSpaceDE w:val="0"/>
        <w:autoSpaceDN w:val="0"/>
        <w:adjustRightInd w:val="0"/>
        <w:rPr>
          <w:rFonts w:ascii="Century Gothic" w:hAnsi="Century Gothic" w:cs="Arial"/>
          <w:sz w:val="18"/>
          <w:szCs w:val="18"/>
          <w:lang w:val="en-US"/>
        </w:rPr>
      </w:pPr>
      <w:r w:rsidRPr="00F16DE2">
        <w:rPr>
          <w:rFonts w:ascii="Century Gothic" w:hAnsi="Century Gothic" w:cs="Arial"/>
          <w:sz w:val="18"/>
          <w:szCs w:val="18"/>
          <w:lang w:val="en-US"/>
        </w:rPr>
        <w:t xml:space="preserve">10.2  </w:t>
      </w:r>
      <w:r>
        <w:rPr>
          <w:rFonts w:ascii="Century Gothic" w:hAnsi="Century Gothic" w:cs="Arial"/>
          <w:sz w:val="18"/>
          <w:szCs w:val="18"/>
          <w:lang w:val="en-US"/>
        </w:rPr>
        <w:t xml:space="preserve">  </w:t>
      </w:r>
      <w:r w:rsidRPr="0036485A">
        <w:rPr>
          <w:rFonts w:ascii="Century Gothic" w:hAnsi="Century Gothic"/>
          <w:bCs/>
          <w:sz w:val="18"/>
          <w:szCs w:val="18"/>
          <w:lang w:val="en-US"/>
        </w:rPr>
        <w:t>with pipe spigot</w:t>
      </w:r>
    </w:p>
    <w:p w14:paraId="6CF69603" w14:textId="77777777" w:rsidR="00F16DE2" w:rsidRPr="00F16DE2" w:rsidRDefault="00F16DE2" w:rsidP="00F16DE2">
      <w:pPr>
        <w:tabs>
          <w:tab w:val="left" w:pos="567"/>
        </w:tabs>
        <w:rPr>
          <w:rFonts w:ascii="Century Gothic" w:hAnsi="Century Gothic" w:cs="Arial"/>
          <w:sz w:val="18"/>
          <w:szCs w:val="18"/>
          <w:lang w:val="en-GB"/>
        </w:rPr>
      </w:pPr>
      <w:proofErr w:type="gramStart"/>
      <w:r w:rsidRPr="00F16DE2">
        <w:rPr>
          <w:rFonts w:ascii="Century Gothic" w:hAnsi="Century Gothic" w:cs="Arial"/>
          <w:sz w:val="18"/>
          <w:szCs w:val="18"/>
          <w:lang w:val="en-GB"/>
        </w:rPr>
        <w:t xml:space="preserve">10.3  </w:t>
      </w:r>
      <w:r w:rsidRPr="00F16DE2">
        <w:rPr>
          <w:rFonts w:ascii="Century Gothic" w:hAnsi="Century Gothic" w:cs="Arial"/>
          <w:sz w:val="18"/>
          <w:szCs w:val="18"/>
          <w:lang w:val="en-GB"/>
        </w:rPr>
        <w:tab/>
      </w:r>
      <w:proofErr w:type="gramEnd"/>
      <w:r w:rsidRPr="00F16DE2">
        <w:rPr>
          <w:rFonts w:ascii="Century Gothic" w:hAnsi="Century Gothic" w:cs="Arial"/>
          <w:sz w:val="18"/>
          <w:szCs w:val="18"/>
          <w:lang w:val="en-GB"/>
        </w:rPr>
        <w:t xml:space="preserve">Transition fitting for liquid gas HDPE/copper </w:t>
      </w:r>
      <w:r w:rsidRPr="0036485A">
        <w:rPr>
          <w:rFonts w:ascii="Century Gothic" w:hAnsi="Century Gothic" w:cs="Arial"/>
          <w:b/>
          <w:bCs/>
          <w:sz w:val="18"/>
          <w:szCs w:val="18"/>
          <w:lang w:val="en-GB"/>
        </w:rPr>
        <w:t>UFLG</w:t>
      </w:r>
      <w:r w:rsidRPr="00F16DE2">
        <w:rPr>
          <w:rFonts w:ascii="Century Gothic" w:hAnsi="Century Gothic" w:cs="Arial"/>
          <w:sz w:val="18"/>
          <w:szCs w:val="18"/>
          <w:lang w:val="en-GB"/>
        </w:rPr>
        <w:t xml:space="preserve"> </w:t>
      </w:r>
    </w:p>
    <w:p w14:paraId="72F0A742" w14:textId="77777777" w:rsidR="00B677E4" w:rsidRPr="00F16DE2" w:rsidRDefault="00B677E4" w:rsidP="00B677E4">
      <w:pPr>
        <w:tabs>
          <w:tab w:val="left" w:pos="567"/>
        </w:tabs>
        <w:autoSpaceDE w:val="0"/>
        <w:autoSpaceDN w:val="0"/>
        <w:adjustRightInd w:val="0"/>
        <w:rPr>
          <w:rFonts w:cs="Arial"/>
          <w:b/>
          <w:bCs/>
          <w:sz w:val="18"/>
          <w:szCs w:val="18"/>
          <w:lang w:val="en-GB"/>
        </w:rPr>
      </w:pPr>
    </w:p>
    <w:p w14:paraId="636C340A" w14:textId="77777777" w:rsidR="00A71342" w:rsidRPr="00A71342" w:rsidRDefault="00A71342" w:rsidP="00A71342">
      <w:pPr>
        <w:tabs>
          <w:tab w:val="left" w:pos="567"/>
        </w:tabs>
        <w:autoSpaceDE w:val="0"/>
        <w:autoSpaceDN w:val="0"/>
        <w:adjustRightInd w:val="0"/>
        <w:rPr>
          <w:rFonts w:ascii="Century Gothic" w:hAnsi="Century Gothic" w:cs="Arial"/>
          <w:b/>
          <w:bCs/>
          <w:sz w:val="18"/>
          <w:szCs w:val="18"/>
          <w:lang w:val="en-GB"/>
        </w:rPr>
      </w:pPr>
      <w:r w:rsidRPr="00A71342">
        <w:rPr>
          <w:rFonts w:ascii="Century Gothic" w:hAnsi="Century Gothic" w:cs="Arial"/>
          <w:b/>
          <w:bCs/>
          <w:sz w:val="18"/>
          <w:szCs w:val="18"/>
          <w:lang w:val="en-GB"/>
        </w:rPr>
        <w:t>11.0</w:t>
      </w:r>
      <w:r w:rsidRPr="00A71342">
        <w:rPr>
          <w:rFonts w:ascii="Century Gothic" w:hAnsi="Century Gothic" w:cs="Arial"/>
          <w:b/>
          <w:bCs/>
          <w:sz w:val="18"/>
          <w:szCs w:val="18"/>
          <w:lang w:val="en-GB"/>
        </w:rPr>
        <w:tab/>
        <w:t>Pressure tapping tees</w:t>
      </w:r>
    </w:p>
    <w:p w14:paraId="49154663" w14:textId="79F6B1AD" w:rsidR="00A71342" w:rsidRPr="00A71342" w:rsidRDefault="00A71342" w:rsidP="00A71342">
      <w:pPr>
        <w:tabs>
          <w:tab w:val="left" w:pos="567"/>
        </w:tabs>
        <w:autoSpaceDE w:val="0"/>
        <w:autoSpaceDN w:val="0"/>
        <w:adjustRightInd w:val="0"/>
        <w:rPr>
          <w:rFonts w:ascii="Century Gothic" w:hAnsi="Century Gothic" w:cs="Arial"/>
          <w:sz w:val="18"/>
          <w:szCs w:val="18"/>
          <w:lang w:val="en-GB"/>
        </w:rPr>
      </w:pPr>
      <w:r w:rsidRPr="00A71342">
        <w:rPr>
          <w:rFonts w:ascii="Century Gothic" w:hAnsi="Century Gothic" w:cs="Arial"/>
          <w:sz w:val="18"/>
          <w:szCs w:val="18"/>
          <w:lang w:val="en-GB"/>
        </w:rPr>
        <w:t xml:space="preserve">11.1    Pressure tapping tees with fast clamping lever and with integrated drill </w:t>
      </w:r>
      <w:r w:rsidRPr="00262D95">
        <w:rPr>
          <w:rFonts w:ascii="Century Gothic" w:hAnsi="Century Gothic" w:cs="Arial"/>
          <w:b/>
          <w:bCs/>
          <w:sz w:val="18"/>
          <w:szCs w:val="18"/>
          <w:lang w:val="en-GB"/>
        </w:rPr>
        <w:t>DAA</w:t>
      </w:r>
      <w:r w:rsidR="00EE2DBA">
        <w:rPr>
          <w:rFonts w:ascii="Century Gothic" w:hAnsi="Century Gothic" w:cs="Arial"/>
          <w:b/>
          <w:bCs/>
          <w:sz w:val="18"/>
          <w:szCs w:val="18"/>
          <w:lang w:val="en-GB"/>
        </w:rPr>
        <w:t xml:space="preserve"> </w:t>
      </w:r>
      <w:r w:rsidR="00CE3D1C">
        <w:rPr>
          <w:rFonts w:ascii="Century Gothic" w:hAnsi="Century Gothic" w:cs="Arial"/>
          <w:b/>
          <w:bCs/>
          <w:sz w:val="18"/>
          <w:szCs w:val="18"/>
          <w:lang w:val="en-GB"/>
        </w:rPr>
        <w:t>RED SNAP</w:t>
      </w:r>
      <w:r w:rsidRPr="00A71342">
        <w:rPr>
          <w:rFonts w:ascii="Century Gothic" w:hAnsi="Century Gothic" w:cs="Arial"/>
          <w:sz w:val="18"/>
          <w:szCs w:val="18"/>
          <w:lang w:val="en-GB"/>
        </w:rPr>
        <w:t xml:space="preserve">   </w:t>
      </w:r>
    </w:p>
    <w:p w14:paraId="503A2D3D" w14:textId="77777777" w:rsidR="00A71342" w:rsidRPr="00A71342" w:rsidRDefault="00A71342" w:rsidP="00A71342">
      <w:pPr>
        <w:tabs>
          <w:tab w:val="left" w:pos="567"/>
        </w:tabs>
        <w:autoSpaceDE w:val="0"/>
        <w:autoSpaceDN w:val="0"/>
        <w:adjustRightInd w:val="0"/>
        <w:rPr>
          <w:rFonts w:ascii="Century Gothic" w:hAnsi="Century Gothic" w:cs="Arial"/>
          <w:sz w:val="18"/>
          <w:szCs w:val="18"/>
          <w:lang w:val="en-GB"/>
        </w:rPr>
      </w:pPr>
      <w:r w:rsidRPr="00A71342">
        <w:rPr>
          <w:rFonts w:ascii="Century Gothic" w:hAnsi="Century Gothic" w:cs="Arial"/>
          <w:sz w:val="18"/>
          <w:szCs w:val="18"/>
          <w:lang w:val="en-GB"/>
        </w:rPr>
        <w:t xml:space="preserve">11.2 </w:t>
      </w:r>
      <w:r w:rsidRPr="00A71342">
        <w:rPr>
          <w:rFonts w:ascii="Century Gothic" w:hAnsi="Century Gothic" w:cs="Arial"/>
          <w:sz w:val="18"/>
          <w:szCs w:val="18"/>
          <w:lang w:val="en-GB"/>
        </w:rPr>
        <w:tab/>
        <w:t xml:space="preserve">Pressure tapping tees Top-Loading </w:t>
      </w:r>
      <w:r w:rsidRPr="00262D95">
        <w:rPr>
          <w:rFonts w:ascii="Century Gothic" w:hAnsi="Century Gothic" w:cs="Arial"/>
          <w:b/>
          <w:bCs/>
          <w:sz w:val="18"/>
          <w:szCs w:val="18"/>
          <w:lang w:val="en-GB"/>
        </w:rPr>
        <w:t>DAA TL</w:t>
      </w:r>
    </w:p>
    <w:p w14:paraId="62E65EDD" w14:textId="77777777" w:rsidR="00A71342" w:rsidRPr="00A71342" w:rsidRDefault="00A71342" w:rsidP="00A71342">
      <w:pPr>
        <w:tabs>
          <w:tab w:val="left" w:pos="567"/>
        </w:tabs>
        <w:autoSpaceDE w:val="0"/>
        <w:autoSpaceDN w:val="0"/>
        <w:adjustRightInd w:val="0"/>
        <w:rPr>
          <w:rFonts w:ascii="Century Gothic" w:hAnsi="Century Gothic" w:cs="Arial"/>
          <w:sz w:val="18"/>
          <w:szCs w:val="18"/>
          <w:lang w:val="en-GB"/>
        </w:rPr>
      </w:pPr>
      <w:r w:rsidRPr="00A71342">
        <w:rPr>
          <w:rFonts w:ascii="Century Gothic" w:hAnsi="Century Gothic" w:cs="Arial"/>
          <w:sz w:val="18"/>
          <w:szCs w:val="18"/>
          <w:lang w:val="en-GB"/>
        </w:rPr>
        <w:t xml:space="preserve">11.3 </w:t>
      </w:r>
      <w:r w:rsidRPr="00A71342">
        <w:rPr>
          <w:rFonts w:ascii="Century Gothic" w:hAnsi="Century Gothic" w:cs="Arial"/>
          <w:sz w:val="18"/>
          <w:szCs w:val="18"/>
          <w:lang w:val="en-GB"/>
        </w:rPr>
        <w:tab/>
        <w:t xml:space="preserve">Pressure tapping tees with parallel dome </w:t>
      </w:r>
      <w:r w:rsidRPr="00262D95">
        <w:rPr>
          <w:rFonts w:ascii="Century Gothic" w:hAnsi="Century Gothic" w:cs="Arial"/>
          <w:b/>
          <w:bCs/>
          <w:sz w:val="18"/>
          <w:szCs w:val="18"/>
          <w:lang w:val="en-GB"/>
        </w:rPr>
        <w:t>DAP</w:t>
      </w:r>
      <w:r w:rsidRPr="00A71342">
        <w:rPr>
          <w:rFonts w:ascii="Century Gothic" w:hAnsi="Century Gothic" w:cs="Arial"/>
          <w:sz w:val="18"/>
          <w:szCs w:val="18"/>
          <w:lang w:val="en-GB"/>
        </w:rPr>
        <w:t xml:space="preserve"> </w:t>
      </w:r>
    </w:p>
    <w:p w14:paraId="3AD23F18" w14:textId="3F582161" w:rsidR="00A71342" w:rsidRPr="00A71342" w:rsidRDefault="00A71342" w:rsidP="00A71342">
      <w:pPr>
        <w:tabs>
          <w:tab w:val="left" w:pos="567"/>
        </w:tabs>
        <w:autoSpaceDE w:val="0"/>
        <w:autoSpaceDN w:val="0"/>
        <w:adjustRightInd w:val="0"/>
        <w:rPr>
          <w:rFonts w:ascii="Century Gothic" w:hAnsi="Century Gothic" w:cs="Arial"/>
          <w:sz w:val="18"/>
          <w:szCs w:val="18"/>
          <w:lang w:val="en-GB"/>
        </w:rPr>
      </w:pPr>
      <w:r w:rsidRPr="00A71342">
        <w:rPr>
          <w:rFonts w:ascii="Century Gothic" w:hAnsi="Century Gothic" w:cs="Arial"/>
          <w:sz w:val="18"/>
          <w:szCs w:val="18"/>
          <w:lang w:val="en-GB"/>
        </w:rPr>
        <w:t xml:space="preserve">11.4    Cap for Pressure tapping tees </w:t>
      </w:r>
      <w:r w:rsidR="00F77744" w:rsidRPr="00F77744">
        <w:rPr>
          <w:rFonts w:ascii="Century Gothic" w:hAnsi="Century Gothic" w:cs="Arial"/>
          <w:b/>
          <w:bCs/>
          <w:sz w:val="18"/>
          <w:szCs w:val="18"/>
          <w:lang w:val="en-GB"/>
        </w:rPr>
        <w:t>D</w:t>
      </w:r>
      <w:r w:rsidRPr="00262D95">
        <w:rPr>
          <w:rFonts w:ascii="Century Gothic" w:hAnsi="Century Gothic" w:cs="Arial"/>
          <w:b/>
          <w:bCs/>
          <w:sz w:val="18"/>
          <w:szCs w:val="18"/>
          <w:lang w:val="en-GB"/>
        </w:rPr>
        <w:t>K</w:t>
      </w:r>
    </w:p>
    <w:p w14:paraId="67034039" w14:textId="77777777" w:rsidR="00B677E4" w:rsidRPr="00A71342" w:rsidRDefault="00B677E4" w:rsidP="00B677E4">
      <w:pPr>
        <w:tabs>
          <w:tab w:val="left" w:pos="567"/>
        </w:tabs>
        <w:autoSpaceDE w:val="0"/>
        <w:autoSpaceDN w:val="0"/>
        <w:adjustRightInd w:val="0"/>
        <w:rPr>
          <w:rFonts w:cs="Arial"/>
          <w:b/>
          <w:bCs/>
          <w:sz w:val="18"/>
          <w:szCs w:val="18"/>
          <w:lang w:val="en-GB"/>
        </w:rPr>
      </w:pPr>
    </w:p>
    <w:p w14:paraId="727D63A5" w14:textId="77777777" w:rsidR="009E2072" w:rsidRPr="008A4BB4" w:rsidRDefault="009E2072" w:rsidP="009E2072">
      <w:pPr>
        <w:tabs>
          <w:tab w:val="left" w:pos="567"/>
        </w:tabs>
        <w:autoSpaceDE w:val="0"/>
        <w:autoSpaceDN w:val="0"/>
        <w:adjustRightInd w:val="0"/>
        <w:rPr>
          <w:rFonts w:ascii="Century Gothic" w:hAnsi="Century Gothic" w:cs="Arial"/>
          <w:b/>
          <w:bCs/>
          <w:sz w:val="18"/>
          <w:szCs w:val="18"/>
          <w:lang w:val="en-GB"/>
        </w:rPr>
      </w:pPr>
      <w:r w:rsidRPr="008A4BB4">
        <w:rPr>
          <w:rFonts w:ascii="Century Gothic" w:hAnsi="Century Gothic" w:cs="Arial"/>
          <w:b/>
          <w:bCs/>
          <w:sz w:val="18"/>
          <w:szCs w:val="18"/>
          <w:lang w:val="en-GB"/>
        </w:rPr>
        <w:t xml:space="preserve">12.0 </w:t>
      </w:r>
      <w:r w:rsidRPr="008A4BB4">
        <w:rPr>
          <w:rFonts w:ascii="Century Gothic" w:hAnsi="Century Gothic" w:cs="Arial"/>
          <w:b/>
          <w:bCs/>
          <w:sz w:val="18"/>
          <w:szCs w:val="18"/>
          <w:lang w:val="en-GB"/>
        </w:rPr>
        <w:tab/>
        <w:t>Pressure tapping valves</w:t>
      </w:r>
    </w:p>
    <w:p w14:paraId="4F64B497" w14:textId="350ED061" w:rsidR="009E2072" w:rsidRPr="008A4BB4" w:rsidRDefault="009E2072" w:rsidP="009E2072">
      <w:pPr>
        <w:tabs>
          <w:tab w:val="left" w:pos="567"/>
        </w:tabs>
        <w:autoSpaceDE w:val="0"/>
        <w:autoSpaceDN w:val="0"/>
        <w:adjustRightInd w:val="0"/>
        <w:rPr>
          <w:rFonts w:ascii="Century Gothic" w:hAnsi="Century Gothic" w:cs="HelveticaNeueLT-Roman"/>
          <w:sz w:val="18"/>
          <w:szCs w:val="18"/>
          <w:lang w:val="en-GB"/>
        </w:rPr>
      </w:pPr>
      <w:r w:rsidRPr="008A4BB4">
        <w:rPr>
          <w:rFonts w:ascii="Century Gothic" w:hAnsi="Century Gothic" w:cs="Arial"/>
          <w:sz w:val="18"/>
          <w:szCs w:val="18"/>
          <w:lang w:val="en-GB"/>
        </w:rPr>
        <w:t>12.1</w:t>
      </w:r>
      <w:r w:rsidRPr="008A4BB4">
        <w:rPr>
          <w:rFonts w:ascii="Century Gothic" w:hAnsi="Century Gothic" w:cs="HelveticaNeueLT-Roman"/>
          <w:sz w:val="18"/>
          <w:szCs w:val="18"/>
          <w:lang w:val="en-GB"/>
        </w:rPr>
        <w:t xml:space="preserve"> </w:t>
      </w:r>
      <w:r w:rsidRPr="008A4BB4">
        <w:rPr>
          <w:rFonts w:ascii="Century Gothic" w:hAnsi="Century Gothic" w:cs="HelveticaNeueLT-Roman"/>
          <w:sz w:val="18"/>
          <w:szCs w:val="18"/>
          <w:lang w:val="en-GB"/>
        </w:rPr>
        <w:tab/>
      </w:r>
      <w:r w:rsidR="0008203B" w:rsidRPr="008A4BB4">
        <w:rPr>
          <w:rFonts w:ascii="Century Gothic" w:hAnsi="Century Gothic" w:cs="Arial"/>
          <w:sz w:val="18"/>
          <w:szCs w:val="18"/>
          <w:lang w:val="en-GB"/>
        </w:rPr>
        <w:t xml:space="preserve">Pressure tapping valves Top-Loading </w:t>
      </w:r>
      <w:r w:rsidR="0008203B" w:rsidRPr="008A4BB4">
        <w:rPr>
          <w:rFonts w:ascii="Century Gothic" w:hAnsi="Century Gothic" w:cs="Arial"/>
          <w:b/>
          <w:bCs/>
          <w:sz w:val="18"/>
          <w:szCs w:val="18"/>
          <w:lang w:val="en-GB"/>
        </w:rPr>
        <w:t>DAV TL</w:t>
      </w:r>
    </w:p>
    <w:p w14:paraId="6570E43D" w14:textId="6BF661AD" w:rsidR="009E2072" w:rsidRPr="008A4BB4" w:rsidRDefault="009E2072" w:rsidP="009E2072">
      <w:pPr>
        <w:tabs>
          <w:tab w:val="left" w:pos="567"/>
        </w:tabs>
        <w:autoSpaceDE w:val="0"/>
        <w:autoSpaceDN w:val="0"/>
        <w:adjustRightInd w:val="0"/>
        <w:rPr>
          <w:rFonts w:ascii="Century Gothic" w:hAnsi="Century Gothic" w:cs="Arial"/>
          <w:sz w:val="18"/>
          <w:szCs w:val="18"/>
          <w:lang w:val="en-GB"/>
        </w:rPr>
      </w:pPr>
      <w:r w:rsidRPr="008A4BB4">
        <w:rPr>
          <w:rFonts w:ascii="Century Gothic" w:hAnsi="Century Gothic" w:cs="Arial"/>
          <w:sz w:val="18"/>
          <w:szCs w:val="18"/>
          <w:lang w:val="en-GB"/>
        </w:rPr>
        <w:t>12.2</w:t>
      </w:r>
      <w:r w:rsidRPr="008A4BB4">
        <w:rPr>
          <w:rFonts w:ascii="Century Gothic" w:hAnsi="Century Gothic" w:cs="Arial"/>
          <w:sz w:val="18"/>
          <w:szCs w:val="18"/>
          <w:lang w:val="en-GB"/>
        </w:rPr>
        <w:tab/>
      </w:r>
      <w:r w:rsidR="0008203B" w:rsidRPr="008A4BB4">
        <w:rPr>
          <w:rFonts w:ascii="Century Gothic" w:hAnsi="Century Gothic" w:cs="Arial"/>
          <w:sz w:val="18"/>
          <w:szCs w:val="18"/>
          <w:lang w:val="en-GB"/>
        </w:rPr>
        <w:t xml:space="preserve">Pressure tapping valves with integrated drill </w:t>
      </w:r>
      <w:r w:rsidR="0008203B" w:rsidRPr="008A4BB4">
        <w:rPr>
          <w:rFonts w:ascii="Century Gothic" w:hAnsi="Century Gothic" w:cs="Arial"/>
          <w:b/>
          <w:bCs/>
          <w:sz w:val="18"/>
          <w:szCs w:val="18"/>
          <w:lang w:val="en-GB"/>
        </w:rPr>
        <w:t>DAV</w:t>
      </w:r>
      <w:r w:rsidR="0008203B">
        <w:rPr>
          <w:rFonts w:ascii="Century Gothic" w:hAnsi="Century Gothic" w:cs="Arial"/>
          <w:b/>
          <w:bCs/>
          <w:sz w:val="18"/>
          <w:szCs w:val="18"/>
          <w:lang w:val="en-GB"/>
        </w:rPr>
        <w:t xml:space="preserve"> /</w:t>
      </w:r>
      <w:r w:rsidR="0008203B" w:rsidRPr="00B94A0A">
        <w:rPr>
          <w:rFonts w:ascii="Century Gothic" w:hAnsi="Century Gothic" w:cs="Arial"/>
          <w:b/>
          <w:bCs/>
          <w:sz w:val="18"/>
          <w:szCs w:val="18"/>
          <w:lang w:val="en-GB"/>
        </w:rPr>
        <w:t xml:space="preserve"> </w:t>
      </w:r>
      <w:r w:rsidR="0008203B" w:rsidRPr="008A4BB4">
        <w:rPr>
          <w:rFonts w:ascii="Century Gothic" w:hAnsi="Century Gothic" w:cs="Arial"/>
          <w:b/>
          <w:bCs/>
          <w:sz w:val="18"/>
          <w:szCs w:val="18"/>
          <w:lang w:val="en-GB"/>
        </w:rPr>
        <w:t>DAV</w:t>
      </w:r>
      <w:r w:rsidR="0008203B">
        <w:rPr>
          <w:rFonts w:ascii="Century Gothic" w:hAnsi="Century Gothic" w:cs="Arial"/>
          <w:b/>
          <w:bCs/>
          <w:sz w:val="18"/>
          <w:szCs w:val="18"/>
          <w:lang w:val="en-GB"/>
        </w:rPr>
        <w:t xml:space="preserve"> ACW</w:t>
      </w:r>
      <w:r w:rsidR="0008203B" w:rsidRPr="008A4BB4">
        <w:rPr>
          <w:rFonts w:ascii="Century Gothic" w:hAnsi="Century Gothic" w:cs="Arial"/>
          <w:sz w:val="18"/>
          <w:szCs w:val="18"/>
          <w:lang w:val="en-GB"/>
        </w:rPr>
        <w:t xml:space="preserve"> with fast clamping lever </w:t>
      </w:r>
      <w:r w:rsidR="0008203B" w:rsidRPr="008A4BB4">
        <w:rPr>
          <w:rFonts w:ascii="Century Gothic" w:hAnsi="Century Gothic" w:cs="Arial"/>
          <w:b/>
          <w:bCs/>
          <w:sz w:val="18"/>
          <w:szCs w:val="18"/>
          <w:lang w:val="en-GB"/>
        </w:rPr>
        <w:t>RED SNAP</w:t>
      </w:r>
    </w:p>
    <w:p w14:paraId="51056C8A" w14:textId="376499B0" w:rsidR="009E2072" w:rsidRPr="008A4BB4" w:rsidRDefault="009E2072" w:rsidP="009E2072">
      <w:pPr>
        <w:tabs>
          <w:tab w:val="left" w:pos="567"/>
        </w:tabs>
        <w:autoSpaceDE w:val="0"/>
        <w:autoSpaceDN w:val="0"/>
        <w:adjustRightInd w:val="0"/>
        <w:rPr>
          <w:rFonts w:ascii="Century Gothic" w:hAnsi="Century Gothic" w:cs="Arial"/>
          <w:sz w:val="18"/>
          <w:szCs w:val="18"/>
          <w:lang w:val="en-GB"/>
        </w:rPr>
      </w:pPr>
      <w:r w:rsidRPr="008A4BB4">
        <w:rPr>
          <w:rFonts w:ascii="Century Gothic" w:hAnsi="Century Gothic" w:cs="Arial"/>
          <w:sz w:val="18"/>
          <w:szCs w:val="18"/>
          <w:lang w:val="en-GB"/>
        </w:rPr>
        <w:t xml:space="preserve">12.3    </w:t>
      </w:r>
      <w:r w:rsidR="0008203B" w:rsidRPr="008A4BB4">
        <w:rPr>
          <w:rFonts w:ascii="Century Gothic" w:hAnsi="Century Gothic" w:cs="Arial"/>
          <w:sz w:val="18"/>
          <w:szCs w:val="18"/>
          <w:lang w:val="en-GB"/>
        </w:rPr>
        <w:t xml:space="preserve">Installation kits for pressure tapping valves </w:t>
      </w:r>
      <w:r w:rsidR="0008203B" w:rsidRPr="008A4BB4">
        <w:rPr>
          <w:rFonts w:ascii="Century Gothic" w:hAnsi="Century Gothic" w:cs="Arial"/>
          <w:b/>
          <w:bCs/>
          <w:sz w:val="18"/>
          <w:szCs w:val="18"/>
          <w:lang w:val="en-GB"/>
        </w:rPr>
        <w:t xml:space="preserve">DBS </w:t>
      </w:r>
      <w:r w:rsidR="0008203B" w:rsidRPr="008A4BB4">
        <w:rPr>
          <w:rFonts w:ascii="Century Gothic" w:hAnsi="Century Gothic" w:cs="Arial"/>
          <w:sz w:val="18"/>
          <w:szCs w:val="18"/>
          <w:lang w:val="en-GB"/>
        </w:rPr>
        <w:t xml:space="preserve"> </w:t>
      </w:r>
      <w:r w:rsidRPr="008A4BB4">
        <w:rPr>
          <w:rFonts w:ascii="Century Gothic" w:hAnsi="Century Gothic" w:cs="Arial"/>
          <w:b/>
          <w:bCs/>
          <w:sz w:val="18"/>
          <w:szCs w:val="18"/>
          <w:lang w:val="en-GB"/>
        </w:rPr>
        <w:t xml:space="preserve"> </w:t>
      </w:r>
      <w:r w:rsidRPr="008A4BB4">
        <w:rPr>
          <w:rFonts w:ascii="Century Gothic" w:hAnsi="Century Gothic" w:cs="Arial"/>
          <w:sz w:val="18"/>
          <w:szCs w:val="18"/>
          <w:lang w:val="en-GB"/>
        </w:rPr>
        <w:t xml:space="preserve"> </w:t>
      </w:r>
    </w:p>
    <w:p w14:paraId="3A5A44EB" w14:textId="77777777" w:rsidR="00B677E4" w:rsidRPr="009E2072" w:rsidRDefault="00B677E4" w:rsidP="00B677E4">
      <w:pPr>
        <w:tabs>
          <w:tab w:val="left" w:pos="567"/>
        </w:tabs>
        <w:autoSpaceDE w:val="0"/>
        <w:autoSpaceDN w:val="0"/>
        <w:adjustRightInd w:val="0"/>
        <w:rPr>
          <w:rFonts w:ascii="HelveticaNeueLT-Bold" w:hAnsi="HelveticaNeueLT-Bold" w:cs="HelveticaNeueLT-Bold"/>
          <w:b/>
          <w:bCs/>
          <w:sz w:val="18"/>
          <w:szCs w:val="18"/>
          <w:lang w:val="en-GB"/>
        </w:rPr>
      </w:pPr>
    </w:p>
    <w:p w14:paraId="272881D9" w14:textId="77777777" w:rsidR="00A97254" w:rsidRPr="00A97254" w:rsidRDefault="00A97254" w:rsidP="00A97254">
      <w:pPr>
        <w:tabs>
          <w:tab w:val="left" w:pos="567"/>
        </w:tabs>
        <w:autoSpaceDE w:val="0"/>
        <w:autoSpaceDN w:val="0"/>
        <w:adjustRightInd w:val="0"/>
        <w:rPr>
          <w:rFonts w:ascii="Century Gothic" w:hAnsi="Century Gothic" w:cs="HelveticaNeueLT-Bold"/>
          <w:b/>
          <w:bCs/>
          <w:sz w:val="18"/>
          <w:szCs w:val="18"/>
          <w:lang w:val="en-GB"/>
        </w:rPr>
      </w:pPr>
      <w:r w:rsidRPr="00A97254">
        <w:rPr>
          <w:rFonts w:ascii="Century Gothic" w:hAnsi="Century Gothic" w:cs="HelveticaNeueLT-Bold"/>
          <w:b/>
          <w:bCs/>
          <w:sz w:val="18"/>
          <w:szCs w:val="18"/>
          <w:lang w:val="en-GB"/>
        </w:rPr>
        <w:t>13.0</w:t>
      </w:r>
      <w:r w:rsidRPr="00A97254">
        <w:rPr>
          <w:rFonts w:ascii="Century Gothic" w:hAnsi="Century Gothic" w:cs="HelveticaNeueLT-Bold"/>
          <w:b/>
          <w:bCs/>
          <w:sz w:val="18"/>
          <w:szCs w:val="18"/>
          <w:lang w:val="en-GB"/>
        </w:rPr>
        <w:tab/>
        <w:t>Shut-off saddles</w:t>
      </w:r>
    </w:p>
    <w:p w14:paraId="580A1934" w14:textId="77777777" w:rsidR="00A97254" w:rsidRPr="00A97254" w:rsidRDefault="00A97254" w:rsidP="00A97254">
      <w:pPr>
        <w:tabs>
          <w:tab w:val="left" w:pos="567"/>
        </w:tabs>
        <w:autoSpaceDE w:val="0"/>
        <w:autoSpaceDN w:val="0"/>
        <w:adjustRightInd w:val="0"/>
        <w:rPr>
          <w:rFonts w:ascii="Century Gothic" w:hAnsi="Century Gothic" w:cs="HelveticaNeueLT-Roman"/>
          <w:sz w:val="18"/>
          <w:szCs w:val="18"/>
          <w:lang w:val="en-GB"/>
        </w:rPr>
      </w:pPr>
      <w:r w:rsidRPr="00A97254">
        <w:rPr>
          <w:rFonts w:ascii="Century Gothic" w:hAnsi="Century Gothic" w:cs="HelveticaNeueLT-Roman"/>
          <w:sz w:val="18"/>
          <w:szCs w:val="18"/>
          <w:lang w:val="en-GB"/>
        </w:rPr>
        <w:t>13.1</w:t>
      </w:r>
      <w:r w:rsidRPr="00A97254">
        <w:rPr>
          <w:rFonts w:ascii="Century Gothic" w:hAnsi="Century Gothic" w:cs="HelveticaNeueLT-Roman"/>
          <w:sz w:val="18"/>
          <w:szCs w:val="18"/>
          <w:lang w:val="en-GB"/>
        </w:rPr>
        <w:tab/>
        <w:t xml:space="preserve">Shut-off saddles </w:t>
      </w:r>
      <w:r w:rsidRPr="001E70B2">
        <w:rPr>
          <w:rFonts w:ascii="Century Gothic" w:hAnsi="Century Gothic" w:cs="HelveticaNeueLT-Roman"/>
          <w:b/>
          <w:bCs/>
          <w:sz w:val="18"/>
          <w:szCs w:val="18"/>
          <w:lang w:val="en-GB"/>
        </w:rPr>
        <w:t>SPA</w:t>
      </w:r>
      <w:r w:rsidRPr="00A97254">
        <w:rPr>
          <w:rFonts w:ascii="Century Gothic" w:hAnsi="Century Gothic" w:cs="HelveticaNeueLT-Roman"/>
          <w:sz w:val="18"/>
          <w:szCs w:val="18"/>
          <w:lang w:val="en-GB"/>
        </w:rPr>
        <w:t xml:space="preserve"> </w:t>
      </w:r>
    </w:p>
    <w:p w14:paraId="1675C2A6" w14:textId="77777777" w:rsidR="00A97254" w:rsidRPr="00A97254" w:rsidRDefault="00A97254" w:rsidP="00A97254">
      <w:pPr>
        <w:tabs>
          <w:tab w:val="left" w:pos="567"/>
        </w:tabs>
        <w:autoSpaceDE w:val="0"/>
        <w:autoSpaceDN w:val="0"/>
        <w:adjustRightInd w:val="0"/>
        <w:rPr>
          <w:rFonts w:ascii="Century Gothic" w:hAnsi="Century Gothic" w:cs="HelveticaNeueLT-Roman"/>
          <w:sz w:val="18"/>
          <w:szCs w:val="18"/>
          <w:lang w:val="en-GB"/>
        </w:rPr>
      </w:pPr>
      <w:r w:rsidRPr="00A97254">
        <w:rPr>
          <w:rFonts w:ascii="Century Gothic" w:hAnsi="Century Gothic" w:cs="HelveticaNeueLT-Roman"/>
          <w:sz w:val="18"/>
          <w:szCs w:val="18"/>
          <w:lang w:val="en-GB"/>
        </w:rPr>
        <w:t>13.2</w:t>
      </w:r>
      <w:r w:rsidRPr="00A97254">
        <w:rPr>
          <w:rFonts w:ascii="Century Gothic" w:hAnsi="Century Gothic" w:cs="HelveticaNeueLT-Roman"/>
          <w:sz w:val="18"/>
          <w:szCs w:val="18"/>
          <w:lang w:val="en-GB"/>
        </w:rPr>
        <w:tab/>
        <w:t xml:space="preserve">Shut-off saddles Top-Loading </w:t>
      </w:r>
      <w:r w:rsidRPr="001E70B2">
        <w:rPr>
          <w:rFonts w:ascii="Century Gothic" w:hAnsi="Century Gothic" w:cs="HelveticaNeueLT-Roman"/>
          <w:b/>
          <w:bCs/>
          <w:sz w:val="18"/>
          <w:szCs w:val="18"/>
          <w:lang w:val="en-GB"/>
        </w:rPr>
        <w:t>SPA TL</w:t>
      </w:r>
      <w:r w:rsidRPr="00A97254">
        <w:rPr>
          <w:rFonts w:ascii="Century Gothic" w:hAnsi="Century Gothic" w:cs="HelveticaNeueLT-Roman"/>
          <w:sz w:val="18"/>
          <w:szCs w:val="18"/>
          <w:lang w:val="en-GB"/>
        </w:rPr>
        <w:t xml:space="preserve"> </w:t>
      </w:r>
    </w:p>
    <w:p w14:paraId="3EB91D37" w14:textId="357D6B9E" w:rsidR="00A97254" w:rsidRPr="00A97254" w:rsidRDefault="00A97254" w:rsidP="00A97254">
      <w:pPr>
        <w:tabs>
          <w:tab w:val="left" w:pos="567"/>
        </w:tabs>
        <w:autoSpaceDE w:val="0"/>
        <w:autoSpaceDN w:val="0"/>
        <w:adjustRightInd w:val="0"/>
        <w:rPr>
          <w:rFonts w:ascii="Century Gothic" w:hAnsi="Century Gothic" w:cs="HelveticaNeueLT-Roman"/>
          <w:sz w:val="18"/>
          <w:szCs w:val="18"/>
          <w:lang w:val="en-GB"/>
        </w:rPr>
      </w:pPr>
      <w:r w:rsidRPr="00A97254">
        <w:rPr>
          <w:rFonts w:ascii="Century Gothic" w:hAnsi="Century Gothic" w:cs="HelveticaNeueLT-Roman"/>
          <w:sz w:val="18"/>
          <w:szCs w:val="18"/>
          <w:lang w:val="en-GB"/>
        </w:rPr>
        <w:t xml:space="preserve">13.3    Cap for Shut-off saddles </w:t>
      </w:r>
      <w:r w:rsidRPr="001E70B2">
        <w:rPr>
          <w:rFonts w:ascii="Century Gothic" w:hAnsi="Century Gothic" w:cs="HelveticaNeueLT-Roman"/>
          <w:b/>
          <w:bCs/>
          <w:sz w:val="18"/>
          <w:szCs w:val="18"/>
          <w:lang w:val="en-GB"/>
        </w:rPr>
        <w:t>SPAK</w:t>
      </w:r>
    </w:p>
    <w:p w14:paraId="19235F49" w14:textId="76FD87AB" w:rsidR="00B677E4" w:rsidRDefault="00B677E4" w:rsidP="00B677E4">
      <w:pPr>
        <w:tabs>
          <w:tab w:val="left" w:pos="567"/>
        </w:tabs>
        <w:autoSpaceDE w:val="0"/>
        <w:autoSpaceDN w:val="0"/>
        <w:adjustRightInd w:val="0"/>
        <w:rPr>
          <w:rFonts w:ascii="HelveticaNeueLT-Bold" w:hAnsi="HelveticaNeueLT-Bold" w:cs="HelveticaNeueLT-Bold"/>
          <w:b/>
          <w:bCs/>
          <w:sz w:val="18"/>
          <w:szCs w:val="18"/>
          <w:lang w:val="en-GB"/>
        </w:rPr>
      </w:pPr>
    </w:p>
    <w:p w14:paraId="774A9597" w14:textId="0359C668"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261D43B2" w14:textId="4BBADB2E"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5A77538B" w14:textId="2ECCE18D"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04F5A0D6" w14:textId="5E27F793"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3E51A755" w14:textId="5D8D350E"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0D393760" w14:textId="670E16D2"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228E51EE" w14:textId="77777777" w:rsidR="00CA3DF4" w:rsidRPr="00A9725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23EAAF2D" w14:textId="77777777" w:rsidR="00E86474" w:rsidRPr="00F05451" w:rsidRDefault="00E86474" w:rsidP="00B677E4">
      <w:pPr>
        <w:tabs>
          <w:tab w:val="left" w:pos="567"/>
        </w:tabs>
        <w:autoSpaceDE w:val="0"/>
        <w:autoSpaceDN w:val="0"/>
        <w:adjustRightInd w:val="0"/>
        <w:rPr>
          <w:rFonts w:cs="Arial"/>
          <w:b/>
          <w:bCs/>
          <w:sz w:val="18"/>
          <w:szCs w:val="18"/>
          <w:lang w:val="en-US"/>
        </w:rPr>
      </w:pPr>
    </w:p>
    <w:p w14:paraId="725CF412" w14:textId="77777777" w:rsidR="003B79C5" w:rsidRPr="003B79C5" w:rsidRDefault="003B79C5" w:rsidP="003B79C5">
      <w:pPr>
        <w:tabs>
          <w:tab w:val="left" w:pos="567"/>
        </w:tabs>
        <w:autoSpaceDE w:val="0"/>
        <w:autoSpaceDN w:val="0"/>
        <w:adjustRightInd w:val="0"/>
        <w:rPr>
          <w:rFonts w:ascii="Century Gothic" w:hAnsi="Century Gothic" w:cs="HelveticaNeueLT-Bold"/>
          <w:b/>
          <w:bCs/>
          <w:sz w:val="18"/>
          <w:szCs w:val="18"/>
          <w:lang w:val="en-GB"/>
        </w:rPr>
      </w:pPr>
      <w:r w:rsidRPr="003B79C5">
        <w:rPr>
          <w:rFonts w:ascii="Century Gothic" w:hAnsi="Century Gothic" w:cs="HelveticaNeueLT-Bold"/>
          <w:b/>
          <w:bCs/>
          <w:sz w:val="18"/>
          <w:szCs w:val="18"/>
          <w:lang w:val="en-GB"/>
        </w:rPr>
        <w:lastRenderedPageBreak/>
        <w:t>14.0</w:t>
      </w:r>
      <w:r w:rsidRPr="003B79C5">
        <w:rPr>
          <w:rFonts w:ascii="Century Gothic" w:hAnsi="Century Gothic" w:cs="HelveticaNeueLT-Bold"/>
          <w:b/>
          <w:bCs/>
          <w:sz w:val="18"/>
          <w:szCs w:val="18"/>
          <w:lang w:val="en-GB"/>
        </w:rPr>
        <w:tab/>
        <w:t>Spigot saddles</w:t>
      </w:r>
    </w:p>
    <w:p w14:paraId="730C432F" w14:textId="77777777" w:rsidR="003B79C5" w:rsidRPr="003B79C5" w:rsidRDefault="003B79C5" w:rsidP="003B79C5">
      <w:pPr>
        <w:tabs>
          <w:tab w:val="left" w:pos="567"/>
        </w:tabs>
        <w:autoSpaceDE w:val="0"/>
        <w:autoSpaceDN w:val="0"/>
        <w:adjustRightInd w:val="0"/>
        <w:rPr>
          <w:rFonts w:ascii="Century Gothic" w:hAnsi="Century Gothic" w:cs="HelveticaNeueLT-Roman"/>
          <w:sz w:val="18"/>
          <w:szCs w:val="18"/>
          <w:lang w:val="en-GB"/>
        </w:rPr>
      </w:pPr>
      <w:r w:rsidRPr="003B79C5">
        <w:rPr>
          <w:rFonts w:ascii="Century Gothic" w:hAnsi="Century Gothic" w:cs="HelveticaNeueLT-Roman"/>
          <w:sz w:val="18"/>
          <w:szCs w:val="18"/>
          <w:lang w:val="en-GB"/>
        </w:rPr>
        <w:t>14.1</w:t>
      </w:r>
      <w:r w:rsidRPr="003B79C5">
        <w:rPr>
          <w:rFonts w:ascii="Century Gothic" w:hAnsi="Century Gothic" w:cs="HelveticaNeueLT-Roman"/>
          <w:sz w:val="18"/>
          <w:szCs w:val="18"/>
          <w:lang w:val="en-GB"/>
        </w:rPr>
        <w:tab/>
        <w:t xml:space="preserve">Spigot saddles </w:t>
      </w:r>
      <w:r w:rsidRPr="003B79C5">
        <w:rPr>
          <w:rFonts w:ascii="Century Gothic" w:hAnsi="Century Gothic" w:cs="HelveticaNeueLT-Roman"/>
          <w:b/>
          <w:bCs/>
          <w:sz w:val="18"/>
          <w:szCs w:val="18"/>
          <w:lang w:val="en-GB"/>
        </w:rPr>
        <w:t xml:space="preserve">SA </w:t>
      </w:r>
    </w:p>
    <w:p w14:paraId="387A4A9A" w14:textId="77777777" w:rsidR="003B79C5" w:rsidRPr="003B79C5" w:rsidRDefault="003B79C5" w:rsidP="003B79C5">
      <w:pPr>
        <w:tabs>
          <w:tab w:val="left" w:pos="567"/>
        </w:tabs>
        <w:autoSpaceDE w:val="0"/>
        <w:autoSpaceDN w:val="0"/>
        <w:adjustRightInd w:val="0"/>
        <w:rPr>
          <w:rFonts w:ascii="Century Gothic" w:hAnsi="Century Gothic" w:cs="HelveticaNeueLT-Roman"/>
          <w:sz w:val="18"/>
          <w:szCs w:val="18"/>
          <w:lang w:val="en-GB"/>
        </w:rPr>
      </w:pPr>
      <w:r w:rsidRPr="003B79C5">
        <w:rPr>
          <w:rFonts w:ascii="Century Gothic" w:hAnsi="Century Gothic" w:cs="HelveticaNeueLT-Roman"/>
          <w:sz w:val="18"/>
          <w:szCs w:val="18"/>
          <w:lang w:val="en-GB"/>
        </w:rPr>
        <w:t>14.2</w:t>
      </w:r>
      <w:r w:rsidRPr="003B79C5">
        <w:rPr>
          <w:rFonts w:ascii="Century Gothic" w:hAnsi="Century Gothic" w:cs="HelveticaNeueLT-Roman"/>
          <w:sz w:val="18"/>
          <w:szCs w:val="18"/>
          <w:lang w:val="en-GB"/>
        </w:rPr>
        <w:tab/>
        <w:t xml:space="preserve">Spigot saddles Top-Loading </w:t>
      </w:r>
      <w:r w:rsidRPr="003B79C5">
        <w:rPr>
          <w:rFonts w:ascii="Century Gothic" w:hAnsi="Century Gothic" w:cs="HelveticaNeueLT-Roman"/>
          <w:b/>
          <w:bCs/>
          <w:sz w:val="18"/>
          <w:szCs w:val="18"/>
          <w:lang w:val="en-GB"/>
        </w:rPr>
        <w:t>SA TL</w:t>
      </w:r>
      <w:r w:rsidRPr="003B79C5">
        <w:rPr>
          <w:rFonts w:ascii="Century Gothic" w:hAnsi="Century Gothic" w:cs="HelveticaNeueLT-Roman"/>
          <w:sz w:val="18"/>
          <w:szCs w:val="18"/>
          <w:lang w:val="en-GB"/>
        </w:rPr>
        <w:t xml:space="preserve"> </w:t>
      </w:r>
    </w:p>
    <w:p w14:paraId="468CB868" w14:textId="77777777" w:rsidR="003B79C5" w:rsidRPr="003B79C5" w:rsidRDefault="003B79C5" w:rsidP="003B79C5">
      <w:pPr>
        <w:tabs>
          <w:tab w:val="left" w:pos="567"/>
        </w:tabs>
        <w:autoSpaceDE w:val="0"/>
        <w:autoSpaceDN w:val="0"/>
        <w:adjustRightInd w:val="0"/>
        <w:rPr>
          <w:rFonts w:ascii="Century Gothic" w:hAnsi="Century Gothic" w:cs="HelveticaNeueLT-Roman"/>
          <w:b/>
          <w:sz w:val="18"/>
          <w:szCs w:val="18"/>
          <w:lang w:val="en-GB"/>
        </w:rPr>
      </w:pPr>
      <w:r w:rsidRPr="003B79C5">
        <w:rPr>
          <w:rFonts w:ascii="Century Gothic" w:hAnsi="Century Gothic" w:cs="HelveticaNeueLT-Roman"/>
          <w:sz w:val="18"/>
          <w:szCs w:val="18"/>
          <w:lang w:val="en-GB"/>
        </w:rPr>
        <w:t>14.3</w:t>
      </w:r>
      <w:r w:rsidRPr="003B79C5">
        <w:rPr>
          <w:rFonts w:ascii="Century Gothic" w:hAnsi="Century Gothic" w:cs="HelveticaNeueLT-Roman"/>
          <w:sz w:val="18"/>
          <w:szCs w:val="18"/>
          <w:lang w:val="en-GB"/>
        </w:rPr>
        <w:tab/>
        <w:t xml:space="preserve">Spigot saddles with flange outlet </w:t>
      </w:r>
      <w:r w:rsidRPr="003B79C5">
        <w:rPr>
          <w:rFonts w:ascii="Century Gothic" w:hAnsi="Century Gothic" w:cs="HelveticaNeueLT-Roman"/>
          <w:b/>
          <w:bCs/>
          <w:sz w:val="18"/>
          <w:szCs w:val="18"/>
          <w:lang w:val="en-GB"/>
        </w:rPr>
        <w:t>SA FL</w:t>
      </w:r>
    </w:p>
    <w:p w14:paraId="1F8B4C0B" w14:textId="0012A198" w:rsidR="003B79C5" w:rsidRPr="003B79C5" w:rsidRDefault="003B79C5" w:rsidP="003B79C5">
      <w:pPr>
        <w:tabs>
          <w:tab w:val="left" w:pos="567"/>
        </w:tabs>
        <w:autoSpaceDE w:val="0"/>
        <w:autoSpaceDN w:val="0"/>
        <w:adjustRightInd w:val="0"/>
        <w:rPr>
          <w:rFonts w:ascii="Century Gothic" w:hAnsi="Century Gothic" w:cs="HelveticaNeueLT-Roman"/>
          <w:sz w:val="18"/>
          <w:szCs w:val="18"/>
          <w:lang w:val="en-GB"/>
        </w:rPr>
      </w:pPr>
      <w:r w:rsidRPr="003B79C5">
        <w:rPr>
          <w:rFonts w:ascii="Century Gothic" w:hAnsi="Century Gothic" w:cs="HelveticaNeueLT-Roman"/>
          <w:sz w:val="18"/>
          <w:szCs w:val="18"/>
          <w:lang w:val="en-GB"/>
        </w:rPr>
        <w:t xml:space="preserve">14.4 </w:t>
      </w:r>
      <w:r w:rsidRPr="003B79C5">
        <w:rPr>
          <w:rFonts w:ascii="Century Gothic" w:hAnsi="Century Gothic" w:cs="HelveticaNeueLT-Roman"/>
          <w:sz w:val="18"/>
          <w:szCs w:val="18"/>
          <w:lang w:val="en-GB"/>
        </w:rPr>
        <w:tab/>
        <w:t xml:space="preserve">Spigot saddles </w:t>
      </w:r>
      <w:r w:rsidR="009E53E5">
        <w:rPr>
          <w:rFonts w:ascii="Century Gothic" w:hAnsi="Century Gothic" w:cs="HelveticaNeueLT-Roman"/>
          <w:sz w:val="18"/>
          <w:szCs w:val="18"/>
          <w:lang w:val="en-GB"/>
        </w:rPr>
        <w:t>Vacuum</w:t>
      </w:r>
      <w:r w:rsidR="0021312F">
        <w:rPr>
          <w:rFonts w:ascii="Century Gothic" w:hAnsi="Century Gothic" w:cs="HelveticaNeueLT-Roman"/>
          <w:sz w:val="18"/>
          <w:szCs w:val="18"/>
          <w:lang w:val="en-GB"/>
        </w:rPr>
        <w:t xml:space="preserve">-Loading </w:t>
      </w:r>
      <w:r w:rsidRPr="003B79C5">
        <w:rPr>
          <w:rFonts w:ascii="Century Gothic" w:hAnsi="Century Gothic" w:cs="HelveticaNeueLT-Roman"/>
          <w:sz w:val="18"/>
          <w:szCs w:val="18"/>
          <w:lang w:val="en-GB"/>
        </w:rPr>
        <w:t xml:space="preserve">with large outlet spigot </w:t>
      </w:r>
      <w:r w:rsidRPr="003B79C5">
        <w:rPr>
          <w:rFonts w:ascii="Century Gothic" w:hAnsi="Century Gothic" w:cs="HelveticaNeueLT-Roman"/>
          <w:b/>
          <w:bCs/>
          <w:sz w:val="18"/>
          <w:szCs w:val="18"/>
          <w:lang w:val="en-GB"/>
        </w:rPr>
        <w:t xml:space="preserve">SA </w:t>
      </w:r>
      <w:r w:rsidR="0050088B">
        <w:rPr>
          <w:rFonts w:ascii="Century Gothic" w:hAnsi="Century Gothic" w:cs="HelveticaNeueLT-Roman"/>
          <w:b/>
          <w:bCs/>
          <w:sz w:val="18"/>
          <w:szCs w:val="18"/>
          <w:lang w:val="en-GB"/>
        </w:rPr>
        <w:t>VL</w:t>
      </w:r>
      <w:r w:rsidRPr="003B79C5">
        <w:rPr>
          <w:rFonts w:ascii="Century Gothic" w:hAnsi="Century Gothic" w:cs="HelveticaNeueLT-Roman"/>
          <w:sz w:val="18"/>
          <w:szCs w:val="18"/>
          <w:lang w:val="en-GB"/>
        </w:rPr>
        <w:t xml:space="preserve"> </w:t>
      </w:r>
    </w:p>
    <w:p w14:paraId="3DF108CE" w14:textId="2140FE4D" w:rsidR="003B79C5" w:rsidRDefault="003B79C5" w:rsidP="003B79C5">
      <w:pPr>
        <w:tabs>
          <w:tab w:val="left" w:pos="567"/>
        </w:tabs>
        <w:autoSpaceDE w:val="0"/>
        <w:autoSpaceDN w:val="0"/>
        <w:adjustRightInd w:val="0"/>
        <w:rPr>
          <w:rFonts w:ascii="Century Gothic" w:hAnsi="Century Gothic" w:cs="HelveticaNeueLT-Roman"/>
          <w:b/>
          <w:bCs/>
          <w:sz w:val="18"/>
          <w:szCs w:val="18"/>
          <w:lang w:val="en-GB"/>
        </w:rPr>
      </w:pPr>
      <w:r w:rsidRPr="003B79C5">
        <w:rPr>
          <w:rFonts w:ascii="Century Gothic" w:hAnsi="Century Gothic" w:cs="HelveticaNeueLT-Roman"/>
          <w:sz w:val="18"/>
          <w:szCs w:val="18"/>
          <w:lang w:val="en-GB"/>
        </w:rPr>
        <w:t>14.5    Spigot saddles</w:t>
      </w:r>
      <w:r w:rsidR="005B7CAB">
        <w:rPr>
          <w:rFonts w:ascii="Century Gothic" w:hAnsi="Century Gothic" w:cs="HelveticaNeueLT-Roman"/>
          <w:sz w:val="18"/>
          <w:szCs w:val="18"/>
          <w:lang w:val="en-GB"/>
        </w:rPr>
        <w:t xml:space="preserve"> Universal</w:t>
      </w:r>
      <w:r w:rsidRPr="003B79C5">
        <w:rPr>
          <w:rFonts w:ascii="Century Gothic" w:hAnsi="Century Gothic" w:cs="HelveticaNeueLT-Roman"/>
          <w:sz w:val="18"/>
          <w:szCs w:val="18"/>
          <w:lang w:val="en-GB"/>
        </w:rPr>
        <w:t xml:space="preserve"> </w:t>
      </w:r>
      <w:r w:rsidRPr="003B79C5">
        <w:rPr>
          <w:rFonts w:ascii="Century Gothic" w:hAnsi="Century Gothic" w:cs="HelveticaNeueLT-Roman"/>
          <w:b/>
          <w:bCs/>
          <w:sz w:val="18"/>
          <w:szCs w:val="18"/>
          <w:lang w:val="en-GB"/>
        </w:rPr>
        <w:t>SA UNI</w:t>
      </w:r>
      <w:r w:rsidR="008A5D17">
        <w:rPr>
          <w:rFonts w:ascii="Century Gothic" w:hAnsi="Century Gothic" w:cs="HelveticaNeueLT-Roman"/>
          <w:b/>
          <w:bCs/>
          <w:sz w:val="18"/>
          <w:szCs w:val="18"/>
          <w:lang w:val="en-GB"/>
        </w:rPr>
        <w:t xml:space="preserve"> d90 – d160</w:t>
      </w:r>
    </w:p>
    <w:p w14:paraId="525EA61E" w14:textId="1F3FA185" w:rsidR="00714B80" w:rsidRPr="003B79C5" w:rsidRDefault="00714B80" w:rsidP="003B79C5">
      <w:pPr>
        <w:tabs>
          <w:tab w:val="left" w:pos="567"/>
        </w:tabs>
        <w:autoSpaceDE w:val="0"/>
        <w:autoSpaceDN w:val="0"/>
        <w:adjustRightInd w:val="0"/>
        <w:rPr>
          <w:rFonts w:ascii="Century Gothic" w:hAnsi="Century Gothic" w:cs="HelveticaNeueLT-Roman"/>
          <w:sz w:val="18"/>
          <w:szCs w:val="18"/>
          <w:lang w:val="en-GB"/>
        </w:rPr>
      </w:pPr>
      <w:r w:rsidRPr="003B79C5">
        <w:rPr>
          <w:rFonts w:ascii="Century Gothic" w:hAnsi="Century Gothic" w:cs="HelveticaNeueLT-Roman"/>
          <w:sz w:val="18"/>
          <w:szCs w:val="18"/>
          <w:lang w:val="en-GB"/>
        </w:rPr>
        <w:t>14.</w:t>
      </w:r>
      <w:r>
        <w:rPr>
          <w:rFonts w:ascii="Century Gothic" w:hAnsi="Century Gothic" w:cs="HelveticaNeueLT-Roman"/>
          <w:sz w:val="18"/>
          <w:szCs w:val="18"/>
          <w:lang w:val="en-GB"/>
        </w:rPr>
        <w:t>6</w:t>
      </w:r>
      <w:r w:rsidRPr="003B79C5">
        <w:rPr>
          <w:rFonts w:ascii="Century Gothic" w:hAnsi="Century Gothic" w:cs="HelveticaNeueLT-Roman"/>
          <w:sz w:val="18"/>
          <w:szCs w:val="18"/>
          <w:lang w:val="en-GB"/>
        </w:rPr>
        <w:t xml:space="preserve">    Spigot saddles</w:t>
      </w:r>
      <w:r>
        <w:rPr>
          <w:rFonts w:ascii="Century Gothic" w:hAnsi="Century Gothic" w:cs="HelveticaNeueLT-Roman"/>
          <w:sz w:val="18"/>
          <w:szCs w:val="18"/>
          <w:lang w:val="en-GB"/>
        </w:rPr>
        <w:t xml:space="preserve"> Universal</w:t>
      </w:r>
      <w:r w:rsidRPr="003B79C5">
        <w:rPr>
          <w:rFonts w:ascii="Century Gothic" w:hAnsi="Century Gothic" w:cs="HelveticaNeueLT-Roman"/>
          <w:sz w:val="18"/>
          <w:szCs w:val="18"/>
          <w:lang w:val="en-GB"/>
        </w:rPr>
        <w:t xml:space="preserve"> </w:t>
      </w:r>
      <w:r w:rsidRPr="003B79C5">
        <w:rPr>
          <w:rFonts w:ascii="Century Gothic" w:hAnsi="Century Gothic" w:cs="HelveticaNeueLT-Roman"/>
          <w:b/>
          <w:bCs/>
          <w:sz w:val="18"/>
          <w:szCs w:val="18"/>
          <w:lang w:val="en-GB"/>
        </w:rPr>
        <w:t>SA UNI</w:t>
      </w:r>
      <w:r w:rsidR="008A5D17">
        <w:rPr>
          <w:rFonts w:ascii="Century Gothic" w:hAnsi="Century Gothic" w:cs="HelveticaNeueLT-Roman"/>
          <w:b/>
          <w:bCs/>
          <w:sz w:val="18"/>
          <w:szCs w:val="18"/>
          <w:lang w:val="en-GB"/>
        </w:rPr>
        <w:t xml:space="preserve"> d225 </w:t>
      </w:r>
      <w:r w:rsidR="0024716F">
        <w:rPr>
          <w:rFonts w:ascii="Century Gothic" w:hAnsi="Century Gothic" w:cs="HelveticaNeueLT-Roman"/>
          <w:b/>
          <w:bCs/>
          <w:sz w:val="18"/>
          <w:szCs w:val="18"/>
          <w:lang w:val="en-GB"/>
        </w:rPr>
        <w:t>–</w:t>
      </w:r>
      <w:r w:rsidR="008A5D17">
        <w:rPr>
          <w:rFonts w:ascii="Century Gothic" w:hAnsi="Century Gothic" w:cs="HelveticaNeueLT-Roman"/>
          <w:b/>
          <w:bCs/>
          <w:sz w:val="18"/>
          <w:szCs w:val="18"/>
          <w:lang w:val="en-GB"/>
        </w:rPr>
        <w:t xml:space="preserve"> </w:t>
      </w:r>
      <w:r w:rsidR="0024716F">
        <w:rPr>
          <w:rFonts w:ascii="Century Gothic" w:hAnsi="Century Gothic" w:cs="HelveticaNeueLT-Roman"/>
          <w:b/>
          <w:bCs/>
          <w:sz w:val="18"/>
          <w:szCs w:val="18"/>
          <w:lang w:val="en-GB"/>
        </w:rPr>
        <w:t>d250</w:t>
      </w:r>
    </w:p>
    <w:p w14:paraId="019478C9" w14:textId="77777777" w:rsidR="00B677E4" w:rsidRPr="00824568" w:rsidRDefault="00B677E4" w:rsidP="00B677E4">
      <w:pPr>
        <w:tabs>
          <w:tab w:val="left" w:pos="567"/>
        </w:tabs>
        <w:autoSpaceDE w:val="0"/>
        <w:autoSpaceDN w:val="0"/>
        <w:adjustRightInd w:val="0"/>
        <w:rPr>
          <w:rFonts w:ascii="HelveticaNeueLT-Roman" w:hAnsi="HelveticaNeueLT-Roman" w:cs="HelveticaNeueLT-Roman"/>
          <w:sz w:val="18"/>
          <w:szCs w:val="18"/>
          <w:lang w:val="en-US"/>
        </w:rPr>
      </w:pPr>
    </w:p>
    <w:p w14:paraId="37A9D904" w14:textId="77777777" w:rsidR="00824568" w:rsidRPr="00824568" w:rsidRDefault="00824568" w:rsidP="00824568">
      <w:pPr>
        <w:tabs>
          <w:tab w:val="left" w:pos="567"/>
        </w:tabs>
        <w:autoSpaceDE w:val="0"/>
        <w:autoSpaceDN w:val="0"/>
        <w:adjustRightInd w:val="0"/>
        <w:rPr>
          <w:rFonts w:ascii="Century Gothic" w:hAnsi="Century Gothic" w:cs="Arial"/>
          <w:b/>
          <w:bCs/>
          <w:sz w:val="18"/>
          <w:szCs w:val="18"/>
          <w:lang w:val="en-US"/>
        </w:rPr>
      </w:pPr>
      <w:r w:rsidRPr="00824568">
        <w:rPr>
          <w:rFonts w:ascii="Century Gothic" w:hAnsi="Century Gothic" w:cs="Arial"/>
          <w:b/>
          <w:bCs/>
          <w:sz w:val="18"/>
          <w:szCs w:val="18"/>
          <w:lang w:val="en-US"/>
        </w:rPr>
        <w:t>15.0</w:t>
      </w:r>
      <w:r w:rsidRPr="00824568">
        <w:rPr>
          <w:rFonts w:ascii="Century Gothic" w:hAnsi="Century Gothic" w:cs="Arial"/>
          <w:b/>
          <w:bCs/>
          <w:sz w:val="18"/>
          <w:szCs w:val="18"/>
          <w:lang w:val="en-US"/>
        </w:rPr>
        <w:tab/>
        <w:t>PE shut-off valve</w:t>
      </w:r>
    </w:p>
    <w:p w14:paraId="09F7412D" w14:textId="77777777" w:rsidR="00824568" w:rsidRPr="00824568" w:rsidRDefault="00824568" w:rsidP="00824568">
      <w:pPr>
        <w:tabs>
          <w:tab w:val="left" w:pos="567"/>
        </w:tabs>
        <w:autoSpaceDE w:val="0"/>
        <w:autoSpaceDN w:val="0"/>
        <w:adjustRightInd w:val="0"/>
        <w:ind w:left="567" w:hanging="567"/>
        <w:outlineLvl w:val="0"/>
        <w:rPr>
          <w:rFonts w:ascii="Century Gothic" w:hAnsi="Century Gothic" w:cs="Arial"/>
          <w:sz w:val="18"/>
          <w:szCs w:val="18"/>
          <w:lang w:val="en-GB"/>
        </w:rPr>
      </w:pPr>
      <w:r w:rsidRPr="00824568">
        <w:rPr>
          <w:rFonts w:ascii="Century Gothic" w:hAnsi="Century Gothic" w:cs="Arial"/>
          <w:sz w:val="18"/>
          <w:szCs w:val="18"/>
          <w:lang w:val="en-GB"/>
        </w:rPr>
        <w:t>15.1</w:t>
      </w:r>
      <w:r w:rsidRPr="00824568">
        <w:rPr>
          <w:rFonts w:ascii="Century Gothic" w:hAnsi="Century Gothic" w:cs="Arial"/>
          <w:sz w:val="18"/>
          <w:szCs w:val="18"/>
          <w:lang w:val="en-GB"/>
        </w:rPr>
        <w:tab/>
      </w:r>
      <w:r w:rsidRPr="00EE3D95">
        <w:rPr>
          <w:rFonts w:ascii="Century Gothic" w:hAnsi="Century Gothic" w:cs="Arial"/>
          <w:b/>
          <w:bCs/>
          <w:sz w:val="18"/>
          <w:szCs w:val="18"/>
          <w:lang w:val="en-GB"/>
        </w:rPr>
        <w:t>FRIALOC</w:t>
      </w:r>
      <w:r w:rsidRPr="00EE3D95">
        <w:rPr>
          <w:rFonts w:ascii="Century Gothic" w:hAnsi="Century Gothic" w:cs="Arial"/>
          <w:b/>
          <w:bCs/>
          <w:sz w:val="18"/>
          <w:szCs w:val="18"/>
          <w:vertAlign w:val="superscript"/>
          <w:lang w:val="en-GB"/>
        </w:rPr>
        <w:t>®</w:t>
      </w:r>
      <w:r w:rsidRPr="00EE3D95">
        <w:rPr>
          <w:rFonts w:ascii="Century Gothic" w:hAnsi="Century Gothic" w:cs="Arial"/>
          <w:bCs/>
          <w:sz w:val="18"/>
          <w:szCs w:val="18"/>
          <w:lang w:val="en-GB"/>
        </w:rPr>
        <w:t xml:space="preserve">-PE shut-off valve </w:t>
      </w:r>
      <w:r w:rsidRPr="00824568">
        <w:rPr>
          <w:rFonts w:ascii="Century Gothic" w:hAnsi="Century Gothic" w:cs="Arial"/>
          <w:sz w:val="18"/>
          <w:szCs w:val="18"/>
          <w:lang w:val="en-GB"/>
        </w:rPr>
        <w:t xml:space="preserve">for water service pipes  </w:t>
      </w:r>
    </w:p>
    <w:p w14:paraId="6D8C2334" w14:textId="77777777" w:rsidR="00824568" w:rsidRPr="00824568" w:rsidRDefault="00824568" w:rsidP="00824568">
      <w:pPr>
        <w:tabs>
          <w:tab w:val="left" w:pos="567"/>
        </w:tabs>
        <w:autoSpaceDE w:val="0"/>
        <w:autoSpaceDN w:val="0"/>
        <w:adjustRightInd w:val="0"/>
        <w:rPr>
          <w:rFonts w:ascii="Century Gothic" w:hAnsi="Century Gothic" w:cs="Arial"/>
          <w:sz w:val="18"/>
          <w:szCs w:val="18"/>
          <w:lang w:val="en-GB"/>
        </w:rPr>
      </w:pPr>
      <w:r w:rsidRPr="00824568">
        <w:rPr>
          <w:rFonts w:ascii="Century Gothic" w:hAnsi="Century Gothic" w:cs="Arial"/>
          <w:sz w:val="18"/>
          <w:szCs w:val="18"/>
          <w:lang w:val="en-GB"/>
        </w:rPr>
        <w:t xml:space="preserve">15.2 </w:t>
      </w:r>
      <w:r w:rsidRPr="00824568">
        <w:rPr>
          <w:rFonts w:ascii="Century Gothic" w:hAnsi="Century Gothic" w:cs="Arial"/>
          <w:sz w:val="18"/>
          <w:szCs w:val="18"/>
          <w:lang w:val="en-GB"/>
        </w:rPr>
        <w:tab/>
        <w:t>Installation kits for FRIALOC</w:t>
      </w:r>
      <w:r w:rsidRPr="00824568">
        <w:rPr>
          <w:rFonts w:ascii="Century Gothic" w:hAnsi="Century Gothic" w:cs="Arial"/>
          <w:sz w:val="18"/>
          <w:szCs w:val="18"/>
          <w:vertAlign w:val="superscript"/>
          <w:lang w:val="en-GB"/>
        </w:rPr>
        <w:t>®</w:t>
      </w:r>
      <w:r w:rsidRPr="00EE3D95">
        <w:rPr>
          <w:rFonts w:ascii="Century Gothic" w:hAnsi="Century Gothic" w:cs="Arial"/>
          <w:bCs/>
          <w:sz w:val="18"/>
          <w:szCs w:val="18"/>
          <w:lang w:val="en-GB"/>
        </w:rPr>
        <w:t xml:space="preserve">-PE shut-off valves </w:t>
      </w:r>
      <w:r w:rsidRPr="00EE3D95">
        <w:rPr>
          <w:rFonts w:ascii="Century Gothic" w:hAnsi="Century Gothic" w:cs="Arial"/>
          <w:b/>
          <w:bCs/>
          <w:sz w:val="18"/>
          <w:szCs w:val="18"/>
          <w:lang w:val="en-GB"/>
        </w:rPr>
        <w:t>FBS</w:t>
      </w:r>
    </w:p>
    <w:p w14:paraId="6C2E56A2" w14:textId="77777777" w:rsidR="005237EA" w:rsidRPr="00824568" w:rsidRDefault="005237EA" w:rsidP="00B677E4">
      <w:pPr>
        <w:tabs>
          <w:tab w:val="left" w:pos="567"/>
        </w:tabs>
        <w:autoSpaceDE w:val="0"/>
        <w:autoSpaceDN w:val="0"/>
        <w:adjustRightInd w:val="0"/>
        <w:rPr>
          <w:rFonts w:cs="Arial"/>
          <w:sz w:val="18"/>
          <w:szCs w:val="18"/>
          <w:lang w:val="en-GB"/>
        </w:rPr>
      </w:pPr>
    </w:p>
    <w:p w14:paraId="62AB5D9C" w14:textId="77777777" w:rsidR="001A0769" w:rsidRPr="00010D95" w:rsidRDefault="001A0769" w:rsidP="001A0769">
      <w:pPr>
        <w:tabs>
          <w:tab w:val="left" w:pos="567"/>
        </w:tabs>
        <w:autoSpaceDE w:val="0"/>
        <w:autoSpaceDN w:val="0"/>
        <w:adjustRightInd w:val="0"/>
        <w:rPr>
          <w:rFonts w:ascii="Century Gothic" w:hAnsi="Century Gothic" w:cs="Arial"/>
          <w:b/>
          <w:bCs/>
          <w:sz w:val="18"/>
          <w:szCs w:val="18"/>
          <w:lang w:val="en-GB"/>
        </w:rPr>
      </w:pPr>
      <w:r w:rsidRPr="00010D95">
        <w:rPr>
          <w:rFonts w:ascii="Century Gothic" w:hAnsi="Century Gothic" w:cs="Arial"/>
          <w:b/>
          <w:bCs/>
          <w:sz w:val="18"/>
          <w:szCs w:val="18"/>
          <w:lang w:val="en-GB"/>
        </w:rPr>
        <w:t xml:space="preserve">16.0 </w:t>
      </w:r>
      <w:r w:rsidRPr="00010D95">
        <w:rPr>
          <w:rFonts w:ascii="Century Gothic" w:hAnsi="Century Gothic" w:cs="Arial"/>
          <w:b/>
          <w:bCs/>
          <w:sz w:val="18"/>
          <w:szCs w:val="18"/>
          <w:lang w:val="en-GB"/>
        </w:rPr>
        <w:tab/>
        <w:t>Ball valves</w:t>
      </w:r>
    </w:p>
    <w:p w14:paraId="63331471" w14:textId="77777777"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16.1 </w:t>
      </w:r>
      <w:r w:rsidRPr="00010D95">
        <w:rPr>
          <w:rFonts w:ascii="Century Gothic" w:hAnsi="Century Gothic" w:cs="Arial"/>
          <w:sz w:val="18"/>
          <w:szCs w:val="18"/>
          <w:lang w:val="en-GB"/>
        </w:rPr>
        <w:tab/>
        <w:t xml:space="preserve">Ball valves in HD-PE, ¼ turn </w:t>
      </w:r>
      <w:r w:rsidRPr="00012DA0">
        <w:rPr>
          <w:rFonts w:ascii="Century Gothic" w:hAnsi="Century Gothic" w:cs="Arial"/>
          <w:b/>
          <w:bCs/>
          <w:sz w:val="18"/>
          <w:szCs w:val="18"/>
          <w:lang w:val="en-GB"/>
        </w:rPr>
        <w:t xml:space="preserve">KHP </w:t>
      </w:r>
    </w:p>
    <w:p w14:paraId="39A42D09" w14:textId="5B888DD0"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16.2 </w:t>
      </w:r>
      <w:r w:rsidRPr="00010D95">
        <w:rPr>
          <w:rFonts w:ascii="Century Gothic" w:hAnsi="Century Gothic" w:cs="Arial"/>
          <w:sz w:val="18"/>
          <w:szCs w:val="18"/>
          <w:lang w:val="en-GB"/>
        </w:rPr>
        <w:tab/>
        <w:t xml:space="preserve">Ball valves in HD-PE, ¼ turn, </w:t>
      </w:r>
      <w:r w:rsidR="00600014">
        <w:rPr>
          <w:rFonts w:ascii="Century Gothic" w:hAnsi="Century Gothic" w:cs="Arial"/>
          <w:sz w:val="18"/>
          <w:szCs w:val="18"/>
          <w:lang w:val="en-GB"/>
        </w:rPr>
        <w:t>clear</w:t>
      </w:r>
      <w:r w:rsidR="003B18F6">
        <w:rPr>
          <w:rFonts w:ascii="Century Gothic" w:hAnsi="Century Gothic" w:cs="Arial"/>
          <w:sz w:val="18"/>
          <w:szCs w:val="18"/>
          <w:lang w:val="en-GB"/>
        </w:rPr>
        <w:t>way</w:t>
      </w:r>
      <w:r w:rsidRPr="00010D95">
        <w:rPr>
          <w:rFonts w:ascii="Century Gothic" w:hAnsi="Century Gothic" w:cs="Arial"/>
          <w:sz w:val="18"/>
          <w:szCs w:val="18"/>
          <w:lang w:val="en-GB"/>
        </w:rPr>
        <w:t xml:space="preserve"> </w:t>
      </w:r>
      <w:r w:rsidRPr="00012DA0">
        <w:rPr>
          <w:rFonts w:ascii="Century Gothic" w:hAnsi="Century Gothic" w:cs="Arial"/>
          <w:b/>
          <w:bCs/>
          <w:sz w:val="18"/>
          <w:szCs w:val="18"/>
          <w:lang w:val="en-GB"/>
        </w:rPr>
        <w:t xml:space="preserve">KH </w:t>
      </w:r>
    </w:p>
    <w:p w14:paraId="6A608104" w14:textId="4EEAA6F9"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16.3 </w:t>
      </w:r>
      <w:r w:rsidRPr="00010D95">
        <w:rPr>
          <w:rFonts w:ascii="Century Gothic" w:hAnsi="Century Gothic" w:cs="Arial"/>
          <w:sz w:val="18"/>
          <w:szCs w:val="18"/>
          <w:lang w:val="en-GB"/>
        </w:rPr>
        <w:tab/>
        <w:t xml:space="preserve">Ball valves in HD-PE, ¼ turn, </w:t>
      </w:r>
      <w:r w:rsidR="003B18F6">
        <w:rPr>
          <w:rFonts w:ascii="Century Gothic" w:hAnsi="Century Gothic" w:cs="Arial"/>
          <w:sz w:val="18"/>
          <w:szCs w:val="18"/>
          <w:lang w:val="en-GB"/>
        </w:rPr>
        <w:t>clearway</w:t>
      </w:r>
      <w:r w:rsidRPr="00010D95">
        <w:rPr>
          <w:rFonts w:ascii="Century Gothic" w:hAnsi="Century Gothic" w:cs="Arial"/>
          <w:sz w:val="18"/>
          <w:szCs w:val="18"/>
          <w:lang w:val="en-GB"/>
        </w:rPr>
        <w:t xml:space="preserve"> </w:t>
      </w:r>
      <w:r w:rsidRPr="00012DA0">
        <w:rPr>
          <w:rFonts w:ascii="Century Gothic" w:hAnsi="Century Gothic" w:cs="Arial"/>
          <w:b/>
          <w:bCs/>
          <w:sz w:val="18"/>
          <w:szCs w:val="18"/>
          <w:lang w:val="en-GB"/>
        </w:rPr>
        <w:t>KHW</w:t>
      </w:r>
    </w:p>
    <w:p w14:paraId="134272FD" w14:textId="77777777"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16.4 </w:t>
      </w:r>
      <w:r w:rsidRPr="00010D95">
        <w:rPr>
          <w:rFonts w:ascii="Century Gothic" w:hAnsi="Century Gothic" w:cs="Arial"/>
          <w:sz w:val="18"/>
          <w:szCs w:val="18"/>
          <w:lang w:val="en-GB"/>
        </w:rPr>
        <w:tab/>
        <w:t xml:space="preserve">Tapping ball valves in HD-PE, ¼ turn, for side tapping under pressure </w:t>
      </w:r>
      <w:r w:rsidRPr="00012DA0">
        <w:rPr>
          <w:rFonts w:ascii="Century Gothic" w:hAnsi="Century Gothic" w:cs="Arial"/>
          <w:b/>
          <w:bCs/>
          <w:sz w:val="18"/>
          <w:szCs w:val="18"/>
          <w:lang w:val="en-GB"/>
        </w:rPr>
        <w:t>AKHP</w:t>
      </w:r>
      <w:r w:rsidRPr="00010D95">
        <w:rPr>
          <w:rFonts w:ascii="Century Gothic" w:hAnsi="Century Gothic" w:cs="Arial"/>
          <w:sz w:val="18"/>
          <w:szCs w:val="18"/>
          <w:lang w:val="en-GB"/>
        </w:rPr>
        <w:t xml:space="preserve"> </w:t>
      </w:r>
    </w:p>
    <w:p w14:paraId="77420309" w14:textId="77777777"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16.5 </w:t>
      </w:r>
      <w:r w:rsidRPr="00010D95">
        <w:rPr>
          <w:rFonts w:ascii="Century Gothic" w:hAnsi="Century Gothic" w:cs="Arial"/>
          <w:sz w:val="18"/>
          <w:szCs w:val="18"/>
          <w:lang w:val="en-GB"/>
        </w:rPr>
        <w:tab/>
        <w:t xml:space="preserve">Tapping ball valves in HD-PE, ¼ turn, Top-Loading for side tapping under pressure </w:t>
      </w:r>
      <w:r w:rsidRPr="00012DA0">
        <w:rPr>
          <w:rFonts w:ascii="Century Gothic" w:hAnsi="Century Gothic" w:cs="Arial"/>
          <w:b/>
          <w:bCs/>
          <w:sz w:val="18"/>
          <w:szCs w:val="18"/>
          <w:lang w:val="en-GB"/>
        </w:rPr>
        <w:t>AKHP TL</w:t>
      </w:r>
      <w:r w:rsidRPr="00010D95">
        <w:rPr>
          <w:rFonts w:ascii="Century Gothic" w:hAnsi="Century Gothic" w:cs="Arial"/>
          <w:sz w:val="18"/>
          <w:szCs w:val="18"/>
          <w:lang w:val="en-GB"/>
        </w:rPr>
        <w:t xml:space="preserve"> </w:t>
      </w:r>
    </w:p>
    <w:p w14:paraId="3A7B7A23" w14:textId="45E84254"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16.6 </w:t>
      </w:r>
      <w:r w:rsidRPr="00010D95">
        <w:rPr>
          <w:rFonts w:ascii="Century Gothic" w:hAnsi="Century Gothic" w:cs="Arial"/>
          <w:sz w:val="18"/>
          <w:szCs w:val="18"/>
          <w:lang w:val="en-GB"/>
        </w:rPr>
        <w:tab/>
        <w:t xml:space="preserve">Installation kits for ball valves and tapping ball valves (Standard and Top-Loading) </w:t>
      </w:r>
      <w:r w:rsidR="00A34007">
        <w:rPr>
          <w:rFonts w:ascii="Century Gothic" w:hAnsi="Century Gothic" w:cs="Arial"/>
          <w:b/>
          <w:bCs/>
          <w:sz w:val="18"/>
          <w:szCs w:val="18"/>
          <w:lang w:val="en-GB"/>
        </w:rPr>
        <w:t>KB</w:t>
      </w:r>
      <w:r w:rsidRPr="00012DA0">
        <w:rPr>
          <w:rFonts w:ascii="Century Gothic" w:hAnsi="Century Gothic" w:cs="Arial"/>
          <w:b/>
          <w:bCs/>
          <w:sz w:val="18"/>
          <w:szCs w:val="18"/>
          <w:lang w:val="en-GB"/>
        </w:rPr>
        <w:t xml:space="preserve">S </w:t>
      </w:r>
    </w:p>
    <w:p w14:paraId="4CA0AB9E" w14:textId="77777777" w:rsidR="00E25B82" w:rsidRPr="001A0769" w:rsidRDefault="00E25B82" w:rsidP="00E25B82">
      <w:pPr>
        <w:tabs>
          <w:tab w:val="left" w:pos="567"/>
        </w:tabs>
        <w:autoSpaceDE w:val="0"/>
        <w:autoSpaceDN w:val="0"/>
        <w:adjustRightInd w:val="0"/>
        <w:rPr>
          <w:rFonts w:cs="Arial"/>
          <w:b/>
          <w:bCs/>
          <w:sz w:val="18"/>
          <w:szCs w:val="18"/>
          <w:lang w:val="en-GB"/>
        </w:rPr>
      </w:pPr>
    </w:p>
    <w:p w14:paraId="65B6FD4B" w14:textId="77777777" w:rsidR="001D43A8" w:rsidRPr="00B14A83" w:rsidRDefault="001D43A8" w:rsidP="001D43A8">
      <w:pPr>
        <w:tabs>
          <w:tab w:val="left" w:pos="567"/>
        </w:tabs>
        <w:autoSpaceDE w:val="0"/>
        <w:autoSpaceDN w:val="0"/>
        <w:adjustRightInd w:val="0"/>
        <w:rPr>
          <w:rFonts w:ascii="Century Gothic" w:hAnsi="Century Gothic" w:cs="Arial"/>
          <w:b/>
          <w:bCs/>
          <w:sz w:val="18"/>
          <w:szCs w:val="18"/>
          <w:lang w:val="en-GB"/>
        </w:rPr>
      </w:pPr>
      <w:r w:rsidRPr="00B14A83">
        <w:rPr>
          <w:rFonts w:ascii="Century Gothic" w:hAnsi="Century Gothic" w:cs="Arial"/>
          <w:b/>
          <w:bCs/>
          <w:sz w:val="18"/>
          <w:szCs w:val="18"/>
          <w:lang w:val="en-GB"/>
        </w:rPr>
        <w:t xml:space="preserve">17.0 </w:t>
      </w:r>
      <w:r w:rsidRPr="00B14A83">
        <w:rPr>
          <w:rFonts w:ascii="Century Gothic" w:hAnsi="Century Gothic" w:cs="Arial"/>
          <w:b/>
          <w:bCs/>
          <w:sz w:val="18"/>
          <w:szCs w:val="18"/>
          <w:lang w:val="en-GB"/>
        </w:rPr>
        <w:tab/>
        <w:t xml:space="preserve">Flange </w:t>
      </w:r>
      <w:r w:rsidRPr="00B14A83">
        <w:rPr>
          <w:rFonts w:ascii="Century Gothic" w:hAnsi="Century Gothic" w:cs="Arial"/>
          <w:b/>
          <w:sz w:val="18"/>
          <w:szCs w:val="18"/>
          <w:lang w:val="en-GB"/>
        </w:rPr>
        <w:t>T</w:t>
      </w:r>
      <w:r w:rsidRPr="00B14A83">
        <w:rPr>
          <w:rFonts w:ascii="Century Gothic" w:hAnsi="Century Gothic" w:cs="Arial"/>
          <w:bCs/>
          <w:sz w:val="18"/>
          <w:szCs w:val="18"/>
          <w:lang w:val="en-GB"/>
        </w:rPr>
        <w:t xml:space="preserve"> </w:t>
      </w:r>
      <w:r w:rsidRPr="00B14A83">
        <w:rPr>
          <w:rFonts w:ascii="Century Gothic" w:hAnsi="Century Gothic" w:cs="Arial"/>
          <w:b/>
          <w:bCs/>
          <w:sz w:val="18"/>
          <w:szCs w:val="18"/>
          <w:lang w:val="en-GB"/>
        </w:rPr>
        <w:t xml:space="preserve">Pieces </w:t>
      </w:r>
      <w:r w:rsidRPr="00B14A83">
        <w:rPr>
          <w:rFonts w:ascii="Century Gothic" w:hAnsi="Century Gothic" w:cs="Arial"/>
          <w:bCs/>
          <w:sz w:val="18"/>
          <w:szCs w:val="18"/>
          <w:lang w:val="en-GB"/>
        </w:rPr>
        <w:t>for the direct connection of hydrant or valves</w:t>
      </w:r>
    </w:p>
    <w:p w14:paraId="3820016F" w14:textId="57EBA715" w:rsidR="001D43A8" w:rsidRPr="00B14A83" w:rsidRDefault="001D43A8" w:rsidP="001D43A8">
      <w:pPr>
        <w:tabs>
          <w:tab w:val="left" w:pos="567"/>
        </w:tabs>
        <w:autoSpaceDE w:val="0"/>
        <w:autoSpaceDN w:val="0"/>
        <w:adjustRightInd w:val="0"/>
        <w:rPr>
          <w:rFonts w:ascii="Century Gothic" w:hAnsi="Century Gothic" w:cs="Arial"/>
          <w:bCs/>
          <w:sz w:val="18"/>
          <w:szCs w:val="18"/>
          <w:lang w:val="en-GB"/>
        </w:rPr>
      </w:pPr>
      <w:r w:rsidRPr="00B14A83">
        <w:rPr>
          <w:rFonts w:ascii="Century Gothic" w:hAnsi="Century Gothic" w:cs="Arial"/>
          <w:bCs/>
          <w:sz w:val="18"/>
          <w:szCs w:val="18"/>
          <w:lang w:val="en-GB"/>
        </w:rPr>
        <w:t xml:space="preserve">17.1 </w:t>
      </w:r>
      <w:r w:rsidRPr="00B14A83">
        <w:rPr>
          <w:rFonts w:ascii="Century Gothic" w:hAnsi="Century Gothic" w:cs="Arial"/>
          <w:bCs/>
          <w:sz w:val="18"/>
          <w:szCs w:val="18"/>
          <w:lang w:val="en-GB"/>
        </w:rPr>
        <w:tab/>
        <w:t xml:space="preserve">Flange T Piece </w:t>
      </w:r>
      <w:r w:rsidR="000D14FF">
        <w:rPr>
          <w:rFonts w:ascii="Century Gothic" w:hAnsi="Century Gothic" w:cs="Arial"/>
          <w:b/>
          <w:sz w:val="18"/>
          <w:szCs w:val="18"/>
          <w:lang w:val="en-GB"/>
        </w:rPr>
        <w:t>TF</w:t>
      </w:r>
      <w:r w:rsidRPr="00B14A83">
        <w:rPr>
          <w:rFonts w:ascii="Century Gothic" w:hAnsi="Century Gothic" w:cs="Arial"/>
          <w:b/>
          <w:sz w:val="18"/>
          <w:szCs w:val="18"/>
          <w:lang w:val="en-GB"/>
        </w:rPr>
        <w:t>L</w:t>
      </w:r>
    </w:p>
    <w:p w14:paraId="3EE3DB56" w14:textId="77777777" w:rsidR="001D43A8" w:rsidRPr="00B14A83" w:rsidRDefault="001D43A8" w:rsidP="001D43A8">
      <w:pPr>
        <w:tabs>
          <w:tab w:val="left" w:pos="567"/>
        </w:tabs>
        <w:autoSpaceDE w:val="0"/>
        <w:autoSpaceDN w:val="0"/>
        <w:adjustRightInd w:val="0"/>
        <w:rPr>
          <w:rFonts w:ascii="Century Gothic" w:hAnsi="Century Gothic" w:cs="Arial"/>
          <w:sz w:val="18"/>
          <w:szCs w:val="18"/>
          <w:lang w:val="en-GB"/>
        </w:rPr>
      </w:pPr>
      <w:r w:rsidRPr="00B14A83">
        <w:rPr>
          <w:rFonts w:ascii="Century Gothic" w:hAnsi="Century Gothic" w:cs="Arial"/>
          <w:sz w:val="18"/>
          <w:szCs w:val="18"/>
          <w:lang w:val="en-GB"/>
        </w:rPr>
        <w:t xml:space="preserve">17.2 </w:t>
      </w:r>
      <w:r w:rsidRPr="00B14A83">
        <w:rPr>
          <w:rFonts w:ascii="Century Gothic" w:hAnsi="Century Gothic" w:cs="Arial"/>
          <w:sz w:val="18"/>
          <w:szCs w:val="18"/>
          <w:lang w:val="en-GB"/>
        </w:rPr>
        <w:tab/>
      </w:r>
      <w:bookmarkStart w:id="0" w:name="OLE_LINK1"/>
      <w:r w:rsidRPr="00B14A83">
        <w:rPr>
          <w:rFonts w:ascii="Century Gothic" w:hAnsi="Century Gothic" w:cs="Arial"/>
          <w:sz w:val="18"/>
          <w:szCs w:val="18"/>
          <w:lang w:val="en-GB"/>
        </w:rPr>
        <w:t xml:space="preserve">Elbows 90° with base unit </w:t>
      </w:r>
      <w:bookmarkEnd w:id="0"/>
      <w:r w:rsidRPr="00B14A83">
        <w:rPr>
          <w:rFonts w:ascii="Century Gothic" w:hAnsi="Century Gothic" w:cs="Arial"/>
          <w:b/>
          <w:bCs/>
          <w:sz w:val="18"/>
          <w:szCs w:val="18"/>
          <w:lang w:val="en-GB"/>
        </w:rPr>
        <w:t>WF 90°</w:t>
      </w:r>
      <w:r w:rsidRPr="00B14A83">
        <w:rPr>
          <w:rFonts w:ascii="Century Gothic" w:hAnsi="Century Gothic" w:cs="Arial"/>
          <w:sz w:val="18"/>
          <w:szCs w:val="18"/>
          <w:lang w:val="en-GB"/>
        </w:rPr>
        <w:t xml:space="preserve"> </w:t>
      </w:r>
    </w:p>
    <w:p w14:paraId="16D8C4E5" w14:textId="2C5111F0" w:rsidR="00D67EE9" w:rsidRPr="00F220A6" w:rsidRDefault="001D43A8" w:rsidP="00214475">
      <w:pPr>
        <w:tabs>
          <w:tab w:val="left" w:pos="567"/>
        </w:tabs>
        <w:autoSpaceDE w:val="0"/>
        <w:autoSpaceDN w:val="0"/>
        <w:adjustRightInd w:val="0"/>
        <w:outlineLvl w:val="0"/>
        <w:rPr>
          <w:rFonts w:ascii="Century Gothic" w:hAnsi="Century Gothic" w:cs="Arial"/>
          <w:sz w:val="18"/>
          <w:szCs w:val="18"/>
          <w:lang w:val="en-US"/>
        </w:rPr>
      </w:pPr>
      <w:r w:rsidRPr="00B14A83">
        <w:rPr>
          <w:rFonts w:ascii="Century Gothic" w:hAnsi="Century Gothic" w:cs="Arial"/>
          <w:sz w:val="18"/>
          <w:szCs w:val="18"/>
          <w:lang w:val="en-GB"/>
        </w:rPr>
        <w:t xml:space="preserve">17.3 </w:t>
      </w:r>
      <w:r w:rsidRPr="00B14A83">
        <w:rPr>
          <w:rFonts w:ascii="Century Gothic" w:hAnsi="Century Gothic" w:cs="Arial"/>
          <w:b/>
          <w:sz w:val="18"/>
          <w:szCs w:val="18"/>
          <w:lang w:val="en-GB"/>
        </w:rPr>
        <w:tab/>
      </w:r>
      <w:r w:rsidRPr="00B14A83">
        <w:rPr>
          <w:rFonts w:ascii="Century Gothic" w:hAnsi="Century Gothic" w:cs="Arial"/>
          <w:sz w:val="18"/>
          <w:szCs w:val="18"/>
          <w:lang w:val="en-GB"/>
        </w:rPr>
        <w:t xml:space="preserve">Flange reducer </w:t>
      </w:r>
      <w:r w:rsidRPr="00B14A83">
        <w:rPr>
          <w:rFonts w:ascii="Century Gothic" w:hAnsi="Century Gothic" w:cs="Arial"/>
          <w:b/>
          <w:bCs/>
          <w:sz w:val="18"/>
          <w:szCs w:val="18"/>
          <w:lang w:val="en-GB"/>
        </w:rPr>
        <w:t>FLR</w:t>
      </w:r>
    </w:p>
    <w:p w14:paraId="1506415D" w14:textId="77777777" w:rsidR="00E25B82" w:rsidRPr="00F220A6" w:rsidRDefault="00E25B82" w:rsidP="007B6121">
      <w:pPr>
        <w:tabs>
          <w:tab w:val="left" w:pos="567"/>
        </w:tabs>
        <w:autoSpaceDE w:val="0"/>
        <w:autoSpaceDN w:val="0"/>
        <w:adjustRightInd w:val="0"/>
        <w:ind w:left="567" w:hanging="567"/>
        <w:rPr>
          <w:rFonts w:cs="Arial"/>
          <w:b/>
          <w:sz w:val="18"/>
          <w:szCs w:val="18"/>
          <w:lang w:val="en-US"/>
        </w:rPr>
      </w:pPr>
      <w:r w:rsidRPr="00F220A6">
        <w:rPr>
          <w:rFonts w:cs="Arial"/>
          <w:b/>
          <w:sz w:val="18"/>
          <w:szCs w:val="18"/>
          <w:lang w:val="en-US"/>
        </w:rPr>
        <w:t xml:space="preserve"> </w:t>
      </w:r>
    </w:p>
    <w:p w14:paraId="187FDAAA" w14:textId="26D0FD3E" w:rsidR="00F220A6" w:rsidRPr="00F220A6" w:rsidRDefault="00F220A6" w:rsidP="00F220A6">
      <w:pPr>
        <w:tabs>
          <w:tab w:val="left" w:pos="567"/>
        </w:tabs>
        <w:autoSpaceDE w:val="0"/>
        <w:autoSpaceDN w:val="0"/>
        <w:adjustRightInd w:val="0"/>
        <w:rPr>
          <w:rFonts w:ascii="Century Gothic" w:hAnsi="Century Gothic" w:cs="Arial"/>
          <w:b/>
          <w:sz w:val="18"/>
          <w:szCs w:val="18"/>
          <w:lang w:val="en-GB"/>
        </w:rPr>
      </w:pPr>
      <w:r w:rsidRPr="00F220A6">
        <w:rPr>
          <w:rFonts w:ascii="Century Gothic" w:hAnsi="Century Gothic" w:cs="Arial"/>
          <w:b/>
          <w:sz w:val="18"/>
          <w:szCs w:val="18"/>
          <w:lang w:val="en-GB"/>
        </w:rPr>
        <w:t xml:space="preserve">18.0 </w:t>
      </w:r>
      <w:r w:rsidRPr="00F220A6">
        <w:rPr>
          <w:rFonts w:ascii="Century Gothic" w:hAnsi="Century Gothic" w:cs="Arial"/>
          <w:b/>
          <w:sz w:val="18"/>
          <w:szCs w:val="18"/>
          <w:lang w:val="en-GB"/>
        </w:rPr>
        <w:tab/>
        <w:t xml:space="preserve">Full faced flanges </w:t>
      </w:r>
      <w:r w:rsidRPr="00F220A6">
        <w:rPr>
          <w:rFonts w:ascii="Century Gothic" w:hAnsi="Century Gothic" w:cs="Arial"/>
          <w:bCs/>
          <w:sz w:val="18"/>
          <w:szCs w:val="18"/>
          <w:lang w:val="en-GB"/>
        </w:rPr>
        <w:t>(Spigot fittings)</w:t>
      </w:r>
      <w:r w:rsidRPr="00F220A6">
        <w:rPr>
          <w:rFonts w:ascii="Century Gothic" w:hAnsi="Century Gothic" w:cs="Arial"/>
          <w:b/>
          <w:sz w:val="18"/>
          <w:szCs w:val="18"/>
          <w:lang w:val="en-GB"/>
        </w:rPr>
        <w:t xml:space="preserve"> EFL </w:t>
      </w:r>
    </w:p>
    <w:p w14:paraId="3A9002B9" w14:textId="77777777" w:rsidR="00F220A6" w:rsidRDefault="00F220A6" w:rsidP="00F220A6">
      <w:pPr>
        <w:tabs>
          <w:tab w:val="left" w:pos="567"/>
        </w:tabs>
        <w:autoSpaceDE w:val="0"/>
        <w:autoSpaceDN w:val="0"/>
        <w:adjustRightInd w:val="0"/>
        <w:rPr>
          <w:rFonts w:ascii="Futura XBlk BT" w:hAnsi="Futura XBlk BT" w:cs="Arial"/>
          <w:b/>
          <w:sz w:val="18"/>
          <w:szCs w:val="18"/>
          <w:lang w:val="en-GB"/>
        </w:rPr>
      </w:pPr>
    </w:p>
    <w:p w14:paraId="51DBD26D" w14:textId="77777777" w:rsidR="00374A24" w:rsidRPr="00374A24" w:rsidRDefault="00374A24" w:rsidP="00374A24">
      <w:pPr>
        <w:tabs>
          <w:tab w:val="left" w:pos="567"/>
        </w:tabs>
        <w:autoSpaceDE w:val="0"/>
        <w:autoSpaceDN w:val="0"/>
        <w:adjustRightInd w:val="0"/>
        <w:rPr>
          <w:rFonts w:ascii="Century Gothic" w:hAnsi="Century Gothic" w:cs="Arial"/>
          <w:b/>
          <w:bCs/>
          <w:sz w:val="18"/>
          <w:szCs w:val="18"/>
          <w:lang w:val="en-US"/>
        </w:rPr>
      </w:pPr>
      <w:r w:rsidRPr="00374A24">
        <w:rPr>
          <w:rFonts w:ascii="Century Gothic" w:hAnsi="Century Gothic" w:cs="Arial"/>
          <w:b/>
          <w:bCs/>
          <w:sz w:val="18"/>
          <w:szCs w:val="18"/>
          <w:lang w:val="en-US"/>
        </w:rPr>
        <w:t xml:space="preserve">19.0 </w:t>
      </w:r>
      <w:r w:rsidRPr="00374A24">
        <w:rPr>
          <w:rFonts w:ascii="Century Gothic" w:hAnsi="Century Gothic" w:cs="Arial"/>
          <w:b/>
          <w:bCs/>
          <w:sz w:val="18"/>
          <w:szCs w:val="18"/>
          <w:lang w:val="en-US"/>
        </w:rPr>
        <w:tab/>
        <w:t>Repair and Reinforcing Saddles</w:t>
      </w:r>
    </w:p>
    <w:p w14:paraId="79247ADB" w14:textId="77777777" w:rsidR="00374A24" w:rsidRPr="00374A24" w:rsidRDefault="00374A24" w:rsidP="00374A24">
      <w:pPr>
        <w:tabs>
          <w:tab w:val="left" w:pos="567"/>
        </w:tabs>
        <w:autoSpaceDE w:val="0"/>
        <w:autoSpaceDN w:val="0"/>
        <w:adjustRightInd w:val="0"/>
        <w:rPr>
          <w:rFonts w:ascii="Century Gothic" w:hAnsi="Century Gothic" w:cs="Arial"/>
          <w:sz w:val="18"/>
          <w:szCs w:val="18"/>
          <w:lang w:val="en-US"/>
        </w:rPr>
      </w:pPr>
      <w:r w:rsidRPr="00374A24">
        <w:rPr>
          <w:rFonts w:ascii="Century Gothic" w:hAnsi="Century Gothic" w:cs="Arial"/>
          <w:sz w:val="18"/>
          <w:szCs w:val="18"/>
          <w:lang w:val="en-US"/>
        </w:rPr>
        <w:t xml:space="preserve">19.1 </w:t>
      </w:r>
      <w:r w:rsidRPr="00374A24">
        <w:rPr>
          <w:rFonts w:ascii="Century Gothic" w:hAnsi="Century Gothic" w:cs="Arial"/>
          <w:sz w:val="18"/>
          <w:szCs w:val="18"/>
          <w:lang w:val="en-US"/>
        </w:rPr>
        <w:tab/>
        <w:t xml:space="preserve">Reinforcing Saddle </w:t>
      </w:r>
      <w:r w:rsidRPr="00F04AD1">
        <w:rPr>
          <w:rFonts w:ascii="Century Gothic" w:hAnsi="Century Gothic" w:cs="Arial"/>
          <w:b/>
          <w:bCs/>
          <w:sz w:val="18"/>
          <w:szCs w:val="18"/>
          <w:lang w:val="en-US"/>
        </w:rPr>
        <w:t>RS</w:t>
      </w:r>
      <w:r w:rsidRPr="00374A24">
        <w:rPr>
          <w:rFonts w:ascii="Century Gothic" w:hAnsi="Century Gothic" w:cs="Arial"/>
          <w:sz w:val="18"/>
          <w:szCs w:val="18"/>
          <w:lang w:val="en-US"/>
        </w:rPr>
        <w:t xml:space="preserve"> </w:t>
      </w:r>
    </w:p>
    <w:p w14:paraId="078A2CE8" w14:textId="618992E1" w:rsidR="00374A24" w:rsidRPr="00374A24" w:rsidRDefault="00374A24" w:rsidP="00374A24">
      <w:pPr>
        <w:tabs>
          <w:tab w:val="left" w:pos="567"/>
        </w:tabs>
        <w:autoSpaceDE w:val="0"/>
        <w:autoSpaceDN w:val="0"/>
        <w:adjustRightInd w:val="0"/>
        <w:rPr>
          <w:rFonts w:ascii="Century Gothic" w:hAnsi="Century Gothic" w:cs="Arial"/>
          <w:b/>
          <w:sz w:val="18"/>
          <w:szCs w:val="18"/>
          <w:lang w:val="en-US"/>
        </w:rPr>
      </w:pPr>
      <w:r w:rsidRPr="00374A24">
        <w:rPr>
          <w:rFonts w:ascii="Century Gothic" w:hAnsi="Century Gothic" w:cs="Arial"/>
          <w:sz w:val="18"/>
          <w:szCs w:val="18"/>
          <w:lang w:val="en-US"/>
        </w:rPr>
        <w:t xml:space="preserve">19.2 </w:t>
      </w:r>
      <w:r w:rsidRPr="00374A24">
        <w:rPr>
          <w:rFonts w:ascii="Century Gothic" w:hAnsi="Century Gothic" w:cs="Arial"/>
          <w:sz w:val="18"/>
          <w:szCs w:val="18"/>
          <w:lang w:val="en-US"/>
        </w:rPr>
        <w:tab/>
        <w:t xml:space="preserve">Repair and Reinforcing Saddle </w:t>
      </w:r>
      <w:r w:rsidR="0020192D">
        <w:rPr>
          <w:rFonts w:ascii="Century Gothic" w:hAnsi="Century Gothic" w:cs="Arial"/>
          <w:b/>
          <w:bCs/>
          <w:sz w:val="18"/>
          <w:szCs w:val="18"/>
          <w:lang w:val="en-US"/>
        </w:rPr>
        <w:t>RSV</w:t>
      </w:r>
      <w:r w:rsidRPr="00F04AD1">
        <w:rPr>
          <w:rFonts w:ascii="Century Gothic" w:hAnsi="Century Gothic" w:cs="Arial"/>
          <w:b/>
          <w:bCs/>
          <w:sz w:val="18"/>
          <w:szCs w:val="18"/>
          <w:lang w:val="en-US"/>
        </w:rPr>
        <w:t xml:space="preserve"> </w:t>
      </w:r>
    </w:p>
    <w:p w14:paraId="48BFEE83" w14:textId="5C325773" w:rsidR="00374A24" w:rsidRPr="00374A24" w:rsidRDefault="00374A24" w:rsidP="00374A24">
      <w:pPr>
        <w:tabs>
          <w:tab w:val="left" w:pos="567"/>
        </w:tabs>
        <w:autoSpaceDE w:val="0"/>
        <w:autoSpaceDN w:val="0"/>
        <w:adjustRightInd w:val="0"/>
        <w:rPr>
          <w:rFonts w:ascii="Century Gothic" w:hAnsi="Century Gothic" w:cs="Arial"/>
          <w:sz w:val="18"/>
          <w:szCs w:val="18"/>
          <w:lang w:val="en-US"/>
        </w:rPr>
      </w:pPr>
      <w:r w:rsidRPr="00374A24">
        <w:rPr>
          <w:rFonts w:ascii="Century Gothic" w:hAnsi="Century Gothic" w:cs="Arial"/>
          <w:sz w:val="18"/>
          <w:szCs w:val="18"/>
          <w:lang w:val="en-US"/>
        </w:rPr>
        <w:t>19.</w:t>
      </w:r>
      <w:r w:rsidR="00F774C0">
        <w:rPr>
          <w:rFonts w:ascii="Century Gothic" w:hAnsi="Century Gothic" w:cs="Arial"/>
          <w:sz w:val="18"/>
          <w:szCs w:val="18"/>
          <w:lang w:val="en-US"/>
        </w:rPr>
        <w:t>3</w:t>
      </w:r>
      <w:r w:rsidRPr="00374A24">
        <w:rPr>
          <w:rFonts w:ascii="Century Gothic" w:hAnsi="Century Gothic" w:cs="Arial"/>
          <w:sz w:val="18"/>
          <w:szCs w:val="18"/>
          <w:lang w:val="en-US"/>
        </w:rPr>
        <w:t xml:space="preserve">    Repair Saddle Top-Loading </w:t>
      </w:r>
      <w:r w:rsidR="009D3D6D">
        <w:rPr>
          <w:rFonts w:ascii="Century Gothic" w:hAnsi="Century Gothic" w:cs="Arial"/>
          <w:b/>
          <w:bCs/>
          <w:sz w:val="18"/>
          <w:szCs w:val="18"/>
          <w:lang w:val="en-US"/>
        </w:rPr>
        <w:t xml:space="preserve">RS </w:t>
      </w:r>
      <w:r w:rsidRPr="00F04AD1">
        <w:rPr>
          <w:rFonts w:ascii="Century Gothic" w:hAnsi="Century Gothic" w:cs="Arial"/>
          <w:b/>
          <w:bCs/>
          <w:sz w:val="18"/>
          <w:szCs w:val="18"/>
          <w:lang w:val="en-US"/>
        </w:rPr>
        <w:t>TL</w:t>
      </w:r>
    </w:p>
    <w:p w14:paraId="594FD084" w14:textId="77777777" w:rsidR="004B73ED" w:rsidRPr="00374A24" w:rsidRDefault="004B73ED" w:rsidP="004B73ED">
      <w:pPr>
        <w:tabs>
          <w:tab w:val="left" w:pos="567"/>
        </w:tabs>
        <w:autoSpaceDE w:val="0"/>
        <w:autoSpaceDN w:val="0"/>
        <w:adjustRightInd w:val="0"/>
        <w:rPr>
          <w:rFonts w:ascii="Futura XBlk BT" w:hAnsi="Futura XBlk BT" w:cs="Arial"/>
          <w:sz w:val="18"/>
          <w:szCs w:val="18"/>
          <w:lang w:val="en-US"/>
        </w:rPr>
      </w:pPr>
    </w:p>
    <w:p w14:paraId="5ED8DF40" w14:textId="0B924D66" w:rsidR="00E25B82" w:rsidRPr="008E7287" w:rsidRDefault="003E424B" w:rsidP="005C67E3">
      <w:pPr>
        <w:tabs>
          <w:tab w:val="left" w:pos="567"/>
        </w:tabs>
        <w:autoSpaceDE w:val="0"/>
        <w:autoSpaceDN w:val="0"/>
        <w:adjustRightInd w:val="0"/>
        <w:ind w:left="567" w:hanging="567"/>
        <w:rPr>
          <w:rFonts w:ascii="Century Gothic" w:hAnsi="Century Gothic" w:cs="Arial"/>
          <w:sz w:val="18"/>
          <w:szCs w:val="18"/>
          <w:lang w:val="en-US"/>
        </w:rPr>
      </w:pPr>
      <w:r w:rsidRPr="008E7287">
        <w:rPr>
          <w:rFonts w:ascii="Century Gothic" w:hAnsi="Century Gothic" w:cs="Arial"/>
          <w:b/>
          <w:sz w:val="18"/>
          <w:szCs w:val="18"/>
          <w:lang w:val="en-US"/>
        </w:rPr>
        <w:t>2</w:t>
      </w:r>
      <w:r w:rsidR="00385AEE" w:rsidRPr="008E7287">
        <w:rPr>
          <w:rFonts w:ascii="Century Gothic" w:hAnsi="Century Gothic" w:cs="Arial"/>
          <w:b/>
          <w:sz w:val="18"/>
          <w:szCs w:val="18"/>
          <w:lang w:val="en-US"/>
        </w:rPr>
        <w:t>0</w:t>
      </w:r>
      <w:r w:rsidR="00E25B82" w:rsidRPr="008E7287">
        <w:rPr>
          <w:rFonts w:ascii="Century Gothic" w:hAnsi="Century Gothic" w:cs="Arial"/>
          <w:b/>
          <w:sz w:val="18"/>
          <w:szCs w:val="18"/>
          <w:lang w:val="en-US"/>
        </w:rPr>
        <w:t>.0</w:t>
      </w:r>
      <w:r w:rsidR="00E25B82" w:rsidRPr="008E7287">
        <w:rPr>
          <w:rFonts w:ascii="Century Gothic" w:hAnsi="Century Gothic" w:cs="Arial"/>
          <w:sz w:val="18"/>
          <w:szCs w:val="18"/>
          <w:lang w:val="en-US"/>
        </w:rPr>
        <w:t xml:space="preserve"> </w:t>
      </w:r>
      <w:r w:rsidR="00E25B82" w:rsidRPr="008E7287">
        <w:rPr>
          <w:rFonts w:ascii="Century Gothic" w:hAnsi="Century Gothic" w:cs="Arial"/>
          <w:sz w:val="18"/>
          <w:szCs w:val="18"/>
          <w:lang w:val="en-US"/>
        </w:rPr>
        <w:tab/>
      </w:r>
      <w:r w:rsidR="007F7AC6" w:rsidRPr="007F7AC6">
        <w:rPr>
          <w:rFonts w:ascii="Century Gothic" w:hAnsi="Century Gothic" w:cs="Arial"/>
          <w:b/>
          <w:bCs/>
          <w:sz w:val="18"/>
          <w:szCs w:val="18"/>
          <w:lang w:val="en-GB"/>
        </w:rPr>
        <w:t>FRIATOP</w:t>
      </w:r>
      <w:r w:rsidR="007F7AC6" w:rsidRPr="007F7AC6">
        <w:rPr>
          <w:rFonts w:ascii="Century Gothic" w:hAnsi="Century Gothic" w:cs="Arial"/>
          <w:sz w:val="18"/>
          <w:szCs w:val="18"/>
          <w:lang w:val="en-GB"/>
        </w:rPr>
        <w:t xml:space="preserve"> clamping device</w:t>
      </w:r>
    </w:p>
    <w:p w14:paraId="40F98207" w14:textId="77777777" w:rsidR="00E25B82" w:rsidRPr="008E7287" w:rsidRDefault="005C67E3" w:rsidP="005C67E3">
      <w:pPr>
        <w:tabs>
          <w:tab w:val="left" w:pos="1350"/>
        </w:tabs>
        <w:autoSpaceDE w:val="0"/>
        <w:autoSpaceDN w:val="0"/>
        <w:adjustRightInd w:val="0"/>
        <w:rPr>
          <w:rFonts w:cs="Arial"/>
          <w:sz w:val="18"/>
          <w:szCs w:val="18"/>
          <w:lang w:val="en-US"/>
        </w:rPr>
      </w:pPr>
      <w:r w:rsidRPr="008E7287">
        <w:rPr>
          <w:rFonts w:cs="Arial"/>
          <w:sz w:val="18"/>
          <w:szCs w:val="18"/>
          <w:lang w:val="en-US"/>
        </w:rPr>
        <w:tab/>
      </w:r>
    </w:p>
    <w:p w14:paraId="3EFE0FF9" w14:textId="785ACD79" w:rsidR="00E25B82" w:rsidRPr="006557E7" w:rsidRDefault="00E25B82" w:rsidP="005C67E3">
      <w:pPr>
        <w:tabs>
          <w:tab w:val="left" w:pos="567"/>
        </w:tabs>
        <w:autoSpaceDE w:val="0"/>
        <w:autoSpaceDN w:val="0"/>
        <w:adjustRightInd w:val="0"/>
        <w:ind w:left="567" w:hanging="567"/>
        <w:rPr>
          <w:rFonts w:ascii="Century Gothic" w:hAnsi="Century Gothic" w:cs="Arial"/>
          <w:sz w:val="18"/>
          <w:szCs w:val="18"/>
          <w:lang w:val="en-US"/>
        </w:rPr>
      </w:pPr>
      <w:r w:rsidRPr="006557E7">
        <w:rPr>
          <w:rFonts w:ascii="Century Gothic" w:hAnsi="Century Gothic" w:cs="Arial"/>
          <w:b/>
          <w:sz w:val="18"/>
          <w:szCs w:val="18"/>
          <w:lang w:val="en-US"/>
        </w:rPr>
        <w:t>2</w:t>
      </w:r>
      <w:r w:rsidR="00385AEE" w:rsidRPr="006557E7">
        <w:rPr>
          <w:rFonts w:ascii="Century Gothic" w:hAnsi="Century Gothic" w:cs="Arial"/>
          <w:b/>
          <w:sz w:val="18"/>
          <w:szCs w:val="18"/>
          <w:lang w:val="en-US"/>
        </w:rPr>
        <w:t>1</w:t>
      </w:r>
      <w:r w:rsidRPr="006557E7">
        <w:rPr>
          <w:rFonts w:ascii="Century Gothic" w:hAnsi="Century Gothic" w:cs="Arial"/>
          <w:b/>
          <w:sz w:val="18"/>
          <w:szCs w:val="18"/>
          <w:lang w:val="en-US"/>
        </w:rPr>
        <w:t>.0</w:t>
      </w:r>
      <w:r w:rsidRPr="006557E7">
        <w:rPr>
          <w:rFonts w:ascii="Century Gothic" w:hAnsi="Century Gothic" w:cs="Arial"/>
          <w:sz w:val="18"/>
          <w:szCs w:val="18"/>
          <w:lang w:val="en-US"/>
        </w:rPr>
        <w:t xml:space="preserve"> </w:t>
      </w:r>
      <w:r w:rsidRPr="006557E7">
        <w:rPr>
          <w:rFonts w:ascii="Century Gothic" w:hAnsi="Century Gothic" w:cs="Arial"/>
          <w:sz w:val="18"/>
          <w:szCs w:val="18"/>
          <w:lang w:val="en-US"/>
        </w:rPr>
        <w:tab/>
      </w:r>
      <w:r w:rsidR="008E7287" w:rsidRPr="006557E7">
        <w:rPr>
          <w:rFonts w:ascii="Century Gothic" w:hAnsi="Century Gothic" w:cs="Arial"/>
          <w:b/>
          <w:bCs/>
          <w:sz w:val="18"/>
          <w:szCs w:val="18"/>
          <w:lang w:val="en-GB"/>
        </w:rPr>
        <w:t xml:space="preserve">VACUSET </w:t>
      </w:r>
      <w:r w:rsidR="008E7287" w:rsidRPr="006557E7">
        <w:rPr>
          <w:rFonts w:ascii="Century Gothic" w:hAnsi="Century Gothic" w:cs="Arial"/>
          <w:sz w:val="18"/>
          <w:szCs w:val="18"/>
          <w:lang w:val="en-GB"/>
        </w:rPr>
        <w:t>clamping unit</w:t>
      </w:r>
    </w:p>
    <w:p w14:paraId="33B79D99" w14:textId="77777777" w:rsidR="005604CF" w:rsidRPr="006557E7" w:rsidRDefault="005604CF" w:rsidP="005C67E3">
      <w:pPr>
        <w:tabs>
          <w:tab w:val="left" w:pos="567"/>
        </w:tabs>
        <w:autoSpaceDE w:val="0"/>
        <w:autoSpaceDN w:val="0"/>
        <w:adjustRightInd w:val="0"/>
        <w:ind w:left="567" w:hanging="567"/>
        <w:rPr>
          <w:rFonts w:ascii="Century Gothic" w:hAnsi="Century Gothic" w:cs="Arial"/>
          <w:sz w:val="18"/>
          <w:szCs w:val="18"/>
          <w:lang w:val="en-US"/>
        </w:rPr>
      </w:pPr>
    </w:p>
    <w:p w14:paraId="2625BDC4" w14:textId="1C9790FF" w:rsidR="005604CF" w:rsidRDefault="005604CF" w:rsidP="005604CF">
      <w:pPr>
        <w:tabs>
          <w:tab w:val="left" w:pos="567"/>
        </w:tabs>
        <w:autoSpaceDE w:val="0"/>
        <w:autoSpaceDN w:val="0"/>
        <w:adjustRightInd w:val="0"/>
        <w:ind w:left="567" w:hanging="567"/>
        <w:rPr>
          <w:rFonts w:ascii="Century Gothic" w:hAnsi="Century Gothic" w:cs="Arial"/>
          <w:sz w:val="18"/>
          <w:szCs w:val="18"/>
          <w:lang w:val="en-GB"/>
        </w:rPr>
      </w:pPr>
      <w:r w:rsidRPr="006557E7">
        <w:rPr>
          <w:rFonts w:ascii="Century Gothic" w:hAnsi="Century Gothic" w:cs="Arial"/>
          <w:b/>
          <w:sz w:val="18"/>
          <w:szCs w:val="18"/>
          <w:lang w:val="en-US"/>
        </w:rPr>
        <w:t>2</w:t>
      </w:r>
      <w:r w:rsidR="00385AEE" w:rsidRPr="006557E7">
        <w:rPr>
          <w:rFonts w:ascii="Century Gothic" w:hAnsi="Century Gothic" w:cs="Arial"/>
          <w:b/>
          <w:sz w:val="18"/>
          <w:szCs w:val="18"/>
          <w:lang w:val="en-US"/>
        </w:rPr>
        <w:t>2</w:t>
      </w:r>
      <w:r w:rsidRPr="006557E7">
        <w:rPr>
          <w:rFonts w:ascii="Century Gothic" w:hAnsi="Century Gothic" w:cs="Arial"/>
          <w:b/>
          <w:sz w:val="18"/>
          <w:szCs w:val="18"/>
          <w:lang w:val="en-US"/>
        </w:rPr>
        <w:t>.0</w:t>
      </w:r>
      <w:r w:rsidRPr="006557E7">
        <w:rPr>
          <w:rFonts w:ascii="Century Gothic" w:hAnsi="Century Gothic" w:cs="Arial"/>
          <w:sz w:val="18"/>
          <w:szCs w:val="18"/>
          <w:lang w:val="en-US"/>
        </w:rPr>
        <w:t xml:space="preserve"> </w:t>
      </w:r>
      <w:r w:rsidRPr="006557E7">
        <w:rPr>
          <w:rFonts w:ascii="Century Gothic" w:hAnsi="Century Gothic" w:cs="Arial"/>
          <w:sz w:val="18"/>
          <w:szCs w:val="18"/>
          <w:lang w:val="en-US"/>
        </w:rPr>
        <w:tab/>
      </w:r>
      <w:r w:rsidR="00CF79CD" w:rsidRPr="006557E7">
        <w:rPr>
          <w:rFonts w:ascii="Century Gothic" w:hAnsi="Century Gothic" w:cs="Arial"/>
          <w:b/>
          <w:bCs/>
          <w:sz w:val="18"/>
          <w:szCs w:val="18"/>
          <w:lang w:val="en-GB"/>
        </w:rPr>
        <w:t>UNITOP</w:t>
      </w:r>
      <w:r w:rsidR="001E7375">
        <w:rPr>
          <w:rFonts w:ascii="Century Gothic" w:hAnsi="Century Gothic" w:cs="Arial"/>
          <w:b/>
          <w:bCs/>
          <w:sz w:val="18"/>
          <w:szCs w:val="18"/>
          <w:lang w:val="en-GB"/>
        </w:rPr>
        <w:t xml:space="preserve"> </w:t>
      </w:r>
      <w:r w:rsidR="001E7375" w:rsidRPr="001E4232">
        <w:rPr>
          <w:rFonts w:ascii="Century Gothic" w:hAnsi="Century Gothic" w:cs="Arial"/>
          <w:sz w:val="18"/>
          <w:szCs w:val="18"/>
          <w:lang w:val="en-GB"/>
        </w:rPr>
        <w:t>and</w:t>
      </w:r>
      <w:r w:rsidR="001E7375">
        <w:rPr>
          <w:rFonts w:ascii="Century Gothic" w:hAnsi="Century Gothic" w:cs="Arial"/>
          <w:b/>
          <w:bCs/>
          <w:sz w:val="18"/>
          <w:szCs w:val="18"/>
          <w:lang w:val="en-GB"/>
        </w:rPr>
        <w:t xml:space="preserve"> </w:t>
      </w:r>
      <w:r w:rsidR="001E4232">
        <w:rPr>
          <w:rFonts w:ascii="Century Gothic" w:hAnsi="Century Gothic" w:cs="Arial"/>
          <w:b/>
          <w:bCs/>
          <w:sz w:val="18"/>
          <w:szCs w:val="18"/>
          <w:lang w:val="en-GB"/>
        </w:rPr>
        <w:t>UNITOP 250</w:t>
      </w:r>
      <w:r w:rsidR="00CF79CD" w:rsidRPr="006557E7">
        <w:rPr>
          <w:rFonts w:ascii="Century Gothic" w:hAnsi="Century Gothic" w:cs="Arial"/>
          <w:sz w:val="18"/>
          <w:szCs w:val="18"/>
          <w:lang w:val="en-GB"/>
        </w:rPr>
        <w:t xml:space="preserve"> clamping device</w:t>
      </w:r>
    </w:p>
    <w:p w14:paraId="24BA231F" w14:textId="77777777" w:rsidR="00391E83" w:rsidRDefault="00391E83" w:rsidP="005604CF">
      <w:pPr>
        <w:tabs>
          <w:tab w:val="left" w:pos="567"/>
        </w:tabs>
        <w:autoSpaceDE w:val="0"/>
        <w:autoSpaceDN w:val="0"/>
        <w:adjustRightInd w:val="0"/>
        <w:ind w:left="567" w:hanging="567"/>
        <w:rPr>
          <w:rFonts w:ascii="Century Gothic" w:hAnsi="Century Gothic" w:cs="Arial"/>
          <w:sz w:val="18"/>
          <w:szCs w:val="18"/>
          <w:lang w:val="en-US"/>
        </w:rPr>
      </w:pPr>
    </w:p>
    <w:p w14:paraId="376BE634" w14:textId="48EBFE1E" w:rsidR="00391E83" w:rsidRDefault="00391E83" w:rsidP="00391E83">
      <w:pPr>
        <w:tabs>
          <w:tab w:val="left" w:pos="567"/>
        </w:tabs>
        <w:autoSpaceDE w:val="0"/>
        <w:autoSpaceDN w:val="0"/>
        <w:adjustRightInd w:val="0"/>
        <w:ind w:left="567" w:hanging="567"/>
        <w:rPr>
          <w:rFonts w:ascii="Century Gothic" w:hAnsi="Century Gothic" w:cs="Arial"/>
          <w:sz w:val="18"/>
          <w:szCs w:val="18"/>
          <w:lang w:val="en-GB"/>
        </w:rPr>
      </w:pPr>
      <w:r w:rsidRPr="006557E7">
        <w:rPr>
          <w:rFonts w:ascii="Century Gothic" w:hAnsi="Century Gothic" w:cs="Arial"/>
          <w:b/>
          <w:sz w:val="18"/>
          <w:szCs w:val="18"/>
          <w:lang w:val="en-US"/>
        </w:rPr>
        <w:t>2</w:t>
      </w:r>
      <w:r>
        <w:rPr>
          <w:rFonts w:ascii="Century Gothic" w:hAnsi="Century Gothic" w:cs="Arial"/>
          <w:b/>
          <w:sz w:val="18"/>
          <w:szCs w:val="18"/>
          <w:lang w:val="en-US"/>
        </w:rPr>
        <w:t>3</w:t>
      </w:r>
      <w:r w:rsidRPr="006557E7">
        <w:rPr>
          <w:rFonts w:ascii="Century Gothic" w:hAnsi="Century Gothic" w:cs="Arial"/>
          <w:b/>
          <w:sz w:val="18"/>
          <w:szCs w:val="18"/>
          <w:lang w:val="en-US"/>
        </w:rPr>
        <w:t>.0</w:t>
      </w:r>
      <w:r w:rsidRPr="006557E7">
        <w:rPr>
          <w:rFonts w:ascii="Century Gothic" w:hAnsi="Century Gothic" w:cs="Arial"/>
          <w:sz w:val="18"/>
          <w:szCs w:val="18"/>
          <w:lang w:val="en-US"/>
        </w:rPr>
        <w:t xml:space="preserve"> </w:t>
      </w:r>
      <w:r w:rsidRPr="006557E7">
        <w:rPr>
          <w:rFonts w:ascii="Century Gothic" w:hAnsi="Century Gothic" w:cs="Arial"/>
          <w:sz w:val="18"/>
          <w:szCs w:val="18"/>
          <w:lang w:val="en-US"/>
        </w:rPr>
        <w:tab/>
      </w:r>
      <w:r>
        <w:rPr>
          <w:rFonts w:ascii="Century Gothic" w:hAnsi="Century Gothic" w:cs="Arial"/>
          <w:b/>
          <w:bCs/>
          <w:sz w:val="18"/>
          <w:szCs w:val="18"/>
          <w:lang w:val="en-GB"/>
        </w:rPr>
        <w:t>FRIALOAD</w:t>
      </w:r>
      <w:r w:rsidRPr="006557E7">
        <w:rPr>
          <w:rFonts w:ascii="Century Gothic" w:hAnsi="Century Gothic" w:cs="Arial"/>
          <w:sz w:val="18"/>
          <w:szCs w:val="18"/>
          <w:lang w:val="en-GB"/>
        </w:rPr>
        <w:t xml:space="preserve"> clamping device</w:t>
      </w:r>
    </w:p>
    <w:p w14:paraId="10EDD11D" w14:textId="77777777" w:rsidR="005604CF" w:rsidRPr="006557E7" w:rsidRDefault="005604CF" w:rsidP="005604CF">
      <w:pPr>
        <w:tabs>
          <w:tab w:val="left" w:pos="567"/>
        </w:tabs>
        <w:autoSpaceDE w:val="0"/>
        <w:autoSpaceDN w:val="0"/>
        <w:adjustRightInd w:val="0"/>
        <w:ind w:left="567" w:hanging="567"/>
        <w:rPr>
          <w:rFonts w:ascii="Century Gothic" w:hAnsi="Century Gothic" w:cs="Arial"/>
          <w:sz w:val="18"/>
          <w:szCs w:val="18"/>
          <w:lang w:val="en-US"/>
        </w:rPr>
      </w:pPr>
    </w:p>
    <w:p w14:paraId="0E7BEEE6" w14:textId="02F57B10" w:rsidR="005604CF" w:rsidRPr="009700A6" w:rsidRDefault="005604CF" w:rsidP="005604CF">
      <w:pPr>
        <w:tabs>
          <w:tab w:val="left" w:pos="567"/>
        </w:tabs>
        <w:autoSpaceDE w:val="0"/>
        <w:autoSpaceDN w:val="0"/>
        <w:adjustRightInd w:val="0"/>
        <w:ind w:left="567" w:hanging="567"/>
        <w:rPr>
          <w:rFonts w:ascii="Century Gothic" w:hAnsi="Century Gothic" w:cs="Arial"/>
          <w:sz w:val="18"/>
          <w:szCs w:val="18"/>
          <w:lang w:val="en-US"/>
        </w:rPr>
      </w:pPr>
      <w:r w:rsidRPr="009700A6">
        <w:rPr>
          <w:rFonts w:ascii="Century Gothic" w:hAnsi="Century Gothic" w:cs="Arial"/>
          <w:b/>
          <w:sz w:val="18"/>
          <w:szCs w:val="18"/>
          <w:lang w:val="en-US"/>
        </w:rPr>
        <w:t>2</w:t>
      </w:r>
      <w:r w:rsidR="001E4768">
        <w:rPr>
          <w:rFonts w:ascii="Century Gothic" w:hAnsi="Century Gothic" w:cs="Arial"/>
          <w:b/>
          <w:sz w:val="18"/>
          <w:szCs w:val="18"/>
          <w:lang w:val="en-US"/>
        </w:rPr>
        <w:t>4</w:t>
      </w:r>
      <w:r w:rsidRPr="009700A6">
        <w:rPr>
          <w:rFonts w:ascii="Century Gothic" w:hAnsi="Century Gothic" w:cs="Arial"/>
          <w:b/>
          <w:sz w:val="18"/>
          <w:szCs w:val="18"/>
          <w:lang w:val="en-US"/>
        </w:rPr>
        <w:t>.0</w:t>
      </w:r>
      <w:r w:rsidRPr="009700A6">
        <w:rPr>
          <w:rFonts w:ascii="Century Gothic" w:hAnsi="Century Gothic" w:cs="Arial"/>
          <w:sz w:val="18"/>
          <w:szCs w:val="18"/>
          <w:lang w:val="en-US"/>
        </w:rPr>
        <w:t xml:space="preserve"> </w:t>
      </w:r>
      <w:r w:rsidRPr="009700A6">
        <w:rPr>
          <w:rFonts w:ascii="Century Gothic" w:hAnsi="Century Gothic" w:cs="Arial"/>
          <w:sz w:val="18"/>
          <w:szCs w:val="18"/>
          <w:lang w:val="en-US"/>
        </w:rPr>
        <w:tab/>
      </w:r>
      <w:r w:rsidR="009700A6" w:rsidRPr="009700A6">
        <w:rPr>
          <w:rFonts w:ascii="Century Gothic" w:hAnsi="Century Gothic" w:cs="Arial"/>
          <w:b/>
          <w:bCs/>
          <w:sz w:val="18"/>
          <w:szCs w:val="18"/>
          <w:lang w:val="en-GB"/>
        </w:rPr>
        <w:t>FWAB / FWAB ASA</w:t>
      </w:r>
      <w:r w:rsidR="009700A6" w:rsidRPr="006557E7">
        <w:rPr>
          <w:rFonts w:ascii="Century Gothic" w:hAnsi="Century Gothic" w:cs="Arial"/>
          <w:sz w:val="18"/>
          <w:szCs w:val="18"/>
          <w:lang w:val="en-GB"/>
        </w:rPr>
        <w:t xml:space="preserve"> drilling device</w:t>
      </w:r>
    </w:p>
    <w:p w14:paraId="4388AB39" w14:textId="77777777" w:rsidR="00573908" w:rsidRPr="009700A6" w:rsidRDefault="00573908" w:rsidP="005604CF">
      <w:pPr>
        <w:tabs>
          <w:tab w:val="left" w:pos="567"/>
        </w:tabs>
        <w:autoSpaceDE w:val="0"/>
        <w:autoSpaceDN w:val="0"/>
        <w:adjustRightInd w:val="0"/>
        <w:ind w:left="567" w:hanging="567"/>
        <w:rPr>
          <w:rFonts w:ascii="Century Gothic" w:hAnsi="Century Gothic" w:cs="Arial"/>
          <w:sz w:val="18"/>
          <w:szCs w:val="18"/>
          <w:lang w:val="en-US"/>
        </w:rPr>
      </w:pPr>
    </w:p>
    <w:p w14:paraId="1D5E254A" w14:textId="020742DA" w:rsidR="00573908" w:rsidRPr="0097205F" w:rsidRDefault="00573908" w:rsidP="005604CF">
      <w:pPr>
        <w:tabs>
          <w:tab w:val="left" w:pos="567"/>
        </w:tabs>
        <w:autoSpaceDE w:val="0"/>
        <w:autoSpaceDN w:val="0"/>
        <w:adjustRightInd w:val="0"/>
        <w:ind w:left="567" w:hanging="567"/>
        <w:rPr>
          <w:rFonts w:ascii="Century Gothic" w:hAnsi="Century Gothic" w:cs="Arial"/>
          <w:sz w:val="18"/>
          <w:szCs w:val="18"/>
          <w:lang w:val="en-GB"/>
        </w:rPr>
      </w:pPr>
      <w:r w:rsidRPr="006557E7">
        <w:rPr>
          <w:rFonts w:ascii="Century Gothic" w:hAnsi="Century Gothic" w:cs="Arial"/>
          <w:b/>
          <w:sz w:val="18"/>
          <w:szCs w:val="18"/>
          <w:lang w:val="en-US"/>
        </w:rPr>
        <w:t>2</w:t>
      </w:r>
      <w:r w:rsidR="001E4768">
        <w:rPr>
          <w:rFonts w:ascii="Century Gothic" w:hAnsi="Century Gothic" w:cs="Arial"/>
          <w:b/>
          <w:sz w:val="18"/>
          <w:szCs w:val="18"/>
          <w:lang w:val="en-US"/>
        </w:rPr>
        <w:t>5</w:t>
      </w:r>
      <w:r w:rsidRPr="006557E7">
        <w:rPr>
          <w:rFonts w:ascii="Century Gothic" w:hAnsi="Century Gothic" w:cs="Arial"/>
          <w:b/>
          <w:sz w:val="18"/>
          <w:szCs w:val="18"/>
          <w:lang w:val="en-US"/>
        </w:rPr>
        <w:t>.0</w:t>
      </w:r>
      <w:r w:rsidRPr="006557E7">
        <w:rPr>
          <w:rFonts w:ascii="Century Gothic" w:hAnsi="Century Gothic" w:cs="Arial"/>
          <w:sz w:val="18"/>
          <w:szCs w:val="18"/>
          <w:lang w:val="en-US"/>
        </w:rPr>
        <w:t xml:space="preserve"> </w:t>
      </w:r>
      <w:r w:rsidRPr="006557E7">
        <w:rPr>
          <w:rFonts w:ascii="Century Gothic" w:hAnsi="Century Gothic" w:cs="Arial"/>
          <w:sz w:val="18"/>
          <w:szCs w:val="18"/>
          <w:lang w:val="en-US"/>
        </w:rPr>
        <w:tab/>
      </w:r>
      <w:r w:rsidR="0097205F" w:rsidRPr="0097205F">
        <w:rPr>
          <w:rFonts w:ascii="Century Gothic" w:hAnsi="Century Gothic" w:cs="Arial"/>
          <w:b/>
          <w:bCs/>
          <w:sz w:val="18"/>
          <w:szCs w:val="18"/>
          <w:lang w:val="en-GB"/>
        </w:rPr>
        <w:t>FWDPA SA</w:t>
      </w:r>
      <w:r w:rsidR="0097205F" w:rsidRPr="0097205F">
        <w:rPr>
          <w:rFonts w:ascii="Century Gothic" w:hAnsi="Century Gothic" w:cs="Arial"/>
          <w:sz w:val="18"/>
          <w:szCs w:val="18"/>
          <w:lang w:val="en-GB"/>
        </w:rPr>
        <w:t xml:space="preserve"> pressure sample adapter</w:t>
      </w:r>
    </w:p>
    <w:p w14:paraId="27D3F27C" w14:textId="77777777" w:rsidR="0097205F" w:rsidRPr="006557E7" w:rsidRDefault="0097205F" w:rsidP="005604CF">
      <w:pPr>
        <w:tabs>
          <w:tab w:val="left" w:pos="567"/>
        </w:tabs>
        <w:autoSpaceDE w:val="0"/>
        <w:autoSpaceDN w:val="0"/>
        <w:adjustRightInd w:val="0"/>
        <w:ind w:left="567" w:hanging="567"/>
        <w:rPr>
          <w:rFonts w:cs="Arial"/>
          <w:sz w:val="18"/>
          <w:szCs w:val="18"/>
          <w:lang w:val="en-US"/>
        </w:rPr>
      </w:pPr>
    </w:p>
    <w:p w14:paraId="3FC93C68" w14:textId="093477B5" w:rsidR="00891A4F" w:rsidRPr="00F05451" w:rsidRDefault="00891A4F" w:rsidP="00891A4F">
      <w:pPr>
        <w:tabs>
          <w:tab w:val="left" w:pos="567"/>
        </w:tabs>
        <w:autoSpaceDE w:val="0"/>
        <w:autoSpaceDN w:val="0"/>
        <w:adjustRightInd w:val="0"/>
        <w:ind w:left="567" w:hanging="567"/>
        <w:rPr>
          <w:rFonts w:ascii="Century Gothic" w:hAnsi="Century Gothic" w:cs="Arial"/>
          <w:sz w:val="18"/>
          <w:szCs w:val="18"/>
          <w:lang w:val="en-US"/>
        </w:rPr>
      </w:pPr>
      <w:r w:rsidRPr="00F05451">
        <w:rPr>
          <w:rFonts w:ascii="Century Gothic" w:hAnsi="Century Gothic" w:cs="Arial"/>
          <w:b/>
          <w:sz w:val="18"/>
          <w:szCs w:val="18"/>
          <w:lang w:val="en-US"/>
        </w:rPr>
        <w:t>2</w:t>
      </w:r>
      <w:r w:rsidR="00E80D4A">
        <w:rPr>
          <w:rFonts w:ascii="Century Gothic" w:hAnsi="Century Gothic" w:cs="Arial"/>
          <w:b/>
          <w:sz w:val="18"/>
          <w:szCs w:val="18"/>
          <w:lang w:val="en-US"/>
        </w:rPr>
        <w:t>6</w:t>
      </w:r>
      <w:r w:rsidRPr="00F05451">
        <w:rPr>
          <w:rFonts w:ascii="Century Gothic" w:hAnsi="Century Gothic" w:cs="Arial"/>
          <w:b/>
          <w:sz w:val="18"/>
          <w:szCs w:val="18"/>
          <w:lang w:val="en-US"/>
        </w:rPr>
        <w:t>.0</w:t>
      </w:r>
      <w:r w:rsidRPr="00F05451">
        <w:rPr>
          <w:rFonts w:ascii="Century Gothic" w:hAnsi="Century Gothic" w:cs="Arial"/>
          <w:sz w:val="18"/>
          <w:szCs w:val="18"/>
          <w:lang w:val="en-US"/>
        </w:rPr>
        <w:t xml:space="preserve"> </w:t>
      </w:r>
      <w:r w:rsidRPr="00F05451">
        <w:rPr>
          <w:rFonts w:ascii="Century Gothic" w:hAnsi="Century Gothic" w:cs="Arial"/>
          <w:sz w:val="18"/>
          <w:szCs w:val="18"/>
          <w:lang w:val="en-US"/>
        </w:rPr>
        <w:tab/>
      </w:r>
      <w:r w:rsidRPr="00F05451">
        <w:rPr>
          <w:rFonts w:ascii="Century Gothic" w:hAnsi="Century Gothic" w:cs="Arial"/>
          <w:b/>
          <w:bCs/>
          <w:sz w:val="18"/>
          <w:szCs w:val="18"/>
          <w:lang w:val="en-US"/>
        </w:rPr>
        <w:t>FIXBLOC</w:t>
      </w:r>
    </w:p>
    <w:p w14:paraId="1924DE95" w14:textId="2244AF97" w:rsidR="00142578" w:rsidRPr="006D52AD" w:rsidRDefault="00891A4F" w:rsidP="00891A4F">
      <w:pPr>
        <w:tabs>
          <w:tab w:val="left" w:pos="567"/>
        </w:tabs>
        <w:autoSpaceDE w:val="0"/>
        <w:autoSpaceDN w:val="0"/>
        <w:adjustRightInd w:val="0"/>
        <w:rPr>
          <w:rFonts w:ascii="Century Gothic" w:hAnsi="Century Gothic" w:cs="Arial"/>
          <w:sz w:val="18"/>
          <w:szCs w:val="18"/>
          <w:lang w:val="en-GB"/>
        </w:rPr>
      </w:pPr>
      <w:r w:rsidRPr="004468F4">
        <w:rPr>
          <w:rFonts w:ascii="Century Gothic" w:hAnsi="Century Gothic" w:cs="Arial"/>
          <w:sz w:val="18"/>
          <w:szCs w:val="18"/>
          <w:lang w:val="en-US"/>
        </w:rPr>
        <w:t>2</w:t>
      </w:r>
      <w:r w:rsidR="00E80D4A">
        <w:rPr>
          <w:rFonts w:ascii="Century Gothic" w:hAnsi="Century Gothic" w:cs="Arial"/>
          <w:sz w:val="18"/>
          <w:szCs w:val="18"/>
          <w:lang w:val="en-US"/>
        </w:rPr>
        <w:t>6</w:t>
      </w:r>
      <w:r w:rsidRPr="004468F4">
        <w:rPr>
          <w:rFonts w:ascii="Century Gothic" w:hAnsi="Century Gothic" w:cs="Arial"/>
          <w:sz w:val="18"/>
          <w:szCs w:val="18"/>
          <w:lang w:val="en-US"/>
        </w:rPr>
        <w:t xml:space="preserve">.1    </w:t>
      </w:r>
      <w:r w:rsidR="006D52AD" w:rsidRPr="006D52AD">
        <w:rPr>
          <w:rFonts w:ascii="Century Gothic" w:hAnsi="Century Gothic" w:cs="Arial"/>
          <w:b/>
          <w:bCs/>
          <w:sz w:val="18"/>
          <w:szCs w:val="18"/>
          <w:lang w:val="en-US"/>
        </w:rPr>
        <w:t>FIXBLOC FWFB</w:t>
      </w:r>
      <w:r w:rsidR="006D52AD" w:rsidRPr="006D52AD">
        <w:rPr>
          <w:rFonts w:ascii="Century Gothic" w:hAnsi="Century Gothic" w:cs="Arial"/>
          <w:sz w:val="18"/>
          <w:szCs w:val="18"/>
          <w:lang w:val="en-US"/>
        </w:rPr>
        <w:t xml:space="preserve"> </w:t>
      </w:r>
      <w:r w:rsidR="006D52AD" w:rsidRPr="006D52AD">
        <w:rPr>
          <w:rFonts w:ascii="Century Gothic" w:hAnsi="Century Gothic" w:cs="Arial"/>
          <w:sz w:val="18"/>
          <w:szCs w:val="18"/>
          <w:lang w:val="en-GB"/>
        </w:rPr>
        <w:t>clamping device</w:t>
      </w:r>
    </w:p>
    <w:p w14:paraId="796B4B9B" w14:textId="77777777" w:rsidR="006D52AD" w:rsidRPr="004468F4" w:rsidRDefault="006D52AD" w:rsidP="00891A4F">
      <w:pPr>
        <w:tabs>
          <w:tab w:val="left" w:pos="567"/>
        </w:tabs>
        <w:autoSpaceDE w:val="0"/>
        <w:autoSpaceDN w:val="0"/>
        <w:adjustRightInd w:val="0"/>
        <w:rPr>
          <w:rFonts w:ascii="Futura XBlk BT" w:hAnsi="Futura XBlk BT" w:cs="Arial"/>
          <w:sz w:val="18"/>
          <w:szCs w:val="18"/>
          <w:lang w:val="en-US"/>
        </w:rPr>
      </w:pPr>
    </w:p>
    <w:p w14:paraId="1B31D2A8" w14:textId="64173315" w:rsidR="000951E2" w:rsidRPr="000951E2" w:rsidRDefault="00142578" w:rsidP="000951E2">
      <w:pPr>
        <w:tabs>
          <w:tab w:val="left" w:pos="426"/>
          <w:tab w:val="left" w:pos="567"/>
        </w:tabs>
        <w:autoSpaceDE w:val="0"/>
        <w:autoSpaceDN w:val="0"/>
        <w:adjustRightInd w:val="0"/>
        <w:rPr>
          <w:rFonts w:ascii="Century Gothic" w:hAnsi="Century Gothic" w:cs="Arial"/>
          <w:sz w:val="18"/>
          <w:szCs w:val="18"/>
          <w:lang w:val="en-GB"/>
        </w:rPr>
      </w:pPr>
      <w:proofErr w:type="gramStart"/>
      <w:r w:rsidRPr="00512031">
        <w:rPr>
          <w:rFonts w:ascii="Century Gothic" w:hAnsi="Century Gothic" w:cs="Arial"/>
          <w:b/>
          <w:sz w:val="18"/>
          <w:szCs w:val="18"/>
          <w:lang w:val="en-US"/>
        </w:rPr>
        <w:t>2</w:t>
      </w:r>
      <w:r w:rsidR="00E80D4A">
        <w:rPr>
          <w:rFonts w:ascii="Century Gothic" w:hAnsi="Century Gothic" w:cs="Arial"/>
          <w:b/>
          <w:sz w:val="18"/>
          <w:szCs w:val="18"/>
          <w:lang w:val="en-US"/>
        </w:rPr>
        <w:t>7</w:t>
      </w:r>
      <w:r w:rsidRPr="00512031">
        <w:rPr>
          <w:rFonts w:ascii="Century Gothic" w:hAnsi="Century Gothic" w:cs="Arial"/>
          <w:b/>
          <w:sz w:val="18"/>
          <w:szCs w:val="18"/>
          <w:lang w:val="en-US"/>
        </w:rPr>
        <w:t>.0</w:t>
      </w:r>
      <w:r w:rsidRPr="00512031">
        <w:rPr>
          <w:rFonts w:ascii="Century Gothic" w:hAnsi="Century Gothic" w:cs="Arial"/>
          <w:sz w:val="18"/>
          <w:szCs w:val="18"/>
          <w:lang w:val="en-US"/>
        </w:rPr>
        <w:t xml:space="preserve"> </w:t>
      </w:r>
      <w:r w:rsidR="000951E2" w:rsidRPr="00512031">
        <w:rPr>
          <w:rFonts w:ascii="Century Gothic" w:hAnsi="Century Gothic" w:cs="Arial"/>
          <w:sz w:val="18"/>
          <w:szCs w:val="18"/>
          <w:lang w:val="en-US"/>
        </w:rPr>
        <w:t xml:space="preserve"> </w:t>
      </w:r>
      <w:r w:rsidRPr="00512031">
        <w:rPr>
          <w:rFonts w:ascii="Century Gothic" w:hAnsi="Century Gothic" w:cs="Arial"/>
          <w:sz w:val="18"/>
          <w:szCs w:val="18"/>
          <w:lang w:val="en-US"/>
        </w:rPr>
        <w:tab/>
      </w:r>
      <w:proofErr w:type="gramEnd"/>
      <w:r w:rsidR="000951E2" w:rsidRPr="000951E2">
        <w:rPr>
          <w:rFonts w:ascii="Century Gothic" w:hAnsi="Century Gothic" w:cs="Arial"/>
          <w:sz w:val="18"/>
          <w:szCs w:val="18"/>
          <w:lang w:val="en-GB"/>
        </w:rPr>
        <w:t xml:space="preserve">Purge stack 1“ / 2“ </w:t>
      </w:r>
      <w:r w:rsidR="000951E2" w:rsidRPr="000951E2">
        <w:rPr>
          <w:rFonts w:ascii="Century Gothic" w:hAnsi="Century Gothic" w:cs="Arial"/>
          <w:b/>
          <w:bCs/>
          <w:sz w:val="18"/>
          <w:szCs w:val="18"/>
          <w:lang w:val="en-GB"/>
        </w:rPr>
        <w:t>GAB 1 / GAB 2</w:t>
      </w:r>
    </w:p>
    <w:p w14:paraId="616B3632" w14:textId="77777777" w:rsidR="000951E2" w:rsidRPr="005D31B0" w:rsidRDefault="000951E2" w:rsidP="000951E2">
      <w:pPr>
        <w:tabs>
          <w:tab w:val="left" w:pos="426"/>
          <w:tab w:val="left" w:pos="567"/>
        </w:tabs>
        <w:autoSpaceDE w:val="0"/>
        <w:autoSpaceDN w:val="0"/>
        <w:adjustRightInd w:val="0"/>
        <w:rPr>
          <w:rFonts w:cs="Arial"/>
          <w:sz w:val="18"/>
          <w:szCs w:val="18"/>
          <w:lang w:val="en-GB"/>
        </w:rPr>
      </w:pPr>
    </w:p>
    <w:p w14:paraId="367BA73D" w14:textId="690AFAB9" w:rsidR="00142578" w:rsidRPr="00512031" w:rsidRDefault="00142578" w:rsidP="00142578">
      <w:pPr>
        <w:tabs>
          <w:tab w:val="left" w:pos="567"/>
        </w:tabs>
        <w:autoSpaceDE w:val="0"/>
        <w:autoSpaceDN w:val="0"/>
        <w:adjustRightInd w:val="0"/>
        <w:ind w:left="567" w:hanging="567"/>
        <w:rPr>
          <w:rFonts w:ascii="Futura XBlk BT" w:hAnsi="Futura XBlk BT" w:cs="Arial"/>
          <w:sz w:val="18"/>
          <w:szCs w:val="18"/>
          <w:lang w:val="en-US"/>
        </w:rPr>
      </w:pPr>
    </w:p>
    <w:p w14:paraId="40CB8FF9" w14:textId="77777777" w:rsidR="00142578" w:rsidRPr="00512031" w:rsidRDefault="00142578" w:rsidP="00891A4F">
      <w:pPr>
        <w:tabs>
          <w:tab w:val="left" w:pos="567"/>
        </w:tabs>
        <w:autoSpaceDE w:val="0"/>
        <w:autoSpaceDN w:val="0"/>
        <w:adjustRightInd w:val="0"/>
        <w:rPr>
          <w:rFonts w:ascii="Futura XBlk BT" w:hAnsi="Futura XBlk BT" w:cs="Arial"/>
          <w:sz w:val="18"/>
          <w:szCs w:val="18"/>
          <w:lang w:val="en-US"/>
        </w:rPr>
      </w:pPr>
    </w:p>
    <w:p w14:paraId="5C5F21DE" w14:textId="77777777" w:rsidR="005604CF" w:rsidRPr="00512031" w:rsidRDefault="005604CF" w:rsidP="005604CF">
      <w:pPr>
        <w:tabs>
          <w:tab w:val="left" w:pos="567"/>
        </w:tabs>
        <w:autoSpaceDE w:val="0"/>
        <w:autoSpaceDN w:val="0"/>
        <w:adjustRightInd w:val="0"/>
        <w:ind w:left="567" w:hanging="567"/>
        <w:rPr>
          <w:rFonts w:cs="Arial"/>
          <w:sz w:val="18"/>
          <w:szCs w:val="18"/>
          <w:lang w:val="en-US"/>
        </w:rPr>
      </w:pPr>
    </w:p>
    <w:p w14:paraId="48A31664" w14:textId="77777777" w:rsidR="005604CF" w:rsidRPr="00512031" w:rsidRDefault="005604CF" w:rsidP="005C67E3">
      <w:pPr>
        <w:tabs>
          <w:tab w:val="left" w:pos="567"/>
        </w:tabs>
        <w:autoSpaceDE w:val="0"/>
        <w:autoSpaceDN w:val="0"/>
        <w:adjustRightInd w:val="0"/>
        <w:ind w:left="567" w:hanging="567"/>
        <w:rPr>
          <w:rFonts w:cs="Arial"/>
          <w:sz w:val="18"/>
          <w:szCs w:val="18"/>
          <w:lang w:val="en-US"/>
        </w:rPr>
      </w:pPr>
    </w:p>
    <w:p w14:paraId="339EE4E1" w14:textId="77777777" w:rsidR="005604CF" w:rsidRPr="00512031" w:rsidRDefault="005604CF" w:rsidP="005C67E3">
      <w:pPr>
        <w:tabs>
          <w:tab w:val="left" w:pos="567"/>
        </w:tabs>
        <w:autoSpaceDE w:val="0"/>
        <w:autoSpaceDN w:val="0"/>
        <w:adjustRightInd w:val="0"/>
        <w:ind w:left="567" w:hanging="567"/>
        <w:rPr>
          <w:rFonts w:cs="Arial"/>
          <w:sz w:val="18"/>
          <w:szCs w:val="18"/>
          <w:lang w:val="en-US"/>
        </w:rPr>
      </w:pPr>
    </w:p>
    <w:p w14:paraId="71BF4A73" w14:textId="77777777" w:rsidR="00E25B82" w:rsidRPr="00512031" w:rsidRDefault="00E25B82" w:rsidP="00B677E4">
      <w:pPr>
        <w:tabs>
          <w:tab w:val="left" w:pos="567"/>
        </w:tabs>
        <w:autoSpaceDE w:val="0"/>
        <w:autoSpaceDN w:val="0"/>
        <w:adjustRightInd w:val="0"/>
        <w:rPr>
          <w:rFonts w:cs="Arial"/>
          <w:sz w:val="18"/>
          <w:szCs w:val="18"/>
          <w:lang w:val="en-US"/>
        </w:rPr>
      </w:pPr>
    </w:p>
    <w:p w14:paraId="52981F41" w14:textId="77777777" w:rsidR="00961AF7" w:rsidRPr="00512031" w:rsidRDefault="00961AF7">
      <w:pPr>
        <w:rPr>
          <w:lang w:val="en-US"/>
        </w:rPr>
      </w:pPr>
    </w:p>
    <w:p w14:paraId="30F3D5A8" w14:textId="77777777" w:rsidR="00FC370D" w:rsidRPr="00512031" w:rsidRDefault="00FC370D">
      <w:pPr>
        <w:rPr>
          <w:lang w:val="en-US"/>
        </w:rPr>
      </w:pPr>
    </w:p>
    <w:p w14:paraId="15586E18" w14:textId="77777777" w:rsidR="00FC370D" w:rsidRPr="00512031" w:rsidRDefault="00FC370D">
      <w:pPr>
        <w:rPr>
          <w:lang w:val="en-US"/>
        </w:rPr>
      </w:pPr>
    </w:p>
    <w:p w14:paraId="7C843CF2" w14:textId="77777777" w:rsidR="00FC370D" w:rsidRPr="00512031" w:rsidRDefault="00FC370D">
      <w:pPr>
        <w:rPr>
          <w:lang w:val="en-US"/>
        </w:rPr>
      </w:pPr>
    </w:p>
    <w:p w14:paraId="782312E3" w14:textId="79009257" w:rsidR="00FC370D" w:rsidRPr="00512031" w:rsidRDefault="00FC370D">
      <w:pPr>
        <w:rPr>
          <w:lang w:val="en-US"/>
        </w:rPr>
      </w:pPr>
    </w:p>
    <w:p w14:paraId="25FB1AB4" w14:textId="2D3C320D" w:rsidR="001668D5" w:rsidRPr="00512031" w:rsidRDefault="001668D5">
      <w:pPr>
        <w:rPr>
          <w:lang w:val="en-US"/>
        </w:rPr>
      </w:pPr>
    </w:p>
    <w:p w14:paraId="2F9417BA" w14:textId="77777777" w:rsidR="0076076A" w:rsidRPr="00E76209" w:rsidRDefault="0076076A" w:rsidP="0076076A">
      <w:pPr>
        <w:spacing w:before="720" w:line="360" w:lineRule="auto"/>
        <w:rPr>
          <w:rFonts w:ascii="Century Gothic" w:hAnsi="Century Gothic"/>
          <w:b/>
          <w:sz w:val="20"/>
          <w:lang w:val="en-US"/>
        </w:rPr>
      </w:pPr>
      <w:r w:rsidRPr="00E76209">
        <w:rPr>
          <w:rFonts w:ascii="Century Gothic" w:hAnsi="Century Gothic"/>
          <w:b/>
          <w:sz w:val="20"/>
          <w:lang w:val="en-US"/>
        </w:rPr>
        <w:lastRenderedPageBreak/>
        <w:t>Tendering Texts for the FRIALEN</w:t>
      </w:r>
      <w:r w:rsidRPr="00E76209">
        <w:rPr>
          <w:rFonts w:ascii="Century Gothic" w:hAnsi="Century Gothic"/>
          <w:b/>
          <w:sz w:val="20"/>
          <w:vertAlign w:val="superscript"/>
          <w:lang w:val="en-US"/>
        </w:rPr>
        <w:t>®</w:t>
      </w:r>
      <w:r w:rsidRPr="00E76209">
        <w:rPr>
          <w:rFonts w:ascii="Century Gothic" w:hAnsi="Century Gothic"/>
          <w:b/>
          <w:sz w:val="20"/>
          <w:lang w:val="en-US"/>
        </w:rPr>
        <w:t>-System</w:t>
      </w:r>
    </w:p>
    <w:p w14:paraId="7FDAE875" w14:textId="77777777" w:rsidR="00F020DB" w:rsidRPr="00E76209" w:rsidRDefault="00F020DB" w:rsidP="00F020DB">
      <w:pPr>
        <w:rPr>
          <w:rFonts w:ascii="Century Gothic" w:hAnsi="Century Gothic"/>
          <w:b/>
          <w:sz w:val="20"/>
          <w:lang w:val="en-US"/>
        </w:rPr>
      </w:pPr>
    </w:p>
    <w:p w14:paraId="6F95957E" w14:textId="22E5FF30" w:rsidR="00512031" w:rsidRPr="00E76209" w:rsidRDefault="00512031" w:rsidP="00512031">
      <w:pPr>
        <w:ind w:right="-285"/>
        <w:rPr>
          <w:rFonts w:ascii="Century Gothic" w:hAnsi="Century Gothic"/>
          <w:b/>
          <w:sz w:val="20"/>
          <w:lang w:val="en-GB"/>
        </w:rPr>
      </w:pPr>
      <w:r w:rsidRPr="00E76209">
        <w:rPr>
          <w:rFonts w:ascii="Century Gothic" w:hAnsi="Century Gothic"/>
          <w:b/>
          <w:sz w:val="20"/>
          <w:lang w:val="en-GB"/>
        </w:rPr>
        <w:t>FRIALEN</w:t>
      </w:r>
      <w:r w:rsidRPr="00E76209">
        <w:rPr>
          <w:rFonts w:ascii="Century Gothic" w:hAnsi="Century Gothic"/>
          <w:b/>
          <w:sz w:val="20"/>
          <w:vertAlign w:val="superscript"/>
          <w:lang w:val="en-GB"/>
        </w:rPr>
        <w:t>®</w:t>
      </w:r>
      <w:r w:rsidRPr="00E76209">
        <w:rPr>
          <w:rFonts w:ascii="Century Gothic" w:hAnsi="Century Gothic"/>
          <w:b/>
          <w:sz w:val="20"/>
          <w:lang w:val="en-GB"/>
        </w:rPr>
        <w:t>- safety fittings in HD-PE (PE 100) for the connection of water, gas and industrial pipes with or without pressure made of HD-PE (PE</w:t>
      </w:r>
      <w:r w:rsidR="00D95495">
        <w:rPr>
          <w:rFonts w:ascii="Century Gothic" w:hAnsi="Century Gothic"/>
          <w:b/>
          <w:sz w:val="20"/>
          <w:lang w:val="en-GB"/>
        </w:rPr>
        <w:t xml:space="preserve"> </w:t>
      </w:r>
      <w:r w:rsidRPr="00E76209">
        <w:rPr>
          <w:rFonts w:ascii="Century Gothic" w:hAnsi="Century Gothic"/>
          <w:b/>
          <w:sz w:val="20"/>
          <w:lang w:val="en-GB"/>
        </w:rPr>
        <w:t>80, PE</w:t>
      </w:r>
      <w:r w:rsidR="00D95495">
        <w:rPr>
          <w:rFonts w:ascii="Century Gothic" w:hAnsi="Century Gothic"/>
          <w:b/>
          <w:sz w:val="20"/>
          <w:lang w:val="en-GB"/>
        </w:rPr>
        <w:t xml:space="preserve"> </w:t>
      </w:r>
      <w:r w:rsidRPr="00E76209">
        <w:rPr>
          <w:rFonts w:ascii="Century Gothic" w:hAnsi="Century Gothic"/>
          <w:b/>
          <w:sz w:val="20"/>
          <w:lang w:val="en-GB"/>
        </w:rPr>
        <w:t>100, PE</w:t>
      </w:r>
      <w:r w:rsidR="00D95495">
        <w:rPr>
          <w:rFonts w:ascii="Century Gothic" w:hAnsi="Century Gothic"/>
          <w:b/>
          <w:sz w:val="20"/>
          <w:lang w:val="en-GB"/>
        </w:rPr>
        <w:t xml:space="preserve"> </w:t>
      </w:r>
      <w:r w:rsidRPr="00E76209">
        <w:rPr>
          <w:rFonts w:ascii="Century Gothic" w:hAnsi="Century Gothic"/>
          <w:b/>
          <w:sz w:val="20"/>
          <w:lang w:val="en-GB"/>
        </w:rPr>
        <w:t>100RC and PE</w:t>
      </w:r>
      <w:r w:rsidRPr="00E76209">
        <w:rPr>
          <w:rFonts w:ascii="Century Gothic" w:hAnsi="Century Gothic"/>
          <w:b/>
          <w:sz w:val="20"/>
          <w:lang w:val="en-GB"/>
        </w:rPr>
        <w:noBreakHyphen/>
        <w:t>Xa) for operating pressures up to 25 bar (water) and 10 bar (gas).</w:t>
      </w:r>
    </w:p>
    <w:p w14:paraId="6095BA8B" w14:textId="77777777" w:rsidR="004537AB" w:rsidRDefault="0003257E" w:rsidP="00F020DB">
      <w:pPr>
        <w:ind w:right="-1136"/>
        <w:outlineLvl w:val="0"/>
        <w:rPr>
          <w:rFonts w:ascii="Century Gothic" w:hAnsi="Century Gothic"/>
          <w:b/>
          <w:sz w:val="20"/>
        </w:rPr>
      </w:pPr>
      <w:proofErr w:type="spellStart"/>
      <w:r w:rsidRPr="00E76209">
        <w:rPr>
          <w:rFonts w:ascii="Century Gothic" w:hAnsi="Century Gothic"/>
          <w:b/>
          <w:sz w:val="20"/>
        </w:rPr>
        <w:t>Aliaxis</w:t>
      </w:r>
      <w:proofErr w:type="spellEnd"/>
      <w:r w:rsidRPr="00E76209">
        <w:rPr>
          <w:rFonts w:ascii="Century Gothic" w:hAnsi="Century Gothic"/>
          <w:b/>
          <w:sz w:val="20"/>
        </w:rPr>
        <w:t xml:space="preserve"> </w:t>
      </w:r>
      <w:r w:rsidR="00BF02DA" w:rsidRPr="00E76209">
        <w:rPr>
          <w:rFonts w:ascii="Century Gothic" w:hAnsi="Century Gothic"/>
          <w:b/>
          <w:sz w:val="20"/>
        </w:rPr>
        <w:t xml:space="preserve">Deutschland </w:t>
      </w:r>
      <w:r w:rsidR="00461489" w:rsidRPr="00E76209">
        <w:rPr>
          <w:rFonts w:ascii="Century Gothic" w:hAnsi="Century Gothic"/>
          <w:b/>
          <w:sz w:val="20"/>
        </w:rPr>
        <w:t>GmbH</w:t>
      </w:r>
      <w:r w:rsidR="00F020DB" w:rsidRPr="00E76209">
        <w:rPr>
          <w:rFonts w:ascii="Century Gothic" w:hAnsi="Century Gothic"/>
          <w:b/>
          <w:sz w:val="20"/>
        </w:rPr>
        <w:t xml:space="preserve"> Mannheim, </w:t>
      </w:r>
      <w:r w:rsidR="008649A3" w:rsidRPr="00E76209">
        <w:rPr>
          <w:rFonts w:ascii="Century Gothic" w:hAnsi="Century Gothic"/>
          <w:b/>
          <w:sz w:val="20"/>
        </w:rPr>
        <w:t>G</w:t>
      </w:r>
      <w:r w:rsidR="001F1BC0" w:rsidRPr="00E76209">
        <w:rPr>
          <w:rFonts w:ascii="Century Gothic" w:hAnsi="Century Gothic"/>
          <w:b/>
          <w:sz w:val="20"/>
        </w:rPr>
        <w:t xml:space="preserve">ermany, </w:t>
      </w:r>
      <w:r w:rsidR="00B8462D" w:rsidRPr="00E76209">
        <w:rPr>
          <w:rFonts w:ascii="Century Gothic" w:hAnsi="Century Gothic"/>
          <w:b/>
          <w:sz w:val="20"/>
        </w:rPr>
        <w:t>Infrastru</w:t>
      </w:r>
      <w:r w:rsidR="001F1BC0" w:rsidRPr="00E76209">
        <w:rPr>
          <w:rFonts w:ascii="Century Gothic" w:hAnsi="Century Gothic"/>
          <w:b/>
          <w:sz w:val="20"/>
        </w:rPr>
        <w:t>c</w:t>
      </w:r>
      <w:r w:rsidR="00B8462D" w:rsidRPr="00E76209">
        <w:rPr>
          <w:rFonts w:ascii="Century Gothic" w:hAnsi="Century Gothic"/>
          <w:b/>
          <w:sz w:val="20"/>
        </w:rPr>
        <w:t>tur</w:t>
      </w:r>
      <w:r w:rsidR="00D90EFD" w:rsidRPr="00E76209">
        <w:rPr>
          <w:rFonts w:ascii="Century Gothic" w:hAnsi="Century Gothic"/>
          <w:b/>
          <w:sz w:val="20"/>
        </w:rPr>
        <w:t>e</w:t>
      </w:r>
      <w:r w:rsidR="00F020DB" w:rsidRPr="00E76209">
        <w:rPr>
          <w:rFonts w:ascii="Century Gothic" w:hAnsi="Century Gothic"/>
          <w:b/>
          <w:sz w:val="20"/>
        </w:rPr>
        <w:t xml:space="preserve">, </w:t>
      </w:r>
    </w:p>
    <w:p w14:paraId="2905DCF6" w14:textId="77777777" w:rsidR="0041078D" w:rsidRDefault="0041078D" w:rsidP="00F020DB">
      <w:pPr>
        <w:ind w:right="-1136"/>
        <w:outlineLvl w:val="0"/>
        <w:rPr>
          <w:rFonts w:ascii="Century Gothic" w:hAnsi="Century Gothic"/>
          <w:b/>
          <w:sz w:val="20"/>
        </w:rPr>
      </w:pPr>
      <w:hyperlink r:id="rId11" w:history="1">
        <w:r w:rsidRPr="00526CEE">
          <w:rPr>
            <w:rStyle w:val="Hyperlink"/>
            <w:rFonts w:ascii="Century Gothic" w:hAnsi="Century Gothic"/>
            <w:b/>
            <w:sz w:val="20"/>
          </w:rPr>
          <w:t>www.aliaxis.de</w:t>
        </w:r>
      </w:hyperlink>
      <w:r w:rsidR="00D95495">
        <w:rPr>
          <w:rStyle w:val="Hyperlink"/>
          <w:rFonts w:ascii="Century Gothic" w:hAnsi="Century Gothic"/>
          <w:b/>
          <w:sz w:val="20"/>
        </w:rPr>
        <w:t>/en</w:t>
      </w:r>
      <w:r w:rsidR="00F44FB2" w:rsidRPr="00E76209">
        <w:rPr>
          <w:rFonts w:ascii="Century Gothic" w:hAnsi="Century Gothic"/>
          <w:b/>
          <w:sz w:val="20"/>
        </w:rPr>
        <w:t xml:space="preserve"> </w:t>
      </w:r>
    </w:p>
    <w:p w14:paraId="170770F3" w14:textId="5ED1931E" w:rsidR="00F020DB" w:rsidRPr="00E76209" w:rsidRDefault="00F020DB" w:rsidP="00F020DB">
      <w:pPr>
        <w:ind w:right="-1136"/>
        <w:outlineLvl w:val="0"/>
        <w:rPr>
          <w:rFonts w:ascii="Century Gothic" w:hAnsi="Century Gothic"/>
          <w:b/>
          <w:sz w:val="20"/>
        </w:rPr>
      </w:pPr>
      <w:r w:rsidRPr="00E76209">
        <w:rPr>
          <w:rFonts w:ascii="Century Gothic" w:hAnsi="Century Gothic"/>
          <w:b/>
          <w:sz w:val="20"/>
        </w:rPr>
        <w:t xml:space="preserve">Tel.: </w:t>
      </w:r>
      <w:r w:rsidR="00D90EFD" w:rsidRPr="00E76209">
        <w:rPr>
          <w:rFonts w:ascii="Century Gothic" w:hAnsi="Century Gothic"/>
          <w:b/>
          <w:sz w:val="20"/>
        </w:rPr>
        <w:t xml:space="preserve">+49 </w:t>
      </w:r>
      <w:r w:rsidRPr="00E76209">
        <w:rPr>
          <w:rFonts w:ascii="Century Gothic" w:hAnsi="Century Gothic"/>
          <w:b/>
          <w:sz w:val="20"/>
        </w:rPr>
        <w:t>621 486 - 1572.</w:t>
      </w:r>
    </w:p>
    <w:p w14:paraId="1384DDDE" w14:textId="77777777" w:rsidR="00FC370D" w:rsidRPr="00F020DB" w:rsidRDefault="00FC370D" w:rsidP="00FC370D"/>
    <w:tbl>
      <w:tblPr>
        <w:tblStyle w:val="Tabellenraster"/>
        <w:tblW w:w="9923" w:type="dxa"/>
        <w:tblInd w:w="-176" w:type="dxa"/>
        <w:tblLook w:val="04A0" w:firstRow="1" w:lastRow="0" w:firstColumn="1" w:lastColumn="0" w:noHBand="0" w:noVBand="1"/>
      </w:tblPr>
      <w:tblGrid>
        <w:gridCol w:w="846"/>
        <w:gridCol w:w="1003"/>
        <w:gridCol w:w="6396"/>
        <w:gridCol w:w="839"/>
        <w:gridCol w:w="839"/>
      </w:tblGrid>
      <w:tr w:rsidR="001224DA" w:rsidRPr="009F1B14" w14:paraId="42FDD7B5" w14:textId="77777777" w:rsidTr="001224DA">
        <w:tc>
          <w:tcPr>
            <w:tcW w:w="846" w:type="dxa"/>
            <w:vAlign w:val="center"/>
          </w:tcPr>
          <w:p w14:paraId="1A2384E7" w14:textId="0898DE3C" w:rsidR="001224DA" w:rsidRPr="009F1B14" w:rsidRDefault="001224DA" w:rsidP="001224DA">
            <w:pPr>
              <w:rPr>
                <w:b/>
                <w:lang w:val="en-US"/>
              </w:rPr>
            </w:pPr>
            <w:r>
              <w:rPr>
                <w:rFonts w:ascii="Century Gothic" w:hAnsi="Century Gothic"/>
                <w:b/>
                <w:bCs/>
                <w:color w:val="595959"/>
              </w:rPr>
              <w:t>Item</w:t>
            </w:r>
          </w:p>
        </w:tc>
        <w:tc>
          <w:tcPr>
            <w:tcW w:w="1003" w:type="dxa"/>
          </w:tcPr>
          <w:p w14:paraId="5FAE63F6" w14:textId="638FE92E" w:rsidR="001224DA" w:rsidRPr="009F1B14" w:rsidRDefault="00E814FF" w:rsidP="001224DA">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6" w:type="dxa"/>
          </w:tcPr>
          <w:p w14:paraId="403DD099" w14:textId="1409E814" w:rsidR="001224DA" w:rsidRPr="009F1B14" w:rsidRDefault="00567B07" w:rsidP="001224DA">
            <w:pPr>
              <w:jc w:val="center"/>
              <w:rPr>
                <w:b/>
                <w:lang w:val="en-US"/>
              </w:rPr>
            </w:pPr>
            <w:r w:rsidRPr="00073441">
              <w:rPr>
                <w:rFonts w:ascii="Century Gothic" w:hAnsi="Century Gothic"/>
                <w:b/>
                <w:bCs/>
                <w:color w:val="595959"/>
              </w:rPr>
              <w:t>Text</w:t>
            </w:r>
          </w:p>
        </w:tc>
        <w:tc>
          <w:tcPr>
            <w:tcW w:w="839" w:type="dxa"/>
          </w:tcPr>
          <w:p w14:paraId="1E785D91" w14:textId="7F33582C" w:rsidR="001224DA" w:rsidRPr="009F1B14" w:rsidRDefault="001D10A9" w:rsidP="001224DA">
            <w:pPr>
              <w:jc w:val="center"/>
              <w:rPr>
                <w:b/>
                <w:lang w:val="en-US"/>
              </w:rPr>
            </w:pPr>
            <w:r>
              <w:rPr>
                <w:rFonts w:ascii="Century Gothic" w:hAnsi="Century Gothic"/>
                <w:b/>
                <w:bCs/>
                <w:color w:val="595959"/>
              </w:rPr>
              <w:t>UP</w:t>
            </w:r>
          </w:p>
        </w:tc>
        <w:tc>
          <w:tcPr>
            <w:tcW w:w="839" w:type="dxa"/>
          </w:tcPr>
          <w:p w14:paraId="0AAA514E" w14:textId="260111D2" w:rsidR="001224DA" w:rsidRPr="009F1B14" w:rsidRDefault="00553674" w:rsidP="001224DA">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224DA" w:rsidRPr="00F10DD6" w14:paraId="37A71093" w14:textId="77777777" w:rsidTr="001224DA">
        <w:tc>
          <w:tcPr>
            <w:tcW w:w="846" w:type="dxa"/>
          </w:tcPr>
          <w:p w14:paraId="1F490157" w14:textId="77777777" w:rsidR="001224DA" w:rsidRDefault="001224DA" w:rsidP="001224DA">
            <w:pPr>
              <w:rPr>
                <w:lang w:val="en-US"/>
              </w:rPr>
            </w:pPr>
          </w:p>
          <w:p w14:paraId="4EC51E20" w14:textId="77777777" w:rsidR="001224DA" w:rsidRPr="006C16DB" w:rsidRDefault="001224DA" w:rsidP="001224DA">
            <w:pPr>
              <w:rPr>
                <w:rFonts w:ascii="Century Gothic" w:hAnsi="Century Gothic"/>
                <w:sz w:val="20"/>
                <w:lang w:val="en-US"/>
              </w:rPr>
            </w:pPr>
            <w:r w:rsidRPr="006C16DB">
              <w:rPr>
                <w:rFonts w:ascii="Century Gothic" w:hAnsi="Century Gothic"/>
                <w:sz w:val="20"/>
                <w:lang w:val="en-US"/>
              </w:rPr>
              <w:t>1.0</w:t>
            </w:r>
          </w:p>
          <w:p w14:paraId="7B21A250" w14:textId="77777777" w:rsidR="001224DA" w:rsidRPr="006C16DB" w:rsidRDefault="001224DA" w:rsidP="001224DA">
            <w:pPr>
              <w:rPr>
                <w:sz w:val="20"/>
                <w:lang w:val="en-US"/>
              </w:rPr>
            </w:pPr>
            <w:r w:rsidRPr="006C16DB">
              <w:rPr>
                <w:sz w:val="20"/>
                <w:lang w:val="en-US"/>
              </w:rPr>
              <w:t xml:space="preserve"> </w:t>
            </w:r>
          </w:p>
          <w:p w14:paraId="545CDE75" w14:textId="3C57A35E" w:rsidR="001224DA" w:rsidRDefault="001224DA" w:rsidP="001224DA">
            <w:pPr>
              <w:rPr>
                <w:sz w:val="20"/>
                <w:lang w:val="en-US"/>
              </w:rPr>
            </w:pPr>
          </w:p>
          <w:p w14:paraId="092332C1" w14:textId="77777777" w:rsidR="006C16DB" w:rsidRPr="006C16DB" w:rsidRDefault="006C16DB" w:rsidP="001224DA">
            <w:pPr>
              <w:rPr>
                <w:sz w:val="20"/>
                <w:lang w:val="en-US"/>
              </w:rPr>
            </w:pPr>
          </w:p>
          <w:p w14:paraId="09CF110A" w14:textId="77777777" w:rsidR="001224DA" w:rsidRPr="00FD6797" w:rsidRDefault="001224DA" w:rsidP="001224DA">
            <w:pPr>
              <w:rPr>
                <w:rFonts w:ascii="Century Gothic" w:hAnsi="Century Gothic"/>
                <w:lang w:val="en-US"/>
              </w:rPr>
            </w:pPr>
            <w:r w:rsidRPr="006C16DB">
              <w:rPr>
                <w:rFonts w:ascii="Century Gothic" w:hAnsi="Century Gothic"/>
                <w:sz w:val="20"/>
                <w:lang w:val="en-US"/>
              </w:rPr>
              <w:t>1.1</w:t>
            </w:r>
          </w:p>
        </w:tc>
        <w:tc>
          <w:tcPr>
            <w:tcW w:w="1003" w:type="dxa"/>
          </w:tcPr>
          <w:p w14:paraId="67CD5AA3" w14:textId="77777777" w:rsidR="001224DA" w:rsidRDefault="001224DA" w:rsidP="001224DA">
            <w:pPr>
              <w:rPr>
                <w:lang w:val="en-US"/>
              </w:rPr>
            </w:pPr>
          </w:p>
        </w:tc>
        <w:tc>
          <w:tcPr>
            <w:tcW w:w="6396" w:type="dxa"/>
          </w:tcPr>
          <w:p w14:paraId="4C1B0D49" w14:textId="77777777" w:rsidR="001224DA" w:rsidRPr="00F05451" w:rsidRDefault="001224DA" w:rsidP="001224DA">
            <w:pPr>
              <w:rPr>
                <w:lang w:val="en-US"/>
              </w:rPr>
            </w:pPr>
          </w:p>
          <w:p w14:paraId="5FD2F184" w14:textId="77777777" w:rsidR="00D04170" w:rsidRPr="00467B0F" w:rsidRDefault="00D04170" w:rsidP="00D04170">
            <w:pPr>
              <w:rPr>
                <w:rFonts w:ascii="Century Gothic" w:hAnsi="Century Gothic"/>
                <w:lang w:val="en-US"/>
              </w:rPr>
            </w:pPr>
            <w:r w:rsidRPr="00467B0F">
              <w:rPr>
                <w:rFonts w:ascii="Century Gothic" w:hAnsi="Century Gothic"/>
                <w:b/>
                <w:lang w:val="en-GB"/>
              </w:rPr>
              <w:t>Electrofusion couplers for longitudinally strong connections of HD-PE pipes</w:t>
            </w:r>
          </w:p>
          <w:p w14:paraId="3A883383" w14:textId="77777777" w:rsidR="00D04170" w:rsidRPr="00467B0F" w:rsidRDefault="00D04170" w:rsidP="00D04170">
            <w:pPr>
              <w:rPr>
                <w:rFonts w:ascii="Century Gothic" w:hAnsi="Century Gothic"/>
                <w:lang w:val="en-US"/>
              </w:rPr>
            </w:pPr>
          </w:p>
          <w:p w14:paraId="162D0B46" w14:textId="4E41CAB1" w:rsidR="00D04170" w:rsidRPr="00733E95" w:rsidRDefault="00D04170" w:rsidP="00D04170">
            <w:pPr>
              <w:spacing w:before="120"/>
              <w:rPr>
                <w:rFonts w:ascii="Century Gothic" w:hAnsi="Century Gothic"/>
                <w:b/>
                <w:bCs/>
                <w:sz w:val="20"/>
                <w:lang w:val="en-GB"/>
              </w:rPr>
            </w:pPr>
            <w:r w:rsidRPr="00733E95">
              <w:rPr>
                <w:rFonts w:ascii="Century Gothic" w:hAnsi="Century Gothic"/>
                <w:b/>
                <w:bCs/>
                <w:sz w:val="20"/>
                <w:lang w:val="en-GB"/>
              </w:rPr>
              <w:t>MB/UB</w:t>
            </w:r>
            <w:r w:rsidR="00BE0BA3">
              <w:rPr>
                <w:rFonts w:ascii="Century Gothic" w:hAnsi="Century Gothic"/>
                <w:b/>
                <w:bCs/>
                <w:sz w:val="20"/>
                <w:lang w:val="en-GB"/>
              </w:rPr>
              <w:t xml:space="preserve"> </w:t>
            </w:r>
            <w:r w:rsidRPr="00733E95">
              <w:rPr>
                <w:rFonts w:ascii="Century Gothic" w:hAnsi="Century Gothic"/>
                <w:b/>
                <w:bCs/>
                <w:sz w:val="20"/>
                <w:lang w:val="en-GB"/>
              </w:rPr>
              <w:t>Couplers with or without removable stop</w:t>
            </w:r>
          </w:p>
          <w:p w14:paraId="5916385F" w14:textId="77777777" w:rsidR="00D04170" w:rsidRPr="00467B0F" w:rsidRDefault="00D04170" w:rsidP="00D04170">
            <w:pPr>
              <w:rPr>
                <w:rFonts w:ascii="Century Gothic" w:hAnsi="Century Gothic"/>
                <w:lang w:val="en-GB"/>
              </w:rPr>
            </w:pPr>
          </w:p>
          <w:p w14:paraId="447D7A57" w14:textId="77777777" w:rsidR="00D04170" w:rsidRPr="00467B0F" w:rsidRDefault="00D04170" w:rsidP="00D04170">
            <w:pPr>
              <w:pStyle w:val="Absatz4"/>
              <w:tabs>
                <w:tab w:val="clear" w:pos="1134"/>
                <w:tab w:val="left" w:pos="1135"/>
              </w:tabs>
              <w:spacing w:line="240" w:lineRule="auto"/>
              <w:ind w:left="0" w:right="0" w:firstLine="0"/>
              <w:jc w:val="left"/>
              <w:rPr>
                <w:rFonts w:ascii="Century Gothic" w:hAnsi="Century Gothic"/>
                <w:b/>
                <w:sz w:val="20"/>
                <w:u w:val="single"/>
              </w:rPr>
            </w:pPr>
            <w:r w:rsidRPr="00467B0F">
              <w:rPr>
                <w:rFonts w:ascii="Century Gothic" w:hAnsi="Century Gothic"/>
                <w:b/>
                <w:sz w:val="20"/>
                <w:u w:val="single"/>
              </w:rPr>
              <w:t>Features:</w:t>
            </w:r>
          </w:p>
          <w:p w14:paraId="1CCB2FAD" w14:textId="52A4C403" w:rsidR="00D04170" w:rsidRPr="00467B0F" w:rsidRDefault="00D04170" w:rsidP="00D0417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467B0F">
              <w:rPr>
                <w:rFonts w:ascii="Century Gothic" w:hAnsi="Century Gothic"/>
                <w:sz w:val="20"/>
              </w:rPr>
              <w:t>dimensions</w:t>
            </w:r>
            <w:proofErr w:type="spellEnd"/>
            <w:r w:rsidRPr="00467B0F">
              <w:rPr>
                <w:rFonts w:ascii="Century Gothic" w:hAnsi="Century Gothic"/>
                <w:sz w:val="20"/>
              </w:rPr>
              <w:t xml:space="preserve"> PE 100/ SDR 11 / SDR 17 </w:t>
            </w:r>
          </w:p>
          <w:p w14:paraId="160095E9" w14:textId="6FF452D6" w:rsidR="00D04170" w:rsidRPr="00467B0F" w:rsidRDefault="00F574EF" w:rsidP="00D0417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467B0F">
              <w:rPr>
                <w:rFonts w:ascii="Century Gothic" w:hAnsi="Century Gothic"/>
                <w:b/>
                <w:bCs/>
                <w:sz w:val="20"/>
                <w:lang w:val="en-US"/>
              </w:rPr>
              <w:t>H2 ready 100.</w:t>
            </w:r>
            <w:r w:rsidRPr="00467B0F">
              <w:rPr>
                <w:rFonts w:ascii="Century Gothic" w:hAnsi="Century Gothic"/>
                <w:sz w:val="20"/>
                <w:lang w:val="en-US"/>
              </w:rPr>
              <w:t xml:space="preserve"> Our products are suitable for use with 100% hydrogen up to MOP 10 bar. Confirmed by test certificate of the DBI - </w:t>
            </w:r>
            <w:proofErr w:type="spellStart"/>
            <w:r w:rsidRPr="00467B0F">
              <w:rPr>
                <w:rFonts w:ascii="Century Gothic" w:hAnsi="Century Gothic"/>
                <w:sz w:val="20"/>
                <w:lang w:val="en-US"/>
              </w:rPr>
              <w:t>Gastechnisches</w:t>
            </w:r>
            <w:proofErr w:type="spellEnd"/>
            <w:r w:rsidRPr="00467B0F">
              <w:rPr>
                <w:rFonts w:ascii="Century Gothic" w:hAnsi="Century Gothic"/>
                <w:sz w:val="20"/>
                <w:lang w:val="en-US"/>
              </w:rPr>
              <w:t xml:space="preserve"> </w:t>
            </w:r>
            <w:proofErr w:type="spellStart"/>
            <w:r w:rsidRPr="00467B0F">
              <w:rPr>
                <w:rFonts w:ascii="Century Gothic" w:hAnsi="Century Gothic"/>
                <w:sz w:val="20"/>
                <w:lang w:val="en-US"/>
              </w:rPr>
              <w:t>Institut</w:t>
            </w:r>
            <w:proofErr w:type="spellEnd"/>
            <w:r w:rsidRPr="00467B0F">
              <w:rPr>
                <w:rFonts w:ascii="Century Gothic" w:hAnsi="Century Gothic"/>
                <w:sz w:val="20"/>
                <w:lang w:val="en-US"/>
              </w:rPr>
              <w:t xml:space="preserve"> GmbH.</w:t>
            </w:r>
          </w:p>
          <w:p w14:paraId="39F0D20B" w14:textId="77777777" w:rsidR="00D04170" w:rsidRPr="00467B0F" w:rsidRDefault="00D04170" w:rsidP="00D0417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467B0F">
              <w:rPr>
                <w:rFonts w:ascii="Century Gothic" w:hAnsi="Century Gothic"/>
                <w:sz w:val="20"/>
                <w:lang w:val="en-GB"/>
              </w:rPr>
              <w:t xml:space="preserve">both sides of the pipe can be fused simultaneously up to d 355 </w:t>
            </w:r>
          </w:p>
          <w:p w14:paraId="66B6D3CC" w14:textId="77777777" w:rsidR="00D04170" w:rsidRPr="00467B0F" w:rsidRDefault="00D04170" w:rsidP="00D0417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467B0F">
              <w:rPr>
                <w:rFonts w:ascii="Century Gothic" w:hAnsi="Century Gothic"/>
                <w:sz w:val="20"/>
                <w:lang w:val="en-GB"/>
              </w:rPr>
              <w:t>exposed, firmly embedded heating coils, without PE coating, for ideal heat transfer during fusion:</w:t>
            </w:r>
          </w:p>
          <w:p w14:paraId="0EE83738" w14:textId="77777777" w:rsidR="00D04170" w:rsidRPr="00467B0F" w:rsidRDefault="00D04170" w:rsidP="00D04170">
            <w:pPr>
              <w:tabs>
                <w:tab w:val="left" w:pos="923"/>
                <w:tab w:val="left" w:pos="1418"/>
              </w:tabs>
              <w:ind w:left="215"/>
              <w:rPr>
                <w:rFonts w:ascii="Century Gothic" w:hAnsi="Century Gothic"/>
                <w:sz w:val="20"/>
                <w:lang w:val="en-GB"/>
              </w:rPr>
            </w:pPr>
            <w:r w:rsidRPr="00467B0F">
              <w:rPr>
                <w:rFonts w:ascii="Century Gothic" w:hAnsi="Century Gothic"/>
                <w:color w:val="000000"/>
                <w:sz w:val="20"/>
              </w:rPr>
              <w:sym w:font="Symbol" w:char="F0DE"/>
            </w:r>
            <w:r w:rsidRPr="00467B0F">
              <w:rPr>
                <w:rFonts w:ascii="Century Gothic" w:hAnsi="Century Gothic"/>
                <w:color w:val="000000"/>
                <w:sz w:val="20"/>
                <w:lang w:val="en-GB"/>
              </w:rPr>
              <w:t xml:space="preserve"> installation possible without holding device </w:t>
            </w:r>
          </w:p>
          <w:p w14:paraId="7D9B075A" w14:textId="77777777" w:rsidR="00D04170" w:rsidRPr="00467B0F" w:rsidRDefault="00D04170" w:rsidP="00D04170">
            <w:pPr>
              <w:tabs>
                <w:tab w:val="left" w:pos="639"/>
                <w:tab w:val="left" w:pos="923"/>
                <w:tab w:val="left" w:pos="1418"/>
              </w:tabs>
              <w:ind w:left="215"/>
              <w:rPr>
                <w:rFonts w:ascii="Century Gothic" w:hAnsi="Century Gothic"/>
                <w:sz w:val="20"/>
                <w:lang w:val="en-GB"/>
              </w:rPr>
            </w:pPr>
            <w:r w:rsidRPr="00467B0F">
              <w:rPr>
                <w:rFonts w:ascii="Century Gothic" w:hAnsi="Century Gothic"/>
                <w:color w:val="000000"/>
                <w:sz w:val="20"/>
              </w:rPr>
              <w:sym w:font="Symbol" w:char="F0DE"/>
            </w:r>
            <w:r w:rsidRPr="00467B0F">
              <w:rPr>
                <w:rFonts w:ascii="Century Gothic" w:hAnsi="Century Gothic"/>
                <w:color w:val="000000"/>
                <w:sz w:val="20"/>
                <w:lang w:val="en-GB"/>
              </w:rPr>
              <w:t xml:space="preserve"> </w:t>
            </w:r>
            <w:r w:rsidRPr="00467B0F">
              <w:rPr>
                <w:rFonts w:ascii="Century Gothic" w:hAnsi="Century Gothic"/>
                <w:sz w:val="20"/>
                <w:lang w:val="en-GB"/>
              </w:rPr>
              <w:t xml:space="preserve">short cooling times </w:t>
            </w:r>
          </w:p>
          <w:p w14:paraId="3F7607C0" w14:textId="77777777" w:rsidR="00D04170" w:rsidRPr="00467B0F" w:rsidRDefault="00D04170" w:rsidP="00D041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MB couplers with easily removable central stop up to d 160</w:t>
            </w:r>
          </w:p>
          <w:p w14:paraId="2E141490" w14:textId="77777777" w:rsidR="00D04170" w:rsidRPr="00467B0F" w:rsidRDefault="00D04170" w:rsidP="00D041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 xml:space="preserve">insertion depth in line with ISO maximum requirements </w:t>
            </w:r>
          </w:p>
          <w:p w14:paraId="53659A8C"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extra wide fusion zones (minimum 1/3 up to d 225)</w:t>
            </w:r>
          </w:p>
          <w:p w14:paraId="7BE6DC93"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 xml:space="preserve">extra-long cold zones at the ends and in the middle to improve pipe guidance and prevent flow of molten material </w:t>
            </w:r>
          </w:p>
          <w:p w14:paraId="62A8ECEF"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from d 400 with pre-heating technology for optimum gap bridging (d 400 – d 450 optional; d 500 – d 1200 prescribed)</w:t>
            </w:r>
          </w:p>
          <w:p w14:paraId="05967EA5" w14:textId="77777777" w:rsidR="00D04170" w:rsidRPr="00467B0F" w:rsidRDefault="00D04170" w:rsidP="00D041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467B0F">
              <w:rPr>
                <w:rFonts w:ascii="Century Gothic" w:hAnsi="Century Gothic"/>
                <w:sz w:val="20"/>
              </w:rPr>
              <w:t>individually</w:t>
            </w:r>
            <w:proofErr w:type="spellEnd"/>
            <w:r w:rsidRPr="00467B0F">
              <w:rPr>
                <w:rFonts w:ascii="Century Gothic" w:hAnsi="Century Gothic"/>
                <w:sz w:val="20"/>
              </w:rPr>
              <w:t xml:space="preserve"> </w:t>
            </w:r>
            <w:proofErr w:type="spellStart"/>
            <w:r w:rsidRPr="00467B0F">
              <w:rPr>
                <w:rFonts w:ascii="Century Gothic" w:hAnsi="Century Gothic"/>
                <w:sz w:val="20"/>
              </w:rPr>
              <w:t>packed</w:t>
            </w:r>
            <w:proofErr w:type="spellEnd"/>
            <w:r w:rsidRPr="00467B0F">
              <w:rPr>
                <w:rFonts w:ascii="Century Gothic" w:hAnsi="Century Gothic"/>
                <w:sz w:val="20"/>
              </w:rPr>
              <w:t xml:space="preserve"> in </w:t>
            </w:r>
            <w:proofErr w:type="spellStart"/>
            <w:r w:rsidRPr="00467B0F">
              <w:rPr>
                <w:rFonts w:ascii="Century Gothic" w:hAnsi="Century Gothic"/>
                <w:sz w:val="20"/>
              </w:rPr>
              <w:t>plastic</w:t>
            </w:r>
            <w:proofErr w:type="spellEnd"/>
            <w:r w:rsidRPr="00467B0F">
              <w:rPr>
                <w:rFonts w:ascii="Century Gothic" w:hAnsi="Century Gothic"/>
                <w:sz w:val="20"/>
              </w:rPr>
              <w:t xml:space="preserve"> </w:t>
            </w:r>
            <w:proofErr w:type="spellStart"/>
            <w:r w:rsidRPr="00467B0F">
              <w:rPr>
                <w:rFonts w:ascii="Century Gothic" w:hAnsi="Century Gothic"/>
                <w:sz w:val="20"/>
              </w:rPr>
              <w:t>bag</w:t>
            </w:r>
            <w:proofErr w:type="spellEnd"/>
          </w:p>
          <w:p w14:paraId="7985300B" w14:textId="77777777" w:rsidR="00D04170" w:rsidRPr="00467B0F" w:rsidRDefault="00D04170" w:rsidP="00D041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temperature compensation (fusion time is automatically adjusted to ambient temperature)</w:t>
            </w:r>
          </w:p>
          <w:p w14:paraId="0591075E"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barcoding allows</w:t>
            </w:r>
            <w:r w:rsidRPr="00467B0F">
              <w:rPr>
                <w:rFonts w:ascii="Century Gothic" w:hAnsi="Century Gothic"/>
                <w:color w:val="FF0000"/>
                <w:sz w:val="20"/>
                <w:lang w:val="en-GB"/>
              </w:rPr>
              <w:t xml:space="preserve"> </w:t>
            </w:r>
            <w:r w:rsidRPr="00467B0F">
              <w:rPr>
                <w:rFonts w:ascii="Century Gothic" w:hAnsi="Century Gothic"/>
                <w:sz w:val="20"/>
                <w:lang w:val="en-GB"/>
              </w:rPr>
              <w:t xml:space="preserve">fully automatic fusion process </w:t>
            </w:r>
          </w:p>
          <w:p w14:paraId="27D44DE2"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 xml:space="preserve">barcoding allows automatic traceability of the fitting </w:t>
            </w:r>
          </w:p>
          <w:p w14:paraId="16BC9B70"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safety contacts for secure, touch protected connection of fusion units</w:t>
            </w:r>
            <w:r w:rsidRPr="00467B0F">
              <w:rPr>
                <w:rFonts w:ascii="Century Gothic" w:hAnsi="Century Gothic"/>
                <w:b/>
                <w:color w:val="FF0000"/>
                <w:sz w:val="20"/>
                <w:lang w:val="en-GB"/>
              </w:rPr>
              <w:t xml:space="preserve"> </w:t>
            </w:r>
          </w:p>
          <w:p w14:paraId="5CA3E456"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467B0F">
              <w:rPr>
                <w:rFonts w:ascii="Century Gothic" w:hAnsi="Century Gothic"/>
                <w:sz w:val="20"/>
              </w:rPr>
              <w:t xml:space="preserve">minimal </w:t>
            </w:r>
            <w:proofErr w:type="spellStart"/>
            <w:r w:rsidRPr="00467B0F">
              <w:rPr>
                <w:rFonts w:ascii="Century Gothic" w:hAnsi="Century Gothic"/>
                <w:sz w:val="20"/>
              </w:rPr>
              <w:t>voltage</w:t>
            </w:r>
            <w:proofErr w:type="spellEnd"/>
            <w:r w:rsidRPr="00467B0F">
              <w:rPr>
                <w:rFonts w:ascii="Century Gothic" w:hAnsi="Century Gothic"/>
                <w:sz w:val="20"/>
              </w:rPr>
              <w:t xml:space="preserve"> </w:t>
            </w:r>
            <w:proofErr w:type="spellStart"/>
            <w:r w:rsidRPr="00467B0F">
              <w:rPr>
                <w:rFonts w:ascii="Century Gothic" w:hAnsi="Century Gothic"/>
                <w:sz w:val="20"/>
              </w:rPr>
              <w:t>used</w:t>
            </w:r>
            <w:proofErr w:type="spellEnd"/>
            <w:r w:rsidRPr="00467B0F">
              <w:rPr>
                <w:rFonts w:ascii="Century Gothic" w:hAnsi="Century Gothic"/>
                <w:sz w:val="20"/>
              </w:rPr>
              <w:t xml:space="preserve"> </w:t>
            </w:r>
            <w:proofErr w:type="spellStart"/>
            <w:r w:rsidRPr="00467B0F">
              <w:rPr>
                <w:rFonts w:ascii="Century Gothic" w:hAnsi="Century Gothic"/>
                <w:sz w:val="20"/>
              </w:rPr>
              <w:t>during</w:t>
            </w:r>
            <w:proofErr w:type="spellEnd"/>
            <w:r w:rsidRPr="00467B0F">
              <w:rPr>
                <w:rFonts w:ascii="Century Gothic" w:hAnsi="Century Gothic"/>
                <w:sz w:val="20"/>
              </w:rPr>
              <w:t xml:space="preserve"> </w:t>
            </w:r>
            <w:proofErr w:type="spellStart"/>
            <w:r w:rsidRPr="00467B0F">
              <w:rPr>
                <w:rFonts w:ascii="Century Gothic" w:hAnsi="Century Gothic"/>
                <w:sz w:val="20"/>
              </w:rPr>
              <w:t>processing</w:t>
            </w:r>
            <w:proofErr w:type="spellEnd"/>
            <w:r w:rsidRPr="00467B0F">
              <w:rPr>
                <w:rFonts w:ascii="Century Gothic" w:hAnsi="Century Gothic"/>
                <w:sz w:val="20"/>
              </w:rPr>
              <w:t xml:space="preserve"> </w:t>
            </w:r>
          </w:p>
          <w:p w14:paraId="167BB07B"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 xml:space="preserve">fusion indicators for visual proof that fusion </w:t>
            </w:r>
            <w:proofErr w:type="gramStart"/>
            <w:r w:rsidRPr="00467B0F">
              <w:rPr>
                <w:rFonts w:ascii="Century Gothic" w:hAnsi="Century Gothic"/>
                <w:sz w:val="20"/>
                <w:lang w:val="en-GB"/>
              </w:rPr>
              <w:t>has</w:t>
            </w:r>
            <w:proofErr w:type="gramEnd"/>
            <w:r w:rsidRPr="00467B0F">
              <w:rPr>
                <w:rFonts w:ascii="Century Gothic" w:hAnsi="Century Gothic"/>
                <w:sz w:val="20"/>
                <w:lang w:val="en-GB"/>
              </w:rPr>
              <w:t xml:space="preserve"> been carried out </w:t>
            </w:r>
          </w:p>
          <w:p w14:paraId="222E0E1E"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467B0F">
              <w:rPr>
                <w:rFonts w:ascii="Century Gothic" w:hAnsi="Century Gothic"/>
                <w:sz w:val="20"/>
              </w:rPr>
              <w:t>permanently</w:t>
            </w:r>
            <w:proofErr w:type="spellEnd"/>
            <w:r w:rsidRPr="00467B0F">
              <w:rPr>
                <w:rFonts w:ascii="Century Gothic" w:hAnsi="Century Gothic"/>
                <w:sz w:val="20"/>
              </w:rPr>
              <w:t xml:space="preserve"> </w:t>
            </w:r>
            <w:proofErr w:type="spellStart"/>
            <w:r w:rsidRPr="00467B0F">
              <w:rPr>
                <w:rFonts w:ascii="Century Gothic" w:hAnsi="Century Gothic"/>
                <w:sz w:val="20"/>
              </w:rPr>
              <w:t>stamped</w:t>
            </w:r>
            <w:proofErr w:type="spellEnd"/>
            <w:r w:rsidRPr="00467B0F">
              <w:rPr>
                <w:rFonts w:ascii="Century Gothic" w:hAnsi="Century Gothic"/>
                <w:sz w:val="20"/>
              </w:rPr>
              <w:t xml:space="preserve"> </w:t>
            </w:r>
            <w:proofErr w:type="spellStart"/>
            <w:r w:rsidRPr="00467B0F">
              <w:rPr>
                <w:rFonts w:ascii="Century Gothic" w:hAnsi="Century Gothic"/>
                <w:sz w:val="20"/>
              </w:rPr>
              <w:t>batch</w:t>
            </w:r>
            <w:proofErr w:type="spellEnd"/>
            <w:r w:rsidRPr="00467B0F">
              <w:rPr>
                <w:rFonts w:ascii="Century Gothic" w:hAnsi="Century Gothic"/>
                <w:sz w:val="20"/>
              </w:rPr>
              <w:t xml:space="preserve"> </w:t>
            </w:r>
            <w:proofErr w:type="spellStart"/>
            <w:r w:rsidRPr="00467B0F">
              <w:rPr>
                <w:rFonts w:ascii="Century Gothic" w:hAnsi="Century Gothic"/>
                <w:sz w:val="20"/>
              </w:rPr>
              <w:t>identification</w:t>
            </w:r>
            <w:proofErr w:type="spellEnd"/>
            <w:r w:rsidRPr="00467B0F">
              <w:rPr>
                <w:rFonts w:ascii="Century Gothic" w:hAnsi="Century Gothic"/>
                <w:sz w:val="20"/>
              </w:rPr>
              <w:t xml:space="preserve"> </w:t>
            </w:r>
          </w:p>
          <w:p w14:paraId="5BE0478C"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67B0F">
              <w:rPr>
                <w:rFonts w:ascii="Century Gothic" w:hAnsi="Century Gothic"/>
                <w:sz w:val="20"/>
                <w:lang w:val="en-US"/>
              </w:rPr>
              <w:t>acceptance certificate to DIN EN 10 204 - 3.1 on request</w:t>
            </w:r>
          </w:p>
          <w:p w14:paraId="3AC9AEBF" w14:textId="508A78D9" w:rsidR="001224DA" w:rsidRPr="00F05451" w:rsidRDefault="00D04170" w:rsidP="00277A89">
            <w:pPr>
              <w:ind w:left="175"/>
              <w:rPr>
                <w:lang w:val="en-US"/>
              </w:rPr>
            </w:pPr>
            <w:r w:rsidRPr="00467B0F">
              <w:rPr>
                <w:rFonts w:ascii="Century Gothic" w:hAnsi="Century Gothic"/>
                <w:sz w:val="20"/>
                <w:lang w:val="en-GB"/>
              </w:rPr>
              <w:t>DVGW registration to GW335 – B2</w:t>
            </w:r>
          </w:p>
        </w:tc>
        <w:tc>
          <w:tcPr>
            <w:tcW w:w="839" w:type="dxa"/>
          </w:tcPr>
          <w:p w14:paraId="664199DF" w14:textId="77777777" w:rsidR="001224DA" w:rsidRPr="00F05451" w:rsidRDefault="001224DA" w:rsidP="001224DA">
            <w:pPr>
              <w:rPr>
                <w:lang w:val="en-US"/>
              </w:rPr>
            </w:pPr>
          </w:p>
        </w:tc>
        <w:tc>
          <w:tcPr>
            <w:tcW w:w="839" w:type="dxa"/>
          </w:tcPr>
          <w:p w14:paraId="7DB8DA99" w14:textId="77777777" w:rsidR="001224DA" w:rsidRPr="00F05451" w:rsidRDefault="001224DA" w:rsidP="001224DA">
            <w:pPr>
              <w:rPr>
                <w:lang w:val="en-US"/>
              </w:rPr>
            </w:pPr>
          </w:p>
        </w:tc>
      </w:tr>
    </w:tbl>
    <w:p w14:paraId="1F33ADF2" w14:textId="77777777" w:rsidR="00FC370D" w:rsidRPr="00F05451" w:rsidRDefault="00FC370D" w:rsidP="00FC370D">
      <w:pPr>
        <w:rPr>
          <w:lang w:val="en-US"/>
        </w:rPr>
      </w:pPr>
    </w:p>
    <w:p w14:paraId="1CA4EEE3" w14:textId="77777777" w:rsidR="00FC370D" w:rsidRPr="00F05451" w:rsidRDefault="00FC370D" w:rsidP="00FC370D">
      <w:pPr>
        <w:rPr>
          <w:lang w:val="en-US"/>
        </w:rPr>
      </w:pPr>
    </w:p>
    <w:p w14:paraId="7E6D495C" w14:textId="77777777" w:rsidR="00FC370D" w:rsidRPr="00F05451" w:rsidRDefault="00FC370D">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277A89" w:rsidRPr="009F1B14" w14:paraId="22218105" w14:textId="77777777" w:rsidTr="004468F4">
        <w:tc>
          <w:tcPr>
            <w:tcW w:w="847" w:type="dxa"/>
            <w:vAlign w:val="center"/>
          </w:tcPr>
          <w:p w14:paraId="7AF11384" w14:textId="17425FEC" w:rsidR="00277A89" w:rsidRPr="009F1B14" w:rsidRDefault="00277A89" w:rsidP="00277A89">
            <w:pPr>
              <w:jc w:val="center"/>
              <w:rPr>
                <w:b/>
                <w:lang w:val="en-US"/>
              </w:rPr>
            </w:pPr>
            <w:r>
              <w:rPr>
                <w:rFonts w:ascii="Century Gothic" w:hAnsi="Century Gothic"/>
                <w:b/>
                <w:bCs/>
                <w:color w:val="595959"/>
              </w:rPr>
              <w:lastRenderedPageBreak/>
              <w:t>Item</w:t>
            </w:r>
          </w:p>
        </w:tc>
        <w:tc>
          <w:tcPr>
            <w:tcW w:w="1003" w:type="dxa"/>
          </w:tcPr>
          <w:p w14:paraId="0D86B082" w14:textId="421A0FBF" w:rsidR="00277A89" w:rsidRPr="009F1B14" w:rsidRDefault="00277A89" w:rsidP="00277A89">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3" w:type="dxa"/>
          </w:tcPr>
          <w:p w14:paraId="032E20F4" w14:textId="75D05CCD" w:rsidR="00277A89" w:rsidRPr="009F1B14" w:rsidRDefault="00277A89" w:rsidP="00277A89">
            <w:pPr>
              <w:jc w:val="center"/>
              <w:rPr>
                <w:b/>
                <w:lang w:val="en-US"/>
              </w:rPr>
            </w:pPr>
            <w:r w:rsidRPr="00073441">
              <w:rPr>
                <w:rFonts w:ascii="Century Gothic" w:hAnsi="Century Gothic"/>
                <w:b/>
                <w:bCs/>
                <w:color w:val="595959"/>
              </w:rPr>
              <w:t>Text</w:t>
            </w:r>
          </w:p>
        </w:tc>
        <w:tc>
          <w:tcPr>
            <w:tcW w:w="840" w:type="dxa"/>
          </w:tcPr>
          <w:p w14:paraId="1BB2ED2F" w14:textId="6C4ABBB8" w:rsidR="00277A89" w:rsidRPr="009F1B14" w:rsidRDefault="00277A89" w:rsidP="00277A89">
            <w:pPr>
              <w:jc w:val="center"/>
              <w:rPr>
                <w:b/>
                <w:lang w:val="en-US"/>
              </w:rPr>
            </w:pPr>
            <w:r>
              <w:rPr>
                <w:rFonts w:ascii="Century Gothic" w:hAnsi="Century Gothic"/>
                <w:b/>
                <w:bCs/>
                <w:color w:val="595959"/>
              </w:rPr>
              <w:t>UP</w:t>
            </w:r>
          </w:p>
        </w:tc>
        <w:tc>
          <w:tcPr>
            <w:tcW w:w="840" w:type="dxa"/>
          </w:tcPr>
          <w:p w14:paraId="0F5DF234" w14:textId="0A106859" w:rsidR="00277A89" w:rsidRPr="009F1B14" w:rsidRDefault="00277A89" w:rsidP="00277A8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545E78" w:rsidRPr="00F10DD6" w14:paraId="6AD9FBA8" w14:textId="77777777" w:rsidTr="00981FFF">
        <w:tc>
          <w:tcPr>
            <w:tcW w:w="847" w:type="dxa"/>
          </w:tcPr>
          <w:p w14:paraId="7A5F6545" w14:textId="77777777" w:rsidR="00545E78" w:rsidRDefault="00545E78" w:rsidP="00922438">
            <w:pPr>
              <w:rPr>
                <w:lang w:val="en-US"/>
              </w:rPr>
            </w:pPr>
          </w:p>
          <w:p w14:paraId="38BCFAB5" w14:textId="77777777" w:rsidR="00545E78" w:rsidRDefault="00545E78" w:rsidP="00922438">
            <w:pPr>
              <w:rPr>
                <w:lang w:val="en-US"/>
              </w:rPr>
            </w:pPr>
          </w:p>
          <w:p w14:paraId="44EAC84C" w14:textId="77777777" w:rsidR="00545E78" w:rsidRDefault="00545E78" w:rsidP="00922438">
            <w:pPr>
              <w:rPr>
                <w:lang w:val="en-US"/>
              </w:rPr>
            </w:pPr>
          </w:p>
          <w:p w14:paraId="7E12DD94" w14:textId="77777777" w:rsidR="00545E78" w:rsidRDefault="00545E78" w:rsidP="00922438">
            <w:pPr>
              <w:rPr>
                <w:lang w:val="en-US"/>
              </w:rPr>
            </w:pPr>
          </w:p>
        </w:tc>
        <w:tc>
          <w:tcPr>
            <w:tcW w:w="1003" w:type="dxa"/>
          </w:tcPr>
          <w:p w14:paraId="34CB6C08" w14:textId="77777777" w:rsidR="00545E78" w:rsidRDefault="00545E78" w:rsidP="00922438">
            <w:pPr>
              <w:rPr>
                <w:lang w:val="en-US"/>
              </w:rPr>
            </w:pPr>
          </w:p>
        </w:tc>
        <w:tc>
          <w:tcPr>
            <w:tcW w:w="6393" w:type="dxa"/>
          </w:tcPr>
          <w:p w14:paraId="7AFC2CB8" w14:textId="77777777" w:rsidR="00545E78" w:rsidRDefault="00545E78" w:rsidP="00922438">
            <w:pPr>
              <w:rPr>
                <w:lang w:val="en-US"/>
              </w:rPr>
            </w:pPr>
          </w:p>
          <w:p w14:paraId="374C896D" w14:textId="77777777" w:rsidR="00545E78" w:rsidRDefault="00545E78" w:rsidP="00545E78"/>
          <w:p w14:paraId="0E40FABC" w14:textId="35B6DECF" w:rsidR="00545E78" w:rsidRPr="00CB70CB" w:rsidRDefault="00A3607D" w:rsidP="00A3607D">
            <w:pPr>
              <w:tabs>
                <w:tab w:val="right" w:leader="dot" w:pos="8505"/>
                <w:tab w:val="right" w:pos="9071"/>
              </w:tabs>
              <w:outlineLvl w:val="0"/>
              <w:rPr>
                <w:b/>
                <w:sz w:val="20"/>
                <w:u w:val="single"/>
              </w:rPr>
            </w:pPr>
            <w:r w:rsidRPr="00CB70CB">
              <w:rPr>
                <w:rFonts w:ascii="Century Gothic" w:hAnsi="Century Gothic"/>
                <w:b/>
                <w:sz w:val="20"/>
                <w:lang w:val="en-US"/>
              </w:rPr>
              <w:t>Available in the sizes</w:t>
            </w:r>
            <w:r w:rsidR="00545E78" w:rsidRPr="00CB70CB">
              <w:rPr>
                <w:rFonts w:ascii="Century Gothic" w:hAnsi="Century Gothic"/>
                <w:b/>
                <w:sz w:val="20"/>
              </w:rPr>
              <w:t>:</w:t>
            </w:r>
          </w:p>
          <w:p w14:paraId="6DDFB37E" w14:textId="77777777" w:rsidR="00545E78" w:rsidRDefault="00545E78" w:rsidP="00545E78">
            <w:pPr>
              <w:ind w:left="72" w:firstLine="708"/>
              <w:rPr>
                <w:b/>
                <w:sz w:val="20"/>
                <w:u w:val="single"/>
              </w:rPr>
            </w:pPr>
          </w:p>
          <w:p w14:paraId="39F5E7A1" w14:textId="77777777" w:rsidR="00545E78" w:rsidRPr="00A5617A" w:rsidRDefault="00545E78" w:rsidP="00545E78">
            <w:pPr>
              <w:pStyle w:val="Listenabsatz"/>
              <w:numPr>
                <w:ilvl w:val="0"/>
                <w:numId w:val="3"/>
              </w:numPr>
              <w:rPr>
                <w:rFonts w:ascii="Century Gothic" w:hAnsi="Century Gothic"/>
                <w:b/>
                <w:sz w:val="20"/>
              </w:rPr>
            </w:pPr>
            <w:r w:rsidRPr="00A5617A">
              <w:rPr>
                <w:rFonts w:ascii="Century Gothic" w:hAnsi="Century Gothic"/>
                <w:b/>
                <w:sz w:val="20"/>
              </w:rPr>
              <w:t>PE 100 / SDR 11</w:t>
            </w:r>
          </w:p>
          <w:p w14:paraId="29C3D2E6" w14:textId="77777777" w:rsidR="00545E78" w:rsidRPr="00A5617A" w:rsidRDefault="00545E78" w:rsidP="00545E78">
            <w:pPr>
              <w:ind w:left="72"/>
              <w:rPr>
                <w:rFonts w:ascii="Century Gothic" w:hAnsi="Century Gothic"/>
                <w:sz w:val="20"/>
              </w:rPr>
            </w:pPr>
          </w:p>
          <w:tbl>
            <w:tblPr>
              <w:tblW w:w="0" w:type="auto"/>
              <w:tblLook w:val="01E0" w:firstRow="1" w:lastRow="1" w:firstColumn="1" w:lastColumn="1" w:noHBand="0" w:noVBand="0"/>
            </w:tblPr>
            <w:tblGrid>
              <w:gridCol w:w="1419"/>
              <w:gridCol w:w="1421"/>
              <w:gridCol w:w="1421"/>
              <w:gridCol w:w="1916"/>
            </w:tblGrid>
            <w:tr w:rsidR="00545E78" w:rsidRPr="00A5617A" w14:paraId="04F4A8DD" w14:textId="77777777" w:rsidTr="00922438">
              <w:tc>
                <w:tcPr>
                  <w:tcW w:w="1448" w:type="dxa"/>
                  <w:shd w:val="clear" w:color="auto" w:fill="auto"/>
                </w:tcPr>
                <w:p w14:paraId="7FF35FEC" w14:textId="3B6F9444" w:rsidR="0009269E" w:rsidRDefault="00453763" w:rsidP="00922438">
                  <w:pPr>
                    <w:tabs>
                      <w:tab w:val="left" w:pos="1417"/>
                      <w:tab w:val="left" w:pos="2693"/>
                      <w:tab w:val="left" w:pos="4183"/>
                    </w:tabs>
                    <w:rPr>
                      <w:rFonts w:ascii="Century Gothic" w:hAnsi="Century Gothic"/>
                      <w:sz w:val="20"/>
                    </w:rPr>
                  </w:pPr>
                  <w:r>
                    <w:rPr>
                      <w:rFonts w:ascii="Century Gothic" w:hAnsi="Century Gothic"/>
                      <w:sz w:val="20"/>
                    </w:rPr>
                    <w:t>d 16</w:t>
                  </w:r>
                </w:p>
                <w:p w14:paraId="587E7900" w14:textId="25A9D8EA"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20</w:t>
                  </w:r>
                </w:p>
              </w:tc>
              <w:tc>
                <w:tcPr>
                  <w:tcW w:w="1448" w:type="dxa"/>
                  <w:shd w:val="clear" w:color="auto" w:fill="auto"/>
                </w:tcPr>
                <w:p w14:paraId="5D9F0C83" w14:textId="2528A987" w:rsidR="00545E78"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1</w:t>
                  </w:r>
                  <w:r w:rsidR="00453763">
                    <w:rPr>
                      <w:rFonts w:ascii="Century Gothic" w:hAnsi="Century Gothic"/>
                      <w:sz w:val="20"/>
                    </w:rPr>
                    <w:t>10</w:t>
                  </w:r>
                </w:p>
                <w:p w14:paraId="06F4DEBA" w14:textId="39AFEFC8" w:rsidR="00453763" w:rsidRPr="00A5617A" w:rsidRDefault="00453763" w:rsidP="00922438">
                  <w:pPr>
                    <w:tabs>
                      <w:tab w:val="left" w:pos="1417"/>
                      <w:tab w:val="left" w:pos="2693"/>
                      <w:tab w:val="left" w:pos="4183"/>
                    </w:tabs>
                    <w:rPr>
                      <w:rFonts w:ascii="Century Gothic" w:hAnsi="Century Gothic"/>
                      <w:sz w:val="20"/>
                    </w:rPr>
                  </w:pPr>
                  <w:r w:rsidRPr="00A5617A">
                    <w:rPr>
                      <w:rFonts w:ascii="Century Gothic" w:hAnsi="Century Gothic"/>
                      <w:sz w:val="20"/>
                    </w:rPr>
                    <w:t>d 125</w:t>
                  </w:r>
                </w:p>
              </w:tc>
              <w:tc>
                <w:tcPr>
                  <w:tcW w:w="1448" w:type="dxa"/>
                  <w:shd w:val="clear" w:color="auto" w:fill="auto"/>
                </w:tcPr>
                <w:p w14:paraId="4F6154B3" w14:textId="6D5B4DD8" w:rsidR="00545E78"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3</w:t>
                  </w:r>
                  <w:r w:rsidR="00761FBC">
                    <w:rPr>
                      <w:rFonts w:ascii="Century Gothic" w:hAnsi="Century Gothic"/>
                      <w:sz w:val="20"/>
                    </w:rPr>
                    <w:t>15</w:t>
                  </w:r>
                </w:p>
                <w:p w14:paraId="7B11445B" w14:textId="63FB4013" w:rsidR="00761FBC" w:rsidRPr="00A5617A" w:rsidRDefault="00761FBC" w:rsidP="00922438">
                  <w:pPr>
                    <w:tabs>
                      <w:tab w:val="left" w:pos="1417"/>
                      <w:tab w:val="left" w:pos="2693"/>
                      <w:tab w:val="left" w:pos="4183"/>
                    </w:tabs>
                    <w:rPr>
                      <w:rFonts w:ascii="Century Gothic" w:hAnsi="Century Gothic"/>
                      <w:sz w:val="20"/>
                    </w:rPr>
                  </w:pPr>
                  <w:r w:rsidRPr="00A5617A">
                    <w:rPr>
                      <w:rFonts w:ascii="Century Gothic" w:hAnsi="Century Gothic"/>
                      <w:sz w:val="20"/>
                    </w:rPr>
                    <w:t>d 355</w:t>
                  </w:r>
                </w:p>
              </w:tc>
              <w:tc>
                <w:tcPr>
                  <w:tcW w:w="1952" w:type="dxa"/>
                  <w:shd w:val="clear" w:color="auto" w:fill="auto"/>
                </w:tcPr>
                <w:p w14:paraId="6BD98D5A" w14:textId="5CAD159E" w:rsidR="00761FBC" w:rsidRDefault="00761FBC" w:rsidP="00922438">
                  <w:pPr>
                    <w:tabs>
                      <w:tab w:val="left" w:pos="1417"/>
                      <w:tab w:val="left" w:pos="2693"/>
                      <w:tab w:val="left" w:pos="4183"/>
                    </w:tabs>
                    <w:rPr>
                      <w:rFonts w:ascii="Century Gothic" w:hAnsi="Century Gothic"/>
                      <w:sz w:val="20"/>
                    </w:rPr>
                  </w:pPr>
                  <w:r>
                    <w:rPr>
                      <w:rFonts w:ascii="Century Gothic" w:hAnsi="Century Gothic"/>
                      <w:sz w:val="20"/>
                    </w:rPr>
                    <w:t>d 900</w:t>
                  </w:r>
                </w:p>
                <w:p w14:paraId="60785F80" w14:textId="39471D7A" w:rsidR="00545E78" w:rsidRPr="00A5617A" w:rsidRDefault="0060290F" w:rsidP="00922438">
                  <w:pPr>
                    <w:tabs>
                      <w:tab w:val="left" w:pos="1417"/>
                      <w:tab w:val="left" w:pos="2693"/>
                      <w:tab w:val="left" w:pos="4183"/>
                    </w:tabs>
                    <w:rPr>
                      <w:rFonts w:ascii="Century Gothic" w:hAnsi="Century Gothic"/>
                      <w:sz w:val="20"/>
                    </w:rPr>
                  </w:pPr>
                  <w:r w:rsidRPr="00A5617A">
                    <w:rPr>
                      <w:rFonts w:ascii="Century Gothic" w:hAnsi="Century Gothic"/>
                      <w:sz w:val="20"/>
                    </w:rPr>
                    <w:t>d 1000</w:t>
                  </w:r>
                  <w:r w:rsidRPr="00A5617A">
                    <w:rPr>
                      <w:rFonts w:ascii="Century Gothic" w:hAnsi="Century Gothic"/>
                      <w:sz w:val="20"/>
                      <w:vertAlign w:val="superscript"/>
                    </w:rPr>
                    <w:t>1</w:t>
                  </w:r>
                </w:p>
              </w:tc>
            </w:tr>
            <w:tr w:rsidR="00545E78" w:rsidRPr="00A5617A" w14:paraId="4399D1C3" w14:textId="77777777" w:rsidTr="00922438">
              <w:tc>
                <w:tcPr>
                  <w:tcW w:w="1448" w:type="dxa"/>
                  <w:shd w:val="clear" w:color="auto" w:fill="auto"/>
                </w:tcPr>
                <w:p w14:paraId="38FEE753"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25</w:t>
                  </w:r>
                </w:p>
              </w:tc>
              <w:tc>
                <w:tcPr>
                  <w:tcW w:w="1448" w:type="dxa"/>
                  <w:shd w:val="clear" w:color="auto" w:fill="auto"/>
                </w:tcPr>
                <w:p w14:paraId="25FD281B"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140</w:t>
                  </w:r>
                </w:p>
              </w:tc>
              <w:tc>
                <w:tcPr>
                  <w:tcW w:w="1448" w:type="dxa"/>
                  <w:shd w:val="clear" w:color="auto" w:fill="auto"/>
                </w:tcPr>
                <w:p w14:paraId="7BF85C30" w14:textId="42BE6F98"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400</w:t>
                  </w:r>
                </w:p>
              </w:tc>
              <w:tc>
                <w:tcPr>
                  <w:tcW w:w="1952" w:type="dxa"/>
                  <w:shd w:val="clear" w:color="auto" w:fill="auto"/>
                </w:tcPr>
                <w:p w14:paraId="01F5891D"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605A47E0" w14:textId="77777777" w:rsidTr="00922438">
              <w:tc>
                <w:tcPr>
                  <w:tcW w:w="1448" w:type="dxa"/>
                  <w:shd w:val="clear" w:color="auto" w:fill="auto"/>
                </w:tcPr>
                <w:p w14:paraId="7F10F078"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32</w:t>
                  </w:r>
                </w:p>
              </w:tc>
              <w:tc>
                <w:tcPr>
                  <w:tcW w:w="1448" w:type="dxa"/>
                  <w:shd w:val="clear" w:color="auto" w:fill="auto"/>
                </w:tcPr>
                <w:p w14:paraId="47E61924"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160</w:t>
                  </w:r>
                </w:p>
              </w:tc>
              <w:tc>
                <w:tcPr>
                  <w:tcW w:w="1448" w:type="dxa"/>
                  <w:shd w:val="clear" w:color="auto" w:fill="auto"/>
                </w:tcPr>
                <w:p w14:paraId="615F4322" w14:textId="1ECBE2AD"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450</w:t>
                  </w:r>
                </w:p>
              </w:tc>
              <w:tc>
                <w:tcPr>
                  <w:tcW w:w="1952" w:type="dxa"/>
                  <w:shd w:val="clear" w:color="auto" w:fill="auto"/>
                </w:tcPr>
                <w:p w14:paraId="1E9F4D04"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2FE2BE35" w14:textId="77777777" w:rsidTr="00922438">
              <w:tc>
                <w:tcPr>
                  <w:tcW w:w="1448" w:type="dxa"/>
                  <w:shd w:val="clear" w:color="auto" w:fill="auto"/>
                </w:tcPr>
                <w:p w14:paraId="028449C6"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40</w:t>
                  </w:r>
                </w:p>
              </w:tc>
              <w:tc>
                <w:tcPr>
                  <w:tcW w:w="1448" w:type="dxa"/>
                  <w:shd w:val="clear" w:color="auto" w:fill="auto"/>
                </w:tcPr>
                <w:p w14:paraId="280EEBE6"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180</w:t>
                  </w:r>
                </w:p>
              </w:tc>
              <w:tc>
                <w:tcPr>
                  <w:tcW w:w="1448" w:type="dxa"/>
                  <w:shd w:val="clear" w:color="auto" w:fill="auto"/>
                </w:tcPr>
                <w:p w14:paraId="5F7CAE85" w14:textId="0EC3D321"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500</w:t>
                  </w:r>
                </w:p>
              </w:tc>
              <w:tc>
                <w:tcPr>
                  <w:tcW w:w="1952" w:type="dxa"/>
                  <w:shd w:val="clear" w:color="auto" w:fill="auto"/>
                </w:tcPr>
                <w:p w14:paraId="4D401E99"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4E745D08" w14:textId="77777777" w:rsidTr="00922438">
              <w:tc>
                <w:tcPr>
                  <w:tcW w:w="1448" w:type="dxa"/>
                  <w:shd w:val="clear" w:color="auto" w:fill="auto"/>
                </w:tcPr>
                <w:p w14:paraId="28A7BCF0"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50</w:t>
                  </w:r>
                </w:p>
              </w:tc>
              <w:tc>
                <w:tcPr>
                  <w:tcW w:w="1448" w:type="dxa"/>
                  <w:shd w:val="clear" w:color="auto" w:fill="auto"/>
                </w:tcPr>
                <w:p w14:paraId="46081A2E"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200</w:t>
                  </w:r>
                </w:p>
              </w:tc>
              <w:tc>
                <w:tcPr>
                  <w:tcW w:w="1448" w:type="dxa"/>
                  <w:shd w:val="clear" w:color="auto" w:fill="auto"/>
                </w:tcPr>
                <w:p w14:paraId="3FE12C21" w14:textId="09874905"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560</w:t>
                  </w:r>
                </w:p>
              </w:tc>
              <w:tc>
                <w:tcPr>
                  <w:tcW w:w="1952" w:type="dxa"/>
                  <w:shd w:val="clear" w:color="auto" w:fill="auto"/>
                </w:tcPr>
                <w:p w14:paraId="3C66CA86"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2447D1A9" w14:textId="77777777" w:rsidTr="00922438">
              <w:tc>
                <w:tcPr>
                  <w:tcW w:w="1448" w:type="dxa"/>
                  <w:shd w:val="clear" w:color="auto" w:fill="auto"/>
                </w:tcPr>
                <w:p w14:paraId="6121DA64"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63</w:t>
                  </w:r>
                </w:p>
              </w:tc>
              <w:tc>
                <w:tcPr>
                  <w:tcW w:w="1448" w:type="dxa"/>
                  <w:shd w:val="clear" w:color="auto" w:fill="auto"/>
                </w:tcPr>
                <w:p w14:paraId="6AC40A0A"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225</w:t>
                  </w:r>
                </w:p>
              </w:tc>
              <w:tc>
                <w:tcPr>
                  <w:tcW w:w="1448" w:type="dxa"/>
                  <w:shd w:val="clear" w:color="auto" w:fill="auto"/>
                </w:tcPr>
                <w:p w14:paraId="7DC2080E" w14:textId="260908DA"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630</w:t>
                  </w:r>
                </w:p>
              </w:tc>
              <w:tc>
                <w:tcPr>
                  <w:tcW w:w="1952" w:type="dxa"/>
                  <w:shd w:val="clear" w:color="auto" w:fill="auto"/>
                </w:tcPr>
                <w:p w14:paraId="17BC0CE8"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6650901D" w14:textId="77777777" w:rsidTr="00922438">
              <w:tc>
                <w:tcPr>
                  <w:tcW w:w="1448" w:type="dxa"/>
                  <w:shd w:val="clear" w:color="auto" w:fill="auto"/>
                </w:tcPr>
                <w:p w14:paraId="72430EC4"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75</w:t>
                  </w:r>
                </w:p>
              </w:tc>
              <w:tc>
                <w:tcPr>
                  <w:tcW w:w="1448" w:type="dxa"/>
                  <w:shd w:val="clear" w:color="auto" w:fill="auto"/>
                </w:tcPr>
                <w:p w14:paraId="119A7542"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250</w:t>
                  </w:r>
                </w:p>
              </w:tc>
              <w:tc>
                <w:tcPr>
                  <w:tcW w:w="1448" w:type="dxa"/>
                  <w:shd w:val="clear" w:color="auto" w:fill="auto"/>
                </w:tcPr>
                <w:p w14:paraId="6D9128C9" w14:textId="43A56A56"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710</w:t>
                  </w:r>
                </w:p>
              </w:tc>
              <w:tc>
                <w:tcPr>
                  <w:tcW w:w="1952" w:type="dxa"/>
                  <w:shd w:val="clear" w:color="auto" w:fill="auto"/>
                </w:tcPr>
                <w:p w14:paraId="74D68F9E"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5D5D1387" w14:textId="77777777" w:rsidTr="00922438">
              <w:tc>
                <w:tcPr>
                  <w:tcW w:w="1448" w:type="dxa"/>
                  <w:shd w:val="clear" w:color="auto" w:fill="auto"/>
                </w:tcPr>
                <w:p w14:paraId="3BB5A225"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90</w:t>
                  </w:r>
                </w:p>
              </w:tc>
              <w:tc>
                <w:tcPr>
                  <w:tcW w:w="1448" w:type="dxa"/>
                  <w:shd w:val="clear" w:color="auto" w:fill="auto"/>
                </w:tcPr>
                <w:p w14:paraId="421A37B6"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280</w:t>
                  </w:r>
                </w:p>
              </w:tc>
              <w:tc>
                <w:tcPr>
                  <w:tcW w:w="1448" w:type="dxa"/>
                  <w:shd w:val="clear" w:color="auto" w:fill="auto"/>
                </w:tcPr>
                <w:p w14:paraId="02D82BE5" w14:textId="3BED4899"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800</w:t>
                  </w:r>
                </w:p>
              </w:tc>
              <w:tc>
                <w:tcPr>
                  <w:tcW w:w="1952" w:type="dxa"/>
                  <w:shd w:val="clear" w:color="auto" w:fill="auto"/>
                </w:tcPr>
                <w:p w14:paraId="3A189D73"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3434ED68" w14:textId="77777777" w:rsidTr="00922438">
              <w:tc>
                <w:tcPr>
                  <w:tcW w:w="1448" w:type="dxa"/>
                  <w:shd w:val="clear" w:color="auto" w:fill="auto"/>
                </w:tcPr>
                <w:p w14:paraId="56C30F36" w14:textId="2ED493FD" w:rsidR="00545E78" w:rsidRPr="00A5617A" w:rsidRDefault="00545E78" w:rsidP="00922438">
                  <w:pPr>
                    <w:tabs>
                      <w:tab w:val="left" w:pos="1417"/>
                      <w:tab w:val="left" w:pos="2693"/>
                      <w:tab w:val="left" w:pos="4183"/>
                    </w:tabs>
                    <w:rPr>
                      <w:rFonts w:ascii="Century Gothic" w:hAnsi="Century Gothic"/>
                      <w:sz w:val="20"/>
                    </w:rPr>
                  </w:pPr>
                </w:p>
              </w:tc>
              <w:tc>
                <w:tcPr>
                  <w:tcW w:w="1448" w:type="dxa"/>
                  <w:shd w:val="clear" w:color="auto" w:fill="auto"/>
                </w:tcPr>
                <w:p w14:paraId="5F459972" w14:textId="4B00FB10" w:rsidR="00545E78" w:rsidRPr="00A5617A" w:rsidRDefault="000B11DF" w:rsidP="00922438">
                  <w:pPr>
                    <w:tabs>
                      <w:tab w:val="left" w:pos="1417"/>
                      <w:tab w:val="left" w:pos="2693"/>
                      <w:tab w:val="left" w:pos="4183"/>
                    </w:tabs>
                    <w:rPr>
                      <w:rFonts w:ascii="Century Gothic" w:hAnsi="Century Gothic"/>
                      <w:sz w:val="20"/>
                    </w:rPr>
                  </w:pPr>
                  <w:r w:rsidRPr="00A5617A">
                    <w:rPr>
                      <w:rFonts w:ascii="Century Gothic" w:hAnsi="Century Gothic"/>
                      <w:sz w:val="20"/>
                    </w:rPr>
                    <w:t xml:space="preserve"> </w:t>
                  </w:r>
                  <w:r w:rsidR="00CE5D63" w:rsidRPr="00A5617A">
                    <w:rPr>
                      <w:rFonts w:ascii="Century Gothic" w:hAnsi="Century Gothic"/>
                      <w:sz w:val="20"/>
                    </w:rPr>
                    <w:t xml:space="preserve">    </w:t>
                  </w:r>
                </w:p>
                <w:p w14:paraId="142B7D69" w14:textId="568C4BD2" w:rsidR="00CE5D63" w:rsidRPr="00A5617A" w:rsidRDefault="00CE5D63" w:rsidP="00922438">
                  <w:pPr>
                    <w:tabs>
                      <w:tab w:val="left" w:pos="1417"/>
                      <w:tab w:val="left" w:pos="2693"/>
                      <w:tab w:val="left" w:pos="4183"/>
                    </w:tabs>
                    <w:rPr>
                      <w:rFonts w:ascii="Century Gothic" w:hAnsi="Century Gothic"/>
                      <w:sz w:val="20"/>
                    </w:rPr>
                  </w:pPr>
                </w:p>
              </w:tc>
              <w:tc>
                <w:tcPr>
                  <w:tcW w:w="1448" w:type="dxa"/>
                  <w:shd w:val="clear" w:color="auto" w:fill="auto"/>
                </w:tcPr>
                <w:p w14:paraId="6376E31C" w14:textId="57A3F03C" w:rsidR="00545E78" w:rsidRPr="00A5617A" w:rsidRDefault="00545E78" w:rsidP="00922438">
                  <w:pPr>
                    <w:tabs>
                      <w:tab w:val="left" w:pos="1417"/>
                      <w:tab w:val="left" w:pos="2693"/>
                      <w:tab w:val="left" w:pos="4183"/>
                    </w:tabs>
                    <w:rPr>
                      <w:rFonts w:ascii="Century Gothic" w:hAnsi="Century Gothic"/>
                      <w:sz w:val="20"/>
                    </w:rPr>
                  </w:pPr>
                </w:p>
              </w:tc>
              <w:tc>
                <w:tcPr>
                  <w:tcW w:w="1952" w:type="dxa"/>
                  <w:shd w:val="clear" w:color="auto" w:fill="auto"/>
                </w:tcPr>
                <w:p w14:paraId="62F38B53" w14:textId="77777777" w:rsidR="00545E78" w:rsidRPr="00A5617A" w:rsidRDefault="00545E78" w:rsidP="00922438">
                  <w:pPr>
                    <w:tabs>
                      <w:tab w:val="left" w:pos="1417"/>
                      <w:tab w:val="left" w:pos="2693"/>
                      <w:tab w:val="left" w:pos="4183"/>
                    </w:tabs>
                    <w:rPr>
                      <w:rFonts w:ascii="Century Gothic" w:hAnsi="Century Gothic"/>
                      <w:sz w:val="20"/>
                    </w:rPr>
                  </w:pPr>
                </w:p>
              </w:tc>
            </w:tr>
          </w:tbl>
          <w:p w14:paraId="6D848B17" w14:textId="77777777" w:rsidR="00545E78" w:rsidRPr="00A5617A" w:rsidRDefault="00545E78" w:rsidP="00545E78">
            <w:pPr>
              <w:rPr>
                <w:rFonts w:ascii="Century Gothic" w:hAnsi="Century Gothic"/>
                <w:lang w:val="en-US"/>
              </w:rPr>
            </w:pPr>
          </w:p>
          <w:p w14:paraId="10D8E92B" w14:textId="77777777" w:rsidR="00545E78" w:rsidRPr="00A5617A" w:rsidRDefault="00545E78" w:rsidP="00545E78">
            <w:pPr>
              <w:pStyle w:val="Listenabsatz"/>
              <w:numPr>
                <w:ilvl w:val="0"/>
                <w:numId w:val="3"/>
              </w:numPr>
              <w:rPr>
                <w:rFonts w:ascii="Century Gothic" w:hAnsi="Century Gothic"/>
                <w:b/>
                <w:sz w:val="20"/>
                <w:lang w:val="en-US"/>
              </w:rPr>
            </w:pPr>
            <w:r w:rsidRPr="00A5617A">
              <w:rPr>
                <w:rFonts w:ascii="Century Gothic" w:hAnsi="Century Gothic"/>
                <w:b/>
                <w:sz w:val="20"/>
                <w:lang w:val="en-US"/>
              </w:rPr>
              <w:t>PE 100 / SDR 17</w:t>
            </w:r>
          </w:p>
          <w:p w14:paraId="6C75DB2E" w14:textId="77777777" w:rsidR="00545E78" w:rsidRPr="00A5617A" w:rsidRDefault="00545E78" w:rsidP="00922438">
            <w:pPr>
              <w:rPr>
                <w:rFonts w:ascii="Century Gothic" w:hAnsi="Century Gothic"/>
                <w:lang w:val="en-US"/>
              </w:rPr>
            </w:pPr>
          </w:p>
          <w:p w14:paraId="0EA73257" w14:textId="6D30A1FE" w:rsidR="00DA27BE"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315</w:t>
            </w:r>
          </w:p>
          <w:p w14:paraId="7F1DA13C" w14:textId="4F8510C2" w:rsidR="00BC330D"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355</w:t>
            </w:r>
          </w:p>
          <w:p w14:paraId="0744E8AD" w14:textId="4E604433" w:rsidR="00BC330D"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400</w:t>
            </w:r>
          </w:p>
          <w:p w14:paraId="3DABE387" w14:textId="574BAC51" w:rsidR="00BC330D"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450</w:t>
            </w:r>
          </w:p>
          <w:p w14:paraId="0E86DFFC" w14:textId="642D823D" w:rsidR="00BC330D"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w:t>
            </w:r>
            <w:r>
              <w:rPr>
                <w:rFonts w:ascii="Century Gothic" w:hAnsi="Century Gothic"/>
                <w:sz w:val="20"/>
              </w:rPr>
              <w:t>500</w:t>
            </w:r>
          </w:p>
          <w:p w14:paraId="00665546" w14:textId="16B90038" w:rsidR="00545E78" w:rsidRPr="00A5617A" w:rsidRDefault="00545E78" w:rsidP="00922438">
            <w:pPr>
              <w:rPr>
                <w:rFonts w:ascii="Century Gothic" w:hAnsi="Century Gothic"/>
                <w:lang w:val="en-US"/>
              </w:rPr>
            </w:pPr>
            <w:r w:rsidRPr="00A5617A">
              <w:rPr>
                <w:rFonts w:ascii="Century Gothic" w:hAnsi="Century Gothic"/>
                <w:sz w:val="20"/>
              </w:rPr>
              <w:t>d 560</w:t>
            </w:r>
          </w:p>
          <w:p w14:paraId="70E1FEB9" w14:textId="27FDC856" w:rsidR="00545E78" w:rsidRPr="00A5617A" w:rsidRDefault="00545E78" w:rsidP="00922438">
            <w:pPr>
              <w:rPr>
                <w:rFonts w:ascii="Century Gothic" w:hAnsi="Century Gothic"/>
                <w:lang w:val="en-US"/>
              </w:rPr>
            </w:pPr>
            <w:r w:rsidRPr="00A5617A">
              <w:rPr>
                <w:rFonts w:ascii="Century Gothic" w:hAnsi="Century Gothic"/>
                <w:sz w:val="20"/>
              </w:rPr>
              <w:t>d 630</w:t>
            </w:r>
          </w:p>
          <w:p w14:paraId="28F5E410" w14:textId="332BA21E" w:rsidR="00545E78" w:rsidRPr="00A5617A" w:rsidRDefault="00545E78" w:rsidP="00922438">
            <w:pPr>
              <w:rPr>
                <w:rFonts w:ascii="Century Gothic" w:hAnsi="Century Gothic"/>
                <w:sz w:val="20"/>
                <w:vertAlign w:val="superscript"/>
              </w:rPr>
            </w:pPr>
            <w:r w:rsidRPr="00A5617A">
              <w:rPr>
                <w:rFonts w:ascii="Century Gothic" w:hAnsi="Century Gothic"/>
                <w:sz w:val="20"/>
              </w:rPr>
              <w:t>d 710</w:t>
            </w:r>
          </w:p>
          <w:p w14:paraId="7C3B0E67" w14:textId="5D50B5C4" w:rsidR="00545E78" w:rsidRPr="00A5617A" w:rsidRDefault="00545E78" w:rsidP="00922438">
            <w:pPr>
              <w:rPr>
                <w:rFonts w:ascii="Century Gothic" w:hAnsi="Century Gothic"/>
                <w:sz w:val="20"/>
                <w:vertAlign w:val="superscript"/>
              </w:rPr>
            </w:pPr>
            <w:r w:rsidRPr="00A5617A">
              <w:rPr>
                <w:rFonts w:ascii="Century Gothic" w:hAnsi="Century Gothic"/>
                <w:sz w:val="20"/>
              </w:rPr>
              <w:t>d 800</w:t>
            </w:r>
          </w:p>
          <w:p w14:paraId="00A48866" w14:textId="3A1660CC" w:rsidR="00545E78" w:rsidRPr="00A5617A" w:rsidRDefault="00545E78" w:rsidP="00922438">
            <w:pPr>
              <w:rPr>
                <w:rFonts w:ascii="Century Gothic" w:hAnsi="Century Gothic"/>
                <w:sz w:val="20"/>
                <w:vertAlign w:val="superscript"/>
              </w:rPr>
            </w:pPr>
            <w:r w:rsidRPr="00A5617A">
              <w:rPr>
                <w:rFonts w:ascii="Century Gothic" w:hAnsi="Century Gothic"/>
                <w:sz w:val="20"/>
              </w:rPr>
              <w:t>d 900</w:t>
            </w:r>
          </w:p>
          <w:p w14:paraId="431151A6" w14:textId="6BB55D18" w:rsidR="00545E78" w:rsidRPr="00A5617A" w:rsidRDefault="00545E78" w:rsidP="00922438">
            <w:pPr>
              <w:rPr>
                <w:rFonts w:ascii="Century Gothic" w:hAnsi="Century Gothic"/>
                <w:sz w:val="20"/>
                <w:vertAlign w:val="superscript"/>
              </w:rPr>
            </w:pPr>
            <w:r w:rsidRPr="00A5617A">
              <w:rPr>
                <w:rFonts w:ascii="Century Gothic" w:hAnsi="Century Gothic"/>
                <w:sz w:val="20"/>
              </w:rPr>
              <w:t>d 1000</w:t>
            </w:r>
            <w:r w:rsidRPr="00A5617A">
              <w:rPr>
                <w:rFonts w:ascii="Century Gothic" w:hAnsi="Century Gothic"/>
                <w:sz w:val="20"/>
                <w:vertAlign w:val="superscript"/>
              </w:rPr>
              <w:t>1</w:t>
            </w:r>
          </w:p>
          <w:p w14:paraId="0A7627AC" w14:textId="39BEA48F" w:rsidR="00545E78" w:rsidRPr="00A5617A" w:rsidRDefault="00545E78" w:rsidP="00922438">
            <w:pPr>
              <w:rPr>
                <w:rFonts w:ascii="Century Gothic" w:hAnsi="Century Gothic"/>
                <w:sz w:val="20"/>
                <w:vertAlign w:val="superscript"/>
              </w:rPr>
            </w:pPr>
            <w:r w:rsidRPr="00A5617A">
              <w:rPr>
                <w:rFonts w:ascii="Century Gothic" w:hAnsi="Century Gothic"/>
                <w:sz w:val="20"/>
              </w:rPr>
              <w:t>d 1200</w:t>
            </w:r>
            <w:r w:rsidRPr="00A5617A">
              <w:rPr>
                <w:rFonts w:ascii="Century Gothic" w:hAnsi="Century Gothic"/>
                <w:sz w:val="20"/>
                <w:vertAlign w:val="superscript"/>
              </w:rPr>
              <w:t>1</w:t>
            </w:r>
          </w:p>
          <w:p w14:paraId="71DCB2AB" w14:textId="77777777" w:rsidR="00545E78" w:rsidRDefault="00545E78" w:rsidP="00922438">
            <w:pPr>
              <w:rPr>
                <w:sz w:val="20"/>
                <w:vertAlign w:val="superscript"/>
              </w:rPr>
            </w:pPr>
          </w:p>
          <w:p w14:paraId="242BA397" w14:textId="6587132D" w:rsidR="00660BC0" w:rsidRPr="00660BC0" w:rsidRDefault="00660BC0" w:rsidP="00660BC0">
            <w:pPr>
              <w:tabs>
                <w:tab w:val="left" w:pos="1417"/>
                <w:tab w:val="left" w:pos="4183"/>
              </w:tabs>
              <w:ind w:left="72"/>
              <w:rPr>
                <w:rFonts w:ascii="Century Gothic" w:hAnsi="Century Gothic"/>
                <w:sz w:val="14"/>
                <w:szCs w:val="14"/>
                <w:lang w:val="en-GB"/>
              </w:rPr>
            </w:pPr>
            <w:r w:rsidRPr="00660BC0">
              <w:rPr>
                <w:rFonts w:ascii="Century Gothic" w:hAnsi="Century Gothic"/>
                <w:sz w:val="14"/>
                <w:szCs w:val="14"/>
                <w:vertAlign w:val="superscript"/>
                <w:lang w:val="it-IT"/>
              </w:rPr>
              <w:t xml:space="preserve">1 </w:t>
            </w:r>
            <w:r w:rsidRPr="00660BC0">
              <w:rPr>
                <w:rFonts w:ascii="Century Gothic" w:hAnsi="Century Gothic"/>
                <w:sz w:val="14"/>
                <w:szCs w:val="14"/>
                <w:lang w:val="en-GB"/>
              </w:rPr>
              <w:t>Use FRIAMAT-XL electrofusion unit (high-voltage current), FWSG-XL scraper tool</w:t>
            </w:r>
          </w:p>
          <w:p w14:paraId="4EAB37E7" w14:textId="2CE704FB" w:rsidR="00545E78" w:rsidRPr="00660BC0" w:rsidRDefault="00660BC0" w:rsidP="00545E78">
            <w:pPr>
              <w:rPr>
                <w:lang w:val="en-GB"/>
              </w:rPr>
            </w:pPr>
            <w:r w:rsidRPr="00660BC0">
              <w:rPr>
                <w:rFonts w:ascii="Century Gothic" w:hAnsi="Century Gothic"/>
                <w:sz w:val="14"/>
                <w:szCs w:val="14"/>
                <w:vertAlign w:val="superscript"/>
                <w:lang w:val="en-GB"/>
              </w:rPr>
              <w:t xml:space="preserve"> </w:t>
            </w:r>
          </w:p>
          <w:p w14:paraId="198C7F6C" w14:textId="77777777" w:rsidR="00545E78" w:rsidRPr="00660BC0" w:rsidRDefault="00545E78" w:rsidP="00922438">
            <w:pPr>
              <w:rPr>
                <w:lang w:val="en-US"/>
              </w:rPr>
            </w:pPr>
          </w:p>
        </w:tc>
        <w:tc>
          <w:tcPr>
            <w:tcW w:w="840" w:type="dxa"/>
          </w:tcPr>
          <w:p w14:paraId="3E01184B" w14:textId="77777777" w:rsidR="00545E78" w:rsidRPr="00660BC0" w:rsidRDefault="00545E78" w:rsidP="00922438">
            <w:pPr>
              <w:rPr>
                <w:lang w:val="en-US"/>
              </w:rPr>
            </w:pPr>
          </w:p>
        </w:tc>
        <w:tc>
          <w:tcPr>
            <w:tcW w:w="840" w:type="dxa"/>
          </w:tcPr>
          <w:p w14:paraId="4B0DC8B7" w14:textId="77777777" w:rsidR="00545E78" w:rsidRPr="00660BC0" w:rsidRDefault="00545E78" w:rsidP="00922438">
            <w:pPr>
              <w:rPr>
                <w:lang w:val="en-US"/>
              </w:rPr>
            </w:pPr>
          </w:p>
        </w:tc>
      </w:tr>
    </w:tbl>
    <w:p w14:paraId="47983A71" w14:textId="77777777" w:rsidR="00545E78" w:rsidRPr="00660BC0" w:rsidRDefault="00545E78" w:rsidP="00545E78">
      <w:pPr>
        <w:rPr>
          <w:lang w:val="en-US"/>
        </w:rPr>
      </w:pPr>
    </w:p>
    <w:p w14:paraId="3606D5CC" w14:textId="77777777" w:rsidR="00545E78" w:rsidRPr="00660BC0" w:rsidRDefault="00545E78" w:rsidP="00545E78">
      <w:pPr>
        <w:rPr>
          <w:lang w:val="en-US"/>
        </w:rPr>
      </w:pPr>
    </w:p>
    <w:p w14:paraId="3F44B74B" w14:textId="77777777" w:rsidR="00690C84" w:rsidRPr="00660BC0" w:rsidRDefault="00690C84">
      <w:pPr>
        <w:rPr>
          <w:lang w:val="en-US"/>
        </w:rPr>
      </w:pPr>
    </w:p>
    <w:p w14:paraId="4A389D53" w14:textId="77777777" w:rsidR="00545E78" w:rsidRPr="00660BC0" w:rsidRDefault="00545E78">
      <w:pPr>
        <w:rPr>
          <w:lang w:val="en-US"/>
        </w:rPr>
      </w:pPr>
    </w:p>
    <w:p w14:paraId="78F85443" w14:textId="77777777" w:rsidR="00545E78" w:rsidRPr="00660BC0" w:rsidRDefault="00545E78">
      <w:pPr>
        <w:rPr>
          <w:lang w:val="en-US"/>
        </w:rPr>
      </w:pPr>
    </w:p>
    <w:p w14:paraId="69C589BF" w14:textId="77777777" w:rsidR="00545E78" w:rsidRPr="00660BC0" w:rsidRDefault="00545E78">
      <w:pPr>
        <w:rPr>
          <w:lang w:val="en-US"/>
        </w:rPr>
      </w:pPr>
    </w:p>
    <w:p w14:paraId="5A424485" w14:textId="77777777" w:rsidR="00545E78" w:rsidRPr="00660BC0" w:rsidRDefault="00545E78">
      <w:pPr>
        <w:rPr>
          <w:lang w:val="en-US"/>
        </w:rPr>
      </w:pPr>
    </w:p>
    <w:p w14:paraId="3B4B7DE1" w14:textId="77777777" w:rsidR="00545E78" w:rsidRPr="00660BC0" w:rsidRDefault="00545E78">
      <w:pPr>
        <w:rPr>
          <w:lang w:val="en-US"/>
        </w:rPr>
      </w:pPr>
    </w:p>
    <w:p w14:paraId="5A28F93A" w14:textId="77777777" w:rsidR="00545E78" w:rsidRPr="00660BC0" w:rsidRDefault="00545E78">
      <w:pPr>
        <w:rPr>
          <w:lang w:val="en-US"/>
        </w:rPr>
      </w:pPr>
    </w:p>
    <w:p w14:paraId="70EE13C3" w14:textId="77777777" w:rsidR="00545E78" w:rsidRPr="00660BC0" w:rsidRDefault="00545E78">
      <w:pPr>
        <w:rPr>
          <w:lang w:val="en-US"/>
        </w:rPr>
      </w:pPr>
    </w:p>
    <w:p w14:paraId="78791D0B" w14:textId="77777777" w:rsidR="00545E78" w:rsidRPr="00660BC0" w:rsidRDefault="00545E78">
      <w:pPr>
        <w:rPr>
          <w:lang w:val="en-US"/>
        </w:rPr>
      </w:pPr>
    </w:p>
    <w:p w14:paraId="595C1CEA" w14:textId="77777777" w:rsidR="00545E78" w:rsidRPr="00660BC0" w:rsidRDefault="00545E78">
      <w:pPr>
        <w:rPr>
          <w:lang w:val="en-US"/>
        </w:rPr>
      </w:pPr>
    </w:p>
    <w:p w14:paraId="3DCE28D5" w14:textId="77777777" w:rsidR="00545E78" w:rsidRPr="00660BC0" w:rsidRDefault="00545E78">
      <w:pPr>
        <w:rPr>
          <w:lang w:val="en-US"/>
        </w:rPr>
      </w:pPr>
    </w:p>
    <w:p w14:paraId="29013578" w14:textId="77777777" w:rsidR="00545E78" w:rsidRPr="00660BC0" w:rsidRDefault="00545E78">
      <w:pPr>
        <w:rPr>
          <w:lang w:val="en-US"/>
        </w:rPr>
      </w:pPr>
    </w:p>
    <w:p w14:paraId="2E6CF803" w14:textId="77777777" w:rsidR="00545E78" w:rsidRPr="00660BC0" w:rsidRDefault="00545E78">
      <w:pPr>
        <w:rPr>
          <w:lang w:val="en-US"/>
        </w:rPr>
      </w:pPr>
    </w:p>
    <w:p w14:paraId="25736681" w14:textId="77777777" w:rsidR="00545E78" w:rsidRPr="00660BC0" w:rsidRDefault="00545E78">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E147D8" w:rsidRPr="009F1B14" w14:paraId="2E0FCC56" w14:textId="77777777" w:rsidTr="004468F4">
        <w:tc>
          <w:tcPr>
            <w:tcW w:w="846" w:type="dxa"/>
            <w:vAlign w:val="center"/>
          </w:tcPr>
          <w:p w14:paraId="3F798A3F" w14:textId="54D66855" w:rsidR="00E147D8" w:rsidRPr="009F1B14" w:rsidRDefault="00E147D8" w:rsidP="00E147D8">
            <w:pPr>
              <w:jc w:val="center"/>
              <w:rPr>
                <w:b/>
                <w:lang w:val="en-US"/>
              </w:rPr>
            </w:pPr>
            <w:r>
              <w:rPr>
                <w:rFonts w:ascii="Century Gothic" w:hAnsi="Century Gothic"/>
                <w:b/>
                <w:bCs/>
                <w:color w:val="595959"/>
              </w:rPr>
              <w:lastRenderedPageBreak/>
              <w:t>Item</w:t>
            </w:r>
          </w:p>
        </w:tc>
        <w:tc>
          <w:tcPr>
            <w:tcW w:w="1003" w:type="dxa"/>
          </w:tcPr>
          <w:p w14:paraId="34B9709F" w14:textId="4202260C" w:rsidR="00E147D8" w:rsidRPr="009F1B14" w:rsidRDefault="00E147D8" w:rsidP="00E147D8">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49226684" w14:textId="5E082E5F" w:rsidR="00E147D8" w:rsidRPr="009F1B14" w:rsidRDefault="00E147D8" w:rsidP="00E147D8">
            <w:pPr>
              <w:jc w:val="center"/>
              <w:rPr>
                <w:b/>
                <w:lang w:val="en-US"/>
              </w:rPr>
            </w:pPr>
            <w:r w:rsidRPr="00073441">
              <w:rPr>
                <w:rFonts w:ascii="Century Gothic" w:hAnsi="Century Gothic"/>
                <w:b/>
                <w:bCs/>
                <w:color w:val="595959"/>
              </w:rPr>
              <w:t>Text</w:t>
            </w:r>
          </w:p>
        </w:tc>
        <w:tc>
          <w:tcPr>
            <w:tcW w:w="840" w:type="dxa"/>
          </w:tcPr>
          <w:p w14:paraId="47C3BF3A" w14:textId="2DE178F7" w:rsidR="00E147D8" w:rsidRPr="009F1B14" w:rsidRDefault="00E147D8" w:rsidP="00E147D8">
            <w:pPr>
              <w:jc w:val="center"/>
              <w:rPr>
                <w:b/>
                <w:lang w:val="en-US"/>
              </w:rPr>
            </w:pPr>
            <w:r>
              <w:rPr>
                <w:rFonts w:ascii="Century Gothic" w:hAnsi="Century Gothic"/>
                <w:b/>
                <w:bCs/>
                <w:color w:val="595959"/>
              </w:rPr>
              <w:t>UP</w:t>
            </w:r>
          </w:p>
        </w:tc>
        <w:tc>
          <w:tcPr>
            <w:tcW w:w="840" w:type="dxa"/>
          </w:tcPr>
          <w:p w14:paraId="0360A7BE" w14:textId="3DEA73C6" w:rsidR="00E147D8" w:rsidRPr="009F1B14" w:rsidRDefault="00E147D8" w:rsidP="00E147D8">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545E78" w:rsidRPr="00F10DD6" w14:paraId="7F37CA66" w14:textId="77777777" w:rsidTr="00545E78">
        <w:tc>
          <w:tcPr>
            <w:tcW w:w="846" w:type="dxa"/>
          </w:tcPr>
          <w:p w14:paraId="2F1ECE71" w14:textId="77777777" w:rsidR="00545E78" w:rsidRPr="001362C0" w:rsidRDefault="00545E78" w:rsidP="00922438">
            <w:pPr>
              <w:rPr>
                <w:rFonts w:ascii="Century Gothic" w:hAnsi="Century Gothic"/>
                <w:sz w:val="20"/>
                <w:lang w:val="en-US"/>
              </w:rPr>
            </w:pPr>
          </w:p>
          <w:p w14:paraId="4BE29EAA" w14:textId="77777777" w:rsidR="00545E78" w:rsidRPr="001362C0" w:rsidRDefault="00545E78" w:rsidP="00922438">
            <w:pPr>
              <w:rPr>
                <w:rFonts w:ascii="Century Gothic" w:hAnsi="Century Gothic"/>
                <w:sz w:val="20"/>
                <w:lang w:val="en-US"/>
              </w:rPr>
            </w:pPr>
          </w:p>
          <w:p w14:paraId="4FEDC2E3" w14:textId="77777777" w:rsidR="00545E78" w:rsidRPr="001362C0" w:rsidRDefault="00545E78" w:rsidP="00922438">
            <w:pPr>
              <w:rPr>
                <w:rFonts w:ascii="Century Gothic" w:hAnsi="Century Gothic"/>
                <w:sz w:val="20"/>
                <w:lang w:val="en-US"/>
              </w:rPr>
            </w:pPr>
            <w:r w:rsidRPr="001362C0">
              <w:rPr>
                <w:rFonts w:ascii="Century Gothic" w:hAnsi="Century Gothic"/>
                <w:sz w:val="20"/>
                <w:lang w:val="en-US"/>
              </w:rPr>
              <w:t>1.2</w:t>
            </w:r>
          </w:p>
          <w:p w14:paraId="6F5A6437" w14:textId="77777777" w:rsidR="00545E78" w:rsidRPr="001362C0" w:rsidRDefault="00545E78" w:rsidP="00922438">
            <w:pPr>
              <w:rPr>
                <w:rFonts w:ascii="Century Gothic" w:hAnsi="Century Gothic"/>
                <w:sz w:val="20"/>
                <w:lang w:val="en-US"/>
              </w:rPr>
            </w:pPr>
          </w:p>
        </w:tc>
        <w:tc>
          <w:tcPr>
            <w:tcW w:w="1003" w:type="dxa"/>
          </w:tcPr>
          <w:p w14:paraId="79C38571" w14:textId="77777777" w:rsidR="00545E78" w:rsidRDefault="00545E78" w:rsidP="00922438">
            <w:pPr>
              <w:rPr>
                <w:lang w:val="en-US"/>
              </w:rPr>
            </w:pPr>
          </w:p>
        </w:tc>
        <w:tc>
          <w:tcPr>
            <w:tcW w:w="6394" w:type="dxa"/>
          </w:tcPr>
          <w:p w14:paraId="5CE33CCE" w14:textId="77777777" w:rsidR="00545E78" w:rsidRPr="00F05451" w:rsidRDefault="00545E78" w:rsidP="00922438">
            <w:pPr>
              <w:rPr>
                <w:lang w:val="en-US"/>
              </w:rPr>
            </w:pPr>
          </w:p>
          <w:p w14:paraId="14A09550" w14:textId="77777777" w:rsidR="00545E78" w:rsidRPr="00F05451" w:rsidRDefault="00545E78" w:rsidP="00922438">
            <w:pPr>
              <w:rPr>
                <w:lang w:val="en-US"/>
              </w:rPr>
            </w:pPr>
          </w:p>
          <w:p w14:paraId="43B8C186" w14:textId="77777777" w:rsidR="002A4674" w:rsidRPr="002A4674" w:rsidRDefault="002A4674" w:rsidP="002A4674">
            <w:pPr>
              <w:rPr>
                <w:rFonts w:ascii="Century Gothic" w:hAnsi="Century Gothic"/>
                <w:b/>
                <w:szCs w:val="24"/>
                <w:lang w:val="en-GB"/>
              </w:rPr>
            </w:pPr>
            <w:r w:rsidRPr="002A4674">
              <w:rPr>
                <w:rFonts w:ascii="Century Gothic" w:hAnsi="Century Gothic"/>
                <w:b/>
                <w:szCs w:val="24"/>
                <w:lang w:val="en-GB"/>
              </w:rPr>
              <w:t>Couplers without removable stop</w:t>
            </w:r>
            <w:r w:rsidRPr="002A4674">
              <w:rPr>
                <w:rFonts w:ascii="Century Gothic" w:hAnsi="Century Gothic"/>
                <w:szCs w:val="24"/>
                <w:lang w:val="en-GB"/>
              </w:rPr>
              <w:t xml:space="preserve"> </w:t>
            </w:r>
            <w:r w:rsidRPr="002A4674">
              <w:rPr>
                <w:rFonts w:ascii="Century Gothic" w:hAnsi="Century Gothic"/>
                <w:b/>
                <w:bCs/>
                <w:szCs w:val="24"/>
                <w:lang w:val="en-GB"/>
              </w:rPr>
              <w:t>UB PN25</w:t>
            </w:r>
            <w:r w:rsidRPr="002A4674">
              <w:rPr>
                <w:rFonts w:ascii="Century Gothic" w:hAnsi="Century Gothic"/>
                <w:b/>
                <w:szCs w:val="24"/>
                <w:lang w:val="en-GB"/>
              </w:rPr>
              <w:t xml:space="preserve"> </w:t>
            </w:r>
            <w:r w:rsidRPr="002A4674">
              <w:rPr>
                <w:rFonts w:ascii="Century Gothic" w:hAnsi="Century Gothic"/>
                <w:b/>
                <w:szCs w:val="24"/>
                <w:lang w:val="en-GB"/>
              </w:rPr>
              <w:br/>
              <w:t>for a maximum operating pressure of 25 bar (water)</w:t>
            </w:r>
          </w:p>
          <w:p w14:paraId="08F34570" w14:textId="77777777" w:rsidR="00545E78" w:rsidRPr="002A4674" w:rsidRDefault="00545E78" w:rsidP="00545E78">
            <w:pPr>
              <w:tabs>
                <w:tab w:val="left" w:pos="4320"/>
              </w:tabs>
              <w:rPr>
                <w:b/>
                <w:szCs w:val="24"/>
                <w:lang w:val="en-GB"/>
              </w:rPr>
            </w:pPr>
          </w:p>
          <w:p w14:paraId="35C15501" w14:textId="77777777" w:rsidR="00547322" w:rsidRPr="00547322" w:rsidRDefault="00547322" w:rsidP="00547322">
            <w:pPr>
              <w:pStyle w:val="Absatz4"/>
              <w:tabs>
                <w:tab w:val="clear" w:pos="1134"/>
                <w:tab w:val="left" w:pos="1135"/>
              </w:tabs>
              <w:spacing w:line="240" w:lineRule="auto"/>
              <w:ind w:left="0" w:right="0" w:firstLine="0"/>
              <w:jc w:val="left"/>
              <w:rPr>
                <w:rFonts w:ascii="Century Gothic" w:hAnsi="Century Gothic"/>
                <w:b/>
                <w:sz w:val="20"/>
                <w:u w:val="single"/>
              </w:rPr>
            </w:pPr>
            <w:r w:rsidRPr="00547322">
              <w:rPr>
                <w:rFonts w:ascii="Century Gothic" w:hAnsi="Century Gothic"/>
                <w:b/>
                <w:sz w:val="20"/>
                <w:u w:val="single"/>
              </w:rPr>
              <w:t>Features:</w:t>
            </w:r>
          </w:p>
          <w:p w14:paraId="54E6D97C" w14:textId="2026110C" w:rsidR="00547322" w:rsidRPr="00547322" w:rsidRDefault="00547322" w:rsidP="0054732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547322">
              <w:rPr>
                <w:rFonts w:ascii="Century Gothic" w:hAnsi="Century Gothic"/>
                <w:sz w:val="20"/>
              </w:rPr>
              <w:t>dimensions</w:t>
            </w:r>
            <w:proofErr w:type="spellEnd"/>
            <w:r w:rsidRPr="00547322">
              <w:rPr>
                <w:rFonts w:ascii="Century Gothic" w:hAnsi="Century Gothic"/>
                <w:sz w:val="20"/>
              </w:rPr>
              <w:t xml:space="preserve"> PE 100/ SDR 7,4 </w:t>
            </w:r>
          </w:p>
          <w:p w14:paraId="373246E2" w14:textId="77777777" w:rsidR="00547322" w:rsidRPr="00547322" w:rsidRDefault="00547322" w:rsidP="0054732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547322">
              <w:rPr>
                <w:rFonts w:ascii="Century Gothic" w:hAnsi="Century Gothic"/>
                <w:sz w:val="20"/>
                <w:lang w:val="en-GB"/>
              </w:rPr>
              <w:t xml:space="preserve">both sides of the pipe can be fused simultaneously up to d 250 </w:t>
            </w:r>
          </w:p>
          <w:p w14:paraId="1ED627F7" w14:textId="77777777" w:rsidR="00547322" w:rsidRPr="00547322" w:rsidRDefault="00547322" w:rsidP="0054732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547322">
              <w:rPr>
                <w:rFonts w:ascii="Century Gothic" w:hAnsi="Century Gothic"/>
                <w:sz w:val="20"/>
                <w:lang w:val="en-GB"/>
              </w:rPr>
              <w:t>exposed, firmly embedded heating coils, without PE coating, for ideal heat transfer during fusion:</w:t>
            </w:r>
          </w:p>
          <w:p w14:paraId="18C7FCBC" w14:textId="77777777" w:rsidR="00547322" w:rsidRPr="00547322" w:rsidRDefault="00547322" w:rsidP="00547322">
            <w:pPr>
              <w:rPr>
                <w:rFonts w:ascii="Century Gothic" w:hAnsi="Century Gothic"/>
                <w:sz w:val="20"/>
                <w:lang w:val="en-GB"/>
              </w:rPr>
            </w:pPr>
            <w:r w:rsidRPr="00547322">
              <w:rPr>
                <w:rFonts w:ascii="Century Gothic" w:hAnsi="Century Gothic"/>
                <w:sz w:val="20"/>
              </w:rPr>
              <w:sym w:font="Symbol" w:char="F0DE"/>
            </w:r>
            <w:r w:rsidRPr="00547322">
              <w:rPr>
                <w:rFonts w:ascii="Century Gothic" w:hAnsi="Century Gothic"/>
                <w:sz w:val="20"/>
                <w:lang w:val="en-GB"/>
              </w:rPr>
              <w:t xml:space="preserve"> installation possible without holding device</w:t>
            </w:r>
          </w:p>
          <w:p w14:paraId="4B376F25" w14:textId="77777777" w:rsidR="00547322" w:rsidRPr="00547322" w:rsidRDefault="00547322" w:rsidP="00547322">
            <w:pPr>
              <w:rPr>
                <w:rFonts w:ascii="Century Gothic" w:hAnsi="Century Gothic"/>
                <w:sz w:val="20"/>
                <w:lang w:val="en-GB"/>
              </w:rPr>
            </w:pPr>
            <w:r w:rsidRPr="00547322">
              <w:rPr>
                <w:rFonts w:ascii="Century Gothic" w:hAnsi="Century Gothic"/>
                <w:sz w:val="20"/>
              </w:rPr>
              <w:sym w:font="Symbol" w:char="F0DE"/>
            </w:r>
            <w:r w:rsidRPr="00547322">
              <w:rPr>
                <w:rFonts w:ascii="Century Gothic" w:hAnsi="Century Gothic"/>
                <w:sz w:val="20"/>
                <w:lang w:val="en-GB"/>
              </w:rPr>
              <w:t xml:space="preserve"> short cooling times</w:t>
            </w:r>
          </w:p>
          <w:p w14:paraId="28AFB6C9" w14:textId="77777777" w:rsidR="00547322" w:rsidRPr="00547322" w:rsidRDefault="00547322" w:rsidP="0054732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 xml:space="preserve">insertion depth in line with ISO maximum requirements </w:t>
            </w:r>
          </w:p>
          <w:p w14:paraId="7803F669"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extra wide fusion zones (minimum 1/3 up to d 225)</w:t>
            </w:r>
          </w:p>
          <w:p w14:paraId="4B111F97"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extra-long cold zones at the ends and in the middle to improve pipe guidance and prevent flow of molten material</w:t>
            </w:r>
          </w:p>
          <w:p w14:paraId="6AF5D106"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from d 280 with pre-heating technology for optimum gap bridging (d 280 – d 355)</w:t>
            </w:r>
          </w:p>
          <w:p w14:paraId="7360C5F8" w14:textId="77777777" w:rsidR="00547322" w:rsidRPr="00547322" w:rsidRDefault="00547322" w:rsidP="0054732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547322">
              <w:rPr>
                <w:rFonts w:ascii="Century Gothic" w:hAnsi="Century Gothic"/>
                <w:sz w:val="20"/>
              </w:rPr>
              <w:t>individually</w:t>
            </w:r>
            <w:proofErr w:type="spellEnd"/>
            <w:r w:rsidRPr="00547322">
              <w:rPr>
                <w:rFonts w:ascii="Century Gothic" w:hAnsi="Century Gothic"/>
                <w:sz w:val="20"/>
              </w:rPr>
              <w:t xml:space="preserve"> </w:t>
            </w:r>
            <w:proofErr w:type="spellStart"/>
            <w:r w:rsidRPr="00547322">
              <w:rPr>
                <w:rFonts w:ascii="Century Gothic" w:hAnsi="Century Gothic"/>
                <w:sz w:val="20"/>
              </w:rPr>
              <w:t>packed</w:t>
            </w:r>
            <w:proofErr w:type="spellEnd"/>
            <w:r w:rsidRPr="00547322">
              <w:rPr>
                <w:rFonts w:ascii="Century Gothic" w:hAnsi="Century Gothic"/>
                <w:sz w:val="20"/>
              </w:rPr>
              <w:t xml:space="preserve"> in </w:t>
            </w:r>
            <w:proofErr w:type="spellStart"/>
            <w:r w:rsidRPr="00547322">
              <w:rPr>
                <w:rFonts w:ascii="Century Gothic" w:hAnsi="Century Gothic"/>
                <w:sz w:val="20"/>
              </w:rPr>
              <w:t>plastic</w:t>
            </w:r>
            <w:proofErr w:type="spellEnd"/>
            <w:r w:rsidRPr="00547322">
              <w:rPr>
                <w:rFonts w:ascii="Century Gothic" w:hAnsi="Century Gothic"/>
                <w:sz w:val="20"/>
              </w:rPr>
              <w:t xml:space="preserve"> </w:t>
            </w:r>
            <w:proofErr w:type="spellStart"/>
            <w:r w:rsidRPr="00547322">
              <w:rPr>
                <w:rFonts w:ascii="Century Gothic" w:hAnsi="Century Gothic"/>
                <w:sz w:val="20"/>
              </w:rPr>
              <w:t>bag</w:t>
            </w:r>
            <w:proofErr w:type="spellEnd"/>
          </w:p>
          <w:p w14:paraId="62979F6C" w14:textId="77777777" w:rsidR="00547322" w:rsidRPr="00547322" w:rsidRDefault="00547322" w:rsidP="0054732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temperature compensation (fusion time is automatically adjusted to ambient temperature)</w:t>
            </w:r>
          </w:p>
          <w:p w14:paraId="6DCBD477"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barcoding allows fully automatic fusion process</w:t>
            </w:r>
          </w:p>
          <w:p w14:paraId="3FA2B817"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barcoding allows automatic traceability of the fitting</w:t>
            </w:r>
          </w:p>
          <w:p w14:paraId="607D22B2"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safety contacts for secure, touch protected connection of fusion units</w:t>
            </w:r>
          </w:p>
          <w:p w14:paraId="3BA8E66C"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 xml:space="preserve">minimal voltage used during processing </w:t>
            </w:r>
          </w:p>
          <w:p w14:paraId="599C9C51"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 xml:space="preserve">fusion indicators for visual proof that fusion </w:t>
            </w:r>
            <w:proofErr w:type="gramStart"/>
            <w:r w:rsidRPr="00547322">
              <w:rPr>
                <w:rFonts w:ascii="Century Gothic" w:hAnsi="Century Gothic"/>
                <w:sz w:val="20"/>
                <w:lang w:val="en-GB"/>
              </w:rPr>
              <w:t>has</w:t>
            </w:r>
            <w:proofErr w:type="gramEnd"/>
            <w:r w:rsidRPr="00547322">
              <w:rPr>
                <w:rFonts w:ascii="Century Gothic" w:hAnsi="Century Gothic"/>
                <w:sz w:val="20"/>
                <w:lang w:val="en-GB"/>
              </w:rPr>
              <w:t xml:space="preserve"> been carried out. </w:t>
            </w:r>
          </w:p>
          <w:p w14:paraId="6825BC85"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547322">
              <w:rPr>
                <w:rFonts w:ascii="Century Gothic" w:hAnsi="Century Gothic"/>
                <w:sz w:val="20"/>
              </w:rPr>
              <w:t>permanently</w:t>
            </w:r>
            <w:proofErr w:type="spellEnd"/>
            <w:r w:rsidRPr="00547322">
              <w:rPr>
                <w:rFonts w:ascii="Century Gothic" w:hAnsi="Century Gothic"/>
                <w:sz w:val="20"/>
              </w:rPr>
              <w:t xml:space="preserve"> </w:t>
            </w:r>
            <w:proofErr w:type="spellStart"/>
            <w:r w:rsidRPr="00547322">
              <w:rPr>
                <w:rFonts w:ascii="Century Gothic" w:hAnsi="Century Gothic"/>
                <w:sz w:val="20"/>
              </w:rPr>
              <w:t>stamped</w:t>
            </w:r>
            <w:proofErr w:type="spellEnd"/>
            <w:r w:rsidRPr="00547322">
              <w:rPr>
                <w:rFonts w:ascii="Century Gothic" w:hAnsi="Century Gothic"/>
                <w:sz w:val="20"/>
              </w:rPr>
              <w:t xml:space="preserve"> </w:t>
            </w:r>
            <w:proofErr w:type="spellStart"/>
            <w:r w:rsidRPr="00547322">
              <w:rPr>
                <w:rFonts w:ascii="Century Gothic" w:hAnsi="Century Gothic"/>
                <w:sz w:val="20"/>
              </w:rPr>
              <w:t>batch</w:t>
            </w:r>
            <w:proofErr w:type="spellEnd"/>
            <w:r w:rsidRPr="00547322">
              <w:rPr>
                <w:rFonts w:ascii="Century Gothic" w:hAnsi="Century Gothic"/>
                <w:sz w:val="20"/>
              </w:rPr>
              <w:t xml:space="preserve"> </w:t>
            </w:r>
            <w:proofErr w:type="spellStart"/>
            <w:r w:rsidRPr="00547322">
              <w:rPr>
                <w:rFonts w:ascii="Century Gothic" w:hAnsi="Century Gothic"/>
                <w:sz w:val="20"/>
              </w:rPr>
              <w:t>identification</w:t>
            </w:r>
            <w:proofErr w:type="spellEnd"/>
          </w:p>
          <w:p w14:paraId="0ABE2624" w14:textId="77777777" w:rsidR="00547322" w:rsidRPr="00547322" w:rsidRDefault="00547322" w:rsidP="00547322">
            <w:pPr>
              <w:pStyle w:val="Absatz4"/>
              <w:numPr>
                <w:ilvl w:val="0"/>
                <w:numId w:val="1"/>
              </w:numPr>
              <w:tabs>
                <w:tab w:val="clear" w:pos="360"/>
                <w:tab w:val="num" w:pos="214"/>
              </w:tabs>
              <w:spacing w:line="240" w:lineRule="auto"/>
              <w:ind w:left="215" w:hanging="214"/>
              <w:jc w:val="left"/>
              <w:rPr>
                <w:rFonts w:ascii="Century Gothic" w:hAnsi="Century Gothic"/>
                <w:b/>
                <w:sz w:val="20"/>
                <w:lang w:val="en-GB"/>
              </w:rPr>
            </w:pPr>
            <w:r w:rsidRPr="00547322">
              <w:rPr>
                <w:rFonts w:ascii="Century Gothic" w:hAnsi="Century Gothic"/>
                <w:sz w:val="20"/>
                <w:lang w:val="en-GB"/>
              </w:rPr>
              <w:t>acceptance certificate to DIN EN 10 204 - 3.1 on request</w:t>
            </w:r>
          </w:p>
          <w:p w14:paraId="4E13C35F" w14:textId="77777777" w:rsidR="00545E78" w:rsidRPr="00547322" w:rsidRDefault="00545E78" w:rsidP="00545E78">
            <w:pPr>
              <w:rPr>
                <w:b/>
                <w:sz w:val="20"/>
                <w:lang w:val="en-GB"/>
              </w:rPr>
            </w:pPr>
          </w:p>
          <w:p w14:paraId="673AF42B" w14:textId="77777777" w:rsidR="00545E78" w:rsidRPr="00547322" w:rsidRDefault="00545E78" w:rsidP="00545E78">
            <w:pPr>
              <w:rPr>
                <w:b/>
                <w:sz w:val="20"/>
                <w:lang w:val="en-US"/>
              </w:rPr>
            </w:pPr>
          </w:p>
          <w:p w14:paraId="5163D961" w14:textId="7E974E8D" w:rsidR="00CB70CB" w:rsidRPr="00F05451" w:rsidRDefault="00CB70CB" w:rsidP="00CB70CB">
            <w:pPr>
              <w:tabs>
                <w:tab w:val="right" w:leader="dot" w:pos="8505"/>
                <w:tab w:val="right" w:pos="9071"/>
              </w:tabs>
              <w:outlineLvl w:val="0"/>
              <w:rPr>
                <w:b/>
                <w:sz w:val="20"/>
                <w:u w:val="single"/>
                <w:lang w:val="en-US"/>
              </w:rPr>
            </w:pPr>
            <w:r w:rsidRPr="00CB70CB">
              <w:rPr>
                <w:rFonts w:ascii="Century Gothic" w:hAnsi="Century Gothic"/>
                <w:b/>
                <w:sz w:val="20"/>
                <w:lang w:val="en-US"/>
              </w:rPr>
              <w:t>Available in the sizes</w:t>
            </w:r>
            <w:r w:rsidRPr="00F05451">
              <w:rPr>
                <w:rFonts w:ascii="Century Gothic" w:hAnsi="Century Gothic"/>
                <w:b/>
                <w:sz w:val="20"/>
                <w:lang w:val="en-US"/>
              </w:rPr>
              <w:t>:</w:t>
            </w:r>
          </w:p>
          <w:p w14:paraId="6F81FE96" w14:textId="77777777" w:rsidR="00545E78" w:rsidRPr="00F05451" w:rsidRDefault="00545E78" w:rsidP="00545E78">
            <w:pPr>
              <w:rPr>
                <w:b/>
                <w:sz w:val="20"/>
                <w:lang w:val="en-US"/>
              </w:rPr>
            </w:pPr>
          </w:p>
          <w:tbl>
            <w:tblPr>
              <w:tblW w:w="0" w:type="auto"/>
              <w:tblLook w:val="01E0" w:firstRow="1" w:lastRow="1" w:firstColumn="1" w:lastColumn="1" w:noHBand="0" w:noVBand="0"/>
            </w:tblPr>
            <w:tblGrid>
              <w:gridCol w:w="1448"/>
              <w:gridCol w:w="1448"/>
              <w:gridCol w:w="1448"/>
            </w:tblGrid>
            <w:tr w:rsidR="003121F4" w:rsidRPr="00F10DD6" w14:paraId="57D60DFB" w14:textId="77777777" w:rsidTr="00922438">
              <w:tc>
                <w:tcPr>
                  <w:tcW w:w="1448" w:type="dxa"/>
                  <w:shd w:val="clear" w:color="auto" w:fill="auto"/>
                </w:tcPr>
                <w:p w14:paraId="6910B0CF" w14:textId="77777777" w:rsidR="003121F4" w:rsidRPr="00F05451" w:rsidRDefault="003121F4"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90</w:t>
                  </w:r>
                </w:p>
              </w:tc>
              <w:tc>
                <w:tcPr>
                  <w:tcW w:w="1448" w:type="dxa"/>
                  <w:shd w:val="clear" w:color="auto" w:fill="auto"/>
                </w:tcPr>
                <w:p w14:paraId="405BD9D4" w14:textId="77777777" w:rsidR="003121F4" w:rsidRPr="00F05451" w:rsidRDefault="003121F4" w:rsidP="003A3D7A">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315</w:t>
                  </w:r>
                  <w:r w:rsidRPr="00F05451">
                    <w:rPr>
                      <w:rFonts w:ascii="Century Gothic" w:hAnsi="Century Gothic"/>
                      <w:sz w:val="20"/>
                      <w:vertAlign w:val="superscript"/>
                      <w:lang w:val="en-US"/>
                    </w:rPr>
                    <w:t>1</w:t>
                  </w:r>
                </w:p>
              </w:tc>
              <w:tc>
                <w:tcPr>
                  <w:tcW w:w="1448" w:type="dxa"/>
                  <w:shd w:val="clear" w:color="auto" w:fill="auto"/>
                </w:tcPr>
                <w:p w14:paraId="1EC071AF" w14:textId="77777777" w:rsidR="003121F4" w:rsidRPr="00F05451" w:rsidRDefault="003121F4" w:rsidP="00922438">
                  <w:pPr>
                    <w:tabs>
                      <w:tab w:val="left" w:pos="1417"/>
                      <w:tab w:val="left" w:pos="2693"/>
                      <w:tab w:val="left" w:pos="4183"/>
                    </w:tabs>
                    <w:rPr>
                      <w:rFonts w:ascii="Century Gothic" w:hAnsi="Century Gothic"/>
                      <w:sz w:val="20"/>
                      <w:lang w:val="en-US"/>
                    </w:rPr>
                  </w:pPr>
                </w:p>
              </w:tc>
            </w:tr>
            <w:tr w:rsidR="003121F4" w:rsidRPr="00F10DD6" w14:paraId="50E07677" w14:textId="77777777" w:rsidTr="00922438">
              <w:tc>
                <w:tcPr>
                  <w:tcW w:w="1448" w:type="dxa"/>
                  <w:shd w:val="clear" w:color="auto" w:fill="auto"/>
                </w:tcPr>
                <w:p w14:paraId="49E333FE" w14:textId="77777777" w:rsidR="003121F4" w:rsidRPr="00F05451" w:rsidRDefault="003121F4"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110</w:t>
                  </w:r>
                </w:p>
              </w:tc>
              <w:tc>
                <w:tcPr>
                  <w:tcW w:w="1448" w:type="dxa"/>
                  <w:shd w:val="clear" w:color="auto" w:fill="auto"/>
                </w:tcPr>
                <w:p w14:paraId="2C4E8100" w14:textId="77777777" w:rsidR="003121F4" w:rsidRPr="00F05451" w:rsidRDefault="003121F4" w:rsidP="003A3D7A">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355</w:t>
                  </w:r>
                  <w:r w:rsidRPr="00F05451">
                    <w:rPr>
                      <w:rFonts w:ascii="Century Gothic" w:hAnsi="Century Gothic"/>
                      <w:sz w:val="20"/>
                      <w:vertAlign w:val="superscript"/>
                      <w:lang w:val="en-US"/>
                    </w:rPr>
                    <w:t>1</w:t>
                  </w:r>
                </w:p>
              </w:tc>
              <w:tc>
                <w:tcPr>
                  <w:tcW w:w="1448" w:type="dxa"/>
                  <w:shd w:val="clear" w:color="auto" w:fill="auto"/>
                </w:tcPr>
                <w:p w14:paraId="5AB79BCA" w14:textId="77777777" w:rsidR="003121F4" w:rsidRPr="00F05451" w:rsidRDefault="003121F4" w:rsidP="00922438">
                  <w:pPr>
                    <w:tabs>
                      <w:tab w:val="left" w:pos="1417"/>
                      <w:tab w:val="left" w:pos="2693"/>
                      <w:tab w:val="left" w:pos="4183"/>
                    </w:tabs>
                    <w:rPr>
                      <w:rFonts w:ascii="Century Gothic" w:hAnsi="Century Gothic"/>
                      <w:sz w:val="20"/>
                      <w:lang w:val="en-US"/>
                    </w:rPr>
                  </w:pPr>
                </w:p>
              </w:tc>
            </w:tr>
            <w:tr w:rsidR="003121F4" w:rsidRPr="00F10DD6" w14:paraId="08A3C4D4" w14:textId="77777777" w:rsidTr="00922438">
              <w:tc>
                <w:tcPr>
                  <w:tcW w:w="1448" w:type="dxa"/>
                  <w:shd w:val="clear" w:color="auto" w:fill="auto"/>
                </w:tcPr>
                <w:p w14:paraId="4E2D8427" w14:textId="77777777" w:rsidR="003121F4" w:rsidRPr="00F05451" w:rsidRDefault="003121F4"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125</w:t>
                  </w:r>
                </w:p>
              </w:tc>
              <w:tc>
                <w:tcPr>
                  <w:tcW w:w="1448" w:type="dxa"/>
                  <w:shd w:val="clear" w:color="auto" w:fill="auto"/>
                </w:tcPr>
                <w:p w14:paraId="4333AC9A" w14:textId="77777777" w:rsidR="003121F4" w:rsidRPr="00F05451" w:rsidRDefault="003121F4" w:rsidP="003A3D7A">
                  <w:pPr>
                    <w:tabs>
                      <w:tab w:val="left" w:pos="1417"/>
                      <w:tab w:val="left" w:pos="2693"/>
                      <w:tab w:val="left" w:pos="4183"/>
                    </w:tabs>
                    <w:rPr>
                      <w:rFonts w:ascii="Century Gothic" w:hAnsi="Century Gothic"/>
                      <w:sz w:val="20"/>
                      <w:lang w:val="en-US"/>
                    </w:rPr>
                  </w:pPr>
                </w:p>
              </w:tc>
              <w:tc>
                <w:tcPr>
                  <w:tcW w:w="1448" w:type="dxa"/>
                  <w:shd w:val="clear" w:color="auto" w:fill="auto"/>
                </w:tcPr>
                <w:p w14:paraId="30716105" w14:textId="77777777" w:rsidR="003121F4" w:rsidRPr="00F05451" w:rsidRDefault="003121F4" w:rsidP="00922438">
                  <w:pPr>
                    <w:tabs>
                      <w:tab w:val="left" w:pos="1417"/>
                      <w:tab w:val="left" w:pos="2693"/>
                      <w:tab w:val="left" w:pos="4183"/>
                    </w:tabs>
                    <w:rPr>
                      <w:rFonts w:ascii="Century Gothic" w:hAnsi="Century Gothic"/>
                      <w:sz w:val="20"/>
                      <w:lang w:val="en-US"/>
                    </w:rPr>
                  </w:pPr>
                </w:p>
              </w:tc>
            </w:tr>
            <w:tr w:rsidR="00545E78" w:rsidRPr="00F10DD6" w14:paraId="58EBEC2F" w14:textId="77777777" w:rsidTr="00922438">
              <w:tc>
                <w:tcPr>
                  <w:tcW w:w="1448" w:type="dxa"/>
                  <w:shd w:val="clear" w:color="auto" w:fill="auto"/>
                </w:tcPr>
                <w:p w14:paraId="0DC29B7C"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140</w:t>
                  </w:r>
                </w:p>
              </w:tc>
              <w:tc>
                <w:tcPr>
                  <w:tcW w:w="1448" w:type="dxa"/>
                  <w:shd w:val="clear" w:color="auto" w:fill="auto"/>
                </w:tcPr>
                <w:p w14:paraId="7DD3ACCC"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3C991CA0"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10DD6" w14:paraId="79816EE1" w14:textId="77777777" w:rsidTr="00922438">
              <w:tc>
                <w:tcPr>
                  <w:tcW w:w="1448" w:type="dxa"/>
                  <w:shd w:val="clear" w:color="auto" w:fill="auto"/>
                </w:tcPr>
                <w:p w14:paraId="6DD09A8B"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160</w:t>
                  </w:r>
                </w:p>
              </w:tc>
              <w:tc>
                <w:tcPr>
                  <w:tcW w:w="1448" w:type="dxa"/>
                  <w:shd w:val="clear" w:color="auto" w:fill="auto"/>
                </w:tcPr>
                <w:p w14:paraId="76C5ADAB"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18A47DF9"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10DD6" w14:paraId="0F8B265D" w14:textId="77777777" w:rsidTr="00922438">
              <w:tc>
                <w:tcPr>
                  <w:tcW w:w="1448" w:type="dxa"/>
                  <w:shd w:val="clear" w:color="auto" w:fill="auto"/>
                </w:tcPr>
                <w:p w14:paraId="75879B21"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180</w:t>
                  </w:r>
                </w:p>
              </w:tc>
              <w:tc>
                <w:tcPr>
                  <w:tcW w:w="1448" w:type="dxa"/>
                  <w:shd w:val="clear" w:color="auto" w:fill="auto"/>
                </w:tcPr>
                <w:p w14:paraId="6E5748AE"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258C399E"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10DD6" w14:paraId="24E75FC1" w14:textId="77777777" w:rsidTr="00922438">
              <w:tc>
                <w:tcPr>
                  <w:tcW w:w="1448" w:type="dxa"/>
                  <w:shd w:val="clear" w:color="auto" w:fill="auto"/>
                </w:tcPr>
                <w:p w14:paraId="684B6798"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200</w:t>
                  </w:r>
                </w:p>
              </w:tc>
              <w:tc>
                <w:tcPr>
                  <w:tcW w:w="1448" w:type="dxa"/>
                  <w:shd w:val="clear" w:color="auto" w:fill="auto"/>
                </w:tcPr>
                <w:p w14:paraId="2FD219B2"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2A309596"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10DD6" w14:paraId="39AE01D3" w14:textId="77777777" w:rsidTr="00922438">
              <w:tc>
                <w:tcPr>
                  <w:tcW w:w="1448" w:type="dxa"/>
                  <w:shd w:val="clear" w:color="auto" w:fill="auto"/>
                </w:tcPr>
                <w:p w14:paraId="5B5134CC"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225</w:t>
                  </w:r>
                </w:p>
              </w:tc>
              <w:tc>
                <w:tcPr>
                  <w:tcW w:w="1448" w:type="dxa"/>
                  <w:shd w:val="clear" w:color="auto" w:fill="auto"/>
                </w:tcPr>
                <w:p w14:paraId="55634D1A"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5D91B3DD"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10DD6" w14:paraId="1BA5C11C" w14:textId="77777777" w:rsidTr="00922438">
              <w:tc>
                <w:tcPr>
                  <w:tcW w:w="1448" w:type="dxa"/>
                  <w:shd w:val="clear" w:color="auto" w:fill="auto"/>
                </w:tcPr>
                <w:p w14:paraId="7EA306E4" w14:textId="77777777" w:rsidR="00545E78"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250</w:t>
                  </w:r>
                </w:p>
                <w:p w14:paraId="6388BBA4" w14:textId="7FF6CCE2" w:rsidR="00494615" w:rsidRPr="00F05451" w:rsidRDefault="00494615" w:rsidP="00922438">
                  <w:pPr>
                    <w:tabs>
                      <w:tab w:val="left" w:pos="1417"/>
                      <w:tab w:val="left" w:pos="2693"/>
                      <w:tab w:val="left" w:pos="4183"/>
                    </w:tabs>
                    <w:rPr>
                      <w:rFonts w:ascii="Century Gothic" w:hAnsi="Century Gothic"/>
                      <w:sz w:val="20"/>
                      <w:lang w:val="en-US"/>
                    </w:rPr>
                  </w:pPr>
                  <w:r>
                    <w:rPr>
                      <w:rFonts w:ascii="Century Gothic" w:hAnsi="Century Gothic"/>
                      <w:sz w:val="20"/>
                      <w:lang w:val="en-US"/>
                    </w:rPr>
                    <w:t>d 280</w:t>
                  </w:r>
                  <w:r w:rsidRPr="00F05451">
                    <w:rPr>
                      <w:rFonts w:ascii="Century Gothic" w:hAnsi="Century Gothic"/>
                      <w:sz w:val="20"/>
                      <w:vertAlign w:val="superscript"/>
                      <w:lang w:val="en-US"/>
                    </w:rPr>
                    <w:t>1</w:t>
                  </w:r>
                </w:p>
              </w:tc>
              <w:tc>
                <w:tcPr>
                  <w:tcW w:w="1448" w:type="dxa"/>
                  <w:shd w:val="clear" w:color="auto" w:fill="auto"/>
                </w:tcPr>
                <w:p w14:paraId="0F936111"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23FF7E87" w14:textId="77777777" w:rsidR="00545E78" w:rsidRPr="00F05451" w:rsidRDefault="00545E78" w:rsidP="00922438">
                  <w:pPr>
                    <w:tabs>
                      <w:tab w:val="left" w:pos="1417"/>
                      <w:tab w:val="left" w:pos="2693"/>
                      <w:tab w:val="left" w:pos="4183"/>
                    </w:tabs>
                    <w:rPr>
                      <w:rFonts w:ascii="Century Gothic" w:hAnsi="Century Gothic"/>
                      <w:sz w:val="20"/>
                      <w:lang w:val="en-US"/>
                    </w:rPr>
                  </w:pPr>
                </w:p>
              </w:tc>
            </w:tr>
          </w:tbl>
          <w:p w14:paraId="40EE0E43" w14:textId="77777777" w:rsidR="00545E78" w:rsidRPr="00F05451" w:rsidRDefault="00545E78" w:rsidP="00545E78">
            <w:pPr>
              <w:rPr>
                <w:rFonts w:ascii="Century Gothic" w:hAnsi="Century Gothic"/>
                <w:b/>
                <w:sz w:val="16"/>
                <w:szCs w:val="16"/>
                <w:vertAlign w:val="superscript"/>
                <w:lang w:val="en-US"/>
              </w:rPr>
            </w:pPr>
          </w:p>
          <w:p w14:paraId="169C3C52" w14:textId="77777777" w:rsidR="00545E78" w:rsidRDefault="00545E78" w:rsidP="006223FD">
            <w:pPr>
              <w:rPr>
                <w:rFonts w:ascii="Century Gothic" w:hAnsi="Century Gothic"/>
                <w:sz w:val="16"/>
                <w:szCs w:val="16"/>
                <w:lang w:val="en-US"/>
              </w:rPr>
            </w:pPr>
            <w:r w:rsidRPr="00F05451">
              <w:rPr>
                <w:rFonts w:ascii="Century Gothic" w:hAnsi="Century Gothic"/>
                <w:b/>
                <w:sz w:val="16"/>
                <w:szCs w:val="16"/>
                <w:vertAlign w:val="superscript"/>
                <w:lang w:val="en-US"/>
              </w:rPr>
              <w:t>1</w:t>
            </w:r>
            <w:r w:rsidRPr="00F05451">
              <w:rPr>
                <w:rFonts w:ascii="Century Gothic" w:hAnsi="Century Gothic"/>
                <w:b/>
                <w:sz w:val="16"/>
                <w:szCs w:val="16"/>
                <w:lang w:val="en-US"/>
              </w:rPr>
              <w:t xml:space="preserve"> </w:t>
            </w:r>
            <w:r w:rsidR="00F624F4" w:rsidRPr="00F05451">
              <w:rPr>
                <w:rFonts w:ascii="Century Gothic" w:hAnsi="Century Gothic"/>
                <w:sz w:val="16"/>
                <w:szCs w:val="16"/>
                <w:lang w:val="en-US"/>
              </w:rPr>
              <w:t xml:space="preserve">separate fusion </w:t>
            </w:r>
            <w:proofErr w:type="gramStart"/>
            <w:r w:rsidR="00F624F4" w:rsidRPr="00F05451">
              <w:rPr>
                <w:rFonts w:ascii="Century Gothic" w:hAnsi="Century Gothic"/>
                <w:sz w:val="16"/>
                <w:szCs w:val="16"/>
                <w:lang w:val="en-US"/>
              </w:rPr>
              <w:t>zones</w:t>
            </w:r>
            <w:proofErr w:type="gramEnd"/>
          </w:p>
          <w:p w14:paraId="07AFB05C" w14:textId="77777777" w:rsidR="00591616" w:rsidRDefault="00591616" w:rsidP="006223FD">
            <w:pPr>
              <w:rPr>
                <w:rFonts w:ascii="Century Gothic" w:hAnsi="Century Gothic"/>
                <w:sz w:val="16"/>
                <w:szCs w:val="16"/>
                <w:lang w:val="en-US"/>
              </w:rPr>
            </w:pPr>
          </w:p>
          <w:p w14:paraId="20D7A86B" w14:textId="02C2D69B" w:rsidR="00591616" w:rsidRPr="00F05451" w:rsidRDefault="00591616" w:rsidP="006223FD">
            <w:pPr>
              <w:rPr>
                <w:lang w:val="en-US"/>
              </w:rPr>
            </w:pPr>
          </w:p>
        </w:tc>
        <w:tc>
          <w:tcPr>
            <w:tcW w:w="840" w:type="dxa"/>
          </w:tcPr>
          <w:p w14:paraId="0C64D330" w14:textId="77777777" w:rsidR="00545E78" w:rsidRPr="00F05451" w:rsidRDefault="00545E78" w:rsidP="00922438">
            <w:pPr>
              <w:rPr>
                <w:lang w:val="en-US"/>
              </w:rPr>
            </w:pPr>
          </w:p>
        </w:tc>
        <w:tc>
          <w:tcPr>
            <w:tcW w:w="840" w:type="dxa"/>
          </w:tcPr>
          <w:p w14:paraId="13069967" w14:textId="77777777" w:rsidR="00545E78" w:rsidRPr="00F05451" w:rsidRDefault="00545E78" w:rsidP="00922438">
            <w:pPr>
              <w:rPr>
                <w:lang w:val="en-US"/>
              </w:rPr>
            </w:pPr>
          </w:p>
        </w:tc>
      </w:tr>
    </w:tbl>
    <w:p w14:paraId="6E232BBE" w14:textId="77777777" w:rsidR="00545E78" w:rsidRDefault="00545E78" w:rsidP="00545E78">
      <w:pPr>
        <w:rPr>
          <w:lang w:val="en-US"/>
        </w:rPr>
      </w:pPr>
    </w:p>
    <w:p w14:paraId="6F542503" w14:textId="77777777" w:rsidR="00591616" w:rsidRPr="00F05451" w:rsidRDefault="00591616" w:rsidP="00545E78">
      <w:pPr>
        <w:rPr>
          <w:lang w:val="en-US"/>
        </w:rPr>
      </w:pPr>
    </w:p>
    <w:p w14:paraId="5651FD07" w14:textId="77777777" w:rsidR="00545E78" w:rsidRPr="00F05451" w:rsidRDefault="00545E78">
      <w:pPr>
        <w:rPr>
          <w:lang w:val="en-US"/>
        </w:rPr>
      </w:pPr>
    </w:p>
    <w:p w14:paraId="2264C9B1" w14:textId="77777777" w:rsidR="00546C8B" w:rsidRPr="00F05451" w:rsidRDefault="00546C8B" w:rsidP="00546C8B">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E56933" w:rsidRPr="009F1B14" w14:paraId="628D184A" w14:textId="77777777" w:rsidTr="00E56933">
        <w:tc>
          <w:tcPr>
            <w:tcW w:w="846" w:type="dxa"/>
            <w:vAlign w:val="center"/>
          </w:tcPr>
          <w:p w14:paraId="0F9A3E1B" w14:textId="590C24B0" w:rsidR="00E56933" w:rsidRPr="009F1B14" w:rsidRDefault="00E56933" w:rsidP="00E56933">
            <w:pPr>
              <w:jc w:val="center"/>
              <w:rPr>
                <w:b/>
                <w:lang w:val="en-US"/>
              </w:rPr>
            </w:pPr>
            <w:r>
              <w:rPr>
                <w:rFonts w:ascii="Century Gothic" w:hAnsi="Century Gothic"/>
                <w:b/>
                <w:bCs/>
                <w:color w:val="595959"/>
              </w:rPr>
              <w:lastRenderedPageBreak/>
              <w:t>Item</w:t>
            </w:r>
          </w:p>
        </w:tc>
        <w:tc>
          <w:tcPr>
            <w:tcW w:w="1003" w:type="dxa"/>
          </w:tcPr>
          <w:p w14:paraId="2B4D4B21" w14:textId="08E2929F" w:rsidR="00E56933" w:rsidRPr="009F1B14" w:rsidRDefault="00E56933" w:rsidP="00E56933">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4F48091A" w14:textId="135848B6" w:rsidR="00E56933" w:rsidRPr="009F1B14" w:rsidRDefault="00E56933" w:rsidP="00E56933">
            <w:pPr>
              <w:jc w:val="center"/>
              <w:rPr>
                <w:b/>
                <w:lang w:val="en-US"/>
              </w:rPr>
            </w:pPr>
            <w:r w:rsidRPr="00073441">
              <w:rPr>
                <w:rFonts w:ascii="Century Gothic" w:hAnsi="Century Gothic"/>
                <w:b/>
                <w:bCs/>
                <w:color w:val="595959"/>
              </w:rPr>
              <w:t>Text</w:t>
            </w:r>
          </w:p>
        </w:tc>
        <w:tc>
          <w:tcPr>
            <w:tcW w:w="840" w:type="dxa"/>
          </w:tcPr>
          <w:p w14:paraId="19921BAA" w14:textId="7EC102BF" w:rsidR="00E56933" w:rsidRPr="009F1B14" w:rsidRDefault="00E56933" w:rsidP="00E56933">
            <w:pPr>
              <w:jc w:val="center"/>
              <w:rPr>
                <w:b/>
                <w:lang w:val="en-US"/>
              </w:rPr>
            </w:pPr>
            <w:r>
              <w:rPr>
                <w:rFonts w:ascii="Century Gothic" w:hAnsi="Century Gothic"/>
                <w:b/>
                <w:bCs/>
                <w:color w:val="595959"/>
              </w:rPr>
              <w:t>UP</w:t>
            </w:r>
          </w:p>
        </w:tc>
        <w:tc>
          <w:tcPr>
            <w:tcW w:w="840" w:type="dxa"/>
          </w:tcPr>
          <w:p w14:paraId="3BEBDD14" w14:textId="4D935D09" w:rsidR="00E56933" w:rsidRPr="009F1B14" w:rsidRDefault="00E56933" w:rsidP="00E5693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546C8B" w14:paraId="29F55A20" w14:textId="77777777" w:rsidTr="00E56933">
        <w:tc>
          <w:tcPr>
            <w:tcW w:w="846" w:type="dxa"/>
          </w:tcPr>
          <w:p w14:paraId="59E9A86C" w14:textId="77777777" w:rsidR="00546C8B" w:rsidRDefault="00546C8B" w:rsidP="00922438">
            <w:pPr>
              <w:rPr>
                <w:lang w:val="en-US"/>
              </w:rPr>
            </w:pPr>
          </w:p>
          <w:p w14:paraId="73EF1365" w14:textId="77777777" w:rsidR="00546C8B" w:rsidRDefault="00546C8B" w:rsidP="00922438">
            <w:pPr>
              <w:rPr>
                <w:lang w:val="en-US"/>
              </w:rPr>
            </w:pPr>
          </w:p>
          <w:p w14:paraId="35C7F391" w14:textId="77777777" w:rsidR="00546C8B" w:rsidRPr="00D11EC8" w:rsidRDefault="00546C8B" w:rsidP="00922438">
            <w:pPr>
              <w:rPr>
                <w:rFonts w:ascii="Century Gothic" w:hAnsi="Century Gothic"/>
                <w:sz w:val="20"/>
                <w:lang w:val="en-US"/>
              </w:rPr>
            </w:pPr>
            <w:r w:rsidRPr="00D11EC8">
              <w:rPr>
                <w:rFonts w:ascii="Century Gothic" w:hAnsi="Century Gothic"/>
                <w:sz w:val="20"/>
                <w:lang w:val="en-US"/>
              </w:rPr>
              <w:t>1.3</w:t>
            </w:r>
          </w:p>
          <w:p w14:paraId="52D7CE7A" w14:textId="77777777" w:rsidR="00546C8B" w:rsidRDefault="00546C8B" w:rsidP="00922438">
            <w:pPr>
              <w:rPr>
                <w:lang w:val="en-US"/>
              </w:rPr>
            </w:pPr>
          </w:p>
        </w:tc>
        <w:tc>
          <w:tcPr>
            <w:tcW w:w="1003" w:type="dxa"/>
          </w:tcPr>
          <w:p w14:paraId="3C18FF21" w14:textId="77777777" w:rsidR="00546C8B" w:rsidRDefault="00546C8B" w:rsidP="00922438">
            <w:pPr>
              <w:rPr>
                <w:lang w:val="en-US"/>
              </w:rPr>
            </w:pPr>
          </w:p>
        </w:tc>
        <w:tc>
          <w:tcPr>
            <w:tcW w:w="6394" w:type="dxa"/>
          </w:tcPr>
          <w:p w14:paraId="2600628A" w14:textId="77777777" w:rsidR="00546C8B" w:rsidRPr="00F05451" w:rsidRDefault="00546C8B" w:rsidP="00922438">
            <w:pPr>
              <w:rPr>
                <w:lang w:val="en-US"/>
              </w:rPr>
            </w:pPr>
          </w:p>
          <w:p w14:paraId="77D121E5" w14:textId="77777777" w:rsidR="00546C8B" w:rsidRPr="00F05451" w:rsidRDefault="00546C8B" w:rsidP="00922438">
            <w:pPr>
              <w:rPr>
                <w:lang w:val="en-US"/>
              </w:rPr>
            </w:pPr>
          </w:p>
          <w:p w14:paraId="156E0F71" w14:textId="77777777" w:rsidR="00D11EC8" w:rsidRPr="00D11EC8" w:rsidRDefault="00D11EC8" w:rsidP="00D11EC8">
            <w:pPr>
              <w:rPr>
                <w:rFonts w:ascii="Century Gothic" w:hAnsi="Century Gothic"/>
                <w:b/>
                <w:szCs w:val="24"/>
                <w:lang w:val="en-GB"/>
              </w:rPr>
            </w:pPr>
            <w:r w:rsidRPr="00D11EC8">
              <w:rPr>
                <w:rFonts w:ascii="Century Gothic" w:hAnsi="Century Gothic"/>
                <w:b/>
                <w:szCs w:val="24"/>
                <w:lang w:val="en-GB"/>
              </w:rPr>
              <w:t>Couplers without removable stop</w:t>
            </w:r>
            <w:r w:rsidRPr="00D11EC8">
              <w:rPr>
                <w:rFonts w:ascii="Century Gothic" w:hAnsi="Century Gothic"/>
                <w:szCs w:val="24"/>
                <w:lang w:val="en-GB"/>
              </w:rPr>
              <w:t xml:space="preserve"> </w:t>
            </w:r>
            <w:r w:rsidRPr="00D11EC8">
              <w:rPr>
                <w:rFonts w:ascii="Century Gothic" w:hAnsi="Century Gothic"/>
                <w:b/>
                <w:bCs/>
                <w:szCs w:val="24"/>
                <w:lang w:val="en-GB"/>
              </w:rPr>
              <w:t>UB SDR 9</w:t>
            </w:r>
            <w:r w:rsidRPr="00D11EC8">
              <w:rPr>
                <w:rFonts w:ascii="Century Gothic" w:hAnsi="Century Gothic"/>
                <w:b/>
                <w:szCs w:val="24"/>
                <w:lang w:val="en-GB"/>
              </w:rPr>
              <w:t xml:space="preserve"> </w:t>
            </w:r>
            <w:r w:rsidRPr="00D11EC8">
              <w:rPr>
                <w:rFonts w:ascii="Century Gothic" w:hAnsi="Century Gothic"/>
                <w:b/>
                <w:szCs w:val="24"/>
                <w:lang w:val="en-GB"/>
              </w:rPr>
              <w:br/>
              <w:t>for a maximum operating pressure of 20 bar (water)</w:t>
            </w:r>
          </w:p>
          <w:p w14:paraId="38BEFD22" w14:textId="77777777" w:rsidR="00546C8B" w:rsidRPr="00D11EC8" w:rsidRDefault="00546C8B" w:rsidP="00922438">
            <w:pPr>
              <w:rPr>
                <w:lang w:val="en-GB"/>
              </w:rPr>
            </w:pPr>
          </w:p>
          <w:p w14:paraId="5D732CFC" w14:textId="77777777" w:rsidR="00854E74" w:rsidRPr="00854E74" w:rsidRDefault="00854E74" w:rsidP="00854E74">
            <w:pPr>
              <w:pStyle w:val="Absatz4"/>
              <w:tabs>
                <w:tab w:val="clear" w:pos="1134"/>
                <w:tab w:val="left" w:pos="1135"/>
              </w:tabs>
              <w:spacing w:line="240" w:lineRule="auto"/>
              <w:ind w:left="0" w:right="0" w:firstLine="0"/>
              <w:jc w:val="left"/>
              <w:rPr>
                <w:rFonts w:ascii="Century Gothic" w:hAnsi="Century Gothic"/>
                <w:b/>
                <w:sz w:val="20"/>
                <w:u w:val="single"/>
              </w:rPr>
            </w:pPr>
            <w:r w:rsidRPr="00854E74">
              <w:rPr>
                <w:rFonts w:ascii="Century Gothic" w:hAnsi="Century Gothic"/>
                <w:b/>
                <w:sz w:val="20"/>
                <w:u w:val="single"/>
              </w:rPr>
              <w:t>Features:</w:t>
            </w:r>
          </w:p>
          <w:p w14:paraId="2691A560" w14:textId="77777777" w:rsidR="00854E74" w:rsidRDefault="00854E74" w:rsidP="00854E7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854E74">
              <w:rPr>
                <w:rFonts w:ascii="Century Gothic" w:hAnsi="Century Gothic"/>
                <w:sz w:val="20"/>
              </w:rPr>
              <w:t>dimensions</w:t>
            </w:r>
            <w:proofErr w:type="spellEnd"/>
            <w:r w:rsidRPr="00854E74">
              <w:rPr>
                <w:rFonts w:ascii="Century Gothic" w:hAnsi="Century Gothic"/>
                <w:sz w:val="20"/>
              </w:rPr>
              <w:t xml:space="preserve"> PE 100/ SDR 9 </w:t>
            </w:r>
          </w:p>
          <w:p w14:paraId="3A7F9B81" w14:textId="77777777" w:rsidR="00D15254" w:rsidRPr="00467B0F" w:rsidRDefault="00D15254" w:rsidP="00D1525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467B0F">
              <w:rPr>
                <w:rFonts w:ascii="Century Gothic" w:hAnsi="Century Gothic"/>
                <w:b/>
                <w:bCs/>
                <w:sz w:val="20"/>
                <w:lang w:val="en-US"/>
              </w:rPr>
              <w:t>H2 ready 100.</w:t>
            </w:r>
            <w:r w:rsidRPr="00467B0F">
              <w:rPr>
                <w:rFonts w:ascii="Century Gothic" w:hAnsi="Century Gothic"/>
                <w:sz w:val="20"/>
                <w:lang w:val="en-US"/>
              </w:rPr>
              <w:t xml:space="preserve"> Our products are suitable for use with 100% hydrogen up to MOP 10 bar. Confirmed by test certificate of the DBI - </w:t>
            </w:r>
            <w:proofErr w:type="spellStart"/>
            <w:r w:rsidRPr="00467B0F">
              <w:rPr>
                <w:rFonts w:ascii="Century Gothic" w:hAnsi="Century Gothic"/>
                <w:sz w:val="20"/>
                <w:lang w:val="en-US"/>
              </w:rPr>
              <w:t>Gastechnisches</w:t>
            </w:r>
            <w:proofErr w:type="spellEnd"/>
            <w:r w:rsidRPr="00467B0F">
              <w:rPr>
                <w:rFonts w:ascii="Century Gothic" w:hAnsi="Century Gothic"/>
                <w:sz w:val="20"/>
                <w:lang w:val="en-US"/>
              </w:rPr>
              <w:t xml:space="preserve"> </w:t>
            </w:r>
            <w:proofErr w:type="spellStart"/>
            <w:r w:rsidRPr="00467B0F">
              <w:rPr>
                <w:rFonts w:ascii="Century Gothic" w:hAnsi="Century Gothic"/>
                <w:sz w:val="20"/>
                <w:lang w:val="en-US"/>
              </w:rPr>
              <w:t>Institut</w:t>
            </w:r>
            <w:proofErr w:type="spellEnd"/>
            <w:r w:rsidRPr="00467B0F">
              <w:rPr>
                <w:rFonts w:ascii="Century Gothic" w:hAnsi="Century Gothic"/>
                <w:sz w:val="20"/>
                <w:lang w:val="en-US"/>
              </w:rPr>
              <w:t xml:space="preserve"> GmbH.</w:t>
            </w:r>
          </w:p>
          <w:p w14:paraId="3C8227F2" w14:textId="77777777" w:rsidR="00854E74" w:rsidRPr="00854E74" w:rsidRDefault="00854E74" w:rsidP="00854E7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854E74">
              <w:rPr>
                <w:rFonts w:ascii="Century Gothic" w:hAnsi="Century Gothic"/>
                <w:sz w:val="20"/>
                <w:lang w:val="en-GB"/>
              </w:rPr>
              <w:t>exposed, firmly embedded heating coils, without PE coating, for ideal heat transfer during fusion:</w:t>
            </w:r>
          </w:p>
          <w:p w14:paraId="6843411C" w14:textId="77777777" w:rsidR="00854E74" w:rsidRPr="00854E74" w:rsidRDefault="00854E74" w:rsidP="00854E74">
            <w:pPr>
              <w:rPr>
                <w:rFonts w:ascii="Century Gothic" w:hAnsi="Century Gothic"/>
                <w:sz w:val="20"/>
                <w:lang w:val="en-GB"/>
              </w:rPr>
            </w:pPr>
            <w:r w:rsidRPr="00854E74">
              <w:rPr>
                <w:rFonts w:ascii="Century Gothic" w:hAnsi="Century Gothic"/>
                <w:sz w:val="20"/>
              </w:rPr>
              <w:sym w:font="Symbol" w:char="F0DE"/>
            </w:r>
            <w:r w:rsidRPr="00854E74">
              <w:rPr>
                <w:rFonts w:ascii="Century Gothic" w:hAnsi="Century Gothic"/>
                <w:sz w:val="20"/>
                <w:lang w:val="en-GB"/>
              </w:rPr>
              <w:t xml:space="preserve"> installation possible without holding device</w:t>
            </w:r>
          </w:p>
          <w:p w14:paraId="7725B2F9" w14:textId="77777777" w:rsidR="00854E74" w:rsidRPr="00854E74" w:rsidRDefault="00854E74" w:rsidP="00854E74">
            <w:pPr>
              <w:rPr>
                <w:rFonts w:ascii="Century Gothic" w:hAnsi="Century Gothic"/>
                <w:sz w:val="20"/>
                <w:lang w:val="en-GB"/>
              </w:rPr>
            </w:pPr>
            <w:r w:rsidRPr="00854E74">
              <w:rPr>
                <w:rFonts w:ascii="Century Gothic" w:hAnsi="Century Gothic"/>
                <w:sz w:val="20"/>
              </w:rPr>
              <w:sym w:font="Symbol" w:char="F0DE"/>
            </w:r>
            <w:r w:rsidRPr="00854E74">
              <w:rPr>
                <w:rFonts w:ascii="Century Gothic" w:hAnsi="Century Gothic"/>
                <w:sz w:val="20"/>
                <w:lang w:val="en-GB"/>
              </w:rPr>
              <w:t xml:space="preserve"> short cooling times</w:t>
            </w:r>
          </w:p>
          <w:p w14:paraId="7C4FF88F" w14:textId="77777777" w:rsidR="00854E74" w:rsidRPr="00854E74" w:rsidRDefault="00854E74" w:rsidP="00854E74">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 xml:space="preserve">insertion depth in line with ISO maximum requirements </w:t>
            </w:r>
          </w:p>
          <w:p w14:paraId="22FF7AC4"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 xml:space="preserve">extra wide fusion zones </w:t>
            </w:r>
          </w:p>
          <w:p w14:paraId="3E156B93"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extra-long cold zones at the ends and in the middle to improve pipe guidance and prevent flow of molten material</w:t>
            </w:r>
          </w:p>
          <w:p w14:paraId="56CCACFC"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from d 400 with pre-heating technology for optimum gap bridging (d 400 – d 450 optional, d 500 – d 630 required)</w:t>
            </w:r>
          </w:p>
          <w:p w14:paraId="05151D70" w14:textId="77777777" w:rsidR="00854E74" w:rsidRPr="00854E74" w:rsidRDefault="00854E74" w:rsidP="00854E74">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854E74">
              <w:rPr>
                <w:rFonts w:ascii="Century Gothic" w:hAnsi="Century Gothic"/>
                <w:sz w:val="20"/>
              </w:rPr>
              <w:t>individually</w:t>
            </w:r>
            <w:proofErr w:type="spellEnd"/>
            <w:r w:rsidRPr="00854E74">
              <w:rPr>
                <w:rFonts w:ascii="Century Gothic" w:hAnsi="Century Gothic"/>
                <w:sz w:val="20"/>
              </w:rPr>
              <w:t xml:space="preserve"> </w:t>
            </w:r>
            <w:proofErr w:type="spellStart"/>
            <w:r w:rsidRPr="00854E74">
              <w:rPr>
                <w:rFonts w:ascii="Century Gothic" w:hAnsi="Century Gothic"/>
                <w:sz w:val="20"/>
              </w:rPr>
              <w:t>packed</w:t>
            </w:r>
            <w:proofErr w:type="spellEnd"/>
            <w:r w:rsidRPr="00854E74">
              <w:rPr>
                <w:rFonts w:ascii="Century Gothic" w:hAnsi="Century Gothic"/>
                <w:sz w:val="20"/>
              </w:rPr>
              <w:t xml:space="preserve"> in </w:t>
            </w:r>
            <w:proofErr w:type="spellStart"/>
            <w:r w:rsidRPr="00854E74">
              <w:rPr>
                <w:rFonts w:ascii="Century Gothic" w:hAnsi="Century Gothic"/>
                <w:sz w:val="20"/>
              </w:rPr>
              <w:t>plastic</w:t>
            </w:r>
            <w:proofErr w:type="spellEnd"/>
            <w:r w:rsidRPr="00854E74">
              <w:rPr>
                <w:rFonts w:ascii="Century Gothic" w:hAnsi="Century Gothic"/>
                <w:sz w:val="20"/>
              </w:rPr>
              <w:t xml:space="preserve"> </w:t>
            </w:r>
            <w:proofErr w:type="spellStart"/>
            <w:r w:rsidRPr="00854E74">
              <w:rPr>
                <w:rFonts w:ascii="Century Gothic" w:hAnsi="Century Gothic"/>
                <w:sz w:val="20"/>
              </w:rPr>
              <w:t>bag</w:t>
            </w:r>
            <w:proofErr w:type="spellEnd"/>
          </w:p>
          <w:p w14:paraId="1616F5A8" w14:textId="77777777" w:rsidR="00854E74" w:rsidRPr="00854E74" w:rsidRDefault="00854E74" w:rsidP="00854E74">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temperature compensation (fusion time is automatically adjusted to ambient temperature)</w:t>
            </w:r>
          </w:p>
          <w:p w14:paraId="09DAE8B4"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barcoding allows fully automatic fusion process</w:t>
            </w:r>
          </w:p>
          <w:p w14:paraId="2E1DFD7C"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barcoding allows automatic traceability of the fitting</w:t>
            </w:r>
          </w:p>
          <w:p w14:paraId="4F924B72"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safety contacts for secure, touch protected connection of fusion units</w:t>
            </w:r>
          </w:p>
          <w:p w14:paraId="3A65469B"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 xml:space="preserve">minimal voltage used during processing </w:t>
            </w:r>
          </w:p>
          <w:p w14:paraId="5A527B41"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 xml:space="preserve">fusion indicators for visual proof that fusion </w:t>
            </w:r>
            <w:proofErr w:type="gramStart"/>
            <w:r w:rsidRPr="00854E74">
              <w:rPr>
                <w:rFonts w:ascii="Century Gothic" w:hAnsi="Century Gothic"/>
                <w:sz w:val="20"/>
                <w:lang w:val="en-GB"/>
              </w:rPr>
              <w:t>has</w:t>
            </w:r>
            <w:proofErr w:type="gramEnd"/>
            <w:r w:rsidRPr="00854E74">
              <w:rPr>
                <w:rFonts w:ascii="Century Gothic" w:hAnsi="Century Gothic"/>
                <w:sz w:val="20"/>
                <w:lang w:val="en-GB"/>
              </w:rPr>
              <w:t xml:space="preserve"> been carried out. </w:t>
            </w:r>
          </w:p>
          <w:p w14:paraId="294F4960"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854E74">
              <w:rPr>
                <w:rFonts w:ascii="Century Gothic" w:hAnsi="Century Gothic"/>
                <w:sz w:val="20"/>
              </w:rPr>
              <w:t>permanently</w:t>
            </w:r>
            <w:proofErr w:type="spellEnd"/>
            <w:r w:rsidRPr="00854E74">
              <w:rPr>
                <w:rFonts w:ascii="Century Gothic" w:hAnsi="Century Gothic"/>
                <w:sz w:val="20"/>
              </w:rPr>
              <w:t xml:space="preserve"> </w:t>
            </w:r>
            <w:proofErr w:type="spellStart"/>
            <w:r w:rsidRPr="00854E74">
              <w:rPr>
                <w:rFonts w:ascii="Century Gothic" w:hAnsi="Century Gothic"/>
                <w:sz w:val="20"/>
              </w:rPr>
              <w:t>stamped</w:t>
            </w:r>
            <w:proofErr w:type="spellEnd"/>
            <w:r w:rsidRPr="00854E74">
              <w:rPr>
                <w:rFonts w:ascii="Century Gothic" w:hAnsi="Century Gothic"/>
                <w:sz w:val="20"/>
              </w:rPr>
              <w:t xml:space="preserve"> </w:t>
            </w:r>
            <w:proofErr w:type="spellStart"/>
            <w:r w:rsidRPr="00854E74">
              <w:rPr>
                <w:rFonts w:ascii="Century Gothic" w:hAnsi="Century Gothic"/>
                <w:sz w:val="20"/>
              </w:rPr>
              <w:t>batch</w:t>
            </w:r>
            <w:proofErr w:type="spellEnd"/>
            <w:r w:rsidRPr="00854E74">
              <w:rPr>
                <w:rFonts w:ascii="Century Gothic" w:hAnsi="Century Gothic"/>
                <w:sz w:val="20"/>
              </w:rPr>
              <w:t xml:space="preserve"> </w:t>
            </w:r>
            <w:proofErr w:type="spellStart"/>
            <w:r w:rsidRPr="00854E74">
              <w:rPr>
                <w:rFonts w:ascii="Century Gothic" w:hAnsi="Century Gothic"/>
                <w:sz w:val="20"/>
              </w:rPr>
              <w:t>identification</w:t>
            </w:r>
            <w:proofErr w:type="spellEnd"/>
          </w:p>
          <w:p w14:paraId="61BEBCC4" w14:textId="77777777" w:rsidR="00854E74" w:rsidRPr="00854E74" w:rsidRDefault="00854E74" w:rsidP="00854E74">
            <w:pPr>
              <w:pStyle w:val="Absatz4"/>
              <w:numPr>
                <w:ilvl w:val="0"/>
                <w:numId w:val="1"/>
              </w:numPr>
              <w:tabs>
                <w:tab w:val="clear" w:pos="360"/>
                <w:tab w:val="num" w:pos="214"/>
              </w:tabs>
              <w:spacing w:line="240" w:lineRule="auto"/>
              <w:ind w:left="215" w:hanging="214"/>
              <w:jc w:val="left"/>
              <w:rPr>
                <w:rFonts w:ascii="Century Gothic" w:hAnsi="Century Gothic"/>
                <w:b/>
                <w:sz w:val="20"/>
                <w:lang w:val="en-GB"/>
              </w:rPr>
            </w:pPr>
            <w:r w:rsidRPr="00854E74">
              <w:rPr>
                <w:rFonts w:ascii="Century Gothic" w:hAnsi="Century Gothic"/>
                <w:sz w:val="20"/>
                <w:lang w:val="en-GB"/>
              </w:rPr>
              <w:t>acceptance certificate to DIN EN 10 204 - 3.1 on request</w:t>
            </w:r>
          </w:p>
          <w:p w14:paraId="6548BA92" w14:textId="77777777" w:rsidR="000327D9" w:rsidRPr="00854E74" w:rsidRDefault="000327D9" w:rsidP="000327D9">
            <w:pPr>
              <w:rPr>
                <w:sz w:val="21"/>
                <w:lang w:val="en-GB"/>
              </w:rPr>
            </w:pPr>
          </w:p>
          <w:p w14:paraId="1E3CDE95" w14:textId="2033B925" w:rsidR="00735574" w:rsidRDefault="00735574" w:rsidP="00735574">
            <w:pPr>
              <w:tabs>
                <w:tab w:val="right" w:leader="dot" w:pos="8505"/>
                <w:tab w:val="right" w:pos="9071"/>
              </w:tabs>
              <w:outlineLvl w:val="0"/>
              <w:rPr>
                <w:rFonts w:ascii="Century Gothic" w:hAnsi="Century Gothic"/>
                <w:b/>
                <w:sz w:val="20"/>
                <w:lang w:val="en-US"/>
              </w:rPr>
            </w:pPr>
            <w:r w:rsidRPr="00CB70CB">
              <w:rPr>
                <w:rFonts w:ascii="Century Gothic" w:hAnsi="Century Gothic"/>
                <w:b/>
                <w:sz w:val="20"/>
                <w:lang w:val="en-US"/>
              </w:rPr>
              <w:t>Available in the sizes</w:t>
            </w:r>
            <w:r w:rsidRPr="00735574">
              <w:rPr>
                <w:rFonts w:ascii="Century Gothic" w:hAnsi="Century Gothic"/>
                <w:b/>
                <w:sz w:val="20"/>
                <w:lang w:val="en-US"/>
              </w:rPr>
              <w:t>:</w:t>
            </w:r>
          </w:p>
          <w:p w14:paraId="7B529110" w14:textId="77777777" w:rsidR="00735574" w:rsidRPr="00735574" w:rsidRDefault="00735574" w:rsidP="00735574">
            <w:pPr>
              <w:tabs>
                <w:tab w:val="right" w:leader="dot" w:pos="8505"/>
                <w:tab w:val="right" w:pos="9071"/>
              </w:tabs>
              <w:outlineLvl w:val="0"/>
              <w:rPr>
                <w:b/>
                <w:sz w:val="20"/>
                <w:u w:val="single"/>
                <w:lang w:val="en-US"/>
              </w:rPr>
            </w:pPr>
          </w:p>
          <w:p w14:paraId="200FD4A8" w14:textId="77777777" w:rsidR="000327D9" w:rsidRPr="000276D5" w:rsidRDefault="000327D9" w:rsidP="000327D9">
            <w:pPr>
              <w:ind w:left="72"/>
              <w:rPr>
                <w:rFonts w:ascii="Century Gothic" w:hAnsi="Century Gothic"/>
                <w:sz w:val="20"/>
                <w:lang w:val="en-US"/>
              </w:rPr>
            </w:pPr>
            <w:r w:rsidRPr="000276D5">
              <w:rPr>
                <w:rFonts w:ascii="Century Gothic" w:hAnsi="Century Gothic"/>
                <w:sz w:val="20"/>
                <w:lang w:val="en-US"/>
              </w:rPr>
              <w:t>d 400</w:t>
            </w:r>
            <w:r w:rsidRPr="000276D5">
              <w:rPr>
                <w:rFonts w:ascii="Century Gothic" w:hAnsi="Century Gothic"/>
                <w:sz w:val="20"/>
                <w:vertAlign w:val="superscript"/>
                <w:lang w:val="en-US"/>
              </w:rPr>
              <w:t>1</w:t>
            </w:r>
          </w:p>
          <w:p w14:paraId="1A5DF751" w14:textId="77777777" w:rsidR="000327D9" w:rsidRPr="000276D5" w:rsidRDefault="000327D9" w:rsidP="000327D9">
            <w:pPr>
              <w:ind w:left="72"/>
              <w:rPr>
                <w:rFonts w:ascii="Century Gothic" w:hAnsi="Century Gothic"/>
                <w:sz w:val="20"/>
              </w:rPr>
            </w:pPr>
            <w:r w:rsidRPr="000276D5">
              <w:rPr>
                <w:rFonts w:ascii="Century Gothic" w:hAnsi="Century Gothic"/>
                <w:sz w:val="20"/>
              </w:rPr>
              <w:t>d 450</w:t>
            </w:r>
            <w:r w:rsidRPr="000276D5">
              <w:rPr>
                <w:rFonts w:ascii="Century Gothic" w:hAnsi="Century Gothic"/>
                <w:sz w:val="20"/>
                <w:vertAlign w:val="superscript"/>
              </w:rPr>
              <w:t>1</w:t>
            </w:r>
          </w:p>
          <w:p w14:paraId="21E5A071" w14:textId="77777777" w:rsidR="000327D9" w:rsidRPr="000276D5" w:rsidRDefault="000327D9" w:rsidP="000327D9">
            <w:pPr>
              <w:ind w:left="72"/>
              <w:rPr>
                <w:rFonts w:ascii="Century Gothic" w:hAnsi="Century Gothic"/>
                <w:sz w:val="20"/>
              </w:rPr>
            </w:pPr>
            <w:r w:rsidRPr="000276D5">
              <w:rPr>
                <w:rFonts w:ascii="Century Gothic" w:hAnsi="Century Gothic"/>
                <w:sz w:val="20"/>
              </w:rPr>
              <w:t>d 500</w:t>
            </w:r>
            <w:r w:rsidRPr="000276D5">
              <w:rPr>
                <w:rFonts w:ascii="Century Gothic" w:hAnsi="Century Gothic"/>
                <w:sz w:val="20"/>
                <w:vertAlign w:val="superscript"/>
              </w:rPr>
              <w:t>1</w:t>
            </w:r>
          </w:p>
          <w:p w14:paraId="0148C381" w14:textId="77777777" w:rsidR="000327D9" w:rsidRPr="000276D5" w:rsidRDefault="000327D9" w:rsidP="000327D9">
            <w:pPr>
              <w:ind w:left="72"/>
              <w:rPr>
                <w:rFonts w:ascii="Century Gothic" w:hAnsi="Century Gothic"/>
                <w:sz w:val="20"/>
              </w:rPr>
            </w:pPr>
            <w:r w:rsidRPr="000276D5">
              <w:rPr>
                <w:rFonts w:ascii="Century Gothic" w:hAnsi="Century Gothic"/>
                <w:sz w:val="20"/>
              </w:rPr>
              <w:t>d 560</w:t>
            </w:r>
            <w:r w:rsidRPr="000276D5">
              <w:rPr>
                <w:rFonts w:ascii="Century Gothic" w:hAnsi="Century Gothic"/>
                <w:sz w:val="20"/>
                <w:vertAlign w:val="superscript"/>
              </w:rPr>
              <w:t>1</w:t>
            </w:r>
          </w:p>
          <w:p w14:paraId="5F80E508" w14:textId="77777777" w:rsidR="000327D9" w:rsidRPr="000276D5" w:rsidRDefault="000327D9" w:rsidP="000327D9">
            <w:pPr>
              <w:ind w:left="72"/>
              <w:rPr>
                <w:rFonts w:ascii="Century Gothic" w:hAnsi="Century Gothic"/>
                <w:sz w:val="20"/>
              </w:rPr>
            </w:pPr>
            <w:r w:rsidRPr="000276D5">
              <w:rPr>
                <w:rFonts w:ascii="Century Gothic" w:hAnsi="Century Gothic"/>
                <w:sz w:val="20"/>
              </w:rPr>
              <w:t>d 630</w:t>
            </w:r>
            <w:r w:rsidRPr="000276D5">
              <w:rPr>
                <w:rFonts w:ascii="Century Gothic" w:hAnsi="Century Gothic"/>
                <w:sz w:val="20"/>
                <w:vertAlign w:val="superscript"/>
              </w:rPr>
              <w:t>1</w:t>
            </w:r>
          </w:p>
          <w:p w14:paraId="6EDF5472" w14:textId="77777777" w:rsidR="000327D9" w:rsidRPr="000276D5" w:rsidRDefault="000327D9" w:rsidP="000327D9">
            <w:pPr>
              <w:ind w:left="72"/>
              <w:rPr>
                <w:rFonts w:ascii="Century Gothic" w:hAnsi="Century Gothic"/>
                <w:sz w:val="20"/>
              </w:rPr>
            </w:pPr>
          </w:p>
          <w:p w14:paraId="66BE9C16" w14:textId="77777777" w:rsidR="000276D5" w:rsidRPr="000276D5" w:rsidRDefault="000276D5" w:rsidP="000276D5">
            <w:pPr>
              <w:rPr>
                <w:rFonts w:ascii="Century Gothic" w:hAnsi="Century Gothic"/>
                <w:sz w:val="16"/>
                <w:szCs w:val="16"/>
              </w:rPr>
            </w:pPr>
            <w:r w:rsidRPr="000276D5">
              <w:rPr>
                <w:rFonts w:ascii="Century Gothic" w:hAnsi="Century Gothic"/>
                <w:b/>
                <w:sz w:val="16"/>
                <w:szCs w:val="16"/>
                <w:vertAlign w:val="superscript"/>
              </w:rPr>
              <w:t>1</w:t>
            </w:r>
            <w:r w:rsidRPr="000276D5">
              <w:rPr>
                <w:rFonts w:ascii="Century Gothic" w:hAnsi="Century Gothic"/>
                <w:b/>
                <w:sz w:val="16"/>
                <w:szCs w:val="16"/>
              </w:rPr>
              <w:t xml:space="preserve"> </w:t>
            </w:r>
            <w:r w:rsidRPr="000276D5">
              <w:rPr>
                <w:rFonts w:ascii="Century Gothic" w:hAnsi="Century Gothic"/>
                <w:sz w:val="16"/>
                <w:szCs w:val="16"/>
              </w:rPr>
              <w:t xml:space="preserve">separate </w:t>
            </w:r>
            <w:proofErr w:type="spellStart"/>
            <w:r w:rsidRPr="000276D5">
              <w:rPr>
                <w:rFonts w:ascii="Century Gothic" w:hAnsi="Century Gothic"/>
                <w:sz w:val="16"/>
                <w:szCs w:val="16"/>
              </w:rPr>
              <w:t>fusion</w:t>
            </w:r>
            <w:proofErr w:type="spellEnd"/>
            <w:r w:rsidRPr="000276D5">
              <w:rPr>
                <w:rFonts w:ascii="Century Gothic" w:hAnsi="Century Gothic"/>
                <w:sz w:val="16"/>
                <w:szCs w:val="16"/>
              </w:rPr>
              <w:t xml:space="preserve"> zones</w:t>
            </w:r>
          </w:p>
          <w:p w14:paraId="07422C14" w14:textId="77777777" w:rsidR="000327D9" w:rsidRDefault="000327D9" w:rsidP="000327D9">
            <w:pPr>
              <w:ind w:left="72"/>
              <w:rPr>
                <w:sz w:val="20"/>
              </w:rPr>
            </w:pPr>
          </w:p>
          <w:p w14:paraId="10A19EC9" w14:textId="77777777" w:rsidR="00546C8B" w:rsidRPr="00546C8B" w:rsidRDefault="00546C8B" w:rsidP="00922438"/>
        </w:tc>
        <w:tc>
          <w:tcPr>
            <w:tcW w:w="840" w:type="dxa"/>
          </w:tcPr>
          <w:p w14:paraId="23553C3E" w14:textId="77777777" w:rsidR="00546C8B" w:rsidRPr="00546C8B" w:rsidRDefault="00546C8B" w:rsidP="00922438"/>
        </w:tc>
        <w:tc>
          <w:tcPr>
            <w:tcW w:w="840" w:type="dxa"/>
          </w:tcPr>
          <w:p w14:paraId="17F4EB58" w14:textId="77777777" w:rsidR="00546C8B" w:rsidRPr="00546C8B" w:rsidRDefault="00546C8B" w:rsidP="00922438"/>
        </w:tc>
      </w:tr>
    </w:tbl>
    <w:p w14:paraId="448F3838" w14:textId="77777777" w:rsidR="00546C8B" w:rsidRPr="00546C8B" w:rsidRDefault="00546C8B" w:rsidP="00546C8B"/>
    <w:p w14:paraId="456C97D5" w14:textId="77777777" w:rsidR="00545E78" w:rsidRDefault="00545E78"/>
    <w:p w14:paraId="720997E6" w14:textId="77777777" w:rsidR="00545E78" w:rsidRDefault="00545E78"/>
    <w:p w14:paraId="7515445E" w14:textId="77777777" w:rsidR="00C91028" w:rsidRDefault="00C91028"/>
    <w:p w14:paraId="4BECC70E" w14:textId="77777777" w:rsidR="00C91028" w:rsidRDefault="00C91028"/>
    <w:p w14:paraId="559D3622" w14:textId="77777777" w:rsidR="00C91028" w:rsidRDefault="00C91028"/>
    <w:p w14:paraId="0B328C39" w14:textId="77777777" w:rsidR="00C91028" w:rsidRDefault="00C91028"/>
    <w:p w14:paraId="2D3A2054" w14:textId="77777777" w:rsidR="00C91028" w:rsidRDefault="00C91028"/>
    <w:p w14:paraId="29F70425" w14:textId="77777777" w:rsidR="00C91028" w:rsidRDefault="00C91028"/>
    <w:p w14:paraId="0466B9D1" w14:textId="77777777" w:rsidR="00C91028" w:rsidRDefault="00C91028"/>
    <w:p w14:paraId="73F32724" w14:textId="77777777" w:rsidR="00C91028" w:rsidRDefault="00C91028"/>
    <w:p w14:paraId="52319453" w14:textId="77777777" w:rsidR="00C91028" w:rsidRPr="00F348D4" w:rsidRDefault="00C91028" w:rsidP="00C91028"/>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271BA1" w:rsidRPr="009F1B14" w14:paraId="5FEA8C4F" w14:textId="77777777" w:rsidTr="00271BA1">
        <w:tc>
          <w:tcPr>
            <w:tcW w:w="846" w:type="dxa"/>
            <w:vAlign w:val="center"/>
          </w:tcPr>
          <w:p w14:paraId="531424EB" w14:textId="38432326" w:rsidR="00271BA1" w:rsidRPr="009F1B14" w:rsidRDefault="00271BA1" w:rsidP="00271BA1">
            <w:pPr>
              <w:jc w:val="center"/>
              <w:rPr>
                <w:b/>
                <w:lang w:val="en-US"/>
              </w:rPr>
            </w:pPr>
            <w:r>
              <w:rPr>
                <w:rFonts w:ascii="Century Gothic" w:hAnsi="Century Gothic"/>
                <w:b/>
                <w:bCs/>
                <w:color w:val="595959"/>
              </w:rPr>
              <w:t>Item</w:t>
            </w:r>
          </w:p>
        </w:tc>
        <w:tc>
          <w:tcPr>
            <w:tcW w:w="1003" w:type="dxa"/>
          </w:tcPr>
          <w:p w14:paraId="46D9335F" w14:textId="0A9616B0" w:rsidR="00271BA1" w:rsidRPr="009F1B14" w:rsidRDefault="00271BA1" w:rsidP="00271BA1">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1594A1D9" w14:textId="4E2D2D0D" w:rsidR="00271BA1" w:rsidRPr="009F1B14" w:rsidRDefault="00271BA1" w:rsidP="00271BA1">
            <w:pPr>
              <w:jc w:val="center"/>
              <w:rPr>
                <w:b/>
                <w:lang w:val="en-US"/>
              </w:rPr>
            </w:pPr>
            <w:r w:rsidRPr="00073441">
              <w:rPr>
                <w:rFonts w:ascii="Century Gothic" w:hAnsi="Century Gothic"/>
                <w:b/>
                <w:bCs/>
                <w:color w:val="595959"/>
              </w:rPr>
              <w:t>Text</w:t>
            </w:r>
          </w:p>
        </w:tc>
        <w:tc>
          <w:tcPr>
            <w:tcW w:w="840" w:type="dxa"/>
          </w:tcPr>
          <w:p w14:paraId="0211CF9D" w14:textId="71256F5A" w:rsidR="00271BA1" w:rsidRPr="009F1B14" w:rsidRDefault="00271BA1" w:rsidP="00271BA1">
            <w:pPr>
              <w:jc w:val="center"/>
              <w:rPr>
                <w:b/>
                <w:lang w:val="en-US"/>
              </w:rPr>
            </w:pPr>
            <w:r>
              <w:rPr>
                <w:rFonts w:ascii="Century Gothic" w:hAnsi="Century Gothic"/>
                <w:b/>
                <w:bCs/>
                <w:color w:val="595959"/>
              </w:rPr>
              <w:t>UP</w:t>
            </w:r>
          </w:p>
        </w:tc>
        <w:tc>
          <w:tcPr>
            <w:tcW w:w="840" w:type="dxa"/>
          </w:tcPr>
          <w:p w14:paraId="0C136A88" w14:textId="442DC27C" w:rsidR="00271BA1" w:rsidRPr="009F1B14" w:rsidRDefault="00271BA1" w:rsidP="00271BA1">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91028" w14:paraId="4738C4F3" w14:textId="77777777" w:rsidTr="00271BA1">
        <w:tc>
          <w:tcPr>
            <w:tcW w:w="846" w:type="dxa"/>
          </w:tcPr>
          <w:p w14:paraId="4415A965" w14:textId="77777777" w:rsidR="00C91028" w:rsidRDefault="00C91028" w:rsidP="00922438">
            <w:pPr>
              <w:rPr>
                <w:lang w:val="en-US"/>
              </w:rPr>
            </w:pPr>
          </w:p>
          <w:p w14:paraId="0E106608" w14:textId="77777777" w:rsidR="00C91028" w:rsidRPr="00FA4F17" w:rsidRDefault="00C91028" w:rsidP="00922438">
            <w:pPr>
              <w:rPr>
                <w:rFonts w:ascii="Century Gothic" w:hAnsi="Century Gothic"/>
                <w:sz w:val="20"/>
                <w:lang w:val="en-US"/>
              </w:rPr>
            </w:pPr>
            <w:r w:rsidRPr="00FA4F17">
              <w:rPr>
                <w:rFonts w:ascii="Century Gothic" w:hAnsi="Century Gothic"/>
                <w:sz w:val="20"/>
                <w:lang w:val="en-US"/>
              </w:rPr>
              <w:t>1.4</w:t>
            </w:r>
          </w:p>
          <w:p w14:paraId="2626E852" w14:textId="77777777" w:rsidR="00C91028" w:rsidRDefault="00C91028" w:rsidP="00922438">
            <w:pPr>
              <w:rPr>
                <w:lang w:val="en-US"/>
              </w:rPr>
            </w:pPr>
          </w:p>
          <w:p w14:paraId="3DAB5A18" w14:textId="77777777" w:rsidR="00C91028" w:rsidRDefault="00C91028" w:rsidP="00922438">
            <w:pPr>
              <w:rPr>
                <w:lang w:val="en-US"/>
              </w:rPr>
            </w:pPr>
          </w:p>
        </w:tc>
        <w:tc>
          <w:tcPr>
            <w:tcW w:w="1003" w:type="dxa"/>
          </w:tcPr>
          <w:p w14:paraId="71AC2F6B" w14:textId="77777777" w:rsidR="00C91028" w:rsidRDefault="00C91028" w:rsidP="00922438">
            <w:pPr>
              <w:rPr>
                <w:lang w:val="en-US"/>
              </w:rPr>
            </w:pPr>
          </w:p>
        </w:tc>
        <w:tc>
          <w:tcPr>
            <w:tcW w:w="6394" w:type="dxa"/>
          </w:tcPr>
          <w:p w14:paraId="75A420DE" w14:textId="77777777" w:rsidR="00C91028" w:rsidRPr="00F05451" w:rsidRDefault="00C91028" w:rsidP="00922438">
            <w:pPr>
              <w:rPr>
                <w:lang w:val="en-US"/>
              </w:rPr>
            </w:pPr>
          </w:p>
          <w:p w14:paraId="089A044C" w14:textId="5FF15DA4" w:rsidR="00A06BDA" w:rsidRDefault="00A06BDA" w:rsidP="00A06BDA">
            <w:pPr>
              <w:rPr>
                <w:rFonts w:ascii="Century Gothic" w:hAnsi="Century Gothic"/>
                <w:szCs w:val="24"/>
                <w:lang w:val="en-GB"/>
              </w:rPr>
            </w:pPr>
            <w:r w:rsidRPr="00A06BDA">
              <w:rPr>
                <w:rFonts w:ascii="Century Gothic" w:hAnsi="Century Gothic"/>
                <w:b/>
                <w:szCs w:val="24"/>
                <w:lang w:val="en-GB"/>
              </w:rPr>
              <w:t xml:space="preserve">Conical ring coupler </w:t>
            </w:r>
            <w:r w:rsidRPr="00A06BDA">
              <w:rPr>
                <w:rFonts w:ascii="Century Gothic" w:hAnsi="Century Gothic"/>
                <w:b/>
                <w:bCs/>
                <w:szCs w:val="24"/>
                <w:lang w:val="en-GB"/>
              </w:rPr>
              <w:t xml:space="preserve">KM </w:t>
            </w:r>
            <w:r w:rsidRPr="00A06BDA">
              <w:rPr>
                <w:rFonts w:ascii="Century Gothic" w:hAnsi="Century Gothic"/>
                <w:szCs w:val="24"/>
                <w:lang w:val="en-GB"/>
              </w:rPr>
              <w:t xml:space="preserve"> </w:t>
            </w:r>
          </w:p>
          <w:p w14:paraId="750C8B62" w14:textId="77777777" w:rsidR="00DA7373" w:rsidRPr="00A06BDA" w:rsidRDefault="00DA7373" w:rsidP="00A06BDA">
            <w:pPr>
              <w:rPr>
                <w:rFonts w:ascii="Century Gothic" w:hAnsi="Century Gothic"/>
                <w:b/>
                <w:szCs w:val="24"/>
                <w:lang w:val="en-GB"/>
              </w:rPr>
            </w:pPr>
          </w:p>
          <w:p w14:paraId="17A38B76" w14:textId="1BD6A431" w:rsidR="00A06BDA" w:rsidRPr="00DA7373" w:rsidRDefault="00A06BDA" w:rsidP="00A06BDA">
            <w:pPr>
              <w:rPr>
                <w:rFonts w:ascii="Century Gothic" w:hAnsi="Century Gothic"/>
                <w:b/>
                <w:sz w:val="20"/>
                <w:lang w:val="en-GB"/>
              </w:rPr>
            </w:pPr>
            <w:r w:rsidRPr="00DA7373">
              <w:rPr>
                <w:rFonts w:ascii="Century Gothic" w:hAnsi="Century Gothic"/>
                <w:b/>
                <w:sz w:val="20"/>
                <w:lang w:val="en-GB"/>
              </w:rPr>
              <w:t xml:space="preserve">Electrofusion-Coupler for minimisation of the joint gap thanks to flex ring system and with integrated assembling aid.  </w:t>
            </w:r>
            <w:r w:rsidRPr="00DA7373">
              <w:rPr>
                <w:rFonts w:ascii="Century Gothic" w:hAnsi="Century Gothic"/>
                <w:b/>
                <w:sz w:val="20"/>
                <w:lang w:val="en-GB"/>
              </w:rPr>
              <w:br/>
              <w:t>For maximum operating pressure of 10 bar (water)/5 bar (gas)</w:t>
            </w:r>
          </w:p>
          <w:p w14:paraId="2156F6B6" w14:textId="77777777" w:rsidR="00C91028" w:rsidRPr="00A06BDA" w:rsidRDefault="00C91028" w:rsidP="00922438">
            <w:pPr>
              <w:rPr>
                <w:lang w:val="en-GB"/>
              </w:rPr>
            </w:pPr>
          </w:p>
          <w:p w14:paraId="36849F94" w14:textId="77777777" w:rsidR="002E4009" w:rsidRPr="002E4009" w:rsidRDefault="002E4009" w:rsidP="002E4009">
            <w:pPr>
              <w:pStyle w:val="Absatz4"/>
              <w:tabs>
                <w:tab w:val="clear" w:pos="1134"/>
                <w:tab w:val="left" w:pos="1135"/>
              </w:tabs>
              <w:spacing w:line="240" w:lineRule="auto"/>
              <w:ind w:left="0" w:right="0" w:firstLine="0"/>
              <w:jc w:val="left"/>
              <w:rPr>
                <w:rFonts w:ascii="Century Gothic" w:hAnsi="Century Gothic"/>
                <w:b/>
                <w:sz w:val="20"/>
                <w:u w:val="single"/>
                <w:lang w:val="en-US"/>
              </w:rPr>
            </w:pPr>
            <w:r w:rsidRPr="002E4009">
              <w:rPr>
                <w:rFonts w:ascii="Century Gothic" w:hAnsi="Century Gothic"/>
                <w:b/>
                <w:sz w:val="20"/>
                <w:u w:val="single"/>
                <w:lang w:val="en-US"/>
              </w:rPr>
              <w:t>Features:</w:t>
            </w:r>
          </w:p>
          <w:p w14:paraId="18EAAE82" w14:textId="77777777" w:rsidR="002E4009" w:rsidRPr="002E4009" w:rsidRDefault="002E4009" w:rsidP="002E400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2E4009">
              <w:rPr>
                <w:rFonts w:ascii="Century Gothic" w:hAnsi="Century Gothic"/>
                <w:sz w:val="20"/>
              </w:rPr>
              <w:t>dimensions</w:t>
            </w:r>
            <w:proofErr w:type="spellEnd"/>
            <w:r w:rsidRPr="002E4009">
              <w:rPr>
                <w:rFonts w:ascii="Century Gothic" w:hAnsi="Century Gothic"/>
                <w:sz w:val="20"/>
              </w:rPr>
              <w:t xml:space="preserve"> PE 100/ SDR 17 </w:t>
            </w:r>
          </w:p>
          <w:p w14:paraId="7E357E79" w14:textId="77777777" w:rsidR="002E4009" w:rsidRPr="002E4009" w:rsidRDefault="002E4009" w:rsidP="002E400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2E4009">
              <w:rPr>
                <w:rFonts w:ascii="Century Gothic" w:hAnsi="Century Gothic"/>
                <w:sz w:val="20"/>
                <w:lang w:val="en-GB"/>
              </w:rPr>
              <w:t>exposed, firmly embedded heating coils, without PE coating, for ideal heat transfer during fusion:</w:t>
            </w:r>
          </w:p>
          <w:p w14:paraId="6541F293" w14:textId="77777777" w:rsidR="002E4009" w:rsidRPr="002E4009" w:rsidRDefault="002E4009" w:rsidP="002E4009">
            <w:pPr>
              <w:rPr>
                <w:rFonts w:ascii="Century Gothic" w:hAnsi="Century Gothic"/>
                <w:sz w:val="20"/>
                <w:lang w:val="en-GB"/>
              </w:rPr>
            </w:pPr>
            <w:r w:rsidRPr="002E4009">
              <w:rPr>
                <w:rFonts w:ascii="Century Gothic" w:hAnsi="Century Gothic"/>
                <w:sz w:val="20"/>
              </w:rPr>
              <w:sym w:font="Symbol" w:char="F0DE"/>
            </w:r>
            <w:r w:rsidRPr="002E4009">
              <w:rPr>
                <w:rFonts w:ascii="Century Gothic" w:hAnsi="Century Gothic"/>
                <w:sz w:val="20"/>
                <w:lang w:val="en-GB"/>
              </w:rPr>
              <w:t xml:space="preserve"> installation possible without holding device</w:t>
            </w:r>
          </w:p>
          <w:p w14:paraId="2E03CCBE" w14:textId="77777777" w:rsidR="002E4009" w:rsidRPr="002E4009" w:rsidRDefault="002E4009" w:rsidP="002E4009">
            <w:pPr>
              <w:rPr>
                <w:rFonts w:ascii="Century Gothic" w:hAnsi="Century Gothic"/>
                <w:sz w:val="20"/>
                <w:lang w:val="en-GB"/>
              </w:rPr>
            </w:pPr>
            <w:r w:rsidRPr="002E4009">
              <w:rPr>
                <w:rFonts w:ascii="Century Gothic" w:hAnsi="Century Gothic"/>
                <w:sz w:val="20"/>
              </w:rPr>
              <w:sym w:font="Symbol" w:char="F0DE"/>
            </w:r>
            <w:r w:rsidRPr="002E4009">
              <w:rPr>
                <w:rFonts w:ascii="Century Gothic" w:hAnsi="Century Gothic"/>
                <w:sz w:val="20"/>
                <w:lang w:val="en-GB"/>
              </w:rPr>
              <w:t xml:space="preserve"> short cooling times</w:t>
            </w:r>
          </w:p>
          <w:p w14:paraId="62D2589B"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variable diameter range to bridge large tolerance conditions of the outer pipe diameter and out-of-roundness</w:t>
            </w:r>
          </w:p>
          <w:p w14:paraId="3A9E2C5E"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with flexible fusion conical ring for easy assembly given pronounced pipe out-of-roundness</w:t>
            </w:r>
          </w:p>
          <w:p w14:paraId="6118E7DD"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mechanical minimisation of the joint gap thanks to flex ring system</w:t>
            </w:r>
          </w:p>
          <w:p w14:paraId="138401B3"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integrated tensioning device for assembly and gap minimisation</w:t>
            </w:r>
          </w:p>
          <w:p w14:paraId="4A41DF88"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 xml:space="preserve">exposed, fixed heating coil, for optimal heat transfer during fusion, broad fusion zones as well as melt flow-inhibiting cold zones at the fronts and the centre for improved pipe guidance and prevention of melt release </w:t>
            </w:r>
          </w:p>
          <w:p w14:paraId="5C294463" w14:textId="77777777" w:rsidR="002E4009" w:rsidRPr="002E4009" w:rsidRDefault="002E4009" w:rsidP="002E400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2E4009">
              <w:rPr>
                <w:rFonts w:ascii="Century Gothic" w:hAnsi="Century Gothic"/>
                <w:sz w:val="20"/>
                <w:lang w:val="en-US"/>
              </w:rPr>
              <w:t>individually packed in a box and covered with a plastic bag</w:t>
            </w:r>
          </w:p>
          <w:p w14:paraId="36317DF4" w14:textId="77777777" w:rsidR="002E4009" w:rsidRPr="002E4009" w:rsidRDefault="002E4009" w:rsidP="002E400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2E4009">
              <w:rPr>
                <w:rFonts w:ascii="Century Gothic" w:hAnsi="Century Gothic"/>
                <w:sz w:val="20"/>
                <w:lang w:val="en-GB"/>
              </w:rPr>
              <w:t>temperature compensation (fusion time is automatically adjusted to ambient temperature)</w:t>
            </w:r>
          </w:p>
          <w:p w14:paraId="23B9DA60" w14:textId="77777777" w:rsidR="002E4009" w:rsidRPr="002E4009" w:rsidRDefault="002E4009" w:rsidP="002E400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2E4009">
              <w:rPr>
                <w:rFonts w:ascii="Century Gothic" w:hAnsi="Century Gothic"/>
                <w:sz w:val="20"/>
                <w:lang w:val="en-GB"/>
              </w:rPr>
              <w:t>barcoding allows fully automatic fusion process</w:t>
            </w:r>
          </w:p>
          <w:p w14:paraId="2BFB5B76" w14:textId="77777777" w:rsidR="002E4009" w:rsidRPr="002E4009" w:rsidRDefault="002E4009" w:rsidP="002E400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2E4009">
              <w:rPr>
                <w:rFonts w:ascii="Century Gothic" w:hAnsi="Century Gothic"/>
                <w:sz w:val="20"/>
                <w:lang w:val="en-GB"/>
              </w:rPr>
              <w:t>barcoding allows automatic traceability of the fitting</w:t>
            </w:r>
          </w:p>
          <w:p w14:paraId="64F07563" w14:textId="77777777" w:rsidR="002E4009" w:rsidRPr="002E4009" w:rsidRDefault="002E4009" w:rsidP="002E400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2E4009">
              <w:rPr>
                <w:rFonts w:ascii="Century Gothic" w:hAnsi="Century Gothic"/>
                <w:sz w:val="20"/>
                <w:lang w:val="en-GB"/>
              </w:rPr>
              <w:t>safety contacts for secure, touch protected connection of fusion units</w:t>
            </w:r>
          </w:p>
          <w:p w14:paraId="77D447A7" w14:textId="77777777" w:rsidR="002E4009" w:rsidRPr="002E4009" w:rsidRDefault="002E4009" w:rsidP="002E400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2E4009">
              <w:rPr>
                <w:rFonts w:ascii="Century Gothic" w:hAnsi="Century Gothic"/>
                <w:sz w:val="20"/>
              </w:rPr>
              <w:t>permanently</w:t>
            </w:r>
            <w:proofErr w:type="spellEnd"/>
            <w:r w:rsidRPr="002E4009">
              <w:rPr>
                <w:rFonts w:ascii="Century Gothic" w:hAnsi="Century Gothic"/>
                <w:sz w:val="20"/>
              </w:rPr>
              <w:t xml:space="preserve"> </w:t>
            </w:r>
            <w:proofErr w:type="spellStart"/>
            <w:r w:rsidRPr="002E4009">
              <w:rPr>
                <w:rFonts w:ascii="Century Gothic" w:hAnsi="Century Gothic"/>
                <w:sz w:val="20"/>
              </w:rPr>
              <w:t>stamped</w:t>
            </w:r>
            <w:proofErr w:type="spellEnd"/>
            <w:r w:rsidRPr="002E4009">
              <w:rPr>
                <w:rFonts w:ascii="Century Gothic" w:hAnsi="Century Gothic"/>
                <w:sz w:val="20"/>
              </w:rPr>
              <w:t xml:space="preserve"> </w:t>
            </w:r>
            <w:proofErr w:type="spellStart"/>
            <w:r w:rsidRPr="002E4009">
              <w:rPr>
                <w:rFonts w:ascii="Century Gothic" w:hAnsi="Century Gothic"/>
                <w:sz w:val="20"/>
              </w:rPr>
              <w:t>batch</w:t>
            </w:r>
            <w:proofErr w:type="spellEnd"/>
            <w:r w:rsidRPr="002E4009">
              <w:rPr>
                <w:rFonts w:ascii="Century Gothic" w:hAnsi="Century Gothic"/>
                <w:sz w:val="20"/>
              </w:rPr>
              <w:t xml:space="preserve"> </w:t>
            </w:r>
            <w:proofErr w:type="spellStart"/>
            <w:r w:rsidRPr="002E4009">
              <w:rPr>
                <w:rFonts w:ascii="Century Gothic" w:hAnsi="Century Gothic"/>
                <w:sz w:val="20"/>
              </w:rPr>
              <w:t>identification</w:t>
            </w:r>
            <w:proofErr w:type="spellEnd"/>
          </w:p>
          <w:p w14:paraId="25CDD911" w14:textId="77777777" w:rsidR="002E4009" w:rsidRPr="002E4009" w:rsidRDefault="002E4009" w:rsidP="002E4009">
            <w:pPr>
              <w:pStyle w:val="Absatz4"/>
              <w:numPr>
                <w:ilvl w:val="0"/>
                <w:numId w:val="1"/>
              </w:numPr>
              <w:tabs>
                <w:tab w:val="clear" w:pos="360"/>
                <w:tab w:val="num" w:pos="214"/>
              </w:tabs>
              <w:spacing w:line="240" w:lineRule="auto"/>
              <w:ind w:left="215" w:hanging="214"/>
              <w:jc w:val="left"/>
              <w:rPr>
                <w:rFonts w:ascii="Century Gothic" w:hAnsi="Century Gothic"/>
                <w:b/>
                <w:sz w:val="20"/>
                <w:lang w:val="en-GB"/>
              </w:rPr>
            </w:pPr>
            <w:r w:rsidRPr="002E4009">
              <w:rPr>
                <w:rFonts w:ascii="Century Gothic" w:hAnsi="Century Gothic"/>
                <w:sz w:val="20"/>
                <w:lang w:val="en-GB"/>
              </w:rPr>
              <w:t>acceptance certificate to DIN EN 10 204 - 3.1 on request</w:t>
            </w:r>
          </w:p>
          <w:p w14:paraId="0BD12EDA" w14:textId="77777777" w:rsidR="007878F4" w:rsidRPr="002E4009" w:rsidRDefault="007878F4" w:rsidP="007878F4">
            <w:pPr>
              <w:rPr>
                <w:sz w:val="21"/>
                <w:lang w:val="en-GB"/>
              </w:rPr>
            </w:pPr>
          </w:p>
          <w:p w14:paraId="054640E6" w14:textId="77777777" w:rsidR="00641F62" w:rsidRDefault="00641F62" w:rsidP="00641F62">
            <w:pPr>
              <w:tabs>
                <w:tab w:val="right" w:leader="dot" w:pos="8505"/>
                <w:tab w:val="right" w:pos="9071"/>
              </w:tabs>
              <w:outlineLvl w:val="0"/>
              <w:rPr>
                <w:rFonts w:ascii="Century Gothic" w:hAnsi="Century Gothic"/>
                <w:b/>
                <w:sz w:val="20"/>
                <w:lang w:val="en-US"/>
              </w:rPr>
            </w:pPr>
            <w:r w:rsidRPr="00CB70CB">
              <w:rPr>
                <w:rFonts w:ascii="Century Gothic" w:hAnsi="Century Gothic"/>
                <w:b/>
                <w:sz w:val="20"/>
                <w:lang w:val="en-US"/>
              </w:rPr>
              <w:t>Available in the sizes</w:t>
            </w:r>
            <w:r w:rsidRPr="00735574">
              <w:rPr>
                <w:rFonts w:ascii="Century Gothic" w:hAnsi="Century Gothic"/>
                <w:b/>
                <w:sz w:val="20"/>
                <w:lang w:val="en-US"/>
              </w:rPr>
              <w:t>:</w:t>
            </w:r>
          </w:p>
          <w:p w14:paraId="3B0A0EA3" w14:textId="77777777" w:rsidR="00866BD4" w:rsidRPr="00F05451" w:rsidRDefault="00866BD4" w:rsidP="007878F4">
            <w:pPr>
              <w:ind w:left="72"/>
              <w:rPr>
                <w:sz w:val="20"/>
                <w:lang w:val="en-US"/>
              </w:rPr>
            </w:pPr>
          </w:p>
          <w:p w14:paraId="41583EAC" w14:textId="69249236" w:rsidR="00AF75B5" w:rsidRPr="00F05451" w:rsidRDefault="00AF75B5" w:rsidP="007878F4">
            <w:pPr>
              <w:ind w:left="72"/>
              <w:rPr>
                <w:rFonts w:ascii="Century Gothic" w:hAnsi="Century Gothic"/>
                <w:sz w:val="20"/>
                <w:lang w:val="en-US"/>
              </w:rPr>
            </w:pPr>
            <w:r w:rsidRPr="00F05451">
              <w:rPr>
                <w:rFonts w:ascii="Century Gothic" w:hAnsi="Century Gothic"/>
                <w:sz w:val="20"/>
                <w:lang w:val="en-US"/>
              </w:rPr>
              <w:t>d 355</w:t>
            </w:r>
          </w:p>
          <w:p w14:paraId="71691324" w14:textId="77777777" w:rsidR="00AF75B5" w:rsidRPr="00866BD4" w:rsidRDefault="00AF75B5" w:rsidP="007878F4">
            <w:pPr>
              <w:ind w:left="72"/>
              <w:rPr>
                <w:rFonts w:ascii="Century Gothic" w:hAnsi="Century Gothic"/>
                <w:sz w:val="20"/>
              </w:rPr>
            </w:pPr>
            <w:r w:rsidRPr="00866BD4">
              <w:rPr>
                <w:rFonts w:ascii="Century Gothic" w:hAnsi="Century Gothic"/>
                <w:sz w:val="20"/>
              </w:rPr>
              <w:t>d 400</w:t>
            </w:r>
          </w:p>
          <w:p w14:paraId="671030EE" w14:textId="77777777" w:rsidR="00AF75B5" w:rsidRPr="00866BD4" w:rsidRDefault="00AF75B5" w:rsidP="007878F4">
            <w:pPr>
              <w:ind w:left="72"/>
              <w:rPr>
                <w:rFonts w:ascii="Century Gothic" w:hAnsi="Century Gothic"/>
                <w:sz w:val="20"/>
              </w:rPr>
            </w:pPr>
            <w:r w:rsidRPr="00866BD4">
              <w:rPr>
                <w:rFonts w:ascii="Century Gothic" w:hAnsi="Century Gothic"/>
                <w:sz w:val="20"/>
              </w:rPr>
              <w:t>d 450</w:t>
            </w:r>
          </w:p>
          <w:p w14:paraId="7332072E" w14:textId="77777777" w:rsidR="00AF75B5" w:rsidRPr="00866BD4" w:rsidRDefault="00AF75B5" w:rsidP="007878F4">
            <w:pPr>
              <w:ind w:left="72"/>
              <w:rPr>
                <w:rFonts w:ascii="Century Gothic" w:hAnsi="Century Gothic"/>
                <w:sz w:val="20"/>
              </w:rPr>
            </w:pPr>
            <w:r w:rsidRPr="00866BD4">
              <w:rPr>
                <w:rFonts w:ascii="Century Gothic" w:hAnsi="Century Gothic"/>
                <w:sz w:val="20"/>
              </w:rPr>
              <w:t>d 560</w:t>
            </w:r>
          </w:p>
          <w:p w14:paraId="614A5F0D" w14:textId="77777777" w:rsidR="00AF75B5" w:rsidRPr="00866BD4" w:rsidRDefault="00AF75B5" w:rsidP="007878F4">
            <w:pPr>
              <w:ind w:left="72"/>
              <w:rPr>
                <w:rFonts w:ascii="Century Gothic" w:hAnsi="Century Gothic"/>
                <w:sz w:val="20"/>
              </w:rPr>
            </w:pPr>
            <w:r w:rsidRPr="00866BD4">
              <w:rPr>
                <w:rFonts w:ascii="Century Gothic" w:hAnsi="Century Gothic"/>
                <w:sz w:val="20"/>
              </w:rPr>
              <w:t>d 630</w:t>
            </w:r>
          </w:p>
          <w:p w14:paraId="7D2D72ED" w14:textId="77777777" w:rsidR="00BB4390" w:rsidRPr="00866BD4" w:rsidRDefault="00BB4390" w:rsidP="007878F4">
            <w:pPr>
              <w:ind w:left="72"/>
              <w:rPr>
                <w:rFonts w:ascii="Century Gothic" w:hAnsi="Century Gothic"/>
                <w:sz w:val="20"/>
              </w:rPr>
            </w:pPr>
            <w:r w:rsidRPr="00866BD4">
              <w:rPr>
                <w:rFonts w:ascii="Century Gothic" w:hAnsi="Century Gothic"/>
                <w:sz w:val="20"/>
              </w:rPr>
              <w:t>d 800</w:t>
            </w:r>
          </w:p>
          <w:p w14:paraId="539EDBF1" w14:textId="77777777" w:rsidR="007878F4" w:rsidRPr="00866BD4" w:rsidRDefault="007878F4" w:rsidP="007878F4">
            <w:pPr>
              <w:ind w:left="72"/>
              <w:rPr>
                <w:rFonts w:ascii="Century Gothic" w:hAnsi="Century Gothic"/>
                <w:sz w:val="20"/>
              </w:rPr>
            </w:pPr>
            <w:r w:rsidRPr="00866BD4">
              <w:rPr>
                <w:rFonts w:ascii="Century Gothic" w:hAnsi="Century Gothic"/>
                <w:sz w:val="20"/>
              </w:rPr>
              <w:t>d 1000</w:t>
            </w:r>
          </w:p>
          <w:p w14:paraId="16A1E8DD" w14:textId="642CA441" w:rsidR="00C91028" w:rsidRPr="00C91028" w:rsidRDefault="007878F4" w:rsidP="008150DB">
            <w:pPr>
              <w:ind w:left="72"/>
            </w:pPr>
            <w:r w:rsidRPr="00866BD4">
              <w:rPr>
                <w:rFonts w:ascii="Century Gothic" w:hAnsi="Century Gothic"/>
                <w:sz w:val="20"/>
              </w:rPr>
              <w:t>d 1200</w:t>
            </w:r>
          </w:p>
        </w:tc>
        <w:tc>
          <w:tcPr>
            <w:tcW w:w="840" w:type="dxa"/>
          </w:tcPr>
          <w:p w14:paraId="5C6F1D35" w14:textId="77777777" w:rsidR="00C91028" w:rsidRPr="00C91028" w:rsidRDefault="00C91028" w:rsidP="00922438"/>
        </w:tc>
        <w:tc>
          <w:tcPr>
            <w:tcW w:w="840" w:type="dxa"/>
          </w:tcPr>
          <w:p w14:paraId="2DC05990" w14:textId="77777777" w:rsidR="00C91028" w:rsidRPr="00C91028" w:rsidRDefault="00C91028" w:rsidP="00922438"/>
        </w:tc>
      </w:tr>
    </w:tbl>
    <w:p w14:paraId="67E87DBC" w14:textId="77777777" w:rsidR="00C91028" w:rsidRPr="00C91028" w:rsidRDefault="00C91028" w:rsidP="00C91028"/>
    <w:p w14:paraId="5D2C7EDF" w14:textId="77777777" w:rsidR="00C91028" w:rsidRDefault="00C91028"/>
    <w:p w14:paraId="0023DCB6" w14:textId="77777777" w:rsidR="003165EE" w:rsidRDefault="003165EE"/>
    <w:p w14:paraId="5BA48364" w14:textId="77777777" w:rsidR="00B747E4" w:rsidRDefault="00B747E4"/>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876F0E" w:rsidRPr="009F1B14" w14:paraId="163013B3" w14:textId="77777777" w:rsidTr="004468F4">
        <w:tc>
          <w:tcPr>
            <w:tcW w:w="846" w:type="dxa"/>
            <w:vAlign w:val="center"/>
          </w:tcPr>
          <w:p w14:paraId="77AAF319" w14:textId="17D3FCD3" w:rsidR="00876F0E" w:rsidRPr="009F1B14" w:rsidRDefault="00876F0E" w:rsidP="00876F0E">
            <w:pPr>
              <w:jc w:val="center"/>
              <w:rPr>
                <w:b/>
                <w:lang w:val="en-US"/>
              </w:rPr>
            </w:pPr>
            <w:r>
              <w:rPr>
                <w:rFonts w:ascii="Century Gothic" w:hAnsi="Century Gothic"/>
                <w:b/>
                <w:bCs/>
                <w:color w:val="595959"/>
              </w:rPr>
              <w:t>Item</w:t>
            </w:r>
          </w:p>
        </w:tc>
        <w:tc>
          <w:tcPr>
            <w:tcW w:w="1003" w:type="dxa"/>
          </w:tcPr>
          <w:p w14:paraId="743CF220" w14:textId="4D0D3908" w:rsidR="00876F0E" w:rsidRPr="009F1B14" w:rsidRDefault="00876F0E" w:rsidP="00876F0E">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6121B321" w14:textId="51F2267C" w:rsidR="00876F0E" w:rsidRPr="009F1B14" w:rsidRDefault="00876F0E" w:rsidP="00876F0E">
            <w:pPr>
              <w:jc w:val="center"/>
              <w:rPr>
                <w:b/>
                <w:lang w:val="en-US"/>
              </w:rPr>
            </w:pPr>
            <w:r w:rsidRPr="00073441">
              <w:rPr>
                <w:rFonts w:ascii="Century Gothic" w:hAnsi="Century Gothic"/>
                <w:b/>
                <w:bCs/>
                <w:color w:val="595959"/>
              </w:rPr>
              <w:t>Text</w:t>
            </w:r>
          </w:p>
        </w:tc>
        <w:tc>
          <w:tcPr>
            <w:tcW w:w="840" w:type="dxa"/>
          </w:tcPr>
          <w:p w14:paraId="64E1DC6B" w14:textId="17C81A61" w:rsidR="00876F0E" w:rsidRPr="009F1B14" w:rsidRDefault="00876F0E" w:rsidP="00876F0E">
            <w:pPr>
              <w:jc w:val="center"/>
              <w:rPr>
                <w:b/>
                <w:lang w:val="en-US"/>
              </w:rPr>
            </w:pPr>
            <w:r>
              <w:rPr>
                <w:rFonts w:ascii="Century Gothic" w:hAnsi="Century Gothic"/>
                <w:b/>
                <w:bCs/>
                <w:color w:val="595959"/>
              </w:rPr>
              <w:t>UP</w:t>
            </w:r>
          </w:p>
        </w:tc>
        <w:tc>
          <w:tcPr>
            <w:tcW w:w="840" w:type="dxa"/>
          </w:tcPr>
          <w:p w14:paraId="572A8B55" w14:textId="72A8C38B" w:rsidR="00876F0E" w:rsidRPr="009F1B14" w:rsidRDefault="00876F0E" w:rsidP="00876F0E">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747E4" w14:paraId="2E7BFECD" w14:textId="77777777" w:rsidTr="00AF75B5">
        <w:tc>
          <w:tcPr>
            <w:tcW w:w="846" w:type="dxa"/>
          </w:tcPr>
          <w:p w14:paraId="4D706902" w14:textId="77777777" w:rsidR="00B747E4" w:rsidRDefault="00B747E4" w:rsidP="00922438">
            <w:pPr>
              <w:rPr>
                <w:lang w:val="en-US"/>
              </w:rPr>
            </w:pPr>
          </w:p>
          <w:p w14:paraId="3A46791B" w14:textId="77777777" w:rsidR="00A4568D" w:rsidRDefault="00A4568D" w:rsidP="00922438">
            <w:pPr>
              <w:rPr>
                <w:rFonts w:ascii="Century Gothic" w:hAnsi="Century Gothic"/>
                <w:sz w:val="20"/>
                <w:lang w:val="en-US"/>
              </w:rPr>
            </w:pPr>
          </w:p>
          <w:p w14:paraId="6C79474B" w14:textId="22F8B50D" w:rsidR="00B747E4" w:rsidRPr="00B90E0E" w:rsidRDefault="00B747E4" w:rsidP="00922438">
            <w:pPr>
              <w:rPr>
                <w:rFonts w:ascii="Century Gothic" w:hAnsi="Century Gothic"/>
                <w:sz w:val="20"/>
                <w:lang w:val="en-US"/>
              </w:rPr>
            </w:pPr>
            <w:r w:rsidRPr="00B90E0E">
              <w:rPr>
                <w:rFonts w:ascii="Century Gothic" w:hAnsi="Century Gothic"/>
                <w:sz w:val="20"/>
                <w:lang w:val="en-US"/>
              </w:rPr>
              <w:t>1.5</w:t>
            </w:r>
          </w:p>
          <w:p w14:paraId="03B0F2B9" w14:textId="77777777" w:rsidR="00B747E4" w:rsidRDefault="00B747E4" w:rsidP="00922438">
            <w:pPr>
              <w:rPr>
                <w:lang w:val="en-US"/>
              </w:rPr>
            </w:pPr>
          </w:p>
          <w:p w14:paraId="365C5B08" w14:textId="77777777" w:rsidR="00B747E4" w:rsidRDefault="00B747E4" w:rsidP="00922438">
            <w:pPr>
              <w:rPr>
                <w:lang w:val="en-US"/>
              </w:rPr>
            </w:pPr>
          </w:p>
        </w:tc>
        <w:tc>
          <w:tcPr>
            <w:tcW w:w="1003" w:type="dxa"/>
          </w:tcPr>
          <w:p w14:paraId="101D01C0" w14:textId="77777777" w:rsidR="00B747E4" w:rsidRDefault="00B747E4" w:rsidP="00922438">
            <w:pPr>
              <w:rPr>
                <w:lang w:val="en-US"/>
              </w:rPr>
            </w:pPr>
          </w:p>
        </w:tc>
        <w:tc>
          <w:tcPr>
            <w:tcW w:w="6394" w:type="dxa"/>
          </w:tcPr>
          <w:p w14:paraId="43D8CCEF" w14:textId="77777777" w:rsidR="00B747E4" w:rsidRPr="00F05451" w:rsidRDefault="00B747E4" w:rsidP="00922438">
            <w:pPr>
              <w:rPr>
                <w:lang w:val="en-US"/>
              </w:rPr>
            </w:pPr>
          </w:p>
          <w:p w14:paraId="2A8DDE04" w14:textId="7D75AE88" w:rsidR="00B31FC8" w:rsidRPr="00634FB1" w:rsidRDefault="00B31FC8" w:rsidP="00B31FC8">
            <w:pPr>
              <w:spacing w:before="120"/>
              <w:rPr>
                <w:rFonts w:ascii="Century Gothic" w:hAnsi="Century Gothic"/>
                <w:lang w:val="en-GB"/>
              </w:rPr>
            </w:pPr>
            <w:r w:rsidRPr="00634FB1">
              <w:rPr>
                <w:rFonts w:ascii="Century Gothic" w:hAnsi="Century Gothic"/>
                <w:b/>
                <w:lang w:val="en-GB"/>
              </w:rPr>
              <w:t xml:space="preserve">Long couplers: </w:t>
            </w:r>
            <w:r w:rsidRPr="00634FB1">
              <w:rPr>
                <w:rFonts w:ascii="Century Gothic" w:hAnsi="Century Gothic"/>
                <w:b/>
                <w:bCs/>
                <w:lang w:val="en-GB"/>
              </w:rPr>
              <w:t>FRIALONG</w:t>
            </w:r>
          </w:p>
          <w:p w14:paraId="26B58315" w14:textId="77777777" w:rsidR="00B31FC8" w:rsidRPr="00634FB1" w:rsidRDefault="00B31FC8" w:rsidP="00B31FC8">
            <w:pPr>
              <w:spacing w:before="120"/>
              <w:rPr>
                <w:rFonts w:ascii="Century Gothic" w:hAnsi="Century Gothic"/>
                <w:sz w:val="21"/>
                <w:lang w:val="en-GB"/>
              </w:rPr>
            </w:pPr>
          </w:p>
          <w:p w14:paraId="31B2F955" w14:textId="5935FEE0" w:rsidR="00B31FC8" w:rsidRDefault="00B31FC8" w:rsidP="00B31FC8">
            <w:pPr>
              <w:spacing w:after="120"/>
              <w:rPr>
                <w:rFonts w:ascii="Century Gothic" w:hAnsi="Century Gothic"/>
                <w:b/>
                <w:sz w:val="20"/>
                <w:lang w:val="en-GB"/>
              </w:rPr>
            </w:pPr>
            <w:r w:rsidRPr="00526FCA">
              <w:rPr>
                <w:rFonts w:ascii="Century Gothic" w:hAnsi="Century Gothic"/>
                <w:b/>
                <w:sz w:val="20"/>
                <w:lang w:val="en-GB"/>
              </w:rPr>
              <w:t>with pipe alignment function due to extra-long design especially designed for fusion of coiled pipes low in tension.</w:t>
            </w:r>
          </w:p>
          <w:p w14:paraId="077FB0EB" w14:textId="77777777" w:rsidR="00526FCA" w:rsidRPr="00526FCA" w:rsidRDefault="00526FCA" w:rsidP="00B31FC8">
            <w:pPr>
              <w:spacing w:after="120"/>
              <w:rPr>
                <w:rFonts w:ascii="Century Gothic" w:hAnsi="Century Gothic"/>
                <w:b/>
                <w:sz w:val="20"/>
                <w:u w:val="single"/>
                <w:lang w:val="en-US"/>
              </w:rPr>
            </w:pPr>
          </w:p>
          <w:p w14:paraId="7A6471D7" w14:textId="77777777" w:rsidR="00176576" w:rsidRPr="00FC4B07" w:rsidRDefault="00176576" w:rsidP="00176576">
            <w:pPr>
              <w:pStyle w:val="Absatz4"/>
              <w:tabs>
                <w:tab w:val="clear" w:pos="1134"/>
                <w:tab w:val="left" w:pos="1135"/>
              </w:tabs>
              <w:spacing w:line="240" w:lineRule="auto"/>
              <w:ind w:left="0" w:right="0" w:firstLine="0"/>
              <w:jc w:val="left"/>
              <w:rPr>
                <w:rFonts w:ascii="Century Gothic" w:hAnsi="Century Gothic"/>
                <w:b/>
                <w:sz w:val="20"/>
                <w:u w:val="single"/>
              </w:rPr>
            </w:pPr>
            <w:r w:rsidRPr="00FC4B07">
              <w:rPr>
                <w:rFonts w:ascii="Century Gothic" w:hAnsi="Century Gothic"/>
                <w:b/>
                <w:sz w:val="20"/>
                <w:u w:val="single"/>
              </w:rPr>
              <w:t>Features:</w:t>
            </w:r>
          </w:p>
          <w:p w14:paraId="7A702B9B" w14:textId="5457B8EF" w:rsidR="00176576" w:rsidRPr="00FC4B07" w:rsidRDefault="00176576" w:rsidP="00176576">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FC4B07">
              <w:rPr>
                <w:rFonts w:ascii="Century Gothic" w:hAnsi="Century Gothic"/>
                <w:sz w:val="20"/>
              </w:rPr>
              <w:t>dimension</w:t>
            </w:r>
            <w:proofErr w:type="spellEnd"/>
            <w:r w:rsidRPr="00FC4B07">
              <w:rPr>
                <w:rFonts w:ascii="Century Gothic" w:hAnsi="Century Gothic"/>
                <w:sz w:val="20"/>
              </w:rPr>
              <w:t xml:space="preserve"> PE 100/ SDR 11 </w:t>
            </w:r>
          </w:p>
          <w:p w14:paraId="31B42D75" w14:textId="77777777" w:rsidR="00FC4B07" w:rsidRPr="00FC4B07" w:rsidRDefault="00FC4B07" w:rsidP="00FC4B07">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FC4B07">
              <w:rPr>
                <w:rFonts w:ascii="Century Gothic" w:hAnsi="Century Gothic"/>
                <w:b/>
                <w:bCs/>
                <w:sz w:val="20"/>
                <w:lang w:val="en-US"/>
              </w:rPr>
              <w:t>H2 ready 100.</w:t>
            </w:r>
            <w:r w:rsidRPr="00FC4B07">
              <w:rPr>
                <w:rFonts w:ascii="Century Gothic" w:hAnsi="Century Gothic"/>
                <w:sz w:val="20"/>
                <w:lang w:val="en-US"/>
              </w:rPr>
              <w:t xml:space="preserve"> Our products are suitable for use with 100% hydrogen up to MOP 10 bar. Confirmed by test certificate of the DBI - </w:t>
            </w:r>
            <w:proofErr w:type="spellStart"/>
            <w:r w:rsidRPr="00FC4B07">
              <w:rPr>
                <w:rFonts w:ascii="Century Gothic" w:hAnsi="Century Gothic"/>
                <w:sz w:val="20"/>
                <w:lang w:val="en-US"/>
              </w:rPr>
              <w:t>Gastechnisches</w:t>
            </w:r>
            <w:proofErr w:type="spellEnd"/>
            <w:r w:rsidRPr="00FC4B07">
              <w:rPr>
                <w:rFonts w:ascii="Century Gothic" w:hAnsi="Century Gothic"/>
                <w:sz w:val="20"/>
                <w:lang w:val="en-US"/>
              </w:rPr>
              <w:t xml:space="preserve"> </w:t>
            </w:r>
            <w:proofErr w:type="spellStart"/>
            <w:r w:rsidRPr="00FC4B07">
              <w:rPr>
                <w:rFonts w:ascii="Century Gothic" w:hAnsi="Century Gothic"/>
                <w:sz w:val="20"/>
                <w:lang w:val="en-US"/>
              </w:rPr>
              <w:t>Institut</w:t>
            </w:r>
            <w:proofErr w:type="spellEnd"/>
            <w:r w:rsidRPr="00FC4B07">
              <w:rPr>
                <w:rFonts w:ascii="Century Gothic" w:hAnsi="Century Gothic"/>
                <w:sz w:val="20"/>
                <w:lang w:val="en-US"/>
              </w:rPr>
              <w:t xml:space="preserve"> GmbH.</w:t>
            </w:r>
          </w:p>
          <w:p w14:paraId="3C45C5BB" w14:textId="77777777" w:rsidR="00176576" w:rsidRPr="00FC4B07" w:rsidRDefault="00176576" w:rsidP="00176576">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C4B07">
              <w:rPr>
                <w:rFonts w:ascii="Century Gothic" w:hAnsi="Century Gothic"/>
                <w:sz w:val="20"/>
                <w:lang w:val="en-GB"/>
              </w:rPr>
              <w:t xml:space="preserve">both sides of the pipe can be fused simultaneously </w:t>
            </w:r>
          </w:p>
          <w:p w14:paraId="5BBF6A7A" w14:textId="77777777" w:rsidR="00176576" w:rsidRPr="00FC4B07" w:rsidRDefault="00176576" w:rsidP="00176576">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C4B07">
              <w:rPr>
                <w:rFonts w:ascii="Century Gothic" w:hAnsi="Century Gothic"/>
                <w:sz w:val="20"/>
                <w:lang w:val="en-GB"/>
              </w:rPr>
              <w:t xml:space="preserve">exposed, firmly embedded heating coils, without PE coating, for ideal heat transfer during fusion: </w:t>
            </w:r>
          </w:p>
          <w:p w14:paraId="5964B877" w14:textId="77777777" w:rsidR="00176576" w:rsidRPr="00FC4B07" w:rsidRDefault="00176576" w:rsidP="00176576">
            <w:pPr>
              <w:tabs>
                <w:tab w:val="left" w:pos="923"/>
                <w:tab w:val="left" w:pos="1418"/>
              </w:tabs>
              <w:ind w:left="215"/>
              <w:rPr>
                <w:rFonts w:ascii="Century Gothic" w:hAnsi="Century Gothic"/>
                <w:sz w:val="20"/>
                <w:lang w:val="en-GB"/>
              </w:rPr>
            </w:pPr>
            <w:r w:rsidRPr="00FC4B07">
              <w:rPr>
                <w:rFonts w:ascii="Century Gothic" w:hAnsi="Century Gothic"/>
                <w:sz w:val="20"/>
              </w:rPr>
              <w:sym w:font="Symbol" w:char="F0DE"/>
            </w:r>
            <w:r w:rsidRPr="00FC4B07">
              <w:rPr>
                <w:rFonts w:ascii="Century Gothic" w:hAnsi="Century Gothic"/>
                <w:sz w:val="20"/>
                <w:lang w:val="en-GB"/>
              </w:rPr>
              <w:t xml:space="preserve"> installation possible without holding device</w:t>
            </w:r>
          </w:p>
          <w:p w14:paraId="08058786" w14:textId="77777777" w:rsidR="00176576" w:rsidRPr="00FC4B07" w:rsidRDefault="00176576" w:rsidP="00176576">
            <w:pPr>
              <w:tabs>
                <w:tab w:val="left" w:pos="639"/>
                <w:tab w:val="left" w:pos="923"/>
                <w:tab w:val="left" w:pos="1418"/>
              </w:tabs>
              <w:ind w:left="215"/>
              <w:rPr>
                <w:rFonts w:ascii="Century Gothic" w:hAnsi="Century Gothic"/>
                <w:sz w:val="20"/>
                <w:lang w:val="en-GB"/>
              </w:rPr>
            </w:pPr>
            <w:r w:rsidRPr="00FC4B07">
              <w:rPr>
                <w:rFonts w:ascii="Century Gothic" w:hAnsi="Century Gothic"/>
                <w:sz w:val="20"/>
              </w:rPr>
              <w:sym w:font="Symbol" w:char="F0DE"/>
            </w:r>
            <w:r w:rsidRPr="00FC4B07">
              <w:rPr>
                <w:rFonts w:ascii="Century Gothic" w:hAnsi="Century Gothic"/>
                <w:sz w:val="20"/>
                <w:lang w:val="en-GB"/>
              </w:rPr>
              <w:t xml:space="preserve"> short cooling times</w:t>
            </w:r>
          </w:p>
          <w:p w14:paraId="572CCE6F" w14:textId="77777777" w:rsidR="00176576" w:rsidRPr="00FC4B07" w:rsidRDefault="00176576" w:rsidP="0017657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 xml:space="preserve">couplers with easily removable centre stop </w:t>
            </w:r>
          </w:p>
          <w:p w14:paraId="6CF85F59" w14:textId="77777777" w:rsidR="00176576" w:rsidRPr="00FC4B07" w:rsidRDefault="00176576" w:rsidP="0017657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b/>
                <w:sz w:val="20"/>
                <w:lang w:val="en-GB"/>
              </w:rPr>
              <w:t>extra-large</w:t>
            </w:r>
            <w:r w:rsidRPr="00FC4B07">
              <w:rPr>
                <w:rFonts w:ascii="Century Gothic" w:hAnsi="Century Gothic"/>
                <w:sz w:val="20"/>
                <w:lang w:val="en-GB"/>
              </w:rPr>
              <w:t xml:space="preserve"> insertion depth to provide firm guidance of pipes </w:t>
            </w:r>
          </w:p>
          <w:p w14:paraId="0F6ED02C"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C4B07">
              <w:rPr>
                <w:rFonts w:ascii="Century Gothic" w:hAnsi="Century Gothic"/>
                <w:b/>
                <w:sz w:val="20"/>
              </w:rPr>
              <w:t>extra-</w:t>
            </w:r>
            <w:proofErr w:type="spellStart"/>
            <w:r w:rsidRPr="00FC4B07">
              <w:rPr>
                <w:rFonts w:ascii="Century Gothic" w:hAnsi="Century Gothic"/>
                <w:b/>
                <w:sz w:val="20"/>
              </w:rPr>
              <w:t>long</w:t>
            </w:r>
            <w:proofErr w:type="spellEnd"/>
            <w:r w:rsidRPr="00FC4B07">
              <w:rPr>
                <w:rFonts w:ascii="Century Gothic" w:hAnsi="Century Gothic"/>
                <w:sz w:val="20"/>
              </w:rPr>
              <w:t xml:space="preserve"> </w:t>
            </w:r>
            <w:proofErr w:type="spellStart"/>
            <w:r w:rsidRPr="00FC4B07">
              <w:rPr>
                <w:rFonts w:ascii="Century Gothic" w:hAnsi="Century Gothic"/>
                <w:sz w:val="20"/>
              </w:rPr>
              <w:t>fusion</w:t>
            </w:r>
            <w:proofErr w:type="spellEnd"/>
            <w:r w:rsidRPr="00FC4B07">
              <w:rPr>
                <w:rFonts w:ascii="Century Gothic" w:hAnsi="Century Gothic"/>
                <w:sz w:val="20"/>
              </w:rPr>
              <w:t xml:space="preserve"> </w:t>
            </w:r>
            <w:proofErr w:type="spellStart"/>
            <w:r w:rsidRPr="00FC4B07">
              <w:rPr>
                <w:rFonts w:ascii="Century Gothic" w:hAnsi="Century Gothic"/>
                <w:sz w:val="20"/>
              </w:rPr>
              <w:t>zones</w:t>
            </w:r>
            <w:proofErr w:type="spellEnd"/>
            <w:r w:rsidRPr="00FC4B07">
              <w:rPr>
                <w:rFonts w:ascii="Century Gothic" w:hAnsi="Century Gothic"/>
                <w:sz w:val="20"/>
              </w:rPr>
              <w:t xml:space="preserve"> </w:t>
            </w:r>
          </w:p>
          <w:p w14:paraId="2934DEC2"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b/>
                <w:sz w:val="20"/>
                <w:lang w:val="en-GB"/>
              </w:rPr>
              <w:t>extra-long</w:t>
            </w:r>
            <w:r w:rsidRPr="00FC4B07">
              <w:rPr>
                <w:rFonts w:ascii="Century Gothic" w:hAnsi="Century Gothic"/>
                <w:sz w:val="20"/>
                <w:lang w:val="en-GB"/>
              </w:rPr>
              <w:t xml:space="preserve"> cold zones at the ends and in the middle to prevent the flow of molten material </w:t>
            </w:r>
          </w:p>
          <w:p w14:paraId="6C5289D9" w14:textId="77777777" w:rsidR="00176576" w:rsidRPr="00FC4B07" w:rsidRDefault="00176576" w:rsidP="0017657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FC4B07">
              <w:rPr>
                <w:rFonts w:ascii="Century Gothic" w:hAnsi="Century Gothic"/>
                <w:sz w:val="20"/>
              </w:rPr>
              <w:t>individually</w:t>
            </w:r>
            <w:proofErr w:type="spellEnd"/>
            <w:r w:rsidRPr="00FC4B07">
              <w:rPr>
                <w:rFonts w:ascii="Century Gothic" w:hAnsi="Century Gothic"/>
                <w:sz w:val="20"/>
              </w:rPr>
              <w:t xml:space="preserve"> </w:t>
            </w:r>
            <w:proofErr w:type="spellStart"/>
            <w:r w:rsidRPr="00FC4B07">
              <w:rPr>
                <w:rFonts w:ascii="Century Gothic" w:hAnsi="Century Gothic"/>
                <w:sz w:val="20"/>
              </w:rPr>
              <w:t>packed</w:t>
            </w:r>
            <w:proofErr w:type="spellEnd"/>
            <w:r w:rsidRPr="00FC4B07">
              <w:rPr>
                <w:rFonts w:ascii="Century Gothic" w:hAnsi="Century Gothic"/>
                <w:sz w:val="20"/>
              </w:rPr>
              <w:t xml:space="preserve"> in </w:t>
            </w:r>
            <w:proofErr w:type="spellStart"/>
            <w:r w:rsidRPr="00FC4B07">
              <w:rPr>
                <w:rFonts w:ascii="Century Gothic" w:hAnsi="Century Gothic"/>
                <w:sz w:val="20"/>
              </w:rPr>
              <w:t>plastic</w:t>
            </w:r>
            <w:proofErr w:type="spellEnd"/>
            <w:r w:rsidRPr="00FC4B07">
              <w:rPr>
                <w:rFonts w:ascii="Century Gothic" w:hAnsi="Century Gothic"/>
                <w:sz w:val="20"/>
              </w:rPr>
              <w:t xml:space="preserve"> </w:t>
            </w:r>
            <w:proofErr w:type="spellStart"/>
            <w:r w:rsidRPr="00FC4B07">
              <w:rPr>
                <w:rFonts w:ascii="Century Gothic" w:hAnsi="Century Gothic"/>
                <w:sz w:val="20"/>
              </w:rPr>
              <w:t>bag</w:t>
            </w:r>
            <w:proofErr w:type="spellEnd"/>
            <w:r w:rsidRPr="00FC4B07">
              <w:rPr>
                <w:rFonts w:ascii="Century Gothic" w:hAnsi="Century Gothic"/>
                <w:sz w:val="20"/>
              </w:rPr>
              <w:t xml:space="preserve"> </w:t>
            </w:r>
          </w:p>
          <w:p w14:paraId="357F2DB6" w14:textId="77777777" w:rsidR="00176576" w:rsidRPr="00FC4B07" w:rsidRDefault="00176576" w:rsidP="0017657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temperature compensation (fusion time is automatically adjusted to ambient temperature</w:t>
            </w:r>
          </w:p>
          <w:p w14:paraId="6B097DE6"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barcoding allows fully automatic fusion process</w:t>
            </w:r>
            <w:r w:rsidRPr="00FC4B07">
              <w:rPr>
                <w:rFonts w:ascii="Century Gothic" w:hAnsi="Century Gothic"/>
                <w:b/>
                <w:color w:val="FF0000"/>
                <w:sz w:val="20"/>
                <w:lang w:val="en-GB"/>
              </w:rPr>
              <w:t xml:space="preserve"> </w:t>
            </w:r>
          </w:p>
          <w:p w14:paraId="662FD823"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 xml:space="preserve">barcoding allows automatic traceability of the fitting </w:t>
            </w:r>
          </w:p>
          <w:p w14:paraId="5483B305"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safety contacts for secure, touch protected connection of fusion units</w:t>
            </w:r>
            <w:r w:rsidRPr="00FC4B07">
              <w:rPr>
                <w:rFonts w:ascii="Century Gothic" w:hAnsi="Century Gothic"/>
                <w:b/>
                <w:color w:val="FF0000"/>
                <w:sz w:val="20"/>
                <w:lang w:val="en-GB"/>
              </w:rPr>
              <w:t xml:space="preserve"> </w:t>
            </w:r>
          </w:p>
          <w:p w14:paraId="5B77ADC4"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C4B07">
              <w:rPr>
                <w:rFonts w:ascii="Century Gothic" w:hAnsi="Century Gothic"/>
                <w:sz w:val="20"/>
              </w:rPr>
              <w:t xml:space="preserve">minimal </w:t>
            </w:r>
            <w:proofErr w:type="spellStart"/>
            <w:r w:rsidRPr="00FC4B07">
              <w:rPr>
                <w:rFonts w:ascii="Century Gothic" w:hAnsi="Century Gothic"/>
                <w:sz w:val="20"/>
              </w:rPr>
              <w:t>voltage</w:t>
            </w:r>
            <w:proofErr w:type="spellEnd"/>
            <w:r w:rsidRPr="00FC4B07">
              <w:rPr>
                <w:rFonts w:ascii="Century Gothic" w:hAnsi="Century Gothic"/>
                <w:sz w:val="20"/>
              </w:rPr>
              <w:t xml:space="preserve"> </w:t>
            </w:r>
            <w:proofErr w:type="spellStart"/>
            <w:r w:rsidRPr="00FC4B07">
              <w:rPr>
                <w:rFonts w:ascii="Century Gothic" w:hAnsi="Century Gothic"/>
                <w:sz w:val="20"/>
              </w:rPr>
              <w:t>used</w:t>
            </w:r>
            <w:proofErr w:type="spellEnd"/>
            <w:r w:rsidRPr="00FC4B07">
              <w:rPr>
                <w:rFonts w:ascii="Century Gothic" w:hAnsi="Century Gothic"/>
                <w:sz w:val="20"/>
              </w:rPr>
              <w:t xml:space="preserve"> </w:t>
            </w:r>
            <w:proofErr w:type="spellStart"/>
            <w:r w:rsidRPr="00FC4B07">
              <w:rPr>
                <w:rFonts w:ascii="Century Gothic" w:hAnsi="Century Gothic"/>
                <w:sz w:val="20"/>
              </w:rPr>
              <w:t>during</w:t>
            </w:r>
            <w:proofErr w:type="spellEnd"/>
            <w:r w:rsidRPr="00FC4B07">
              <w:rPr>
                <w:rFonts w:ascii="Century Gothic" w:hAnsi="Century Gothic"/>
                <w:sz w:val="20"/>
              </w:rPr>
              <w:t xml:space="preserve"> </w:t>
            </w:r>
            <w:proofErr w:type="spellStart"/>
            <w:r w:rsidRPr="00FC4B07">
              <w:rPr>
                <w:rFonts w:ascii="Century Gothic" w:hAnsi="Century Gothic"/>
                <w:sz w:val="20"/>
              </w:rPr>
              <w:t>processing</w:t>
            </w:r>
            <w:proofErr w:type="spellEnd"/>
            <w:r w:rsidRPr="00FC4B07">
              <w:rPr>
                <w:rFonts w:ascii="Century Gothic" w:hAnsi="Century Gothic"/>
                <w:sz w:val="20"/>
              </w:rPr>
              <w:t xml:space="preserve"> </w:t>
            </w:r>
          </w:p>
          <w:p w14:paraId="19522813"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 xml:space="preserve">fusion indicators for visual proof that fusion </w:t>
            </w:r>
            <w:proofErr w:type="gramStart"/>
            <w:r w:rsidRPr="00FC4B07">
              <w:rPr>
                <w:rFonts w:ascii="Century Gothic" w:hAnsi="Century Gothic"/>
                <w:sz w:val="20"/>
                <w:lang w:val="en-GB"/>
              </w:rPr>
              <w:t>has</w:t>
            </w:r>
            <w:proofErr w:type="gramEnd"/>
            <w:r w:rsidRPr="00FC4B07">
              <w:rPr>
                <w:rFonts w:ascii="Century Gothic" w:hAnsi="Century Gothic"/>
                <w:sz w:val="20"/>
                <w:lang w:val="en-GB"/>
              </w:rPr>
              <w:t xml:space="preserve"> been carried out</w:t>
            </w:r>
          </w:p>
          <w:p w14:paraId="7FD81BA4"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FC4B07">
              <w:rPr>
                <w:rFonts w:ascii="Century Gothic" w:hAnsi="Century Gothic"/>
                <w:sz w:val="20"/>
              </w:rPr>
              <w:t>permanently</w:t>
            </w:r>
            <w:proofErr w:type="spellEnd"/>
            <w:r w:rsidRPr="00FC4B07">
              <w:rPr>
                <w:rFonts w:ascii="Century Gothic" w:hAnsi="Century Gothic"/>
                <w:sz w:val="20"/>
              </w:rPr>
              <w:t xml:space="preserve"> </w:t>
            </w:r>
            <w:proofErr w:type="spellStart"/>
            <w:r w:rsidRPr="00FC4B07">
              <w:rPr>
                <w:rFonts w:ascii="Century Gothic" w:hAnsi="Century Gothic"/>
                <w:sz w:val="20"/>
              </w:rPr>
              <w:t>stamped</w:t>
            </w:r>
            <w:proofErr w:type="spellEnd"/>
            <w:r w:rsidRPr="00FC4B07">
              <w:rPr>
                <w:rFonts w:ascii="Century Gothic" w:hAnsi="Century Gothic"/>
                <w:sz w:val="20"/>
              </w:rPr>
              <w:t xml:space="preserve"> </w:t>
            </w:r>
            <w:proofErr w:type="spellStart"/>
            <w:r w:rsidRPr="00FC4B07">
              <w:rPr>
                <w:rFonts w:ascii="Century Gothic" w:hAnsi="Century Gothic"/>
                <w:sz w:val="20"/>
              </w:rPr>
              <w:t>batch</w:t>
            </w:r>
            <w:proofErr w:type="spellEnd"/>
            <w:r w:rsidRPr="00FC4B07">
              <w:rPr>
                <w:rFonts w:ascii="Century Gothic" w:hAnsi="Century Gothic"/>
                <w:sz w:val="20"/>
              </w:rPr>
              <w:t xml:space="preserve"> </w:t>
            </w:r>
            <w:proofErr w:type="spellStart"/>
            <w:r w:rsidRPr="00FC4B07">
              <w:rPr>
                <w:rFonts w:ascii="Century Gothic" w:hAnsi="Century Gothic"/>
                <w:sz w:val="20"/>
              </w:rPr>
              <w:t>identification</w:t>
            </w:r>
            <w:proofErr w:type="spellEnd"/>
          </w:p>
          <w:p w14:paraId="20A9725E"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FC4B07">
              <w:rPr>
                <w:rFonts w:ascii="Century Gothic" w:hAnsi="Century Gothic"/>
                <w:sz w:val="20"/>
                <w:lang w:val="en-US"/>
              </w:rPr>
              <w:t>acceptance certificate to DIN EN 10 204 - 3.1 on request</w:t>
            </w:r>
          </w:p>
          <w:p w14:paraId="1F954981" w14:textId="77777777" w:rsidR="00176576" w:rsidRPr="00FC4B07" w:rsidRDefault="00176576" w:rsidP="00176576">
            <w:pPr>
              <w:numPr>
                <w:ilvl w:val="0"/>
                <w:numId w:val="1"/>
              </w:numPr>
              <w:tabs>
                <w:tab w:val="clear" w:pos="360"/>
                <w:tab w:val="num" w:pos="214"/>
              </w:tabs>
              <w:ind w:left="215" w:hanging="214"/>
              <w:rPr>
                <w:rFonts w:ascii="Century Gothic" w:hAnsi="Century Gothic"/>
                <w:sz w:val="20"/>
                <w:lang w:val="en-GB"/>
              </w:rPr>
            </w:pPr>
            <w:r w:rsidRPr="00FC4B07">
              <w:rPr>
                <w:rFonts w:ascii="Century Gothic" w:hAnsi="Century Gothic"/>
                <w:sz w:val="20"/>
                <w:lang w:val="en-GB"/>
              </w:rPr>
              <w:t>DVGW registration to VP 607, GW335 – B2</w:t>
            </w:r>
          </w:p>
          <w:p w14:paraId="34378D42" w14:textId="77777777" w:rsidR="00B747E4" w:rsidRPr="00176576" w:rsidRDefault="00B747E4" w:rsidP="00B747E4">
            <w:pPr>
              <w:rPr>
                <w:sz w:val="21"/>
                <w:lang w:val="en-GB"/>
              </w:rPr>
            </w:pPr>
          </w:p>
          <w:p w14:paraId="4A001E61" w14:textId="77777777" w:rsidR="00B6652F" w:rsidRDefault="00B6652F" w:rsidP="00B6652F">
            <w:pPr>
              <w:tabs>
                <w:tab w:val="right" w:leader="dot" w:pos="8505"/>
                <w:tab w:val="right" w:pos="9071"/>
              </w:tabs>
              <w:outlineLvl w:val="0"/>
              <w:rPr>
                <w:rFonts w:ascii="Century Gothic" w:hAnsi="Century Gothic"/>
                <w:b/>
                <w:sz w:val="20"/>
                <w:lang w:val="en-US"/>
              </w:rPr>
            </w:pPr>
            <w:r w:rsidRPr="00CB70CB">
              <w:rPr>
                <w:rFonts w:ascii="Century Gothic" w:hAnsi="Century Gothic"/>
                <w:b/>
                <w:sz w:val="20"/>
                <w:lang w:val="en-US"/>
              </w:rPr>
              <w:t>Available in the sizes</w:t>
            </w:r>
            <w:r w:rsidRPr="00735574">
              <w:rPr>
                <w:rFonts w:ascii="Century Gothic" w:hAnsi="Century Gothic"/>
                <w:b/>
                <w:sz w:val="20"/>
                <w:lang w:val="en-US"/>
              </w:rPr>
              <w:t>:</w:t>
            </w:r>
          </w:p>
          <w:p w14:paraId="152C2A60" w14:textId="77777777" w:rsidR="00B6652F" w:rsidRPr="00F05451" w:rsidRDefault="00B6652F" w:rsidP="00B747E4">
            <w:pPr>
              <w:ind w:left="72" w:hanging="44"/>
              <w:rPr>
                <w:sz w:val="20"/>
                <w:lang w:val="en-US"/>
              </w:rPr>
            </w:pPr>
          </w:p>
          <w:p w14:paraId="067BB563" w14:textId="019A3D3E" w:rsidR="00B747E4" w:rsidRPr="00F05451" w:rsidRDefault="00B747E4" w:rsidP="00B747E4">
            <w:pPr>
              <w:ind w:left="72" w:hanging="44"/>
              <w:rPr>
                <w:rFonts w:ascii="Century Gothic" w:hAnsi="Century Gothic"/>
                <w:sz w:val="20"/>
                <w:lang w:val="en-US"/>
              </w:rPr>
            </w:pPr>
            <w:r w:rsidRPr="00F05451">
              <w:rPr>
                <w:rFonts w:ascii="Century Gothic" w:hAnsi="Century Gothic"/>
                <w:sz w:val="20"/>
                <w:lang w:val="en-US"/>
              </w:rPr>
              <w:t>d 32</w:t>
            </w:r>
          </w:p>
          <w:p w14:paraId="52EA5AB3" w14:textId="77777777" w:rsidR="00B747E4" w:rsidRPr="00747F5C" w:rsidRDefault="00B747E4" w:rsidP="00B747E4">
            <w:pPr>
              <w:ind w:left="72" w:hanging="44"/>
              <w:rPr>
                <w:rFonts w:ascii="Century Gothic" w:hAnsi="Century Gothic"/>
                <w:sz w:val="20"/>
              </w:rPr>
            </w:pPr>
            <w:r w:rsidRPr="00747F5C">
              <w:rPr>
                <w:rFonts w:ascii="Century Gothic" w:hAnsi="Century Gothic"/>
                <w:sz w:val="20"/>
              </w:rPr>
              <w:t>d 40</w:t>
            </w:r>
          </w:p>
          <w:p w14:paraId="03A666AA" w14:textId="77777777" w:rsidR="00B747E4" w:rsidRPr="00747F5C" w:rsidRDefault="00B747E4" w:rsidP="00B747E4">
            <w:pPr>
              <w:ind w:left="72" w:hanging="44"/>
              <w:rPr>
                <w:rFonts w:ascii="Century Gothic" w:hAnsi="Century Gothic"/>
                <w:sz w:val="20"/>
              </w:rPr>
            </w:pPr>
            <w:r w:rsidRPr="00747F5C">
              <w:rPr>
                <w:rFonts w:ascii="Century Gothic" w:hAnsi="Century Gothic"/>
                <w:sz w:val="20"/>
              </w:rPr>
              <w:t>d 50</w:t>
            </w:r>
          </w:p>
          <w:p w14:paraId="21BD2EDF" w14:textId="77777777" w:rsidR="00B747E4" w:rsidRPr="00747F5C" w:rsidRDefault="00B747E4" w:rsidP="00B747E4">
            <w:pPr>
              <w:ind w:firstLine="28"/>
              <w:rPr>
                <w:rFonts w:ascii="Century Gothic" w:hAnsi="Century Gothic"/>
                <w:lang w:val="en-US"/>
              </w:rPr>
            </w:pPr>
            <w:r w:rsidRPr="00747F5C">
              <w:rPr>
                <w:rFonts w:ascii="Century Gothic" w:hAnsi="Century Gothic"/>
                <w:sz w:val="20"/>
              </w:rPr>
              <w:t>d 63</w:t>
            </w:r>
          </w:p>
          <w:p w14:paraId="71BBF3CE" w14:textId="77777777" w:rsidR="00B747E4" w:rsidRDefault="00B747E4" w:rsidP="00922438">
            <w:pPr>
              <w:rPr>
                <w:lang w:val="en-US"/>
              </w:rPr>
            </w:pPr>
          </w:p>
        </w:tc>
        <w:tc>
          <w:tcPr>
            <w:tcW w:w="840" w:type="dxa"/>
          </w:tcPr>
          <w:p w14:paraId="52851B06" w14:textId="77777777" w:rsidR="00B747E4" w:rsidRDefault="00B747E4" w:rsidP="00922438">
            <w:pPr>
              <w:rPr>
                <w:lang w:val="en-US"/>
              </w:rPr>
            </w:pPr>
          </w:p>
        </w:tc>
        <w:tc>
          <w:tcPr>
            <w:tcW w:w="840" w:type="dxa"/>
          </w:tcPr>
          <w:p w14:paraId="576A9250" w14:textId="77777777" w:rsidR="00B747E4" w:rsidRDefault="00B747E4" w:rsidP="00922438">
            <w:pPr>
              <w:rPr>
                <w:lang w:val="en-US"/>
              </w:rPr>
            </w:pPr>
          </w:p>
        </w:tc>
      </w:tr>
    </w:tbl>
    <w:p w14:paraId="65EABBFD" w14:textId="77777777" w:rsidR="00B747E4" w:rsidRPr="0035204D" w:rsidRDefault="00B747E4" w:rsidP="00B747E4">
      <w:pPr>
        <w:rPr>
          <w:lang w:val="en-US"/>
        </w:rPr>
      </w:pPr>
    </w:p>
    <w:p w14:paraId="793AB79E" w14:textId="77777777" w:rsidR="00B747E4" w:rsidRDefault="00B747E4"/>
    <w:p w14:paraId="5CA31904" w14:textId="77777777" w:rsidR="00A7102A" w:rsidRDefault="00A7102A"/>
    <w:p w14:paraId="78038897" w14:textId="77777777" w:rsidR="00A7102A" w:rsidRDefault="00A7102A"/>
    <w:p w14:paraId="3A9BF667" w14:textId="77777777" w:rsidR="00A7102A" w:rsidRDefault="00A7102A"/>
    <w:p w14:paraId="0C48967A" w14:textId="77777777" w:rsidR="00A7102A" w:rsidRDefault="00A7102A"/>
    <w:p w14:paraId="57C17D9E" w14:textId="77777777" w:rsidR="00A7102A" w:rsidRDefault="00A7102A"/>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4449B9" w:rsidRPr="009F1B14" w14:paraId="410EC8E2" w14:textId="77777777" w:rsidTr="004468F4">
        <w:tc>
          <w:tcPr>
            <w:tcW w:w="846" w:type="dxa"/>
            <w:vAlign w:val="center"/>
          </w:tcPr>
          <w:p w14:paraId="43EA4569" w14:textId="51D4A604" w:rsidR="004449B9" w:rsidRPr="009F1B14" w:rsidRDefault="004449B9" w:rsidP="004449B9">
            <w:pPr>
              <w:jc w:val="center"/>
              <w:rPr>
                <w:b/>
                <w:lang w:val="en-US"/>
              </w:rPr>
            </w:pPr>
            <w:r>
              <w:rPr>
                <w:rFonts w:ascii="Century Gothic" w:hAnsi="Century Gothic"/>
                <w:b/>
                <w:bCs/>
                <w:color w:val="595959"/>
              </w:rPr>
              <w:lastRenderedPageBreak/>
              <w:t>Item</w:t>
            </w:r>
          </w:p>
        </w:tc>
        <w:tc>
          <w:tcPr>
            <w:tcW w:w="1003" w:type="dxa"/>
          </w:tcPr>
          <w:p w14:paraId="0D75A989" w14:textId="0765E25A" w:rsidR="004449B9" w:rsidRPr="009F1B14" w:rsidRDefault="004449B9" w:rsidP="004449B9">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75F59ED2" w14:textId="7BC8C911" w:rsidR="004449B9" w:rsidRPr="009F1B14" w:rsidRDefault="004449B9" w:rsidP="004449B9">
            <w:pPr>
              <w:jc w:val="center"/>
              <w:rPr>
                <w:b/>
                <w:lang w:val="en-US"/>
              </w:rPr>
            </w:pPr>
            <w:r w:rsidRPr="00073441">
              <w:rPr>
                <w:rFonts w:ascii="Century Gothic" w:hAnsi="Century Gothic"/>
                <w:b/>
                <w:bCs/>
                <w:color w:val="595959"/>
              </w:rPr>
              <w:t>Text</w:t>
            </w:r>
          </w:p>
        </w:tc>
        <w:tc>
          <w:tcPr>
            <w:tcW w:w="840" w:type="dxa"/>
          </w:tcPr>
          <w:p w14:paraId="6ADAC503" w14:textId="21A85298" w:rsidR="004449B9" w:rsidRPr="009F1B14" w:rsidRDefault="004449B9" w:rsidP="004449B9">
            <w:pPr>
              <w:jc w:val="center"/>
              <w:rPr>
                <w:b/>
                <w:lang w:val="en-US"/>
              </w:rPr>
            </w:pPr>
            <w:r>
              <w:rPr>
                <w:rFonts w:ascii="Century Gothic" w:hAnsi="Century Gothic"/>
                <w:b/>
                <w:bCs/>
                <w:color w:val="595959"/>
              </w:rPr>
              <w:t>UP</w:t>
            </w:r>
          </w:p>
        </w:tc>
        <w:tc>
          <w:tcPr>
            <w:tcW w:w="840" w:type="dxa"/>
          </w:tcPr>
          <w:p w14:paraId="527080EC" w14:textId="517543DF" w:rsidR="004449B9" w:rsidRPr="009F1B14" w:rsidRDefault="004449B9" w:rsidP="004449B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7102A" w:rsidRPr="00F10DD6" w14:paraId="7ABF8B81" w14:textId="77777777" w:rsidTr="00981FFF">
        <w:tc>
          <w:tcPr>
            <w:tcW w:w="846" w:type="dxa"/>
          </w:tcPr>
          <w:p w14:paraId="6F3D5633" w14:textId="77777777" w:rsidR="00A7102A" w:rsidRDefault="00A7102A" w:rsidP="00922438">
            <w:pPr>
              <w:rPr>
                <w:lang w:val="en-US"/>
              </w:rPr>
            </w:pPr>
          </w:p>
          <w:p w14:paraId="1F20C30A" w14:textId="77777777" w:rsidR="00A7102A" w:rsidRDefault="00A7102A" w:rsidP="00922438">
            <w:pPr>
              <w:rPr>
                <w:lang w:val="en-US"/>
              </w:rPr>
            </w:pPr>
          </w:p>
          <w:p w14:paraId="46E7084F" w14:textId="77777777" w:rsidR="00A7102A" w:rsidRPr="004449B9" w:rsidRDefault="00A7102A" w:rsidP="00922438">
            <w:pPr>
              <w:rPr>
                <w:rFonts w:ascii="Century Gothic" w:hAnsi="Century Gothic"/>
                <w:sz w:val="20"/>
                <w:lang w:val="en-US"/>
              </w:rPr>
            </w:pPr>
            <w:r w:rsidRPr="004449B9">
              <w:rPr>
                <w:rFonts w:ascii="Century Gothic" w:hAnsi="Century Gothic"/>
                <w:sz w:val="20"/>
                <w:lang w:val="en-US"/>
              </w:rPr>
              <w:t>1.6</w:t>
            </w:r>
          </w:p>
          <w:p w14:paraId="2836A8F3" w14:textId="77777777" w:rsidR="00A7102A" w:rsidRDefault="00A7102A" w:rsidP="00922438">
            <w:pPr>
              <w:rPr>
                <w:lang w:val="en-US"/>
              </w:rPr>
            </w:pPr>
          </w:p>
        </w:tc>
        <w:tc>
          <w:tcPr>
            <w:tcW w:w="1003" w:type="dxa"/>
          </w:tcPr>
          <w:p w14:paraId="53FC3B7B" w14:textId="77777777" w:rsidR="00A7102A" w:rsidRDefault="00A7102A" w:rsidP="00922438">
            <w:pPr>
              <w:rPr>
                <w:lang w:val="en-US"/>
              </w:rPr>
            </w:pPr>
          </w:p>
        </w:tc>
        <w:tc>
          <w:tcPr>
            <w:tcW w:w="6394" w:type="dxa"/>
          </w:tcPr>
          <w:p w14:paraId="0E82C949" w14:textId="77777777" w:rsidR="00A7102A" w:rsidRPr="00C00BAB" w:rsidRDefault="00A7102A" w:rsidP="00922438">
            <w:pPr>
              <w:rPr>
                <w:lang w:val="en-US"/>
              </w:rPr>
            </w:pPr>
          </w:p>
          <w:p w14:paraId="4A70A2B3" w14:textId="77777777" w:rsidR="00A7102A" w:rsidRPr="00C00BAB" w:rsidRDefault="00A7102A" w:rsidP="00922438">
            <w:pPr>
              <w:rPr>
                <w:lang w:val="en-US"/>
              </w:rPr>
            </w:pPr>
          </w:p>
          <w:p w14:paraId="75A22304" w14:textId="77777777" w:rsidR="00C00BAB" w:rsidRPr="00C00BAB" w:rsidRDefault="00C00BAB" w:rsidP="00C00BAB">
            <w:pPr>
              <w:rPr>
                <w:rFonts w:ascii="Century Gothic" w:hAnsi="Century Gothic"/>
                <w:b/>
                <w:lang w:val="en-GB"/>
              </w:rPr>
            </w:pPr>
            <w:r w:rsidRPr="00C00BAB">
              <w:rPr>
                <w:rFonts w:ascii="Century Gothic" w:hAnsi="Century Gothic"/>
                <w:b/>
                <w:bCs/>
                <w:lang w:val="en-GB"/>
              </w:rPr>
              <w:t>FRIALONG</w:t>
            </w:r>
            <w:r w:rsidRPr="00C00BAB">
              <w:rPr>
                <w:rFonts w:ascii="Century Gothic" w:hAnsi="Century Gothic"/>
                <w:b/>
                <w:lang w:val="en-GB"/>
              </w:rPr>
              <w:t xml:space="preserve"> long coupler with integrated excess flow valve (Sentry GS</w:t>
            </w:r>
            <w:r w:rsidRPr="00C00BAB">
              <w:rPr>
                <w:rFonts w:ascii="Century Gothic" w:hAnsi="Century Gothic"/>
                <w:vertAlign w:val="superscript"/>
              </w:rPr>
              <w:sym w:font="Symbol" w:char="F0E2"/>
            </w:r>
            <w:r w:rsidRPr="00C00BAB">
              <w:rPr>
                <w:rFonts w:ascii="Century Gothic" w:hAnsi="Century Gothic"/>
                <w:b/>
                <w:lang w:val="en-GB"/>
              </w:rPr>
              <w:t>):</w:t>
            </w:r>
          </w:p>
          <w:p w14:paraId="68263C6C" w14:textId="409C841A" w:rsidR="00C00BAB" w:rsidRPr="00C00BAB" w:rsidRDefault="00C00BAB" w:rsidP="00C00BAB">
            <w:pPr>
              <w:spacing w:before="120"/>
              <w:rPr>
                <w:rFonts w:ascii="Century Gothic" w:hAnsi="Century Gothic"/>
                <w:b/>
                <w:lang w:val="sv-SE"/>
              </w:rPr>
            </w:pPr>
            <w:r w:rsidRPr="00C00BAB">
              <w:rPr>
                <w:rFonts w:ascii="Century Gothic" w:hAnsi="Century Gothic"/>
                <w:b/>
                <w:bCs/>
                <w:lang w:val="sv-SE"/>
              </w:rPr>
              <w:t>FRIASTOP M,</w:t>
            </w:r>
            <w:r w:rsidRPr="00C00BAB">
              <w:rPr>
                <w:rFonts w:ascii="Century Gothic" w:hAnsi="Century Gothic"/>
                <w:b/>
                <w:lang w:val="sv-SE"/>
              </w:rPr>
              <w:t xml:space="preserve"> System Maxitrol (Gas)</w:t>
            </w:r>
          </w:p>
          <w:p w14:paraId="14E634E4" w14:textId="77777777" w:rsidR="00A7102A" w:rsidRPr="00C00BAB" w:rsidRDefault="00A7102A" w:rsidP="00A7102A">
            <w:pPr>
              <w:rPr>
                <w:sz w:val="16"/>
                <w:szCs w:val="16"/>
                <w:lang w:val="sv-SE"/>
              </w:rPr>
            </w:pPr>
          </w:p>
          <w:p w14:paraId="2D8EBD8B" w14:textId="77777777" w:rsidR="004A5874" w:rsidRPr="0011003D" w:rsidRDefault="004A5874" w:rsidP="004A5874">
            <w:pPr>
              <w:rPr>
                <w:rFonts w:ascii="Century Gothic" w:hAnsi="Century Gothic"/>
                <w:b/>
                <w:sz w:val="22"/>
                <w:u w:val="single"/>
                <w:lang w:val="en-US"/>
              </w:rPr>
            </w:pPr>
            <w:r w:rsidRPr="0011003D">
              <w:rPr>
                <w:rFonts w:ascii="Century Gothic" w:hAnsi="Century Gothic"/>
                <w:b/>
                <w:sz w:val="20"/>
                <w:u w:val="single"/>
                <w:lang w:val="en-US"/>
              </w:rPr>
              <w:t>Features:</w:t>
            </w:r>
          </w:p>
          <w:p w14:paraId="580A370A" w14:textId="77777777" w:rsidR="004A5874" w:rsidRPr="0011003D" w:rsidRDefault="004A5874" w:rsidP="004A5874">
            <w:pPr>
              <w:numPr>
                <w:ilvl w:val="0"/>
                <w:numId w:val="4"/>
              </w:numPr>
              <w:tabs>
                <w:tab w:val="clear" w:pos="360"/>
                <w:tab w:val="num" w:pos="214"/>
              </w:tabs>
              <w:ind w:left="214" w:hanging="214"/>
              <w:rPr>
                <w:rFonts w:ascii="Century Gothic" w:hAnsi="Century Gothic"/>
                <w:sz w:val="20"/>
                <w:lang w:val="en-GB"/>
              </w:rPr>
            </w:pPr>
            <w:r w:rsidRPr="0011003D">
              <w:rPr>
                <w:rFonts w:ascii="Century Gothic" w:hAnsi="Century Gothic"/>
                <w:sz w:val="20"/>
                <w:lang w:val="en-GB"/>
              </w:rPr>
              <w:t xml:space="preserve">electrofusion couplers in </w:t>
            </w:r>
            <w:r w:rsidRPr="00F05451">
              <w:rPr>
                <w:rFonts w:ascii="Century Gothic" w:hAnsi="Century Gothic"/>
                <w:bCs/>
                <w:sz w:val="20"/>
                <w:lang w:val="en-GB"/>
              </w:rPr>
              <w:t>FRIALONG</w:t>
            </w:r>
            <w:r w:rsidRPr="0011003D">
              <w:rPr>
                <w:rFonts w:ascii="Century Gothic" w:hAnsi="Century Gothic"/>
                <w:sz w:val="20"/>
                <w:lang w:val="en-GB"/>
              </w:rPr>
              <w:t xml:space="preserve"> long design with integrated safety device which automatically shuts off gas flow in the event of pipe damage, caused e.g. by digger or drilling work. Technical information and nominal values according to manufacturers’ indications, see also </w:t>
            </w:r>
            <w:r w:rsidRPr="00F05451">
              <w:rPr>
                <w:rFonts w:ascii="Century Gothic" w:hAnsi="Century Gothic"/>
                <w:bCs/>
                <w:sz w:val="20"/>
                <w:lang w:val="en-GB"/>
              </w:rPr>
              <w:t>FRIALEN</w:t>
            </w:r>
            <w:r w:rsidRPr="0011003D">
              <w:rPr>
                <w:rFonts w:ascii="Century Gothic" w:hAnsi="Century Gothic"/>
                <w:sz w:val="20"/>
                <w:lang w:val="en-GB"/>
              </w:rPr>
              <w:t xml:space="preserve"> data sheet No. 49</w:t>
            </w:r>
          </w:p>
          <w:p w14:paraId="1AEE67A8" w14:textId="77777777" w:rsidR="004A5874" w:rsidRPr="0011003D" w:rsidRDefault="004A5874" w:rsidP="004A5874">
            <w:pPr>
              <w:numPr>
                <w:ilvl w:val="0"/>
                <w:numId w:val="4"/>
              </w:numPr>
              <w:tabs>
                <w:tab w:val="clear" w:pos="360"/>
                <w:tab w:val="num" w:pos="214"/>
              </w:tabs>
              <w:ind w:left="214" w:hanging="214"/>
              <w:rPr>
                <w:rFonts w:ascii="Century Gothic" w:hAnsi="Century Gothic"/>
                <w:sz w:val="20"/>
                <w:lang w:val="en-GB"/>
              </w:rPr>
            </w:pPr>
            <w:r w:rsidRPr="0011003D">
              <w:rPr>
                <w:rFonts w:ascii="Century Gothic" w:hAnsi="Century Gothic"/>
                <w:sz w:val="20"/>
                <w:lang w:val="en-GB"/>
              </w:rPr>
              <w:t xml:space="preserve">compact component, connection of </w:t>
            </w:r>
            <w:r w:rsidRPr="00F05451">
              <w:rPr>
                <w:rFonts w:ascii="Century Gothic" w:hAnsi="Century Gothic"/>
                <w:bCs/>
                <w:sz w:val="20"/>
                <w:lang w:val="en-GB"/>
              </w:rPr>
              <w:t>FRIALONG</w:t>
            </w:r>
            <w:r w:rsidRPr="0011003D">
              <w:rPr>
                <w:rFonts w:ascii="Century Gothic" w:hAnsi="Century Gothic"/>
                <w:sz w:val="20"/>
                <w:lang w:val="en-GB"/>
              </w:rPr>
              <w:t xml:space="preserve"> long coupler and excess flow valve fitted and checked by factory. </w:t>
            </w:r>
          </w:p>
          <w:p w14:paraId="73F41DFA" w14:textId="77777777" w:rsidR="00A7102A" w:rsidRPr="004A5874" w:rsidRDefault="00A7102A" w:rsidP="00A7102A">
            <w:pPr>
              <w:rPr>
                <w:sz w:val="16"/>
                <w:szCs w:val="16"/>
                <w:lang w:val="en-GB"/>
              </w:rPr>
            </w:pPr>
          </w:p>
          <w:p w14:paraId="7E20BF39" w14:textId="77777777" w:rsidR="00AE7B19" w:rsidRPr="00CD0A1B" w:rsidRDefault="00AE7B19" w:rsidP="00AE7B19">
            <w:pPr>
              <w:rPr>
                <w:rFonts w:ascii="Century Gothic" w:hAnsi="Century Gothic"/>
                <w:sz w:val="20"/>
              </w:rPr>
            </w:pPr>
            <w:r w:rsidRPr="00CD0A1B">
              <w:rPr>
                <w:rFonts w:ascii="Century Gothic" w:hAnsi="Century Gothic"/>
                <w:bCs/>
                <w:sz w:val="20"/>
              </w:rPr>
              <w:t>FRIALONG</w:t>
            </w:r>
            <w:r w:rsidRPr="00CD0A1B">
              <w:rPr>
                <w:rFonts w:ascii="Century Gothic" w:hAnsi="Century Gothic"/>
                <w:sz w:val="20"/>
              </w:rPr>
              <w:t xml:space="preserve"> </w:t>
            </w:r>
            <w:proofErr w:type="spellStart"/>
            <w:r w:rsidRPr="00CD0A1B">
              <w:rPr>
                <w:rFonts w:ascii="Century Gothic" w:hAnsi="Century Gothic"/>
                <w:sz w:val="20"/>
              </w:rPr>
              <w:t>electrofusion</w:t>
            </w:r>
            <w:proofErr w:type="spellEnd"/>
            <w:r w:rsidRPr="00CD0A1B">
              <w:rPr>
                <w:rFonts w:ascii="Century Gothic" w:hAnsi="Century Gothic"/>
                <w:sz w:val="20"/>
              </w:rPr>
              <w:t xml:space="preserve"> </w:t>
            </w:r>
            <w:proofErr w:type="spellStart"/>
            <w:r w:rsidRPr="00CD0A1B">
              <w:rPr>
                <w:rFonts w:ascii="Century Gothic" w:hAnsi="Century Gothic"/>
                <w:sz w:val="20"/>
              </w:rPr>
              <w:t>coupler</w:t>
            </w:r>
            <w:proofErr w:type="spellEnd"/>
          </w:p>
          <w:p w14:paraId="4954E2F8" w14:textId="77777777" w:rsidR="00AE7B19" w:rsidRPr="00CD0A1B" w:rsidRDefault="00AE7B19" w:rsidP="00AE7B19">
            <w:pPr>
              <w:numPr>
                <w:ilvl w:val="0"/>
                <w:numId w:val="4"/>
              </w:numPr>
              <w:tabs>
                <w:tab w:val="clear" w:pos="360"/>
                <w:tab w:val="num" w:pos="214"/>
              </w:tabs>
              <w:ind w:left="214" w:hanging="214"/>
              <w:rPr>
                <w:rFonts w:ascii="Century Gothic" w:hAnsi="Century Gothic"/>
                <w:sz w:val="20"/>
                <w:lang w:val="en-GB"/>
              </w:rPr>
            </w:pPr>
            <w:r w:rsidRPr="00CD0A1B">
              <w:rPr>
                <w:rFonts w:ascii="Century Gothic" w:hAnsi="Century Gothic"/>
                <w:sz w:val="20"/>
                <w:lang w:val="en-GB"/>
              </w:rPr>
              <w:t xml:space="preserve">exposed heating coils for ideal heat transfer </w:t>
            </w:r>
          </w:p>
          <w:p w14:paraId="58942846" w14:textId="77777777" w:rsidR="00AE7B19" w:rsidRPr="00CD0A1B" w:rsidRDefault="00AE7B19" w:rsidP="00AE7B1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extra-long insertion depth for firm guidance of pipes</w:t>
            </w:r>
          </w:p>
          <w:p w14:paraId="46D9D9A6"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CD0A1B">
              <w:rPr>
                <w:rFonts w:ascii="Century Gothic" w:hAnsi="Century Gothic"/>
                <w:sz w:val="20"/>
              </w:rPr>
              <w:t>extra-</w:t>
            </w:r>
            <w:proofErr w:type="spellStart"/>
            <w:r w:rsidRPr="00CD0A1B">
              <w:rPr>
                <w:rFonts w:ascii="Century Gothic" w:hAnsi="Century Gothic"/>
                <w:sz w:val="20"/>
              </w:rPr>
              <w:t>long</w:t>
            </w:r>
            <w:proofErr w:type="spellEnd"/>
            <w:r w:rsidRPr="00CD0A1B">
              <w:rPr>
                <w:rFonts w:ascii="Century Gothic" w:hAnsi="Century Gothic"/>
                <w:sz w:val="20"/>
              </w:rPr>
              <w:t xml:space="preserve"> </w:t>
            </w:r>
            <w:proofErr w:type="spellStart"/>
            <w:r w:rsidRPr="00CD0A1B">
              <w:rPr>
                <w:rFonts w:ascii="Century Gothic" w:hAnsi="Century Gothic"/>
                <w:sz w:val="20"/>
              </w:rPr>
              <w:t>fusion</w:t>
            </w:r>
            <w:proofErr w:type="spellEnd"/>
            <w:r w:rsidRPr="00CD0A1B">
              <w:rPr>
                <w:rFonts w:ascii="Century Gothic" w:hAnsi="Century Gothic"/>
                <w:sz w:val="20"/>
              </w:rPr>
              <w:t xml:space="preserve"> </w:t>
            </w:r>
            <w:proofErr w:type="spellStart"/>
            <w:r w:rsidRPr="00CD0A1B">
              <w:rPr>
                <w:rFonts w:ascii="Century Gothic" w:hAnsi="Century Gothic"/>
                <w:sz w:val="20"/>
              </w:rPr>
              <w:t>zones</w:t>
            </w:r>
            <w:proofErr w:type="spellEnd"/>
            <w:r w:rsidRPr="00CD0A1B">
              <w:rPr>
                <w:rFonts w:ascii="Century Gothic" w:hAnsi="Century Gothic"/>
                <w:sz w:val="20"/>
              </w:rPr>
              <w:t xml:space="preserve"> </w:t>
            </w:r>
          </w:p>
          <w:p w14:paraId="2E7F9570"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extra-long cold zones at ends and in the centre to prevent flow of molten material </w:t>
            </w:r>
          </w:p>
          <w:p w14:paraId="6F94C53F" w14:textId="77777777" w:rsidR="00AE7B19" w:rsidRPr="00CD0A1B" w:rsidRDefault="00AE7B19" w:rsidP="00AE7B19">
            <w:pPr>
              <w:rPr>
                <w:rFonts w:ascii="Century Gothic" w:hAnsi="Century Gothic"/>
                <w:sz w:val="20"/>
              </w:rPr>
            </w:pPr>
            <w:r w:rsidRPr="00CD0A1B">
              <w:rPr>
                <w:rFonts w:ascii="Century Gothic" w:hAnsi="Century Gothic"/>
                <w:sz w:val="20"/>
              </w:rPr>
              <w:t xml:space="preserve">Additional </w:t>
            </w:r>
            <w:proofErr w:type="spellStart"/>
            <w:r w:rsidRPr="00CD0A1B">
              <w:rPr>
                <w:rFonts w:ascii="Century Gothic" w:hAnsi="Century Gothic"/>
                <w:sz w:val="20"/>
              </w:rPr>
              <w:t>features</w:t>
            </w:r>
            <w:proofErr w:type="spellEnd"/>
            <w:r w:rsidRPr="00CD0A1B">
              <w:rPr>
                <w:rFonts w:ascii="Century Gothic" w:hAnsi="Century Gothic"/>
                <w:sz w:val="20"/>
              </w:rPr>
              <w:t xml:space="preserve">: </w:t>
            </w:r>
          </w:p>
          <w:p w14:paraId="396000BE" w14:textId="4371EEE8" w:rsidR="00AE7B19" w:rsidRPr="00CD0A1B" w:rsidRDefault="00AE7B19" w:rsidP="00AE7B1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CD0A1B">
              <w:rPr>
                <w:rFonts w:ascii="Century Gothic" w:hAnsi="Century Gothic"/>
                <w:sz w:val="20"/>
              </w:rPr>
              <w:t>dimensions</w:t>
            </w:r>
            <w:proofErr w:type="spellEnd"/>
            <w:r w:rsidRPr="00CD0A1B">
              <w:rPr>
                <w:rFonts w:ascii="Century Gothic" w:hAnsi="Century Gothic"/>
                <w:sz w:val="20"/>
              </w:rPr>
              <w:t xml:space="preserve"> PE 100/SDR 11 </w:t>
            </w:r>
          </w:p>
          <w:p w14:paraId="670101FF" w14:textId="1FB2F25F" w:rsidR="00664705" w:rsidRPr="001D5708" w:rsidRDefault="001D5708" w:rsidP="00F335C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1D5708">
              <w:rPr>
                <w:rFonts w:ascii="Century Gothic" w:hAnsi="Century Gothic"/>
                <w:b/>
                <w:bCs/>
                <w:sz w:val="20"/>
                <w:lang w:val="en-US"/>
              </w:rPr>
              <w:t>H2 ready 100.</w:t>
            </w:r>
            <w:r w:rsidRPr="001D5708">
              <w:rPr>
                <w:rFonts w:ascii="Century Gothic" w:hAnsi="Century Gothic"/>
                <w:sz w:val="20"/>
                <w:lang w:val="en-US"/>
              </w:rPr>
              <w:t xml:space="preserve"> Our products are suitable for use with 100% hydrogen up to MOP 10 bar. Confirmed by test certificate of the DBI - </w:t>
            </w:r>
            <w:proofErr w:type="spellStart"/>
            <w:r w:rsidRPr="001D5708">
              <w:rPr>
                <w:rFonts w:ascii="Century Gothic" w:hAnsi="Century Gothic"/>
                <w:sz w:val="20"/>
                <w:lang w:val="en-US"/>
              </w:rPr>
              <w:t>Gastechnisches</w:t>
            </w:r>
            <w:proofErr w:type="spellEnd"/>
            <w:r w:rsidRPr="001D5708">
              <w:rPr>
                <w:rFonts w:ascii="Century Gothic" w:hAnsi="Century Gothic"/>
                <w:sz w:val="20"/>
                <w:lang w:val="en-US"/>
              </w:rPr>
              <w:t xml:space="preserve"> </w:t>
            </w:r>
            <w:proofErr w:type="spellStart"/>
            <w:r w:rsidRPr="001D5708">
              <w:rPr>
                <w:rFonts w:ascii="Century Gothic" w:hAnsi="Century Gothic"/>
                <w:sz w:val="20"/>
                <w:lang w:val="en-US"/>
              </w:rPr>
              <w:t>Institut</w:t>
            </w:r>
            <w:proofErr w:type="spellEnd"/>
            <w:r w:rsidRPr="001D5708">
              <w:rPr>
                <w:rFonts w:ascii="Century Gothic" w:hAnsi="Century Gothic"/>
                <w:sz w:val="20"/>
                <w:lang w:val="en-US"/>
              </w:rPr>
              <w:t xml:space="preserve"> GmbH.</w:t>
            </w:r>
          </w:p>
          <w:p w14:paraId="3309406E" w14:textId="77777777" w:rsidR="00AE7B19" w:rsidRPr="00CD0A1B" w:rsidRDefault="00AE7B19" w:rsidP="00AE7B1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CD0A1B">
              <w:rPr>
                <w:rFonts w:ascii="Century Gothic" w:hAnsi="Century Gothic"/>
                <w:sz w:val="20"/>
                <w:lang w:val="en-GB"/>
              </w:rPr>
              <w:t xml:space="preserve">both sides of the pipe can be fused simultaneously </w:t>
            </w:r>
          </w:p>
          <w:p w14:paraId="04F999C6" w14:textId="77777777" w:rsidR="00AE7B19" w:rsidRPr="00CD0A1B" w:rsidRDefault="00AE7B19" w:rsidP="00AE7B1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CD0A1B">
              <w:rPr>
                <w:rFonts w:ascii="Century Gothic" w:hAnsi="Century Gothic"/>
                <w:sz w:val="20"/>
                <w:lang w:val="en-GB"/>
              </w:rPr>
              <w:t>exposed, firmly embedded heating coils, without PE coating, for the ideal heat transfer during fusion:</w:t>
            </w:r>
          </w:p>
          <w:p w14:paraId="768D044A" w14:textId="77777777" w:rsidR="00AE7B19" w:rsidRPr="00CD0A1B" w:rsidRDefault="00AE7B19" w:rsidP="00AE7B19">
            <w:pPr>
              <w:tabs>
                <w:tab w:val="left" w:pos="923"/>
                <w:tab w:val="left" w:pos="1418"/>
              </w:tabs>
              <w:ind w:left="215"/>
              <w:rPr>
                <w:rFonts w:ascii="Century Gothic" w:hAnsi="Century Gothic"/>
                <w:sz w:val="20"/>
                <w:lang w:val="en-GB"/>
              </w:rPr>
            </w:pPr>
            <w:r w:rsidRPr="00CD0A1B">
              <w:rPr>
                <w:rFonts w:ascii="Century Gothic" w:hAnsi="Century Gothic"/>
                <w:sz w:val="20"/>
              </w:rPr>
              <w:sym w:font="Symbol" w:char="F0DE"/>
            </w:r>
            <w:r w:rsidRPr="00CD0A1B">
              <w:rPr>
                <w:rFonts w:ascii="Century Gothic" w:hAnsi="Century Gothic"/>
                <w:sz w:val="20"/>
                <w:lang w:val="en-GB"/>
              </w:rPr>
              <w:t xml:space="preserve"> installation possible without holding device </w:t>
            </w:r>
          </w:p>
          <w:p w14:paraId="1AEA700A" w14:textId="77777777" w:rsidR="00AE7B19" w:rsidRPr="00CD0A1B" w:rsidRDefault="00AE7B19" w:rsidP="00AE7B19">
            <w:pPr>
              <w:tabs>
                <w:tab w:val="left" w:pos="639"/>
                <w:tab w:val="left" w:pos="923"/>
                <w:tab w:val="left" w:pos="1418"/>
              </w:tabs>
              <w:ind w:left="215"/>
              <w:rPr>
                <w:rFonts w:ascii="Century Gothic" w:hAnsi="Century Gothic"/>
                <w:sz w:val="20"/>
                <w:lang w:val="en-GB"/>
              </w:rPr>
            </w:pPr>
            <w:r w:rsidRPr="00CD0A1B">
              <w:rPr>
                <w:rFonts w:ascii="Century Gothic" w:hAnsi="Century Gothic"/>
                <w:sz w:val="20"/>
              </w:rPr>
              <w:sym w:font="Symbol" w:char="F0DE"/>
            </w:r>
            <w:r w:rsidRPr="00CD0A1B">
              <w:rPr>
                <w:rFonts w:ascii="Century Gothic" w:hAnsi="Century Gothic"/>
                <w:sz w:val="20"/>
                <w:lang w:val="en-GB"/>
              </w:rPr>
              <w:t xml:space="preserve"> short cooling times</w:t>
            </w:r>
          </w:p>
          <w:p w14:paraId="2ED8EB80" w14:textId="7F09D08F" w:rsidR="00AE7B19" w:rsidRPr="00CD0A1B" w:rsidRDefault="00AE7B19" w:rsidP="00AE7B19">
            <w:pPr>
              <w:pStyle w:val="Absatz4"/>
              <w:numPr>
                <w:ilvl w:val="0"/>
                <w:numId w:val="25"/>
              </w:numPr>
              <w:tabs>
                <w:tab w:val="clear" w:pos="1134"/>
              </w:tabs>
              <w:spacing w:line="240" w:lineRule="auto"/>
              <w:jc w:val="left"/>
              <w:rPr>
                <w:rFonts w:ascii="Century Gothic" w:hAnsi="Century Gothic"/>
                <w:sz w:val="20"/>
                <w:lang w:val="en-GB"/>
              </w:rPr>
            </w:pPr>
            <w:r w:rsidRPr="00CD0A1B">
              <w:rPr>
                <w:rFonts w:ascii="Century Gothic" w:hAnsi="Century Gothic"/>
                <w:sz w:val="20"/>
                <w:lang w:val="en-GB"/>
              </w:rPr>
              <w:t xml:space="preserve">individually packed in plastic bag including tips for installation, identification card giving characteristic product data including fixing options </w:t>
            </w:r>
          </w:p>
          <w:p w14:paraId="52CF6C5C" w14:textId="77777777" w:rsidR="00AE7B19" w:rsidRPr="00CD0A1B" w:rsidRDefault="00AE7B19" w:rsidP="00AE7B1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temperature compensation (fusion time is automatically adjusted to ambient temperature)</w:t>
            </w:r>
          </w:p>
          <w:p w14:paraId="7A7CDD9C" w14:textId="77777777" w:rsidR="00AE7B19" w:rsidRPr="00CD0A1B" w:rsidRDefault="00AE7B19" w:rsidP="00AE7B1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clear marking of prescribed direction of installation </w:t>
            </w:r>
          </w:p>
          <w:p w14:paraId="234EA1DC" w14:textId="77777777" w:rsidR="00AE7B19" w:rsidRPr="00CD0A1B" w:rsidRDefault="00AE7B19" w:rsidP="00AE7B1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data plate indicating type to DVGW-VP305-2</w:t>
            </w:r>
          </w:p>
          <w:p w14:paraId="1AA435E3"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barcoding allows fully automatic fusion process </w:t>
            </w:r>
          </w:p>
          <w:p w14:paraId="28B40B73"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barcoding allows automatic traceability of the fitting as well as the gas stop valve</w:t>
            </w:r>
          </w:p>
          <w:p w14:paraId="1E280748"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all information regarding connection details can be recorded. </w:t>
            </w:r>
          </w:p>
          <w:p w14:paraId="00AC1A18"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safety contacts for secure, touch protected connection of fusion units</w:t>
            </w:r>
          </w:p>
          <w:p w14:paraId="6571C263"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CD0A1B">
              <w:rPr>
                <w:rFonts w:ascii="Century Gothic" w:hAnsi="Century Gothic"/>
                <w:sz w:val="20"/>
              </w:rPr>
              <w:t xml:space="preserve">minimal </w:t>
            </w:r>
            <w:proofErr w:type="spellStart"/>
            <w:r w:rsidRPr="00CD0A1B">
              <w:rPr>
                <w:rFonts w:ascii="Century Gothic" w:hAnsi="Century Gothic"/>
                <w:sz w:val="20"/>
              </w:rPr>
              <w:t>voltage</w:t>
            </w:r>
            <w:proofErr w:type="spellEnd"/>
            <w:r w:rsidRPr="00CD0A1B">
              <w:rPr>
                <w:rFonts w:ascii="Century Gothic" w:hAnsi="Century Gothic"/>
                <w:sz w:val="20"/>
              </w:rPr>
              <w:t xml:space="preserve"> </w:t>
            </w:r>
            <w:proofErr w:type="spellStart"/>
            <w:r w:rsidRPr="00CD0A1B">
              <w:rPr>
                <w:rFonts w:ascii="Century Gothic" w:hAnsi="Century Gothic"/>
                <w:sz w:val="20"/>
              </w:rPr>
              <w:t>used</w:t>
            </w:r>
            <w:proofErr w:type="spellEnd"/>
            <w:r w:rsidRPr="00CD0A1B">
              <w:rPr>
                <w:rFonts w:ascii="Century Gothic" w:hAnsi="Century Gothic"/>
                <w:sz w:val="20"/>
              </w:rPr>
              <w:t xml:space="preserve"> </w:t>
            </w:r>
            <w:proofErr w:type="spellStart"/>
            <w:r w:rsidRPr="00CD0A1B">
              <w:rPr>
                <w:rFonts w:ascii="Century Gothic" w:hAnsi="Century Gothic"/>
                <w:sz w:val="20"/>
              </w:rPr>
              <w:t>during</w:t>
            </w:r>
            <w:proofErr w:type="spellEnd"/>
            <w:r w:rsidRPr="00CD0A1B">
              <w:rPr>
                <w:rFonts w:ascii="Century Gothic" w:hAnsi="Century Gothic"/>
                <w:sz w:val="20"/>
              </w:rPr>
              <w:t xml:space="preserve"> </w:t>
            </w:r>
            <w:proofErr w:type="spellStart"/>
            <w:r w:rsidRPr="00CD0A1B">
              <w:rPr>
                <w:rFonts w:ascii="Century Gothic" w:hAnsi="Century Gothic"/>
                <w:sz w:val="20"/>
              </w:rPr>
              <w:t>processing</w:t>
            </w:r>
            <w:proofErr w:type="spellEnd"/>
            <w:r w:rsidRPr="00CD0A1B">
              <w:rPr>
                <w:rFonts w:ascii="Century Gothic" w:hAnsi="Century Gothic"/>
                <w:sz w:val="20"/>
              </w:rPr>
              <w:t xml:space="preserve"> </w:t>
            </w:r>
          </w:p>
          <w:p w14:paraId="583B4E98"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fusion indicators for visual proof that fusion </w:t>
            </w:r>
            <w:proofErr w:type="gramStart"/>
            <w:r w:rsidRPr="00CD0A1B">
              <w:rPr>
                <w:rFonts w:ascii="Century Gothic" w:hAnsi="Century Gothic"/>
                <w:sz w:val="20"/>
                <w:lang w:val="en-GB"/>
              </w:rPr>
              <w:t>has</w:t>
            </w:r>
            <w:proofErr w:type="gramEnd"/>
            <w:r w:rsidRPr="00CD0A1B">
              <w:rPr>
                <w:rFonts w:ascii="Century Gothic" w:hAnsi="Century Gothic"/>
                <w:sz w:val="20"/>
                <w:lang w:val="en-GB"/>
              </w:rPr>
              <w:t xml:space="preserve"> been carried out</w:t>
            </w:r>
          </w:p>
          <w:p w14:paraId="76430178"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CD0A1B">
              <w:rPr>
                <w:rFonts w:ascii="Century Gothic" w:hAnsi="Century Gothic"/>
                <w:sz w:val="20"/>
              </w:rPr>
              <w:t>permanently</w:t>
            </w:r>
            <w:proofErr w:type="spellEnd"/>
            <w:r w:rsidRPr="00CD0A1B">
              <w:rPr>
                <w:rFonts w:ascii="Century Gothic" w:hAnsi="Century Gothic"/>
                <w:sz w:val="20"/>
              </w:rPr>
              <w:t xml:space="preserve"> </w:t>
            </w:r>
            <w:proofErr w:type="spellStart"/>
            <w:r w:rsidRPr="00CD0A1B">
              <w:rPr>
                <w:rFonts w:ascii="Century Gothic" w:hAnsi="Century Gothic"/>
                <w:sz w:val="20"/>
              </w:rPr>
              <w:t>stamped</w:t>
            </w:r>
            <w:proofErr w:type="spellEnd"/>
            <w:r w:rsidRPr="00CD0A1B">
              <w:rPr>
                <w:rFonts w:ascii="Century Gothic" w:hAnsi="Century Gothic"/>
                <w:sz w:val="20"/>
              </w:rPr>
              <w:t xml:space="preserve"> </w:t>
            </w:r>
            <w:proofErr w:type="spellStart"/>
            <w:r w:rsidRPr="00CD0A1B">
              <w:rPr>
                <w:rFonts w:ascii="Century Gothic" w:hAnsi="Century Gothic"/>
                <w:sz w:val="20"/>
              </w:rPr>
              <w:t>batch</w:t>
            </w:r>
            <w:proofErr w:type="spellEnd"/>
            <w:r w:rsidRPr="00CD0A1B">
              <w:rPr>
                <w:rFonts w:ascii="Century Gothic" w:hAnsi="Century Gothic"/>
                <w:sz w:val="20"/>
              </w:rPr>
              <w:t xml:space="preserve"> </w:t>
            </w:r>
            <w:proofErr w:type="spellStart"/>
            <w:r w:rsidRPr="00CD0A1B">
              <w:rPr>
                <w:rFonts w:ascii="Century Gothic" w:hAnsi="Century Gothic"/>
                <w:sz w:val="20"/>
              </w:rPr>
              <w:t>identification</w:t>
            </w:r>
            <w:proofErr w:type="spellEnd"/>
          </w:p>
          <w:p w14:paraId="039C5A26"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CD0A1B">
              <w:rPr>
                <w:rFonts w:ascii="Century Gothic" w:hAnsi="Century Gothic"/>
                <w:sz w:val="20"/>
                <w:lang w:val="en-US"/>
              </w:rPr>
              <w:t>acceptance certificate to DIN EN 10 204 - 3.1 on request</w:t>
            </w:r>
          </w:p>
          <w:p w14:paraId="4AC985B3" w14:textId="77777777" w:rsidR="00AE7B19" w:rsidRPr="00CD0A1B" w:rsidRDefault="00AE7B19" w:rsidP="00AE7B19">
            <w:pPr>
              <w:numPr>
                <w:ilvl w:val="0"/>
                <w:numId w:val="5"/>
              </w:numPr>
              <w:tabs>
                <w:tab w:val="clear" w:pos="360"/>
                <w:tab w:val="num" w:pos="175"/>
              </w:tabs>
              <w:ind w:left="175" w:hanging="175"/>
              <w:rPr>
                <w:rFonts w:ascii="Century Gothic" w:hAnsi="Century Gothic"/>
                <w:sz w:val="20"/>
                <w:lang w:val="en-GB"/>
              </w:rPr>
            </w:pPr>
            <w:r w:rsidRPr="00CD0A1B">
              <w:rPr>
                <w:rFonts w:ascii="Century Gothic" w:hAnsi="Century Gothic"/>
                <w:sz w:val="20"/>
                <w:lang w:val="en-GB"/>
              </w:rPr>
              <w:t xml:space="preserve">DVGW registration FRIALONG to VP 607, GW335 - B2 </w:t>
            </w:r>
          </w:p>
          <w:p w14:paraId="7A575BED" w14:textId="07FB76B5" w:rsidR="00A7102A" w:rsidRPr="00AE7B19" w:rsidRDefault="00AE7B19" w:rsidP="00CD0A1B">
            <w:pPr>
              <w:numPr>
                <w:ilvl w:val="0"/>
                <w:numId w:val="5"/>
              </w:numPr>
              <w:tabs>
                <w:tab w:val="clear" w:pos="360"/>
                <w:tab w:val="num" w:pos="175"/>
              </w:tabs>
              <w:ind w:left="175" w:hanging="175"/>
              <w:rPr>
                <w:lang w:val="en-US"/>
              </w:rPr>
            </w:pPr>
            <w:r w:rsidRPr="00CD0A1B">
              <w:rPr>
                <w:rFonts w:ascii="Century Gothic" w:hAnsi="Century Gothic"/>
                <w:sz w:val="20"/>
                <w:lang w:val="en-GB"/>
              </w:rPr>
              <w:t>DVGW-registration gas flow monitor to VP305-2</w:t>
            </w:r>
          </w:p>
        </w:tc>
        <w:tc>
          <w:tcPr>
            <w:tcW w:w="840" w:type="dxa"/>
          </w:tcPr>
          <w:p w14:paraId="046E8405" w14:textId="77777777" w:rsidR="00A7102A" w:rsidRPr="00AE7B19" w:rsidRDefault="00A7102A" w:rsidP="00922438">
            <w:pPr>
              <w:rPr>
                <w:lang w:val="en-US"/>
              </w:rPr>
            </w:pPr>
          </w:p>
        </w:tc>
        <w:tc>
          <w:tcPr>
            <w:tcW w:w="840" w:type="dxa"/>
          </w:tcPr>
          <w:p w14:paraId="1ECB5D1B" w14:textId="77777777" w:rsidR="00A7102A" w:rsidRPr="00AE7B19" w:rsidRDefault="00A7102A" w:rsidP="00922438">
            <w:pPr>
              <w:rPr>
                <w:lang w:val="en-US"/>
              </w:rPr>
            </w:pPr>
          </w:p>
        </w:tc>
      </w:tr>
    </w:tbl>
    <w:p w14:paraId="2157C4A2" w14:textId="77777777" w:rsidR="00A7102A" w:rsidRPr="00AE7B19" w:rsidRDefault="00A7102A" w:rsidP="00A7102A">
      <w:pPr>
        <w:rPr>
          <w:lang w:val="en-US"/>
        </w:rPr>
      </w:pPr>
    </w:p>
    <w:tbl>
      <w:tblPr>
        <w:tblStyle w:val="Tabellenraster"/>
        <w:tblW w:w="9923" w:type="dxa"/>
        <w:tblInd w:w="-176" w:type="dxa"/>
        <w:tblLook w:val="04A0" w:firstRow="1" w:lastRow="0" w:firstColumn="1" w:lastColumn="0" w:noHBand="0" w:noVBand="1"/>
      </w:tblPr>
      <w:tblGrid>
        <w:gridCol w:w="847"/>
        <w:gridCol w:w="1003"/>
        <w:gridCol w:w="6389"/>
        <w:gridCol w:w="842"/>
        <w:gridCol w:w="842"/>
      </w:tblGrid>
      <w:tr w:rsidR="00917C6E" w:rsidRPr="009F1B14" w14:paraId="449690E9" w14:textId="77777777" w:rsidTr="004468F4">
        <w:tc>
          <w:tcPr>
            <w:tcW w:w="847" w:type="dxa"/>
            <w:vAlign w:val="center"/>
          </w:tcPr>
          <w:p w14:paraId="744CC588" w14:textId="36CAAD10" w:rsidR="00917C6E" w:rsidRPr="009F1B14" w:rsidRDefault="00917C6E" w:rsidP="00917C6E">
            <w:pPr>
              <w:jc w:val="center"/>
              <w:rPr>
                <w:b/>
                <w:lang w:val="en-US"/>
              </w:rPr>
            </w:pPr>
            <w:r>
              <w:rPr>
                <w:rFonts w:ascii="Century Gothic" w:hAnsi="Century Gothic"/>
                <w:b/>
                <w:bCs/>
                <w:color w:val="595959"/>
              </w:rPr>
              <w:lastRenderedPageBreak/>
              <w:t>Item</w:t>
            </w:r>
          </w:p>
        </w:tc>
        <w:tc>
          <w:tcPr>
            <w:tcW w:w="1003" w:type="dxa"/>
          </w:tcPr>
          <w:p w14:paraId="4042F0D0" w14:textId="6D630AA6" w:rsidR="00917C6E" w:rsidRPr="009F1B14" w:rsidRDefault="00917C6E" w:rsidP="00917C6E">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9" w:type="dxa"/>
          </w:tcPr>
          <w:p w14:paraId="631D1F85" w14:textId="0A08F7DD" w:rsidR="00917C6E" w:rsidRPr="009F1B14" w:rsidRDefault="00917C6E" w:rsidP="00917C6E">
            <w:pPr>
              <w:jc w:val="center"/>
              <w:rPr>
                <w:b/>
                <w:lang w:val="en-US"/>
              </w:rPr>
            </w:pPr>
            <w:r w:rsidRPr="00073441">
              <w:rPr>
                <w:rFonts w:ascii="Century Gothic" w:hAnsi="Century Gothic"/>
                <w:b/>
                <w:bCs/>
                <w:color w:val="595959"/>
              </w:rPr>
              <w:t>Text</w:t>
            </w:r>
          </w:p>
        </w:tc>
        <w:tc>
          <w:tcPr>
            <w:tcW w:w="842" w:type="dxa"/>
          </w:tcPr>
          <w:p w14:paraId="6F4F27DA" w14:textId="0EEF5563" w:rsidR="00917C6E" w:rsidRPr="009F1B14" w:rsidRDefault="00917C6E" w:rsidP="00917C6E">
            <w:pPr>
              <w:jc w:val="center"/>
              <w:rPr>
                <w:b/>
                <w:lang w:val="en-US"/>
              </w:rPr>
            </w:pPr>
            <w:r>
              <w:rPr>
                <w:rFonts w:ascii="Century Gothic" w:hAnsi="Century Gothic"/>
                <w:b/>
                <w:bCs/>
                <w:color w:val="595959"/>
              </w:rPr>
              <w:t>UP</w:t>
            </w:r>
          </w:p>
        </w:tc>
        <w:tc>
          <w:tcPr>
            <w:tcW w:w="842" w:type="dxa"/>
          </w:tcPr>
          <w:p w14:paraId="2C51437B" w14:textId="0EAB778E" w:rsidR="00917C6E" w:rsidRPr="009F1B14" w:rsidRDefault="00917C6E" w:rsidP="00917C6E">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7102A" w14:paraId="12A24BD9" w14:textId="77777777" w:rsidTr="00981FFF">
        <w:tc>
          <w:tcPr>
            <w:tcW w:w="847" w:type="dxa"/>
          </w:tcPr>
          <w:p w14:paraId="5F422292" w14:textId="77777777" w:rsidR="00A7102A" w:rsidRDefault="00A7102A" w:rsidP="00922438">
            <w:pPr>
              <w:rPr>
                <w:lang w:val="en-US"/>
              </w:rPr>
            </w:pPr>
          </w:p>
          <w:p w14:paraId="07351269" w14:textId="77777777" w:rsidR="00A7102A" w:rsidRDefault="00A7102A" w:rsidP="00922438">
            <w:pPr>
              <w:rPr>
                <w:lang w:val="en-US"/>
              </w:rPr>
            </w:pPr>
          </w:p>
          <w:p w14:paraId="1A0FF1AE" w14:textId="77777777" w:rsidR="00A7102A" w:rsidRDefault="00A7102A" w:rsidP="00922438">
            <w:pPr>
              <w:rPr>
                <w:lang w:val="en-US"/>
              </w:rPr>
            </w:pPr>
          </w:p>
          <w:p w14:paraId="70B76824" w14:textId="77777777" w:rsidR="00A7102A" w:rsidRDefault="00A7102A" w:rsidP="00922438">
            <w:pPr>
              <w:rPr>
                <w:lang w:val="en-US"/>
              </w:rPr>
            </w:pPr>
          </w:p>
        </w:tc>
        <w:tc>
          <w:tcPr>
            <w:tcW w:w="1003" w:type="dxa"/>
          </w:tcPr>
          <w:p w14:paraId="4723154E" w14:textId="77777777" w:rsidR="00A7102A" w:rsidRDefault="00A7102A" w:rsidP="00922438">
            <w:pPr>
              <w:rPr>
                <w:lang w:val="en-US"/>
              </w:rPr>
            </w:pPr>
          </w:p>
        </w:tc>
        <w:tc>
          <w:tcPr>
            <w:tcW w:w="6389" w:type="dxa"/>
          </w:tcPr>
          <w:p w14:paraId="27F51E4A" w14:textId="77777777" w:rsidR="00A7102A" w:rsidRPr="002E1386" w:rsidRDefault="00A7102A" w:rsidP="00922438">
            <w:pPr>
              <w:rPr>
                <w:lang w:val="en-US"/>
              </w:rPr>
            </w:pPr>
          </w:p>
          <w:p w14:paraId="2B56AD95" w14:textId="27B7B56C" w:rsidR="002E1386" w:rsidRPr="002320A9" w:rsidRDefault="002E1386" w:rsidP="002E1386">
            <w:pPr>
              <w:tabs>
                <w:tab w:val="left" w:pos="214"/>
              </w:tabs>
              <w:rPr>
                <w:rFonts w:ascii="Century Gothic" w:hAnsi="Century Gothic"/>
                <w:b/>
                <w:sz w:val="20"/>
                <w:lang w:val="en-GB"/>
              </w:rPr>
            </w:pPr>
            <w:r w:rsidRPr="002320A9">
              <w:rPr>
                <w:rFonts w:ascii="Century Gothic" w:hAnsi="Century Gothic"/>
                <w:b/>
                <w:sz w:val="20"/>
                <w:lang w:val="en-GB"/>
              </w:rPr>
              <w:t>Available in 3 designs:</w:t>
            </w:r>
          </w:p>
          <w:p w14:paraId="4DB7B16C" w14:textId="77777777" w:rsidR="002E1386" w:rsidRPr="002E1386" w:rsidRDefault="002E1386" w:rsidP="002E1386">
            <w:pPr>
              <w:tabs>
                <w:tab w:val="left" w:pos="214"/>
              </w:tabs>
              <w:rPr>
                <w:rFonts w:ascii="Century Gothic" w:hAnsi="Century Gothic"/>
                <w:b/>
                <w:sz w:val="20"/>
                <w:u w:val="single"/>
                <w:lang w:val="en-GB"/>
              </w:rPr>
            </w:pPr>
          </w:p>
          <w:p w14:paraId="374DE57A" w14:textId="79867E9C" w:rsidR="002E1386" w:rsidRDefault="002E1386" w:rsidP="002E1386">
            <w:pPr>
              <w:tabs>
                <w:tab w:val="left" w:pos="214"/>
              </w:tabs>
              <w:ind w:left="214"/>
              <w:rPr>
                <w:rFonts w:ascii="Century Gothic" w:hAnsi="Century Gothic"/>
                <w:sz w:val="20"/>
                <w:lang w:val="en-GB"/>
              </w:rPr>
            </w:pPr>
            <w:r w:rsidRPr="002E1386">
              <w:rPr>
                <w:rFonts w:ascii="Century Gothic" w:hAnsi="Century Gothic"/>
                <w:b/>
                <w:bCs/>
                <w:sz w:val="20"/>
                <w:lang w:val="en-GB"/>
              </w:rPr>
              <w:t>Type D:</w:t>
            </w:r>
            <w:r w:rsidRPr="002E1386">
              <w:rPr>
                <w:rFonts w:ascii="Century Gothic" w:hAnsi="Century Gothic"/>
                <w:sz w:val="20"/>
                <w:lang w:val="en-GB"/>
              </w:rPr>
              <w:t xml:space="preserve"> for power pressure 25 mbar – 1 bar, with bypass opening</w:t>
            </w:r>
          </w:p>
          <w:p w14:paraId="37B414E4" w14:textId="77777777" w:rsidR="00187338" w:rsidRPr="002E1386" w:rsidRDefault="00187338" w:rsidP="002E1386">
            <w:pPr>
              <w:tabs>
                <w:tab w:val="left" w:pos="214"/>
              </w:tabs>
              <w:ind w:left="214"/>
              <w:rPr>
                <w:rFonts w:ascii="Century Gothic" w:hAnsi="Century Gothic"/>
                <w:sz w:val="20"/>
                <w:lang w:val="en-GB"/>
              </w:rPr>
            </w:pPr>
          </w:p>
          <w:p w14:paraId="42694393" w14:textId="1292502A" w:rsidR="002E1386" w:rsidRDefault="002E1386" w:rsidP="002E1386">
            <w:pPr>
              <w:tabs>
                <w:tab w:val="left" w:pos="214"/>
              </w:tabs>
              <w:ind w:left="214"/>
              <w:rPr>
                <w:rFonts w:ascii="Century Gothic" w:hAnsi="Century Gothic"/>
                <w:sz w:val="20"/>
                <w:lang w:val="en-GB"/>
              </w:rPr>
            </w:pPr>
            <w:r w:rsidRPr="002E1386">
              <w:rPr>
                <w:rFonts w:ascii="Century Gothic" w:hAnsi="Century Gothic"/>
                <w:b/>
                <w:bCs/>
                <w:sz w:val="20"/>
                <w:lang w:val="en-GB"/>
              </w:rPr>
              <w:t>Type B:</w:t>
            </w:r>
            <w:r w:rsidRPr="002E1386">
              <w:rPr>
                <w:rFonts w:ascii="Century Gothic" w:hAnsi="Century Gothic"/>
                <w:sz w:val="20"/>
                <w:lang w:val="en-GB"/>
              </w:rPr>
              <w:t xml:space="preserve"> for power pressure 100 mbar – 5 bar, without bypass opening</w:t>
            </w:r>
          </w:p>
          <w:p w14:paraId="121A0CDD" w14:textId="77777777" w:rsidR="00187338" w:rsidRPr="002E1386" w:rsidRDefault="00187338" w:rsidP="002E1386">
            <w:pPr>
              <w:tabs>
                <w:tab w:val="left" w:pos="214"/>
              </w:tabs>
              <w:ind w:left="214"/>
              <w:rPr>
                <w:rFonts w:ascii="Century Gothic" w:hAnsi="Century Gothic"/>
                <w:sz w:val="20"/>
                <w:lang w:val="en-GB"/>
              </w:rPr>
            </w:pPr>
          </w:p>
          <w:p w14:paraId="5B523877" w14:textId="77777777" w:rsidR="002E1386" w:rsidRPr="002E1386" w:rsidRDefault="002E1386" w:rsidP="002E1386">
            <w:pPr>
              <w:tabs>
                <w:tab w:val="left" w:pos="214"/>
              </w:tabs>
              <w:ind w:left="214"/>
              <w:rPr>
                <w:rFonts w:ascii="Century Gothic" w:hAnsi="Century Gothic"/>
                <w:sz w:val="20"/>
                <w:lang w:val="en-GB"/>
              </w:rPr>
            </w:pPr>
            <w:r w:rsidRPr="002E1386">
              <w:rPr>
                <w:rFonts w:ascii="Century Gothic" w:hAnsi="Century Gothic"/>
                <w:b/>
                <w:bCs/>
                <w:sz w:val="20"/>
                <w:lang w:val="en-GB"/>
              </w:rPr>
              <w:t>Type Z:</w:t>
            </w:r>
            <w:r w:rsidRPr="002E1386">
              <w:rPr>
                <w:rFonts w:ascii="Century Gothic" w:hAnsi="Century Gothic"/>
                <w:sz w:val="20"/>
                <w:lang w:val="en-GB"/>
              </w:rPr>
              <w:t xml:space="preserve"> for power pressure 35 mbar – 5 bar, with bypass opening</w:t>
            </w:r>
          </w:p>
          <w:p w14:paraId="09A2D1F9" w14:textId="77777777" w:rsidR="008856F4" w:rsidRPr="002E1386" w:rsidRDefault="008856F4" w:rsidP="008856F4">
            <w:pPr>
              <w:tabs>
                <w:tab w:val="left" w:pos="214"/>
              </w:tabs>
              <w:rPr>
                <w:sz w:val="20"/>
                <w:lang w:val="en-GB"/>
              </w:rPr>
            </w:pPr>
          </w:p>
          <w:p w14:paraId="5AACC5BD" w14:textId="1905A39D" w:rsidR="001F5D92" w:rsidRDefault="001F5D92" w:rsidP="001F5D92">
            <w:pPr>
              <w:tabs>
                <w:tab w:val="right" w:leader="dot" w:pos="8505"/>
                <w:tab w:val="right" w:pos="9071"/>
              </w:tabs>
              <w:outlineLvl w:val="0"/>
              <w:rPr>
                <w:rFonts w:ascii="Century Gothic" w:hAnsi="Century Gothic"/>
                <w:b/>
                <w:sz w:val="20"/>
                <w:lang w:val="en-US"/>
              </w:rPr>
            </w:pPr>
            <w:r w:rsidRPr="00CB70CB">
              <w:rPr>
                <w:rFonts w:ascii="Century Gothic" w:hAnsi="Century Gothic"/>
                <w:b/>
                <w:sz w:val="20"/>
                <w:lang w:val="en-US"/>
              </w:rPr>
              <w:t>Available in the sizes</w:t>
            </w:r>
            <w:r w:rsidRPr="00735574">
              <w:rPr>
                <w:rFonts w:ascii="Century Gothic" w:hAnsi="Century Gothic"/>
                <w:b/>
                <w:sz w:val="20"/>
                <w:lang w:val="en-US"/>
              </w:rPr>
              <w:t>:</w:t>
            </w:r>
          </w:p>
          <w:p w14:paraId="08627D94" w14:textId="77777777" w:rsidR="002320A9" w:rsidRDefault="002320A9" w:rsidP="001F5D92">
            <w:pPr>
              <w:tabs>
                <w:tab w:val="right" w:leader="dot" w:pos="8505"/>
                <w:tab w:val="right" w:pos="9071"/>
              </w:tabs>
              <w:outlineLvl w:val="0"/>
              <w:rPr>
                <w:rFonts w:ascii="Century Gothic" w:hAnsi="Century Gothic"/>
                <w:b/>
                <w:sz w:val="20"/>
                <w:lang w:val="en-US"/>
              </w:rPr>
            </w:pPr>
          </w:p>
          <w:p w14:paraId="1EF35B59" w14:textId="77777777" w:rsidR="00A47C3A" w:rsidRPr="002320A9" w:rsidRDefault="008856F4" w:rsidP="008856F4">
            <w:pPr>
              <w:rPr>
                <w:rFonts w:ascii="Century Gothic" w:hAnsi="Century Gothic"/>
                <w:sz w:val="20"/>
                <w:lang w:val="en-US"/>
              </w:rPr>
            </w:pPr>
            <w:r w:rsidRPr="002320A9">
              <w:rPr>
                <w:rFonts w:ascii="Century Gothic" w:hAnsi="Century Gothic"/>
                <w:sz w:val="20"/>
                <w:lang w:val="en-US"/>
              </w:rPr>
              <w:t xml:space="preserve">d 32  </w:t>
            </w:r>
            <w:r w:rsidRPr="002320A9">
              <w:rPr>
                <w:rFonts w:ascii="Century Gothic" w:hAnsi="Century Gothic"/>
                <w:sz w:val="20"/>
                <w:lang w:val="en-US"/>
              </w:rPr>
              <w:tab/>
            </w:r>
          </w:p>
          <w:p w14:paraId="790435F4" w14:textId="77777777" w:rsidR="00A47C3A" w:rsidRPr="002320A9" w:rsidRDefault="008856F4" w:rsidP="008856F4">
            <w:pPr>
              <w:rPr>
                <w:rFonts w:ascii="Century Gothic" w:hAnsi="Century Gothic"/>
                <w:sz w:val="20"/>
              </w:rPr>
            </w:pPr>
            <w:r w:rsidRPr="002320A9">
              <w:rPr>
                <w:rFonts w:ascii="Century Gothic" w:hAnsi="Century Gothic"/>
                <w:sz w:val="20"/>
              </w:rPr>
              <w:t xml:space="preserve">d 40 </w:t>
            </w:r>
            <w:r w:rsidRPr="002320A9">
              <w:rPr>
                <w:rFonts w:ascii="Century Gothic" w:hAnsi="Century Gothic"/>
                <w:sz w:val="20"/>
              </w:rPr>
              <w:tab/>
            </w:r>
          </w:p>
          <w:p w14:paraId="3196BC91" w14:textId="77777777" w:rsidR="00A47C3A" w:rsidRPr="002320A9" w:rsidRDefault="008856F4" w:rsidP="008856F4">
            <w:pPr>
              <w:rPr>
                <w:rFonts w:ascii="Century Gothic" w:hAnsi="Century Gothic"/>
                <w:sz w:val="20"/>
              </w:rPr>
            </w:pPr>
            <w:r w:rsidRPr="002320A9">
              <w:rPr>
                <w:rFonts w:ascii="Century Gothic" w:hAnsi="Century Gothic"/>
                <w:sz w:val="20"/>
              </w:rPr>
              <w:t xml:space="preserve">d 50 </w:t>
            </w:r>
            <w:r w:rsidRPr="002320A9">
              <w:rPr>
                <w:rFonts w:ascii="Century Gothic" w:hAnsi="Century Gothic"/>
                <w:sz w:val="20"/>
              </w:rPr>
              <w:tab/>
            </w:r>
          </w:p>
          <w:p w14:paraId="7ECCC1F1" w14:textId="77777777" w:rsidR="00A7102A" w:rsidRPr="002320A9" w:rsidRDefault="008856F4" w:rsidP="008856F4">
            <w:pPr>
              <w:rPr>
                <w:rFonts w:ascii="Century Gothic" w:hAnsi="Century Gothic"/>
                <w:sz w:val="20"/>
              </w:rPr>
            </w:pPr>
            <w:r w:rsidRPr="002320A9">
              <w:rPr>
                <w:rFonts w:ascii="Century Gothic" w:hAnsi="Century Gothic"/>
                <w:sz w:val="20"/>
              </w:rPr>
              <w:t>d 63</w:t>
            </w:r>
          </w:p>
          <w:p w14:paraId="10392E65" w14:textId="77777777" w:rsidR="008856F4" w:rsidRPr="00F348D4" w:rsidRDefault="008856F4" w:rsidP="008856F4"/>
        </w:tc>
        <w:tc>
          <w:tcPr>
            <w:tcW w:w="842" w:type="dxa"/>
          </w:tcPr>
          <w:p w14:paraId="7CB58545" w14:textId="77777777" w:rsidR="00A7102A" w:rsidRPr="00F348D4" w:rsidRDefault="00A7102A" w:rsidP="00922438"/>
        </w:tc>
        <w:tc>
          <w:tcPr>
            <w:tcW w:w="842" w:type="dxa"/>
          </w:tcPr>
          <w:p w14:paraId="5AC6AB31" w14:textId="77777777" w:rsidR="00A7102A" w:rsidRPr="00F348D4" w:rsidRDefault="00A7102A" w:rsidP="00922438"/>
        </w:tc>
      </w:tr>
    </w:tbl>
    <w:p w14:paraId="77447D86" w14:textId="77777777" w:rsidR="00A7102A" w:rsidRPr="00F348D4" w:rsidRDefault="00A7102A" w:rsidP="00A7102A"/>
    <w:p w14:paraId="199078A4" w14:textId="77777777" w:rsidR="00A7102A" w:rsidRDefault="00A7102A"/>
    <w:p w14:paraId="5670E1E6" w14:textId="77777777" w:rsidR="00976C50" w:rsidRDefault="00976C50"/>
    <w:p w14:paraId="439728D8" w14:textId="77777777" w:rsidR="00976C50" w:rsidRDefault="00976C50"/>
    <w:p w14:paraId="1906BCB7" w14:textId="77777777" w:rsidR="00976C50" w:rsidRDefault="00976C50"/>
    <w:p w14:paraId="32826E94" w14:textId="77777777" w:rsidR="00976C50" w:rsidRDefault="00976C50"/>
    <w:p w14:paraId="50D90326" w14:textId="77777777" w:rsidR="00976C50" w:rsidRDefault="00976C50"/>
    <w:p w14:paraId="305AAB69" w14:textId="77777777" w:rsidR="00976C50" w:rsidRDefault="00976C50"/>
    <w:p w14:paraId="216EB67C" w14:textId="77777777" w:rsidR="00976C50" w:rsidRDefault="00976C50"/>
    <w:p w14:paraId="2F5B76A2" w14:textId="77777777" w:rsidR="00976C50" w:rsidRDefault="00976C50"/>
    <w:p w14:paraId="62E2F88B" w14:textId="77777777" w:rsidR="00976C50" w:rsidRDefault="00976C50"/>
    <w:p w14:paraId="3865E894" w14:textId="77777777" w:rsidR="00976C50" w:rsidRDefault="00976C50"/>
    <w:p w14:paraId="389847D0" w14:textId="77777777" w:rsidR="00976C50" w:rsidRDefault="00976C50"/>
    <w:p w14:paraId="4507CC6E" w14:textId="77777777" w:rsidR="00976C50" w:rsidRDefault="00976C50"/>
    <w:p w14:paraId="573A77F1" w14:textId="77777777" w:rsidR="00976C50" w:rsidRDefault="00976C50"/>
    <w:p w14:paraId="79184C89" w14:textId="77777777" w:rsidR="00976C50" w:rsidRDefault="00976C50"/>
    <w:p w14:paraId="343D2ADE" w14:textId="77777777" w:rsidR="00976C50" w:rsidRDefault="00976C50"/>
    <w:p w14:paraId="29A24D4F" w14:textId="77777777" w:rsidR="00976C50" w:rsidRDefault="00976C50"/>
    <w:p w14:paraId="527C8E30" w14:textId="77777777" w:rsidR="00976C50" w:rsidRDefault="00976C50"/>
    <w:p w14:paraId="0F67B403" w14:textId="77777777" w:rsidR="00976C50" w:rsidRDefault="00976C50"/>
    <w:p w14:paraId="18719223" w14:textId="77777777" w:rsidR="00976C50" w:rsidRDefault="00976C50"/>
    <w:p w14:paraId="58000149" w14:textId="77777777" w:rsidR="00976C50" w:rsidRDefault="00976C50"/>
    <w:p w14:paraId="133E2CAE" w14:textId="77777777" w:rsidR="00976C50" w:rsidRDefault="00976C50"/>
    <w:p w14:paraId="5344DCE9" w14:textId="77777777" w:rsidR="00976C50" w:rsidRDefault="00976C50"/>
    <w:p w14:paraId="13DBBE59" w14:textId="77777777" w:rsidR="00976C50" w:rsidRDefault="00976C50"/>
    <w:p w14:paraId="70221ECA" w14:textId="77777777" w:rsidR="00976C50" w:rsidRDefault="00976C50"/>
    <w:p w14:paraId="68043001" w14:textId="77777777" w:rsidR="00A03C84" w:rsidRDefault="00A03C84"/>
    <w:p w14:paraId="03B283B0" w14:textId="77777777" w:rsidR="00A03C84" w:rsidRDefault="00A03C84"/>
    <w:p w14:paraId="7272AAEF" w14:textId="77777777" w:rsidR="00A03C84" w:rsidRDefault="00A03C84"/>
    <w:p w14:paraId="34149547" w14:textId="77777777" w:rsidR="00A03C84" w:rsidRDefault="00A03C84"/>
    <w:p w14:paraId="14AF816A" w14:textId="77777777" w:rsidR="00A03C84" w:rsidRDefault="00A03C84"/>
    <w:p w14:paraId="2C0470F6" w14:textId="77777777" w:rsidR="00A03C84" w:rsidRDefault="00A03C84"/>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D80ADD" w:rsidRPr="009F1B14" w14:paraId="5C914E0C" w14:textId="77777777" w:rsidTr="004468F4">
        <w:tc>
          <w:tcPr>
            <w:tcW w:w="846" w:type="dxa"/>
            <w:vAlign w:val="center"/>
          </w:tcPr>
          <w:p w14:paraId="276ABEB0" w14:textId="4CE0BC7E" w:rsidR="00D80ADD" w:rsidRPr="009F1B14" w:rsidRDefault="00D80ADD" w:rsidP="00D80ADD">
            <w:pPr>
              <w:jc w:val="center"/>
              <w:rPr>
                <w:b/>
                <w:lang w:val="en-US"/>
              </w:rPr>
            </w:pPr>
            <w:r>
              <w:rPr>
                <w:rFonts w:ascii="Century Gothic" w:hAnsi="Century Gothic"/>
                <w:b/>
                <w:bCs/>
                <w:color w:val="595959"/>
              </w:rPr>
              <w:lastRenderedPageBreak/>
              <w:t>Item</w:t>
            </w:r>
          </w:p>
        </w:tc>
        <w:tc>
          <w:tcPr>
            <w:tcW w:w="1003" w:type="dxa"/>
          </w:tcPr>
          <w:p w14:paraId="45222327" w14:textId="369E845B" w:rsidR="00D80ADD" w:rsidRPr="009F1B14" w:rsidRDefault="00D80ADD" w:rsidP="00D80ADD">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49AB785E" w14:textId="456578A7" w:rsidR="00D80ADD" w:rsidRPr="009F1B14" w:rsidRDefault="00D80ADD" w:rsidP="00D80ADD">
            <w:pPr>
              <w:jc w:val="center"/>
              <w:rPr>
                <w:b/>
                <w:lang w:val="en-US"/>
              </w:rPr>
            </w:pPr>
            <w:r w:rsidRPr="00073441">
              <w:rPr>
                <w:rFonts w:ascii="Century Gothic" w:hAnsi="Century Gothic"/>
                <w:b/>
                <w:bCs/>
                <w:color w:val="595959"/>
              </w:rPr>
              <w:t>Text</w:t>
            </w:r>
          </w:p>
        </w:tc>
        <w:tc>
          <w:tcPr>
            <w:tcW w:w="840" w:type="dxa"/>
          </w:tcPr>
          <w:p w14:paraId="523588E3" w14:textId="05EFDEB2" w:rsidR="00D80ADD" w:rsidRPr="009F1B14" w:rsidRDefault="00D80ADD" w:rsidP="00D80ADD">
            <w:pPr>
              <w:jc w:val="center"/>
              <w:rPr>
                <w:b/>
                <w:lang w:val="en-US"/>
              </w:rPr>
            </w:pPr>
            <w:r>
              <w:rPr>
                <w:rFonts w:ascii="Century Gothic" w:hAnsi="Century Gothic"/>
                <w:b/>
                <w:bCs/>
                <w:color w:val="595959"/>
              </w:rPr>
              <w:t>UP</w:t>
            </w:r>
          </w:p>
        </w:tc>
        <w:tc>
          <w:tcPr>
            <w:tcW w:w="840" w:type="dxa"/>
          </w:tcPr>
          <w:p w14:paraId="79521234" w14:textId="5E3EFFB2" w:rsidR="00D80ADD" w:rsidRPr="009F1B14" w:rsidRDefault="00D80ADD" w:rsidP="00D80ADD">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03C84" w:rsidRPr="00F10DD6" w14:paraId="7D768A92" w14:textId="77777777" w:rsidTr="004A1591">
        <w:tc>
          <w:tcPr>
            <w:tcW w:w="846" w:type="dxa"/>
          </w:tcPr>
          <w:p w14:paraId="4D6C179F" w14:textId="77777777" w:rsidR="00A03C84" w:rsidRDefault="00A03C84" w:rsidP="00922438">
            <w:pPr>
              <w:rPr>
                <w:lang w:val="en-US"/>
              </w:rPr>
            </w:pPr>
          </w:p>
          <w:p w14:paraId="46D312DE" w14:textId="77777777" w:rsidR="00A03C84" w:rsidRPr="00C006E6" w:rsidRDefault="00A03C84" w:rsidP="00922438">
            <w:pPr>
              <w:rPr>
                <w:rFonts w:ascii="Century Gothic" w:hAnsi="Century Gothic"/>
                <w:sz w:val="20"/>
                <w:lang w:val="en-US"/>
              </w:rPr>
            </w:pPr>
            <w:r w:rsidRPr="00C006E6">
              <w:rPr>
                <w:rFonts w:ascii="Century Gothic" w:hAnsi="Century Gothic"/>
                <w:sz w:val="20"/>
                <w:lang w:val="en-US"/>
              </w:rPr>
              <w:t>1.7</w:t>
            </w:r>
          </w:p>
          <w:p w14:paraId="2A879BE7" w14:textId="77777777" w:rsidR="00A03C84" w:rsidRDefault="00A03C84" w:rsidP="00922438">
            <w:pPr>
              <w:rPr>
                <w:lang w:val="en-US"/>
              </w:rPr>
            </w:pPr>
          </w:p>
          <w:p w14:paraId="2F74AACF" w14:textId="77777777" w:rsidR="00A03C84" w:rsidRDefault="00A03C84" w:rsidP="00922438">
            <w:pPr>
              <w:rPr>
                <w:lang w:val="en-US"/>
              </w:rPr>
            </w:pPr>
          </w:p>
        </w:tc>
        <w:tc>
          <w:tcPr>
            <w:tcW w:w="1003" w:type="dxa"/>
          </w:tcPr>
          <w:p w14:paraId="29C9A263" w14:textId="77777777" w:rsidR="00A03C84" w:rsidRDefault="00A03C84" w:rsidP="00922438">
            <w:pPr>
              <w:rPr>
                <w:lang w:val="en-US"/>
              </w:rPr>
            </w:pPr>
          </w:p>
        </w:tc>
        <w:tc>
          <w:tcPr>
            <w:tcW w:w="6394" w:type="dxa"/>
          </w:tcPr>
          <w:p w14:paraId="37678BFA" w14:textId="77777777" w:rsidR="00A03C84" w:rsidRPr="004468F4" w:rsidRDefault="00A03C84" w:rsidP="00922438">
            <w:pPr>
              <w:rPr>
                <w:lang w:val="en-US"/>
              </w:rPr>
            </w:pPr>
          </w:p>
          <w:p w14:paraId="54315B82" w14:textId="77777777" w:rsidR="0089154B" w:rsidRPr="00D37C3A" w:rsidRDefault="0089154B" w:rsidP="0089154B">
            <w:pPr>
              <w:rPr>
                <w:rFonts w:ascii="Century Gothic" w:hAnsi="Century Gothic"/>
                <w:b/>
                <w:lang w:val="en-GB"/>
              </w:rPr>
            </w:pPr>
            <w:r w:rsidRPr="00D37C3A">
              <w:rPr>
                <w:rFonts w:ascii="Century Gothic" w:hAnsi="Century Gothic"/>
                <w:b/>
                <w:bCs/>
                <w:lang w:val="en-GB"/>
              </w:rPr>
              <w:t>FRIALONG</w:t>
            </w:r>
            <w:r w:rsidRPr="00D37C3A">
              <w:rPr>
                <w:rFonts w:ascii="Century Gothic" w:hAnsi="Century Gothic"/>
                <w:lang w:val="en-GB"/>
              </w:rPr>
              <w:t xml:space="preserve"> </w:t>
            </w:r>
            <w:r w:rsidRPr="00D37C3A">
              <w:rPr>
                <w:rFonts w:ascii="Century Gothic" w:hAnsi="Century Gothic"/>
                <w:b/>
                <w:lang w:val="en-GB"/>
              </w:rPr>
              <w:t>long coupler with integrated gas stop</w:t>
            </w:r>
            <w:r w:rsidRPr="00D37C3A">
              <w:rPr>
                <w:rFonts w:ascii="Century Gothic" w:hAnsi="Century Gothic"/>
                <w:b/>
                <w:vertAlign w:val="superscript"/>
              </w:rPr>
              <w:sym w:font="Symbol" w:char="F0E2"/>
            </w:r>
            <w:r w:rsidRPr="00D37C3A">
              <w:rPr>
                <w:rFonts w:ascii="Century Gothic" w:hAnsi="Century Gothic"/>
                <w:b/>
                <w:lang w:val="en-GB"/>
              </w:rPr>
              <w:t>:</w:t>
            </w:r>
          </w:p>
          <w:p w14:paraId="31619D1A" w14:textId="0F75662F" w:rsidR="0089154B" w:rsidRPr="00D37C3A" w:rsidRDefault="0089154B" w:rsidP="0089154B">
            <w:pPr>
              <w:spacing w:before="120"/>
              <w:rPr>
                <w:rFonts w:ascii="Century Gothic" w:hAnsi="Century Gothic"/>
                <w:b/>
                <w:lang w:val="en-US"/>
              </w:rPr>
            </w:pPr>
            <w:r w:rsidRPr="00D37C3A">
              <w:rPr>
                <w:rFonts w:ascii="Century Gothic" w:hAnsi="Century Gothic"/>
                <w:b/>
                <w:bCs/>
                <w:lang w:val="en-US"/>
              </w:rPr>
              <w:t>FRIASTOP P,</w:t>
            </w:r>
            <w:r w:rsidRPr="00D37C3A">
              <w:rPr>
                <w:rFonts w:ascii="Century Gothic" w:hAnsi="Century Gothic"/>
                <w:lang w:val="en-US"/>
              </w:rPr>
              <w:t xml:space="preserve"> </w:t>
            </w:r>
            <w:r w:rsidRPr="00D37C3A">
              <w:rPr>
                <w:rFonts w:ascii="Century Gothic" w:hAnsi="Century Gothic"/>
                <w:b/>
                <w:lang w:val="en-US"/>
              </w:rPr>
              <w:t xml:space="preserve">System </w:t>
            </w:r>
            <w:proofErr w:type="spellStart"/>
            <w:r w:rsidRPr="00D37C3A">
              <w:rPr>
                <w:rFonts w:ascii="Century Gothic" w:hAnsi="Century Gothic"/>
                <w:b/>
                <w:lang w:val="en-US"/>
              </w:rPr>
              <w:t>Pipelife</w:t>
            </w:r>
            <w:proofErr w:type="spellEnd"/>
            <w:r w:rsidRPr="00D37C3A">
              <w:rPr>
                <w:rFonts w:ascii="Century Gothic" w:hAnsi="Century Gothic"/>
                <w:b/>
                <w:lang w:val="en-US"/>
              </w:rPr>
              <w:t xml:space="preserve"> (Gas)</w:t>
            </w:r>
          </w:p>
          <w:p w14:paraId="35461794" w14:textId="77777777" w:rsidR="00A03C84" w:rsidRPr="00297AD6" w:rsidRDefault="00A03C84" w:rsidP="00922438">
            <w:pPr>
              <w:rPr>
                <w:lang w:val="en-US"/>
              </w:rPr>
            </w:pPr>
          </w:p>
          <w:p w14:paraId="4CE40ACE" w14:textId="77777777" w:rsidR="003A39F5" w:rsidRPr="003A39F5" w:rsidRDefault="003A39F5" w:rsidP="003A39F5">
            <w:pPr>
              <w:rPr>
                <w:rFonts w:ascii="Century Gothic" w:hAnsi="Century Gothic"/>
                <w:b/>
                <w:sz w:val="22"/>
                <w:u w:val="single"/>
                <w:lang w:val="en-US"/>
              </w:rPr>
            </w:pPr>
            <w:r w:rsidRPr="003A39F5">
              <w:rPr>
                <w:rFonts w:ascii="Century Gothic" w:hAnsi="Century Gothic"/>
                <w:b/>
                <w:sz w:val="20"/>
                <w:u w:val="single"/>
                <w:lang w:val="en-US"/>
              </w:rPr>
              <w:t>Features:</w:t>
            </w:r>
          </w:p>
          <w:p w14:paraId="637F5355" w14:textId="77777777" w:rsidR="003A39F5" w:rsidRPr="003A39F5" w:rsidRDefault="003A39F5" w:rsidP="003A39F5">
            <w:pPr>
              <w:numPr>
                <w:ilvl w:val="0"/>
                <w:numId w:val="4"/>
              </w:numPr>
              <w:tabs>
                <w:tab w:val="clear" w:pos="360"/>
                <w:tab w:val="num" w:pos="214"/>
              </w:tabs>
              <w:ind w:left="214" w:hanging="214"/>
              <w:rPr>
                <w:rFonts w:ascii="Century Gothic" w:hAnsi="Century Gothic"/>
                <w:sz w:val="20"/>
                <w:lang w:val="en-GB"/>
              </w:rPr>
            </w:pPr>
            <w:r w:rsidRPr="003A39F5">
              <w:rPr>
                <w:rFonts w:ascii="Century Gothic" w:hAnsi="Century Gothic"/>
                <w:sz w:val="20"/>
                <w:lang w:val="en-GB"/>
              </w:rPr>
              <w:t xml:space="preserve">Electrofusion couplers in </w:t>
            </w:r>
            <w:r w:rsidRPr="00244619">
              <w:rPr>
                <w:rFonts w:ascii="Century Gothic" w:hAnsi="Century Gothic"/>
                <w:bCs/>
                <w:sz w:val="20"/>
                <w:lang w:val="en-GB"/>
              </w:rPr>
              <w:t>FRIALONG</w:t>
            </w:r>
            <w:r w:rsidRPr="003A39F5">
              <w:rPr>
                <w:rFonts w:ascii="Century Gothic" w:hAnsi="Century Gothic"/>
                <w:sz w:val="20"/>
                <w:lang w:val="en-GB"/>
              </w:rPr>
              <w:t xml:space="preserve"> long design with integrated safety device which automatically shuts off gas flow in the event of pipe damage, caused e.g. by digger or drilling work. Technical information and nominal values according to manufacturers’ indications, see also </w:t>
            </w:r>
            <w:r w:rsidRPr="00244619">
              <w:rPr>
                <w:rFonts w:ascii="Century Gothic" w:hAnsi="Century Gothic"/>
                <w:bCs/>
                <w:sz w:val="20"/>
                <w:lang w:val="en-GB"/>
              </w:rPr>
              <w:t>FRIALEN</w:t>
            </w:r>
            <w:r w:rsidRPr="003A39F5">
              <w:rPr>
                <w:rFonts w:ascii="Century Gothic" w:hAnsi="Century Gothic"/>
                <w:sz w:val="20"/>
                <w:lang w:val="en-GB"/>
              </w:rPr>
              <w:t xml:space="preserve"> data sheet No. 50.</w:t>
            </w:r>
          </w:p>
          <w:p w14:paraId="26ACBD32" w14:textId="77777777" w:rsidR="003A39F5" w:rsidRPr="003A39F5" w:rsidRDefault="003A39F5" w:rsidP="003A39F5">
            <w:pPr>
              <w:numPr>
                <w:ilvl w:val="0"/>
                <w:numId w:val="4"/>
              </w:numPr>
              <w:tabs>
                <w:tab w:val="clear" w:pos="360"/>
                <w:tab w:val="num" w:pos="214"/>
              </w:tabs>
              <w:ind w:left="214" w:hanging="214"/>
              <w:rPr>
                <w:rFonts w:ascii="Century Gothic" w:hAnsi="Century Gothic"/>
                <w:sz w:val="20"/>
                <w:lang w:val="en-GB"/>
              </w:rPr>
            </w:pPr>
            <w:r w:rsidRPr="003A39F5">
              <w:rPr>
                <w:rFonts w:ascii="Century Gothic" w:hAnsi="Century Gothic"/>
                <w:sz w:val="20"/>
                <w:lang w:val="en-GB"/>
              </w:rPr>
              <w:t xml:space="preserve">Compact component, connection between </w:t>
            </w:r>
            <w:r w:rsidRPr="00244619">
              <w:rPr>
                <w:rFonts w:ascii="Century Gothic" w:hAnsi="Century Gothic"/>
                <w:bCs/>
                <w:sz w:val="20"/>
                <w:lang w:val="en-GB"/>
              </w:rPr>
              <w:t>FRIALONG</w:t>
            </w:r>
            <w:r w:rsidRPr="003A39F5">
              <w:rPr>
                <w:rFonts w:ascii="Century Gothic" w:hAnsi="Century Gothic"/>
                <w:sz w:val="20"/>
                <w:lang w:val="en-GB"/>
              </w:rPr>
              <w:t xml:space="preserve"> long coupler and excess flow valve fitted and checked by factory. </w:t>
            </w:r>
          </w:p>
          <w:p w14:paraId="3F92471E" w14:textId="77777777" w:rsidR="00A03C84" w:rsidRPr="003A39F5" w:rsidRDefault="00A03C84" w:rsidP="00A03C84">
            <w:pPr>
              <w:rPr>
                <w:sz w:val="20"/>
                <w:lang w:val="en-GB"/>
              </w:rPr>
            </w:pPr>
          </w:p>
          <w:p w14:paraId="375031A1" w14:textId="77777777" w:rsidR="00014C6A" w:rsidRPr="00065266" w:rsidRDefault="00014C6A" w:rsidP="00014C6A">
            <w:pPr>
              <w:rPr>
                <w:rFonts w:ascii="Century Gothic" w:hAnsi="Century Gothic"/>
                <w:sz w:val="20"/>
              </w:rPr>
            </w:pPr>
            <w:r w:rsidRPr="004061A6">
              <w:rPr>
                <w:rFonts w:ascii="Century Gothic" w:hAnsi="Century Gothic"/>
                <w:bCs/>
                <w:sz w:val="20"/>
              </w:rPr>
              <w:t>FRIALONG</w:t>
            </w:r>
            <w:r w:rsidRPr="00065266">
              <w:rPr>
                <w:rFonts w:ascii="Century Gothic" w:hAnsi="Century Gothic"/>
                <w:sz w:val="20"/>
              </w:rPr>
              <w:t xml:space="preserve"> </w:t>
            </w:r>
            <w:proofErr w:type="spellStart"/>
            <w:r w:rsidRPr="00065266">
              <w:rPr>
                <w:rFonts w:ascii="Century Gothic" w:hAnsi="Century Gothic"/>
                <w:sz w:val="20"/>
              </w:rPr>
              <w:t>electrofusion</w:t>
            </w:r>
            <w:proofErr w:type="spellEnd"/>
            <w:r w:rsidRPr="00065266">
              <w:rPr>
                <w:rFonts w:ascii="Century Gothic" w:hAnsi="Century Gothic"/>
                <w:sz w:val="20"/>
              </w:rPr>
              <w:t xml:space="preserve"> </w:t>
            </w:r>
            <w:proofErr w:type="spellStart"/>
            <w:r w:rsidRPr="00065266">
              <w:rPr>
                <w:rFonts w:ascii="Century Gothic" w:hAnsi="Century Gothic"/>
                <w:sz w:val="20"/>
              </w:rPr>
              <w:t>coupler</w:t>
            </w:r>
            <w:proofErr w:type="spellEnd"/>
          </w:p>
          <w:p w14:paraId="1A8CC947" w14:textId="77777777" w:rsidR="00014C6A" w:rsidRPr="00065266" w:rsidRDefault="00014C6A" w:rsidP="00014C6A">
            <w:pPr>
              <w:numPr>
                <w:ilvl w:val="0"/>
                <w:numId w:val="4"/>
              </w:numPr>
              <w:tabs>
                <w:tab w:val="clear" w:pos="360"/>
                <w:tab w:val="num" w:pos="214"/>
              </w:tabs>
              <w:ind w:left="214" w:hanging="214"/>
              <w:rPr>
                <w:rFonts w:ascii="Century Gothic" w:hAnsi="Century Gothic"/>
                <w:sz w:val="20"/>
                <w:lang w:val="en-GB"/>
              </w:rPr>
            </w:pPr>
            <w:r w:rsidRPr="00065266">
              <w:rPr>
                <w:rFonts w:ascii="Century Gothic" w:hAnsi="Century Gothic"/>
                <w:sz w:val="20"/>
                <w:lang w:val="en-GB"/>
              </w:rPr>
              <w:t xml:space="preserve">exposed heating coils for ideal heat transfer, </w:t>
            </w:r>
          </w:p>
          <w:p w14:paraId="26126FD4" w14:textId="77777777" w:rsidR="00014C6A" w:rsidRPr="00065266" w:rsidRDefault="00014C6A" w:rsidP="00014C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long insertion depth for firm guidance of pipes </w:t>
            </w:r>
          </w:p>
          <w:p w14:paraId="2C58D2FC" w14:textId="77777777" w:rsidR="00014C6A" w:rsidRPr="00065266" w:rsidRDefault="00014C6A" w:rsidP="00014C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065266">
              <w:rPr>
                <w:rFonts w:ascii="Century Gothic" w:hAnsi="Century Gothic"/>
                <w:sz w:val="20"/>
              </w:rPr>
              <w:t xml:space="preserve">extra </w:t>
            </w:r>
            <w:proofErr w:type="spellStart"/>
            <w:r w:rsidRPr="00065266">
              <w:rPr>
                <w:rFonts w:ascii="Century Gothic" w:hAnsi="Century Gothic"/>
                <w:sz w:val="20"/>
              </w:rPr>
              <w:t>long</w:t>
            </w:r>
            <w:proofErr w:type="spellEnd"/>
            <w:r w:rsidRPr="00065266">
              <w:rPr>
                <w:rFonts w:ascii="Century Gothic" w:hAnsi="Century Gothic"/>
                <w:sz w:val="20"/>
              </w:rPr>
              <w:t xml:space="preserve"> </w:t>
            </w:r>
            <w:proofErr w:type="spellStart"/>
            <w:r w:rsidRPr="00065266">
              <w:rPr>
                <w:rFonts w:ascii="Century Gothic" w:hAnsi="Century Gothic"/>
                <w:sz w:val="20"/>
              </w:rPr>
              <w:t>fusion</w:t>
            </w:r>
            <w:proofErr w:type="spellEnd"/>
            <w:r w:rsidRPr="00065266">
              <w:rPr>
                <w:rFonts w:ascii="Century Gothic" w:hAnsi="Century Gothic"/>
                <w:sz w:val="20"/>
              </w:rPr>
              <w:t xml:space="preserve"> </w:t>
            </w:r>
            <w:proofErr w:type="spellStart"/>
            <w:r w:rsidRPr="00065266">
              <w:rPr>
                <w:rFonts w:ascii="Century Gothic" w:hAnsi="Century Gothic"/>
                <w:sz w:val="20"/>
              </w:rPr>
              <w:t>zones</w:t>
            </w:r>
            <w:proofErr w:type="spellEnd"/>
            <w:r w:rsidRPr="00065266">
              <w:rPr>
                <w:rFonts w:ascii="Century Gothic" w:hAnsi="Century Gothic"/>
                <w:sz w:val="20"/>
              </w:rPr>
              <w:t xml:space="preserve"> </w:t>
            </w:r>
          </w:p>
          <w:p w14:paraId="66A2E583" w14:textId="77777777" w:rsidR="00014C6A" w:rsidRPr="00065266" w:rsidRDefault="00014C6A" w:rsidP="00014C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long cold zones at ends and in the centre to prevent flow of molten material </w:t>
            </w:r>
          </w:p>
          <w:p w14:paraId="24FAF46A" w14:textId="77777777" w:rsidR="0068116A" w:rsidRPr="004061A6" w:rsidRDefault="0068116A" w:rsidP="0068116A">
            <w:pPr>
              <w:rPr>
                <w:rFonts w:ascii="Century Gothic" w:hAnsi="Century Gothic"/>
                <w:bCs/>
                <w:sz w:val="20"/>
              </w:rPr>
            </w:pPr>
            <w:r w:rsidRPr="004061A6">
              <w:rPr>
                <w:rFonts w:ascii="Century Gothic" w:hAnsi="Century Gothic"/>
                <w:bCs/>
                <w:sz w:val="20"/>
              </w:rPr>
              <w:t xml:space="preserve">Additional </w:t>
            </w:r>
            <w:proofErr w:type="spellStart"/>
            <w:r w:rsidRPr="004061A6">
              <w:rPr>
                <w:rFonts w:ascii="Century Gothic" w:hAnsi="Century Gothic"/>
                <w:bCs/>
                <w:sz w:val="20"/>
              </w:rPr>
              <w:t>features</w:t>
            </w:r>
            <w:proofErr w:type="spellEnd"/>
            <w:r w:rsidRPr="004061A6">
              <w:rPr>
                <w:rFonts w:ascii="Century Gothic" w:hAnsi="Century Gothic"/>
                <w:bCs/>
                <w:sz w:val="20"/>
              </w:rPr>
              <w:t xml:space="preserve">: </w:t>
            </w:r>
          </w:p>
          <w:p w14:paraId="4A7F4C7E" w14:textId="01EE9721" w:rsidR="0068116A" w:rsidRPr="00065266" w:rsidRDefault="0068116A" w:rsidP="0068116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065266">
              <w:rPr>
                <w:rFonts w:ascii="Century Gothic" w:hAnsi="Century Gothic"/>
                <w:sz w:val="20"/>
              </w:rPr>
              <w:t>dimension</w:t>
            </w:r>
            <w:proofErr w:type="spellEnd"/>
            <w:r w:rsidRPr="00065266">
              <w:rPr>
                <w:rFonts w:ascii="Century Gothic" w:hAnsi="Century Gothic"/>
                <w:sz w:val="20"/>
              </w:rPr>
              <w:t xml:space="preserve"> PE 100/ SDR 11 </w:t>
            </w:r>
          </w:p>
          <w:p w14:paraId="374A8BFD" w14:textId="12B258FC" w:rsidR="007955EC" w:rsidRPr="00065266" w:rsidRDefault="007955EC" w:rsidP="007955EC">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065266">
              <w:rPr>
                <w:rFonts w:ascii="Century Gothic" w:hAnsi="Century Gothic"/>
                <w:b/>
                <w:bCs/>
                <w:sz w:val="20"/>
                <w:lang w:val="en-US"/>
              </w:rPr>
              <w:t xml:space="preserve">H2 ready </w:t>
            </w:r>
            <w:r w:rsidR="007E3ABD">
              <w:rPr>
                <w:rFonts w:ascii="Century Gothic" w:hAnsi="Century Gothic"/>
                <w:b/>
                <w:bCs/>
                <w:sz w:val="20"/>
                <w:lang w:val="en-US"/>
              </w:rPr>
              <w:t>10</w:t>
            </w:r>
            <w:r w:rsidR="00D60DC8">
              <w:rPr>
                <w:rFonts w:ascii="Century Gothic" w:hAnsi="Century Gothic"/>
                <w:b/>
                <w:bCs/>
                <w:sz w:val="20"/>
                <w:lang w:val="en-US"/>
              </w:rPr>
              <w:t>0</w:t>
            </w:r>
            <w:r w:rsidRPr="00065266">
              <w:rPr>
                <w:rFonts w:ascii="Century Gothic" w:hAnsi="Century Gothic"/>
                <w:b/>
                <w:bCs/>
                <w:sz w:val="20"/>
                <w:lang w:val="en-US"/>
              </w:rPr>
              <w:t>.</w:t>
            </w:r>
            <w:r w:rsidRPr="00065266">
              <w:rPr>
                <w:rFonts w:ascii="Century Gothic" w:hAnsi="Century Gothic"/>
                <w:sz w:val="20"/>
                <w:lang w:val="en-US"/>
              </w:rPr>
              <w:t xml:space="preserve"> Our products are suitable for use with </w:t>
            </w:r>
            <w:r w:rsidR="00D829C7">
              <w:rPr>
                <w:rFonts w:ascii="Century Gothic" w:hAnsi="Century Gothic"/>
                <w:sz w:val="20"/>
                <w:lang w:val="en-US"/>
              </w:rPr>
              <w:t>10</w:t>
            </w:r>
            <w:r w:rsidR="008C5591">
              <w:rPr>
                <w:rFonts w:ascii="Century Gothic" w:hAnsi="Century Gothic"/>
                <w:sz w:val="20"/>
                <w:lang w:val="en-US"/>
              </w:rPr>
              <w:t>0</w:t>
            </w:r>
            <w:r w:rsidRPr="00065266">
              <w:rPr>
                <w:rFonts w:ascii="Century Gothic" w:hAnsi="Century Gothic"/>
                <w:sz w:val="20"/>
                <w:lang w:val="en-US"/>
              </w:rPr>
              <w:t xml:space="preserve">% hydrogen up to MOP 10 bar. Confirmed by test certificate of the DBI - </w:t>
            </w:r>
            <w:proofErr w:type="spellStart"/>
            <w:r w:rsidRPr="00065266">
              <w:rPr>
                <w:rFonts w:ascii="Century Gothic" w:hAnsi="Century Gothic"/>
                <w:sz w:val="20"/>
                <w:lang w:val="en-US"/>
              </w:rPr>
              <w:t>Gastechnisches</w:t>
            </w:r>
            <w:proofErr w:type="spellEnd"/>
            <w:r w:rsidRPr="00065266">
              <w:rPr>
                <w:rFonts w:ascii="Century Gothic" w:hAnsi="Century Gothic"/>
                <w:sz w:val="20"/>
                <w:lang w:val="en-US"/>
              </w:rPr>
              <w:t xml:space="preserve"> </w:t>
            </w:r>
            <w:proofErr w:type="spellStart"/>
            <w:r w:rsidRPr="00065266">
              <w:rPr>
                <w:rFonts w:ascii="Century Gothic" w:hAnsi="Century Gothic"/>
                <w:sz w:val="20"/>
                <w:lang w:val="en-US"/>
              </w:rPr>
              <w:t>Institut</w:t>
            </w:r>
            <w:proofErr w:type="spellEnd"/>
            <w:r w:rsidRPr="00065266">
              <w:rPr>
                <w:rFonts w:ascii="Century Gothic" w:hAnsi="Century Gothic"/>
                <w:sz w:val="20"/>
                <w:lang w:val="en-US"/>
              </w:rPr>
              <w:t xml:space="preserve"> GmbH.</w:t>
            </w:r>
          </w:p>
          <w:p w14:paraId="10A64A47" w14:textId="77777777" w:rsidR="0068116A" w:rsidRPr="00065266" w:rsidRDefault="0068116A" w:rsidP="0068116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065266">
              <w:rPr>
                <w:rFonts w:ascii="Century Gothic" w:hAnsi="Century Gothic"/>
                <w:sz w:val="20"/>
                <w:lang w:val="en-GB"/>
              </w:rPr>
              <w:t xml:space="preserve">both sides of the pipe can be fused simultaneously </w:t>
            </w:r>
          </w:p>
          <w:p w14:paraId="567C4ABA" w14:textId="77777777" w:rsidR="0068116A" w:rsidRPr="00065266" w:rsidRDefault="0068116A" w:rsidP="0068116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065266">
              <w:rPr>
                <w:rFonts w:ascii="Century Gothic" w:hAnsi="Century Gothic"/>
                <w:sz w:val="20"/>
                <w:lang w:val="en-GB"/>
              </w:rPr>
              <w:t>exposed, firmly embedded heating coils, without PE coating, for ideal heat transfer during fusion:</w:t>
            </w:r>
          </w:p>
          <w:p w14:paraId="794B9F9A" w14:textId="77777777" w:rsidR="0068116A" w:rsidRPr="00065266" w:rsidRDefault="0068116A" w:rsidP="0068116A">
            <w:pPr>
              <w:tabs>
                <w:tab w:val="left" w:pos="923"/>
                <w:tab w:val="left" w:pos="1418"/>
              </w:tabs>
              <w:ind w:left="215"/>
              <w:rPr>
                <w:rFonts w:ascii="Century Gothic" w:hAnsi="Century Gothic"/>
                <w:sz w:val="20"/>
                <w:lang w:val="en-GB"/>
              </w:rPr>
            </w:pPr>
            <w:r w:rsidRPr="00065266">
              <w:rPr>
                <w:rFonts w:ascii="Century Gothic" w:hAnsi="Century Gothic"/>
                <w:sz w:val="20"/>
              </w:rPr>
              <w:sym w:font="Symbol" w:char="F0DE"/>
            </w:r>
            <w:r w:rsidRPr="00065266">
              <w:rPr>
                <w:rFonts w:ascii="Century Gothic" w:hAnsi="Century Gothic"/>
                <w:sz w:val="20"/>
                <w:lang w:val="en-GB"/>
              </w:rPr>
              <w:t xml:space="preserve"> installation possible without holding device </w:t>
            </w:r>
          </w:p>
          <w:p w14:paraId="6536D592" w14:textId="77777777" w:rsidR="0068116A" w:rsidRPr="00065266" w:rsidRDefault="0068116A" w:rsidP="0068116A">
            <w:pPr>
              <w:tabs>
                <w:tab w:val="left" w:pos="639"/>
                <w:tab w:val="left" w:pos="923"/>
                <w:tab w:val="left" w:pos="1418"/>
              </w:tabs>
              <w:ind w:left="215"/>
              <w:rPr>
                <w:rFonts w:ascii="Century Gothic" w:hAnsi="Century Gothic"/>
                <w:sz w:val="20"/>
                <w:lang w:val="en-GB"/>
              </w:rPr>
            </w:pPr>
            <w:r w:rsidRPr="00065266">
              <w:rPr>
                <w:rFonts w:ascii="Century Gothic" w:hAnsi="Century Gothic"/>
                <w:sz w:val="20"/>
              </w:rPr>
              <w:sym w:font="Symbol" w:char="F0DE"/>
            </w:r>
            <w:r w:rsidRPr="00065266">
              <w:rPr>
                <w:rFonts w:ascii="Century Gothic" w:hAnsi="Century Gothic"/>
                <w:sz w:val="20"/>
                <w:lang w:val="en-GB"/>
              </w:rPr>
              <w:t xml:space="preserve"> short cooling times</w:t>
            </w:r>
          </w:p>
          <w:p w14:paraId="03AC4159" w14:textId="77777777" w:rsidR="0068116A" w:rsidRPr="00065266" w:rsidRDefault="0068116A" w:rsidP="006811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Individually packed in plastic bag including tips for installation, identification card giving characteristic product data including fixing options </w:t>
            </w:r>
          </w:p>
          <w:p w14:paraId="025397C0" w14:textId="77777777" w:rsidR="0068116A" w:rsidRPr="00065266" w:rsidRDefault="0068116A" w:rsidP="006811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temperature compensation (fusion time is automatically adjusted to ambient temperature)</w:t>
            </w:r>
          </w:p>
          <w:p w14:paraId="5BF15EDD" w14:textId="77777777" w:rsidR="0068116A" w:rsidRPr="00065266" w:rsidRDefault="0068116A" w:rsidP="006811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clear markings indicating direction of installation </w:t>
            </w:r>
          </w:p>
          <w:p w14:paraId="55D13461" w14:textId="77777777" w:rsidR="0068116A" w:rsidRPr="00065266" w:rsidRDefault="0068116A" w:rsidP="006811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type plate indicating type to DVGW-VP305-2</w:t>
            </w:r>
          </w:p>
          <w:p w14:paraId="55D353E4"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barcoding allows fully automatic fusion process</w:t>
            </w:r>
          </w:p>
          <w:p w14:paraId="274625D3"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barcoding allows automatic traceability of the fitting as well as the gas stop valve</w:t>
            </w:r>
          </w:p>
          <w:p w14:paraId="4925DAE1"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all information regarding contact points may be accessed. </w:t>
            </w:r>
          </w:p>
          <w:p w14:paraId="4C4AD1AA"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safety contacts for secure, touch protected connection of fusion units</w:t>
            </w:r>
          </w:p>
          <w:p w14:paraId="6D5A3E1F"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065266">
              <w:rPr>
                <w:rFonts w:ascii="Century Gothic" w:hAnsi="Century Gothic"/>
                <w:sz w:val="20"/>
              </w:rPr>
              <w:t xml:space="preserve">minimal </w:t>
            </w:r>
            <w:proofErr w:type="spellStart"/>
            <w:r w:rsidRPr="00065266">
              <w:rPr>
                <w:rFonts w:ascii="Century Gothic" w:hAnsi="Century Gothic"/>
                <w:sz w:val="20"/>
              </w:rPr>
              <w:t>voltage</w:t>
            </w:r>
            <w:proofErr w:type="spellEnd"/>
            <w:r w:rsidRPr="00065266">
              <w:rPr>
                <w:rFonts w:ascii="Century Gothic" w:hAnsi="Century Gothic"/>
                <w:sz w:val="20"/>
              </w:rPr>
              <w:t xml:space="preserve"> </w:t>
            </w:r>
            <w:proofErr w:type="spellStart"/>
            <w:r w:rsidRPr="00065266">
              <w:rPr>
                <w:rFonts w:ascii="Century Gothic" w:hAnsi="Century Gothic"/>
                <w:sz w:val="20"/>
              </w:rPr>
              <w:t>used</w:t>
            </w:r>
            <w:proofErr w:type="spellEnd"/>
            <w:r w:rsidRPr="00065266">
              <w:rPr>
                <w:rFonts w:ascii="Century Gothic" w:hAnsi="Century Gothic"/>
                <w:sz w:val="20"/>
              </w:rPr>
              <w:t xml:space="preserve"> </w:t>
            </w:r>
            <w:proofErr w:type="spellStart"/>
            <w:r w:rsidRPr="00065266">
              <w:rPr>
                <w:rFonts w:ascii="Century Gothic" w:hAnsi="Century Gothic"/>
                <w:sz w:val="20"/>
              </w:rPr>
              <w:t>during</w:t>
            </w:r>
            <w:proofErr w:type="spellEnd"/>
            <w:r w:rsidRPr="00065266">
              <w:rPr>
                <w:rFonts w:ascii="Century Gothic" w:hAnsi="Century Gothic"/>
                <w:sz w:val="20"/>
              </w:rPr>
              <w:t xml:space="preserve"> </w:t>
            </w:r>
            <w:proofErr w:type="spellStart"/>
            <w:r w:rsidRPr="00065266">
              <w:rPr>
                <w:rFonts w:ascii="Century Gothic" w:hAnsi="Century Gothic"/>
                <w:sz w:val="20"/>
              </w:rPr>
              <w:t>processing</w:t>
            </w:r>
            <w:proofErr w:type="spellEnd"/>
            <w:r w:rsidRPr="00065266">
              <w:rPr>
                <w:rFonts w:ascii="Century Gothic" w:hAnsi="Century Gothic"/>
                <w:sz w:val="20"/>
              </w:rPr>
              <w:t xml:space="preserve"> </w:t>
            </w:r>
          </w:p>
          <w:p w14:paraId="3A0E2386"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fusion indicators for visual proof that fusion </w:t>
            </w:r>
            <w:proofErr w:type="gramStart"/>
            <w:r w:rsidRPr="00065266">
              <w:rPr>
                <w:rFonts w:ascii="Century Gothic" w:hAnsi="Century Gothic"/>
                <w:sz w:val="20"/>
                <w:lang w:val="en-GB"/>
              </w:rPr>
              <w:t>has</w:t>
            </w:r>
            <w:proofErr w:type="gramEnd"/>
            <w:r w:rsidRPr="00065266">
              <w:rPr>
                <w:rFonts w:ascii="Century Gothic" w:hAnsi="Century Gothic"/>
                <w:sz w:val="20"/>
                <w:lang w:val="en-GB"/>
              </w:rPr>
              <w:t xml:space="preserve"> been carried out</w:t>
            </w:r>
          </w:p>
          <w:p w14:paraId="4B7593AF"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065266">
              <w:rPr>
                <w:rFonts w:ascii="Century Gothic" w:hAnsi="Century Gothic"/>
                <w:sz w:val="20"/>
              </w:rPr>
              <w:t>permanently</w:t>
            </w:r>
            <w:proofErr w:type="spellEnd"/>
            <w:r w:rsidRPr="00065266">
              <w:rPr>
                <w:rFonts w:ascii="Century Gothic" w:hAnsi="Century Gothic"/>
                <w:sz w:val="20"/>
              </w:rPr>
              <w:t xml:space="preserve"> </w:t>
            </w:r>
            <w:proofErr w:type="spellStart"/>
            <w:r w:rsidRPr="00065266">
              <w:rPr>
                <w:rFonts w:ascii="Century Gothic" w:hAnsi="Century Gothic"/>
                <w:sz w:val="20"/>
              </w:rPr>
              <w:t>stamped</w:t>
            </w:r>
            <w:proofErr w:type="spellEnd"/>
            <w:r w:rsidRPr="00065266">
              <w:rPr>
                <w:rFonts w:ascii="Century Gothic" w:hAnsi="Century Gothic"/>
                <w:sz w:val="20"/>
              </w:rPr>
              <w:t xml:space="preserve"> </w:t>
            </w:r>
            <w:proofErr w:type="spellStart"/>
            <w:r w:rsidRPr="00065266">
              <w:rPr>
                <w:rFonts w:ascii="Century Gothic" w:hAnsi="Century Gothic"/>
                <w:sz w:val="20"/>
              </w:rPr>
              <w:t>batch</w:t>
            </w:r>
            <w:proofErr w:type="spellEnd"/>
            <w:r w:rsidRPr="00065266">
              <w:rPr>
                <w:rFonts w:ascii="Century Gothic" w:hAnsi="Century Gothic"/>
                <w:sz w:val="20"/>
              </w:rPr>
              <w:t xml:space="preserve"> </w:t>
            </w:r>
            <w:proofErr w:type="spellStart"/>
            <w:r w:rsidRPr="00065266">
              <w:rPr>
                <w:rFonts w:ascii="Century Gothic" w:hAnsi="Century Gothic"/>
                <w:sz w:val="20"/>
              </w:rPr>
              <w:t>identification</w:t>
            </w:r>
            <w:proofErr w:type="spellEnd"/>
          </w:p>
          <w:p w14:paraId="78AF8FC4"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065266">
              <w:rPr>
                <w:rFonts w:ascii="Century Gothic" w:hAnsi="Century Gothic"/>
                <w:sz w:val="20"/>
                <w:lang w:val="en-US"/>
              </w:rPr>
              <w:t>acceptance certificate to DIN EN 10 204 - 3.1 on request</w:t>
            </w:r>
          </w:p>
          <w:p w14:paraId="022B4153" w14:textId="77777777" w:rsidR="0068116A" w:rsidRPr="00065266" w:rsidRDefault="0068116A" w:rsidP="0068116A">
            <w:pPr>
              <w:numPr>
                <w:ilvl w:val="0"/>
                <w:numId w:val="5"/>
              </w:numPr>
              <w:tabs>
                <w:tab w:val="clear" w:pos="360"/>
                <w:tab w:val="num" w:pos="175"/>
              </w:tabs>
              <w:ind w:left="175" w:hanging="175"/>
              <w:rPr>
                <w:rFonts w:ascii="Century Gothic" w:hAnsi="Century Gothic"/>
                <w:sz w:val="20"/>
                <w:lang w:val="en-GB"/>
              </w:rPr>
            </w:pPr>
            <w:r w:rsidRPr="00065266">
              <w:rPr>
                <w:rFonts w:ascii="Century Gothic" w:hAnsi="Century Gothic"/>
                <w:sz w:val="20"/>
                <w:lang w:val="en-GB"/>
              </w:rPr>
              <w:t xml:space="preserve">DVGW registration </w:t>
            </w:r>
            <w:r w:rsidRPr="004061A6">
              <w:rPr>
                <w:rFonts w:ascii="Century Gothic" w:hAnsi="Century Gothic"/>
                <w:bCs/>
                <w:sz w:val="20"/>
                <w:lang w:val="en-GB"/>
              </w:rPr>
              <w:t>FRIALONG</w:t>
            </w:r>
            <w:r w:rsidRPr="00065266">
              <w:rPr>
                <w:rFonts w:ascii="Century Gothic" w:hAnsi="Century Gothic"/>
                <w:sz w:val="20"/>
                <w:lang w:val="en-GB"/>
              </w:rPr>
              <w:t xml:space="preserve"> to VP 607, GW335 - B2 </w:t>
            </w:r>
          </w:p>
          <w:p w14:paraId="3416988D" w14:textId="7E8C5C0F" w:rsidR="00A03C84" w:rsidRPr="0068116A" w:rsidRDefault="0068116A" w:rsidP="000F30B2">
            <w:pPr>
              <w:numPr>
                <w:ilvl w:val="0"/>
                <w:numId w:val="5"/>
              </w:numPr>
              <w:tabs>
                <w:tab w:val="clear" w:pos="360"/>
                <w:tab w:val="num" w:pos="175"/>
              </w:tabs>
              <w:ind w:left="175" w:hanging="175"/>
              <w:rPr>
                <w:lang w:val="en-US"/>
              </w:rPr>
            </w:pPr>
            <w:r w:rsidRPr="00065266">
              <w:rPr>
                <w:rFonts w:ascii="Century Gothic" w:hAnsi="Century Gothic"/>
                <w:sz w:val="20"/>
                <w:lang w:val="en-GB"/>
              </w:rPr>
              <w:t>DVGW-registration excess flow valve to VP305-2</w:t>
            </w:r>
          </w:p>
        </w:tc>
        <w:tc>
          <w:tcPr>
            <w:tcW w:w="840" w:type="dxa"/>
          </w:tcPr>
          <w:p w14:paraId="61E72ABE" w14:textId="77777777" w:rsidR="00A03C84" w:rsidRPr="0068116A" w:rsidRDefault="00A03C84" w:rsidP="00922438">
            <w:pPr>
              <w:rPr>
                <w:lang w:val="en-US"/>
              </w:rPr>
            </w:pPr>
          </w:p>
        </w:tc>
        <w:tc>
          <w:tcPr>
            <w:tcW w:w="840" w:type="dxa"/>
          </w:tcPr>
          <w:p w14:paraId="7C5FACD6" w14:textId="77777777" w:rsidR="00A03C84" w:rsidRPr="0068116A" w:rsidRDefault="00A03C84" w:rsidP="00922438">
            <w:pPr>
              <w:rPr>
                <w:lang w:val="en-US"/>
              </w:rPr>
            </w:pPr>
          </w:p>
        </w:tc>
      </w:tr>
    </w:tbl>
    <w:p w14:paraId="47AEF48E" w14:textId="77777777" w:rsidR="00A03C84" w:rsidRPr="0068116A" w:rsidRDefault="00A03C84" w:rsidP="00A03C84">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EE21AB" w:rsidRPr="009F1B14" w14:paraId="464D98FC" w14:textId="77777777" w:rsidTr="004468F4">
        <w:tc>
          <w:tcPr>
            <w:tcW w:w="848" w:type="dxa"/>
            <w:vAlign w:val="center"/>
          </w:tcPr>
          <w:p w14:paraId="576B5232" w14:textId="7E8BC8A6" w:rsidR="00EE21AB" w:rsidRPr="009F1B14" w:rsidRDefault="00D0657D" w:rsidP="00EE21AB">
            <w:pPr>
              <w:jc w:val="center"/>
              <w:rPr>
                <w:b/>
                <w:lang w:val="en-US"/>
              </w:rPr>
            </w:pPr>
            <w:r>
              <w:rPr>
                <w:rFonts w:ascii="Century Gothic" w:hAnsi="Century Gothic"/>
                <w:b/>
                <w:bCs/>
                <w:color w:val="595959"/>
              </w:rPr>
              <w:lastRenderedPageBreak/>
              <w:t>Item</w:t>
            </w:r>
          </w:p>
        </w:tc>
        <w:tc>
          <w:tcPr>
            <w:tcW w:w="1003" w:type="dxa"/>
          </w:tcPr>
          <w:p w14:paraId="4B3D1B1C" w14:textId="3498760E" w:rsidR="00EE21AB" w:rsidRPr="009F1B14" w:rsidRDefault="00EE21AB" w:rsidP="00EE21AB">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0245DDF0" w14:textId="096BC7A8" w:rsidR="00EE21AB" w:rsidRPr="009F1B14" w:rsidRDefault="00EE21AB" w:rsidP="00EE21AB">
            <w:pPr>
              <w:jc w:val="center"/>
              <w:rPr>
                <w:b/>
                <w:lang w:val="en-US"/>
              </w:rPr>
            </w:pPr>
            <w:r w:rsidRPr="00073441">
              <w:rPr>
                <w:rFonts w:ascii="Century Gothic" w:hAnsi="Century Gothic"/>
                <w:b/>
                <w:bCs/>
                <w:color w:val="595959"/>
              </w:rPr>
              <w:t>Text</w:t>
            </w:r>
          </w:p>
        </w:tc>
        <w:tc>
          <w:tcPr>
            <w:tcW w:w="844" w:type="dxa"/>
          </w:tcPr>
          <w:p w14:paraId="4D5FEEB8" w14:textId="0870631C" w:rsidR="00EE21AB" w:rsidRPr="009F1B14" w:rsidRDefault="00EE21AB" w:rsidP="00EE21AB">
            <w:pPr>
              <w:jc w:val="center"/>
              <w:rPr>
                <w:b/>
                <w:lang w:val="en-US"/>
              </w:rPr>
            </w:pPr>
            <w:r>
              <w:rPr>
                <w:rFonts w:ascii="Century Gothic" w:hAnsi="Century Gothic"/>
                <w:b/>
                <w:bCs/>
                <w:color w:val="595959"/>
              </w:rPr>
              <w:t>UP</w:t>
            </w:r>
          </w:p>
        </w:tc>
        <w:tc>
          <w:tcPr>
            <w:tcW w:w="843" w:type="dxa"/>
          </w:tcPr>
          <w:p w14:paraId="1CBE2992" w14:textId="5A96D082" w:rsidR="00EE21AB" w:rsidRPr="009F1B14" w:rsidRDefault="00EE21AB" w:rsidP="00EE21A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03C84" w:rsidRPr="007E3ABD" w14:paraId="5801AD0D" w14:textId="77777777" w:rsidTr="00A03C84">
        <w:tc>
          <w:tcPr>
            <w:tcW w:w="848" w:type="dxa"/>
          </w:tcPr>
          <w:p w14:paraId="29F2D84F" w14:textId="77777777" w:rsidR="00A03C84" w:rsidRDefault="00A03C84" w:rsidP="00922438">
            <w:pPr>
              <w:rPr>
                <w:lang w:val="en-US"/>
              </w:rPr>
            </w:pPr>
          </w:p>
          <w:p w14:paraId="64612397" w14:textId="77777777" w:rsidR="00A03C84" w:rsidRDefault="00A03C84" w:rsidP="00922438">
            <w:pPr>
              <w:rPr>
                <w:lang w:val="en-US"/>
              </w:rPr>
            </w:pPr>
          </w:p>
          <w:p w14:paraId="7D9F5056" w14:textId="77777777" w:rsidR="00A03C84" w:rsidRDefault="00A03C84" w:rsidP="00922438">
            <w:pPr>
              <w:rPr>
                <w:lang w:val="en-US"/>
              </w:rPr>
            </w:pPr>
          </w:p>
          <w:p w14:paraId="63D9F671" w14:textId="77777777" w:rsidR="00A03C84" w:rsidRDefault="00A03C84" w:rsidP="00922438">
            <w:pPr>
              <w:rPr>
                <w:lang w:val="en-US"/>
              </w:rPr>
            </w:pPr>
          </w:p>
        </w:tc>
        <w:tc>
          <w:tcPr>
            <w:tcW w:w="1003" w:type="dxa"/>
          </w:tcPr>
          <w:p w14:paraId="3BD028FD" w14:textId="77777777" w:rsidR="00A03C84" w:rsidRDefault="00A03C84" w:rsidP="00922438">
            <w:pPr>
              <w:rPr>
                <w:lang w:val="en-US"/>
              </w:rPr>
            </w:pPr>
          </w:p>
        </w:tc>
        <w:tc>
          <w:tcPr>
            <w:tcW w:w="6385" w:type="dxa"/>
          </w:tcPr>
          <w:p w14:paraId="3BC146E1" w14:textId="77777777" w:rsidR="00A03C84" w:rsidRPr="00036F6F" w:rsidRDefault="00A03C84" w:rsidP="00922438">
            <w:pPr>
              <w:rPr>
                <w:lang w:val="en-US"/>
              </w:rPr>
            </w:pPr>
          </w:p>
          <w:p w14:paraId="38F13F63" w14:textId="3400859E" w:rsidR="00036F6F" w:rsidRPr="0068356A" w:rsidRDefault="00036F6F" w:rsidP="00036F6F">
            <w:pPr>
              <w:tabs>
                <w:tab w:val="left" w:pos="214"/>
              </w:tabs>
              <w:rPr>
                <w:rFonts w:ascii="Century Gothic" w:hAnsi="Century Gothic"/>
                <w:b/>
                <w:sz w:val="20"/>
                <w:lang w:val="en-GB"/>
              </w:rPr>
            </w:pPr>
            <w:r w:rsidRPr="0068356A">
              <w:rPr>
                <w:rFonts w:ascii="Century Gothic" w:hAnsi="Century Gothic"/>
                <w:b/>
                <w:sz w:val="20"/>
                <w:lang w:val="en-GB"/>
              </w:rPr>
              <w:t xml:space="preserve">Available in </w:t>
            </w:r>
            <w:r w:rsidR="00824F9C">
              <w:rPr>
                <w:rFonts w:ascii="Century Gothic" w:hAnsi="Century Gothic"/>
                <w:b/>
                <w:sz w:val="20"/>
                <w:lang w:val="en-GB"/>
              </w:rPr>
              <w:t>5</w:t>
            </w:r>
            <w:r w:rsidRPr="0068356A">
              <w:rPr>
                <w:rFonts w:ascii="Century Gothic" w:hAnsi="Century Gothic"/>
                <w:b/>
                <w:sz w:val="20"/>
                <w:lang w:val="en-GB"/>
              </w:rPr>
              <w:t xml:space="preserve"> designs:</w:t>
            </w:r>
          </w:p>
          <w:p w14:paraId="3B1877E8" w14:textId="77777777" w:rsidR="0068356A" w:rsidRPr="0068356A" w:rsidRDefault="0068356A" w:rsidP="00036F6F">
            <w:pPr>
              <w:tabs>
                <w:tab w:val="left" w:pos="214"/>
              </w:tabs>
              <w:rPr>
                <w:rFonts w:ascii="Century Gothic" w:hAnsi="Century Gothic"/>
                <w:b/>
                <w:sz w:val="20"/>
                <w:u w:val="single"/>
                <w:lang w:val="en-GB"/>
              </w:rPr>
            </w:pPr>
          </w:p>
          <w:p w14:paraId="1A198000" w14:textId="1ECC17B2" w:rsidR="00036F6F" w:rsidRDefault="00036F6F" w:rsidP="00036F6F">
            <w:pPr>
              <w:tabs>
                <w:tab w:val="left" w:pos="214"/>
                <w:tab w:val="left" w:pos="1206"/>
              </w:tabs>
              <w:ind w:left="214"/>
              <w:rPr>
                <w:rFonts w:ascii="Century Gothic" w:hAnsi="Century Gothic"/>
                <w:sz w:val="20"/>
                <w:lang w:val="en-GB"/>
              </w:rPr>
            </w:pPr>
            <w:r w:rsidRPr="00036CAA">
              <w:rPr>
                <w:rFonts w:ascii="Century Gothic" w:hAnsi="Century Gothic"/>
                <w:b/>
                <w:bCs/>
                <w:sz w:val="20"/>
                <w:lang w:val="en-GB"/>
              </w:rPr>
              <w:t>Type A/D:</w:t>
            </w:r>
            <w:r w:rsidRPr="0068356A">
              <w:rPr>
                <w:rFonts w:ascii="Century Gothic" w:hAnsi="Century Gothic"/>
                <w:sz w:val="20"/>
                <w:lang w:val="en-GB"/>
              </w:rPr>
              <w:tab/>
            </w:r>
            <w:r w:rsidR="00FA011A">
              <w:rPr>
                <w:rFonts w:ascii="Century Gothic" w:hAnsi="Century Gothic"/>
                <w:sz w:val="20"/>
                <w:lang w:val="en-GB"/>
              </w:rPr>
              <w:t xml:space="preserve"> </w:t>
            </w:r>
            <w:r w:rsidRPr="0068356A">
              <w:rPr>
                <w:rFonts w:ascii="Century Gothic" w:hAnsi="Century Gothic"/>
                <w:sz w:val="20"/>
                <w:lang w:val="en-GB"/>
              </w:rPr>
              <w:t>for power pressure 25 mbar - 1 bar, with bypass opening</w:t>
            </w:r>
          </w:p>
          <w:p w14:paraId="16B5C15D" w14:textId="77777777" w:rsidR="006D6625" w:rsidRPr="0068356A" w:rsidRDefault="006D6625" w:rsidP="00036F6F">
            <w:pPr>
              <w:tabs>
                <w:tab w:val="left" w:pos="214"/>
                <w:tab w:val="left" w:pos="1206"/>
              </w:tabs>
              <w:ind w:left="214"/>
              <w:rPr>
                <w:rFonts w:ascii="Century Gothic" w:hAnsi="Century Gothic"/>
                <w:sz w:val="20"/>
                <w:lang w:val="en-GB"/>
              </w:rPr>
            </w:pPr>
          </w:p>
          <w:p w14:paraId="6A5E6510" w14:textId="77777777" w:rsidR="006D6625" w:rsidRDefault="00036F6F" w:rsidP="00036F6F">
            <w:pPr>
              <w:tabs>
                <w:tab w:val="left" w:pos="1168"/>
                <w:tab w:val="left" w:pos="1206"/>
              </w:tabs>
              <w:ind w:left="214"/>
              <w:rPr>
                <w:rFonts w:ascii="Century Gothic" w:hAnsi="Century Gothic"/>
                <w:sz w:val="20"/>
                <w:lang w:val="en-GB"/>
              </w:rPr>
            </w:pPr>
            <w:r w:rsidRPr="00036CAA">
              <w:rPr>
                <w:rFonts w:ascii="Century Gothic" w:hAnsi="Century Gothic"/>
                <w:b/>
                <w:bCs/>
                <w:sz w:val="20"/>
                <w:lang w:val="en-GB"/>
              </w:rPr>
              <w:t>Type S:</w:t>
            </w:r>
            <w:r w:rsidRPr="0068356A">
              <w:rPr>
                <w:rFonts w:ascii="Century Gothic" w:hAnsi="Century Gothic"/>
                <w:sz w:val="20"/>
                <w:lang w:val="en-GB"/>
              </w:rPr>
              <w:t xml:space="preserve"> </w:t>
            </w:r>
            <w:r w:rsidRPr="0068356A">
              <w:rPr>
                <w:rFonts w:ascii="Century Gothic" w:hAnsi="Century Gothic"/>
                <w:sz w:val="20"/>
                <w:lang w:val="en-GB"/>
              </w:rPr>
              <w:tab/>
              <w:t>for power pressure 200 mbar - 5 bar, with bypass opening</w:t>
            </w:r>
          </w:p>
          <w:p w14:paraId="51D0F26E" w14:textId="77777777" w:rsidR="00824F9C" w:rsidRDefault="00824F9C" w:rsidP="00036F6F">
            <w:pPr>
              <w:tabs>
                <w:tab w:val="left" w:pos="1168"/>
                <w:tab w:val="left" w:pos="1206"/>
              </w:tabs>
              <w:ind w:left="214"/>
              <w:rPr>
                <w:rFonts w:ascii="Century Gothic" w:hAnsi="Century Gothic"/>
                <w:sz w:val="20"/>
                <w:lang w:val="en-GB"/>
              </w:rPr>
            </w:pPr>
          </w:p>
          <w:p w14:paraId="00F382BB" w14:textId="020B0002" w:rsidR="00693CF4" w:rsidRDefault="00693CF4" w:rsidP="00693CF4">
            <w:pPr>
              <w:tabs>
                <w:tab w:val="left" w:pos="1168"/>
                <w:tab w:val="left" w:pos="1206"/>
              </w:tabs>
              <w:ind w:left="214"/>
              <w:rPr>
                <w:rFonts w:ascii="Century Gothic" w:hAnsi="Century Gothic"/>
                <w:sz w:val="20"/>
                <w:lang w:val="en-GB"/>
              </w:rPr>
            </w:pPr>
            <w:r w:rsidRPr="00036CAA">
              <w:rPr>
                <w:rFonts w:ascii="Century Gothic" w:hAnsi="Century Gothic"/>
                <w:b/>
                <w:bCs/>
                <w:sz w:val="20"/>
                <w:lang w:val="en-GB"/>
              </w:rPr>
              <w:t>Type S</w:t>
            </w:r>
            <w:r w:rsidRPr="00693CF4">
              <w:rPr>
                <w:rFonts w:ascii="Century Gothic" w:hAnsi="Century Gothic"/>
                <w:b/>
                <w:bCs/>
                <w:sz w:val="20"/>
                <w:vertAlign w:val="subscript"/>
                <w:lang w:val="en-GB"/>
              </w:rPr>
              <w:t>OU</w:t>
            </w:r>
            <w:r w:rsidRPr="00036CAA">
              <w:rPr>
                <w:rFonts w:ascii="Century Gothic" w:hAnsi="Century Gothic"/>
                <w:b/>
                <w:bCs/>
                <w:sz w:val="20"/>
                <w:lang w:val="en-GB"/>
              </w:rPr>
              <w:t>:</w:t>
            </w:r>
            <w:r w:rsidRPr="0068356A">
              <w:rPr>
                <w:rFonts w:ascii="Century Gothic" w:hAnsi="Century Gothic"/>
                <w:sz w:val="20"/>
                <w:lang w:val="en-GB"/>
              </w:rPr>
              <w:t xml:space="preserve"> </w:t>
            </w:r>
            <w:r w:rsidRPr="0068356A">
              <w:rPr>
                <w:rFonts w:ascii="Century Gothic" w:hAnsi="Century Gothic"/>
                <w:sz w:val="20"/>
                <w:lang w:val="en-GB"/>
              </w:rPr>
              <w:tab/>
              <w:t>for power pressure 200 mbar - 5 bar, with</w:t>
            </w:r>
            <w:r w:rsidR="00021E42">
              <w:rPr>
                <w:rFonts w:ascii="Century Gothic" w:hAnsi="Century Gothic"/>
                <w:sz w:val="20"/>
                <w:lang w:val="en-GB"/>
              </w:rPr>
              <w:t>out</w:t>
            </w:r>
            <w:r w:rsidRPr="0068356A">
              <w:rPr>
                <w:rFonts w:ascii="Century Gothic" w:hAnsi="Century Gothic"/>
                <w:sz w:val="20"/>
                <w:lang w:val="en-GB"/>
              </w:rPr>
              <w:t xml:space="preserve"> bypass opening</w:t>
            </w:r>
          </w:p>
          <w:p w14:paraId="5F503AF8" w14:textId="55C7BB04" w:rsidR="00036F6F" w:rsidRPr="0068356A" w:rsidRDefault="00036F6F" w:rsidP="00036F6F">
            <w:pPr>
              <w:tabs>
                <w:tab w:val="left" w:pos="1168"/>
                <w:tab w:val="left" w:pos="1206"/>
              </w:tabs>
              <w:ind w:left="214"/>
              <w:rPr>
                <w:rFonts w:ascii="Century Gothic" w:hAnsi="Century Gothic"/>
                <w:sz w:val="20"/>
                <w:lang w:val="en-GB"/>
              </w:rPr>
            </w:pPr>
            <w:r w:rsidRPr="0068356A">
              <w:rPr>
                <w:rFonts w:ascii="Century Gothic" w:hAnsi="Century Gothic"/>
                <w:sz w:val="20"/>
                <w:lang w:val="en-GB"/>
              </w:rPr>
              <w:t xml:space="preserve"> </w:t>
            </w:r>
          </w:p>
          <w:p w14:paraId="23F31410" w14:textId="42580422" w:rsidR="00036F6F" w:rsidRDefault="00036F6F" w:rsidP="00036F6F">
            <w:pPr>
              <w:tabs>
                <w:tab w:val="left" w:pos="1168"/>
                <w:tab w:val="left" w:pos="1206"/>
              </w:tabs>
              <w:ind w:left="1168" w:hanging="954"/>
              <w:rPr>
                <w:rFonts w:ascii="Century Gothic" w:hAnsi="Century Gothic"/>
                <w:sz w:val="20"/>
                <w:lang w:val="en-GB"/>
              </w:rPr>
            </w:pPr>
            <w:r w:rsidRPr="00036CAA">
              <w:rPr>
                <w:rFonts w:ascii="Century Gothic" w:hAnsi="Century Gothic"/>
                <w:b/>
                <w:bCs/>
                <w:sz w:val="20"/>
                <w:lang w:val="en-GB"/>
              </w:rPr>
              <w:t>Type U:</w:t>
            </w:r>
            <w:r w:rsidRPr="0068356A">
              <w:rPr>
                <w:rFonts w:ascii="Century Gothic" w:hAnsi="Century Gothic"/>
                <w:sz w:val="20"/>
                <w:lang w:val="en-GB"/>
              </w:rPr>
              <w:t xml:space="preserve"> </w:t>
            </w:r>
            <w:r w:rsidRPr="0068356A">
              <w:rPr>
                <w:rFonts w:ascii="Century Gothic" w:hAnsi="Century Gothic"/>
                <w:sz w:val="20"/>
                <w:lang w:val="en-GB"/>
              </w:rPr>
              <w:tab/>
              <w:t xml:space="preserve">for power pressure 35 mbar - 5 bar, without bypass opening </w:t>
            </w:r>
          </w:p>
          <w:p w14:paraId="45A366B7" w14:textId="77777777" w:rsidR="006D6625" w:rsidRPr="0068356A" w:rsidRDefault="006D6625" w:rsidP="00036F6F">
            <w:pPr>
              <w:tabs>
                <w:tab w:val="left" w:pos="1168"/>
                <w:tab w:val="left" w:pos="1206"/>
              </w:tabs>
              <w:ind w:left="1168" w:hanging="954"/>
              <w:rPr>
                <w:rFonts w:ascii="Century Gothic" w:hAnsi="Century Gothic"/>
                <w:sz w:val="20"/>
                <w:lang w:val="en-GB"/>
              </w:rPr>
            </w:pPr>
          </w:p>
          <w:p w14:paraId="3F5566BB" w14:textId="62983FC8" w:rsidR="00036F6F" w:rsidRPr="0068356A" w:rsidRDefault="00036F6F" w:rsidP="000A60A5">
            <w:pPr>
              <w:tabs>
                <w:tab w:val="left" w:pos="214"/>
                <w:tab w:val="left" w:pos="1206"/>
              </w:tabs>
              <w:rPr>
                <w:rFonts w:ascii="Century Gothic" w:hAnsi="Century Gothic"/>
                <w:sz w:val="20"/>
                <w:lang w:val="en-GB"/>
              </w:rPr>
            </w:pPr>
            <w:r w:rsidRPr="0068356A">
              <w:rPr>
                <w:rFonts w:ascii="Century Gothic" w:hAnsi="Century Gothic"/>
                <w:sz w:val="20"/>
                <w:lang w:val="en-GB"/>
              </w:rPr>
              <w:tab/>
            </w:r>
            <w:r w:rsidRPr="00036CAA">
              <w:rPr>
                <w:rFonts w:ascii="Century Gothic" w:hAnsi="Century Gothic"/>
                <w:b/>
                <w:bCs/>
                <w:sz w:val="20"/>
                <w:lang w:val="en-GB"/>
              </w:rPr>
              <w:t>Type U</w:t>
            </w:r>
            <w:r w:rsidRPr="00036CAA">
              <w:rPr>
                <w:rFonts w:ascii="Century Gothic" w:hAnsi="Century Gothic"/>
                <w:b/>
                <w:bCs/>
                <w:sz w:val="20"/>
                <w:vertAlign w:val="subscript"/>
                <w:lang w:val="en-GB"/>
              </w:rPr>
              <w:t>UE</w:t>
            </w:r>
            <w:r w:rsidRPr="00036CAA">
              <w:rPr>
                <w:rFonts w:ascii="Century Gothic" w:hAnsi="Century Gothic"/>
                <w:b/>
                <w:bCs/>
                <w:sz w:val="20"/>
                <w:lang w:val="en-GB"/>
              </w:rPr>
              <w:t>:</w:t>
            </w:r>
            <w:r w:rsidRPr="0068356A">
              <w:rPr>
                <w:rFonts w:ascii="Century Gothic" w:hAnsi="Century Gothic"/>
                <w:sz w:val="20"/>
                <w:lang w:val="en-GB"/>
              </w:rPr>
              <w:tab/>
              <w:t>for power pressure 35 mbar - 5 bar, with bypass</w:t>
            </w:r>
            <w:r w:rsidR="00036CAA">
              <w:rPr>
                <w:rFonts w:ascii="Century Gothic" w:hAnsi="Century Gothic"/>
                <w:sz w:val="20"/>
                <w:lang w:val="en-GB"/>
              </w:rPr>
              <w:t xml:space="preserve"> </w:t>
            </w:r>
            <w:r w:rsidR="000B6DBE">
              <w:rPr>
                <w:rFonts w:ascii="Century Gothic" w:hAnsi="Century Gothic"/>
                <w:sz w:val="20"/>
                <w:lang w:val="en-GB"/>
              </w:rPr>
              <w:t xml:space="preserve">   </w:t>
            </w:r>
            <w:r w:rsidR="000A60A5">
              <w:rPr>
                <w:rFonts w:ascii="Century Gothic" w:hAnsi="Century Gothic"/>
                <w:sz w:val="20"/>
                <w:lang w:val="en-GB"/>
              </w:rPr>
              <w:t xml:space="preserve"> </w:t>
            </w:r>
            <w:r w:rsidR="000B6DBE" w:rsidRPr="0068356A">
              <w:rPr>
                <w:rFonts w:ascii="Century Gothic" w:hAnsi="Century Gothic"/>
                <w:sz w:val="20"/>
                <w:lang w:val="en-GB"/>
              </w:rPr>
              <w:t>opening</w:t>
            </w:r>
          </w:p>
          <w:p w14:paraId="4A52E142" w14:textId="77777777" w:rsidR="00036F6F" w:rsidRPr="0068356A" w:rsidRDefault="00036F6F" w:rsidP="00036F6F">
            <w:pPr>
              <w:rPr>
                <w:rFonts w:ascii="Century Gothic" w:hAnsi="Century Gothic"/>
                <w:b/>
                <w:sz w:val="20"/>
                <w:u w:val="single"/>
                <w:lang w:val="en-GB"/>
              </w:rPr>
            </w:pPr>
          </w:p>
          <w:p w14:paraId="3DAC7878" w14:textId="1C9666FE" w:rsidR="0068356A" w:rsidRPr="0068356A" w:rsidRDefault="0068356A" w:rsidP="0068356A">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0F9D81E" w14:textId="77777777" w:rsidR="0068356A" w:rsidRPr="0068356A" w:rsidRDefault="0068356A" w:rsidP="0068356A">
            <w:pPr>
              <w:tabs>
                <w:tab w:val="right" w:leader="dot" w:pos="8505"/>
                <w:tab w:val="right" w:pos="9071"/>
              </w:tabs>
              <w:outlineLvl w:val="0"/>
              <w:rPr>
                <w:rFonts w:ascii="Century Gothic" w:hAnsi="Century Gothic"/>
                <w:b/>
                <w:sz w:val="20"/>
                <w:lang w:val="en-US"/>
              </w:rPr>
            </w:pPr>
          </w:p>
          <w:p w14:paraId="3F475798" w14:textId="77777777" w:rsidR="00036F6F" w:rsidRPr="0068356A" w:rsidRDefault="00036F6F" w:rsidP="00036F6F">
            <w:pPr>
              <w:ind w:left="175"/>
              <w:rPr>
                <w:rFonts w:ascii="Century Gothic" w:hAnsi="Century Gothic"/>
                <w:sz w:val="20"/>
                <w:lang w:val="fr-FR"/>
              </w:rPr>
            </w:pPr>
            <w:proofErr w:type="gramStart"/>
            <w:r w:rsidRPr="0068356A">
              <w:rPr>
                <w:rFonts w:ascii="Century Gothic" w:hAnsi="Century Gothic"/>
                <w:sz w:val="20"/>
                <w:lang w:val="fr-FR"/>
              </w:rPr>
              <w:t>d</w:t>
            </w:r>
            <w:proofErr w:type="gramEnd"/>
            <w:r w:rsidRPr="0068356A">
              <w:rPr>
                <w:rFonts w:ascii="Century Gothic" w:hAnsi="Century Gothic"/>
                <w:sz w:val="20"/>
                <w:lang w:val="fr-FR"/>
              </w:rPr>
              <w:t xml:space="preserve"> 32</w:t>
            </w:r>
          </w:p>
          <w:p w14:paraId="2EF83E9B" w14:textId="77777777" w:rsidR="00036F6F" w:rsidRPr="0068356A" w:rsidRDefault="00036F6F" w:rsidP="00036F6F">
            <w:pPr>
              <w:ind w:firstLine="175"/>
              <w:rPr>
                <w:rFonts w:ascii="Century Gothic" w:hAnsi="Century Gothic"/>
                <w:sz w:val="20"/>
                <w:lang w:val="fr-FR"/>
              </w:rPr>
            </w:pPr>
            <w:proofErr w:type="gramStart"/>
            <w:r w:rsidRPr="0068356A">
              <w:rPr>
                <w:rFonts w:ascii="Century Gothic" w:hAnsi="Century Gothic"/>
                <w:sz w:val="20"/>
                <w:lang w:val="fr-FR"/>
              </w:rPr>
              <w:t>d</w:t>
            </w:r>
            <w:proofErr w:type="gramEnd"/>
            <w:r w:rsidRPr="0068356A">
              <w:rPr>
                <w:rFonts w:ascii="Century Gothic" w:hAnsi="Century Gothic"/>
                <w:sz w:val="20"/>
                <w:lang w:val="fr-FR"/>
              </w:rPr>
              <w:t xml:space="preserve"> 50</w:t>
            </w:r>
          </w:p>
          <w:p w14:paraId="048698BA" w14:textId="77777777" w:rsidR="00036F6F" w:rsidRPr="0068356A" w:rsidRDefault="00036F6F" w:rsidP="00036F6F">
            <w:pPr>
              <w:ind w:firstLine="175"/>
              <w:rPr>
                <w:rFonts w:ascii="Century Gothic" w:hAnsi="Century Gothic"/>
                <w:lang w:val="en-US"/>
              </w:rPr>
            </w:pPr>
            <w:r w:rsidRPr="00875071">
              <w:rPr>
                <w:rFonts w:ascii="Century Gothic" w:hAnsi="Century Gothic"/>
                <w:sz w:val="20"/>
                <w:lang w:val="en-US"/>
              </w:rPr>
              <w:t>d 63</w:t>
            </w:r>
          </w:p>
          <w:p w14:paraId="608E30F3" w14:textId="77777777" w:rsidR="00A03C84" w:rsidRDefault="00A03C84" w:rsidP="00922438">
            <w:pPr>
              <w:rPr>
                <w:lang w:val="en-US"/>
              </w:rPr>
            </w:pPr>
          </w:p>
          <w:p w14:paraId="49F8D66F" w14:textId="77777777" w:rsidR="00A03C84" w:rsidRDefault="00A03C84" w:rsidP="00922438">
            <w:pPr>
              <w:rPr>
                <w:lang w:val="en-US"/>
              </w:rPr>
            </w:pPr>
          </w:p>
        </w:tc>
        <w:tc>
          <w:tcPr>
            <w:tcW w:w="844" w:type="dxa"/>
          </w:tcPr>
          <w:p w14:paraId="6A473956" w14:textId="77777777" w:rsidR="00A03C84" w:rsidRDefault="00A03C84" w:rsidP="00922438">
            <w:pPr>
              <w:rPr>
                <w:lang w:val="en-US"/>
              </w:rPr>
            </w:pPr>
          </w:p>
        </w:tc>
        <w:tc>
          <w:tcPr>
            <w:tcW w:w="843" w:type="dxa"/>
          </w:tcPr>
          <w:p w14:paraId="496F905A" w14:textId="77777777" w:rsidR="00A03C84" w:rsidRDefault="00A03C84" w:rsidP="00922438">
            <w:pPr>
              <w:rPr>
                <w:lang w:val="en-US"/>
              </w:rPr>
            </w:pPr>
          </w:p>
        </w:tc>
      </w:tr>
    </w:tbl>
    <w:p w14:paraId="5358BC30" w14:textId="77777777" w:rsidR="00A03C84" w:rsidRPr="0035204D" w:rsidRDefault="00A03C84" w:rsidP="00A03C84">
      <w:pPr>
        <w:rPr>
          <w:lang w:val="en-US"/>
        </w:rPr>
      </w:pPr>
    </w:p>
    <w:p w14:paraId="0E386FEE" w14:textId="77777777" w:rsidR="00976C50" w:rsidRPr="00875071" w:rsidRDefault="00976C50">
      <w:pPr>
        <w:rPr>
          <w:lang w:val="en-US"/>
        </w:rPr>
      </w:pPr>
    </w:p>
    <w:p w14:paraId="262AC5EB" w14:textId="77777777" w:rsidR="00976C50" w:rsidRPr="00875071" w:rsidRDefault="00976C50">
      <w:pPr>
        <w:rPr>
          <w:lang w:val="en-US"/>
        </w:rPr>
      </w:pPr>
    </w:p>
    <w:p w14:paraId="51F794A6" w14:textId="77777777" w:rsidR="00976C50" w:rsidRPr="00875071" w:rsidRDefault="00976C50">
      <w:pPr>
        <w:rPr>
          <w:lang w:val="en-US"/>
        </w:rPr>
      </w:pPr>
    </w:p>
    <w:p w14:paraId="220E7AB3" w14:textId="77777777" w:rsidR="00976C50" w:rsidRPr="00875071" w:rsidRDefault="00976C50">
      <w:pPr>
        <w:rPr>
          <w:lang w:val="en-US"/>
        </w:rPr>
      </w:pPr>
    </w:p>
    <w:p w14:paraId="2085E911" w14:textId="77777777" w:rsidR="00105E4D" w:rsidRPr="00875071" w:rsidRDefault="00105E4D">
      <w:pPr>
        <w:rPr>
          <w:lang w:val="en-US"/>
        </w:rPr>
      </w:pPr>
    </w:p>
    <w:p w14:paraId="4C4AE1F4" w14:textId="77777777" w:rsidR="00105E4D" w:rsidRPr="00875071" w:rsidRDefault="00105E4D">
      <w:pPr>
        <w:rPr>
          <w:lang w:val="en-US"/>
        </w:rPr>
      </w:pPr>
    </w:p>
    <w:p w14:paraId="6FCB30FE" w14:textId="77777777" w:rsidR="00105E4D" w:rsidRPr="00875071" w:rsidRDefault="00105E4D">
      <w:pPr>
        <w:rPr>
          <w:lang w:val="en-US"/>
        </w:rPr>
      </w:pPr>
    </w:p>
    <w:p w14:paraId="61237AEE" w14:textId="77777777" w:rsidR="00105E4D" w:rsidRPr="00875071" w:rsidRDefault="00105E4D">
      <w:pPr>
        <w:rPr>
          <w:lang w:val="en-US"/>
        </w:rPr>
      </w:pPr>
    </w:p>
    <w:p w14:paraId="292FE3A4" w14:textId="77777777" w:rsidR="00105E4D" w:rsidRPr="00875071" w:rsidRDefault="00105E4D">
      <w:pPr>
        <w:rPr>
          <w:lang w:val="en-US"/>
        </w:rPr>
      </w:pPr>
    </w:p>
    <w:p w14:paraId="2D3CC2A0" w14:textId="77777777" w:rsidR="00105E4D" w:rsidRPr="00875071" w:rsidRDefault="00105E4D">
      <w:pPr>
        <w:rPr>
          <w:lang w:val="en-US"/>
        </w:rPr>
      </w:pPr>
    </w:p>
    <w:p w14:paraId="0F0348DF" w14:textId="77777777" w:rsidR="00105E4D" w:rsidRPr="00875071" w:rsidRDefault="00105E4D">
      <w:pPr>
        <w:rPr>
          <w:lang w:val="en-US"/>
        </w:rPr>
      </w:pPr>
    </w:p>
    <w:p w14:paraId="0C0F5733" w14:textId="77777777" w:rsidR="00105E4D" w:rsidRPr="00875071" w:rsidRDefault="00105E4D">
      <w:pPr>
        <w:rPr>
          <w:lang w:val="en-US"/>
        </w:rPr>
      </w:pPr>
    </w:p>
    <w:p w14:paraId="4390FE3E" w14:textId="77777777" w:rsidR="00105E4D" w:rsidRPr="00875071" w:rsidRDefault="00105E4D">
      <w:pPr>
        <w:rPr>
          <w:lang w:val="en-US"/>
        </w:rPr>
      </w:pPr>
    </w:p>
    <w:p w14:paraId="2C766BA3" w14:textId="77777777" w:rsidR="00105E4D" w:rsidRPr="00875071" w:rsidRDefault="00105E4D">
      <w:pPr>
        <w:rPr>
          <w:lang w:val="en-US"/>
        </w:rPr>
      </w:pPr>
    </w:p>
    <w:p w14:paraId="560C2142" w14:textId="77777777" w:rsidR="00105E4D" w:rsidRPr="00875071" w:rsidRDefault="00105E4D">
      <w:pPr>
        <w:rPr>
          <w:lang w:val="en-US"/>
        </w:rPr>
      </w:pPr>
    </w:p>
    <w:p w14:paraId="2A64C109" w14:textId="77777777" w:rsidR="00105E4D" w:rsidRPr="00875071" w:rsidRDefault="00105E4D">
      <w:pPr>
        <w:rPr>
          <w:lang w:val="en-US"/>
        </w:rPr>
      </w:pPr>
    </w:p>
    <w:p w14:paraId="764E4ADC" w14:textId="77777777" w:rsidR="00105E4D" w:rsidRPr="00875071" w:rsidRDefault="00105E4D">
      <w:pPr>
        <w:rPr>
          <w:lang w:val="en-US"/>
        </w:rPr>
      </w:pPr>
    </w:p>
    <w:p w14:paraId="349ADCE6" w14:textId="77777777" w:rsidR="00105E4D" w:rsidRPr="00875071" w:rsidRDefault="00105E4D">
      <w:pPr>
        <w:rPr>
          <w:lang w:val="en-US"/>
        </w:rPr>
      </w:pPr>
    </w:p>
    <w:p w14:paraId="34192A83" w14:textId="77777777" w:rsidR="00105E4D" w:rsidRPr="00875071" w:rsidRDefault="00105E4D">
      <w:pPr>
        <w:rPr>
          <w:lang w:val="en-US"/>
        </w:rPr>
      </w:pPr>
    </w:p>
    <w:p w14:paraId="4480BDF4" w14:textId="77777777" w:rsidR="00105E4D" w:rsidRPr="00875071" w:rsidRDefault="00105E4D">
      <w:pPr>
        <w:rPr>
          <w:lang w:val="en-US"/>
        </w:rPr>
      </w:pPr>
    </w:p>
    <w:p w14:paraId="1A0415BB" w14:textId="77777777" w:rsidR="00105E4D" w:rsidRPr="00875071" w:rsidRDefault="00105E4D">
      <w:pPr>
        <w:rPr>
          <w:lang w:val="en-US"/>
        </w:rPr>
      </w:pPr>
    </w:p>
    <w:p w14:paraId="29C2637A" w14:textId="77777777" w:rsidR="00105E4D" w:rsidRPr="00875071" w:rsidRDefault="00105E4D">
      <w:pPr>
        <w:rPr>
          <w:lang w:val="en-US"/>
        </w:rPr>
      </w:pPr>
    </w:p>
    <w:p w14:paraId="216F102C" w14:textId="77777777" w:rsidR="00105E4D" w:rsidRPr="00875071" w:rsidRDefault="00105E4D">
      <w:pPr>
        <w:rPr>
          <w:lang w:val="en-US"/>
        </w:rPr>
      </w:pPr>
    </w:p>
    <w:p w14:paraId="3CCC1B16" w14:textId="363C81B9" w:rsidR="00105E4D" w:rsidRPr="00875071" w:rsidRDefault="00105E4D">
      <w:pPr>
        <w:rPr>
          <w:lang w:val="en-US"/>
        </w:rPr>
      </w:pPr>
    </w:p>
    <w:p w14:paraId="4A496E79" w14:textId="77777777" w:rsidR="00286A48" w:rsidRPr="00875071" w:rsidRDefault="00286A48">
      <w:pPr>
        <w:rPr>
          <w:lang w:val="en-US"/>
        </w:rPr>
      </w:pPr>
    </w:p>
    <w:p w14:paraId="7D37F02F" w14:textId="77777777" w:rsidR="00105E4D" w:rsidRPr="00875071" w:rsidRDefault="00105E4D">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107EC8" w:rsidRPr="009F1B14" w14:paraId="619AC717" w14:textId="77777777" w:rsidTr="004468F4">
        <w:tc>
          <w:tcPr>
            <w:tcW w:w="846" w:type="dxa"/>
            <w:vAlign w:val="center"/>
          </w:tcPr>
          <w:p w14:paraId="5B4193E5" w14:textId="21583277" w:rsidR="00107EC8" w:rsidRPr="009F1B14" w:rsidRDefault="00107EC8" w:rsidP="00107EC8">
            <w:pPr>
              <w:jc w:val="center"/>
              <w:rPr>
                <w:b/>
                <w:lang w:val="en-US"/>
              </w:rPr>
            </w:pPr>
          </w:p>
        </w:tc>
        <w:tc>
          <w:tcPr>
            <w:tcW w:w="1003" w:type="dxa"/>
          </w:tcPr>
          <w:p w14:paraId="7DD3ADAD" w14:textId="41FC0A0B" w:rsidR="00107EC8" w:rsidRPr="009F1B14" w:rsidRDefault="00107EC8" w:rsidP="00107EC8">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3CBABEDB" w14:textId="6F2099F2" w:rsidR="00107EC8" w:rsidRPr="009F1B14" w:rsidRDefault="00107EC8" w:rsidP="00107EC8">
            <w:pPr>
              <w:jc w:val="center"/>
              <w:rPr>
                <w:b/>
                <w:lang w:val="en-US"/>
              </w:rPr>
            </w:pPr>
            <w:r w:rsidRPr="00073441">
              <w:rPr>
                <w:rFonts w:ascii="Century Gothic" w:hAnsi="Century Gothic"/>
                <w:b/>
                <w:bCs/>
                <w:color w:val="595959"/>
              </w:rPr>
              <w:t>Text</w:t>
            </w:r>
          </w:p>
        </w:tc>
        <w:tc>
          <w:tcPr>
            <w:tcW w:w="840" w:type="dxa"/>
          </w:tcPr>
          <w:p w14:paraId="6338BEE2" w14:textId="4268BEFE" w:rsidR="00107EC8" w:rsidRPr="009F1B14" w:rsidRDefault="00107EC8" w:rsidP="00107EC8">
            <w:pPr>
              <w:jc w:val="center"/>
              <w:rPr>
                <w:b/>
                <w:lang w:val="en-US"/>
              </w:rPr>
            </w:pPr>
            <w:r>
              <w:rPr>
                <w:rFonts w:ascii="Century Gothic" w:hAnsi="Century Gothic"/>
                <w:b/>
                <w:bCs/>
                <w:color w:val="595959"/>
              </w:rPr>
              <w:t>UP</w:t>
            </w:r>
          </w:p>
        </w:tc>
        <w:tc>
          <w:tcPr>
            <w:tcW w:w="840" w:type="dxa"/>
          </w:tcPr>
          <w:p w14:paraId="7AEC9847" w14:textId="4773F8BB" w:rsidR="00107EC8" w:rsidRPr="009F1B14" w:rsidRDefault="00107EC8" w:rsidP="00107EC8">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976C50" w:rsidRPr="00F10DD6" w14:paraId="3ECEDDAE" w14:textId="77777777" w:rsidTr="007F4849">
        <w:tc>
          <w:tcPr>
            <w:tcW w:w="846" w:type="dxa"/>
          </w:tcPr>
          <w:p w14:paraId="09D49B65" w14:textId="77777777" w:rsidR="00976C50" w:rsidRPr="00286A48" w:rsidRDefault="00976C50" w:rsidP="00922438">
            <w:pPr>
              <w:rPr>
                <w:rFonts w:ascii="Century Gothic" w:hAnsi="Century Gothic"/>
                <w:sz w:val="20"/>
                <w:lang w:val="en-US"/>
              </w:rPr>
            </w:pPr>
          </w:p>
          <w:p w14:paraId="3C5A2398" w14:textId="77777777" w:rsidR="00976C50" w:rsidRPr="00286A48" w:rsidRDefault="00976C50" w:rsidP="00922438">
            <w:pPr>
              <w:rPr>
                <w:rFonts w:ascii="Century Gothic" w:hAnsi="Century Gothic"/>
                <w:sz w:val="20"/>
                <w:lang w:val="en-US"/>
              </w:rPr>
            </w:pPr>
            <w:r w:rsidRPr="00286A48">
              <w:rPr>
                <w:rFonts w:ascii="Century Gothic" w:hAnsi="Century Gothic"/>
                <w:sz w:val="20"/>
                <w:lang w:val="en-US"/>
              </w:rPr>
              <w:t>1.8</w:t>
            </w:r>
          </w:p>
          <w:p w14:paraId="69145702" w14:textId="77777777" w:rsidR="00976C50" w:rsidRPr="00286A48" w:rsidRDefault="00976C50" w:rsidP="00922438">
            <w:pPr>
              <w:rPr>
                <w:rFonts w:ascii="Century Gothic" w:hAnsi="Century Gothic"/>
                <w:sz w:val="20"/>
                <w:lang w:val="en-US"/>
              </w:rPr>
            </w:pPr>
          </w:p>
          <w:p w14:paraId="4C5ACAEE" w14:textId="77777777" w:rsidR="00976C50" w:rsidRPr="00286A48" w:rsidRDefault="00976C50" w:rsidP="00922438">
            <w:pPr>
              <w:rPr>
                <w:rFonts w:ascii="Century Gothic" w:hAnsi="Century Gothic"/>
                <w:sz w:val="20"/>
                <w:lang w:val="en-US"/>
              </w:rPr>
            </w:pPr>
          </w:p>
        </w:tc>
        <w:tc>
          <w:tcPr>
            <w:tcW w:w="1003" w:type="dxa"/>
          </w:tcPr>
          <w:p w14:paraId="5227F92E" w14:textId="77777777" w:rsidR="00976C50" w:rsidRDefault="00976C50" w:rsidP="00922438">
            <w:pPr>
              <w:rPr>
                <w:lang w:val="en-US"/>
              </w:rPr>
            </w:pPr>
          </w:p>
        </w:tc>
        <w:tc>
          <w:tcPr>
            <w:tcW w:w="6394" w:type="dxa"/>
          </w:tcPr>
          <w:p w14:paraId="628F490D" w14:textId="77777777" w:rsidR="00976C50" w:rsidRPr="004468F4" w:rsidRDefault="00976C50" w:rsidP="00922438">
            <w:pPr>
              <w:rPr>
                <w:lang w:val="en-US"/>
              </w:rPr>
            </w:pPr>
          </w:p>
          <w:p w14:paraId="7DD3DB16" w14:textId="77777777" w:rsidR="00A17E7B" w:rsidRDefault="00BD1EEF" w:rsidP="00BD1EEF">
            <w:pPr>
              <w:rPr>
                <w:rFonts w:ascii="Century Gothic" w:hAnsi="Century Gothic"/>
                <w:b/>
                <w:lang w:val="en-GB"/>
              </w:rPr>
            </w:pPr>
            <w:r w:rsidRPr="00A17E7B">
              <w:rPr>
                <w:rFonts w:ascii="Century Gothic" w:hAnsi="Century Gothic"/>
                <w:b/>
                <w:bCs/>
                <w:lang w:val="en-GB"/>
              </w:rPr>
              <w:t>MR</w:t>
            </w:r>
            <w:r w:rsidRPr="00A17E7B">
              <w:rPr>
                <w:rFonts w:ascii="Century Gothic" w:hAnsi="Century Gothic"/>
                <w:b/>
                <w:lang w:val="en-GB"/>
              </w:rPr>
              <w:t xml:space="preserve"> reducer with integrated excess flow valve </w:t>
            </w:r>
          </w:p>
          <w:p w14:paraId="22EC6E1D" w14:textId="6915A124" w:rsidR="00BD1EEF" w:rsidRPr="00A17E7B" w:rsidRDefault="00BD1EEF" w:rsidP="00BD1EEF">
            <w:pPr>
              <w:rPr>
                <w:rFonts w:ascii="Century Gothic" w:hAnsi="Century Gothic"/>
                <w:lang w:val="en-US"/>
              </w:rPr>
            </w:pPr>
            <w:r w:rsidRPr="00A17E7B">
              <w:rPr>
                <w:rFonts w:ascii="Century Gothic" w:hAnsi="Century Gothic"/>
                <w:b/>
                <w:lang w:val="en-GB"/>
              </w:rPr>
              <w:t>(Sentry GS</w:t>
            </w:r>
            <w:r w:rsidRPr="00A17E7B">
              <w:rPr>
                <w:rFonts w:ascii="Century Gothic" w:hAnsi="Century Gothic"/>
                <w:vertAlign w:val="superscript"/>
              </w:rPr>
              <w:sym w:font="Symbol" w:char="F0E2"/>
            </w:r>
            <w:r w:rsidRPr="00A17E7B">
              <w:rPr>
                <w:rFonts w:ascii="Century Gothic" w:hAnsi="Century Gothic"/>
                <w:b/>
                <w:lang w:val="en-GB"/>
              </w:rPr>
              <w:t>):</w:t>
            </w:r>
          </w:p>
          <w:p w14:paraId="05BEDDA8" w14:textId="4916FCD4" w:rsidR="00BD1EEF" w:rsidRPr="00A17E7B" w:rsidRDefault="00BD1EEF" w:rsidP="00BD1EEF">
            <w:pPr>
              <w:spacing w:before="120"/>
              <w:rPr>
                <w:rFonts w:ascii="Century Gothic" w:hAnsi="Century Gothic"/>
                <w:b/>
                <w:lang w:val="sv-SE"/>
              </w:rPr>
            </w:pPr>
            <w:r w:rsidRPr="00A17E7B">
              <w:rPr>
                <w:rFonts w:ascii="Century Gothic" w:hAnsi="Century Gothic"/>
                <w:b/>
                <w:bCs/>
                <w:lang w:val="sv-SE"/>
              </w:rPr>
              <w:t>MR</w:t>
            </w:r>
            <w:r w:rsidR="00A17E7B">
              <w:rPr>
                <w:rFonts w:ascii="Century Gothic" w:hAnsi="Century Gothic"/>
                <w:b/>
                <w:bCs/>
                <w:lang w:val="sv-SE"/>
              </w:rPr>
              <w:t xml:space="preserve"> </w:t>
            </w:r>
            <w:r w:rsidRPr="00A17E7B">
              <w:rPr>
                <w:rFonts w:ascii="Century Gothic" w:hAnsi="Century Gothic"/>
                <w:b/>
                <w:bCs/>
                <w:lang w:val="sv-SE"/>
              </w:rPr>
              <w:t>STOP,</w:t>
            </w:r>
            <w:r w:rsidRPr="00A17E7B">
              <w:rPr>
                <w:rFonts w:ascii="Century Gothic" w:hAnsi="Century Gothic"/>
                <w:b/>
                <w:lang w:val="sv-SE"/>
              </w:rPr>
              <w:t xml:space="preserve"> </w:t>
            </w:r>
            <w:r w:rsidR="00AF5BEC" w:rsidRPr="00A17E7B">
              <w:rPr>
                <w:rFonts w:ascii="Century Gothic" w:hAnsi="Century Gothic"/>
                <w:b/>
                <w:lang w:val="sv-SE"/>
              </w:rPr>
              <w:t xml:space="preserve">System </w:t>
            </w:r>
            <w:r w:rsidRPr="00A17E7B">
              <w:rPr>
                <w:rFonts w:ascii="Century Gothic" w:hAnsi="Century Gothic"/>
                <w:b/>
                <w:lang w:val="sv-SE"/>
              </w:rPr>
              <w:t xml:space="preserve">Maxitrol (Gas) </w:t>
            </w:r>
          </w:p>
          <w:p w14:paraId="136C92B7" w14:textId="77777777" w:rsidR="00E83802" w:rsidRPr="00A5236D" w:rsidRDefault="00E83802" w:rsidP="00E83802">
            <w:pPr>
              <w:rPr>
                <w:sz w:val="12"/>
                <w:szCs w:val="12"/>
                <w:lang w:val="en-US"/>
              </w:rPr>
            </w:pPr>
          </w:p>
          <w:p w14:paraId="7B435A64" w14:textId="77777777" w:rsidR="00B85DC2" w:rsidRPr="00B85DC2" w:rsidRDefault="00B85DC2" w:rsidP="00B85DC2">
            <w:pPr>
              <w:rPr>
                <w:rFonts w:ascii="Century Gothic" w:hAnsi="Century Gothic"/>
                <w:b/>
                <w:sz w:val="22"/>
                <w:u w:val="single"/>
                <w:lang w:val="en-US"/>
              </w:rPr>
            </w:pPr>
            <w:r w:rsidRPr="00B85DC2">
              <w:rPr>
                <w:rFonts w:ascii="Century Gothic" w:hAnsi="Century Gothic"/>
                <w:b/>
                <w:sz w:val="20"/>
                <w:u w:val="single"/>
                <w:lang w:val="en-US"/>
              </w:rPr>
              <w:t>Features:</w:t>
            </w:r>
          </w:p>
          <w:p w14:paraId="61EFB38D" w14:textId="77777777" w:rsidR="00B85DC2" w:rsidRPr="00B85DC2" w:rsidRDefault="00B85DC2" w:rsidP="00B85DC2">
            <w:pPr>
              <w:numPr>
                <w:ilvl w:val="0"/>
                <w:numId w:val="4"/>
              </w:numPr>
              <w:tabs>
                <w:tab w:val="clear" w:pos="360"/>
                <w:tab w:val="num" w:pos="214"/>
              </w:tabs>
              <w:ind w:left="214" w:hanging="214"/>
              <w:rPr>
                <w:rFonts w:ascii="Century Gothic" w:hAnsi="Century Gothic"/>
                <w:sz w:val="20"/>
                <w:lang w:val="en-GB"/>
              </w:rPr>
            </w:pPr>
            <w:r w:rsidRPr="00B85DC2">
              <w:rPr>
                <w:rFonts w:ascii="Century Gothic" w:hAnsi="Century Gothic"/>
                <w:sz w:val="20"/>
                <w:lang w:val="en-GB"/>
              </w:rPr>
              <w:t xml:space="preserve">Electrofusion couplers in </w:t>
            </w:r>
            <w:r w:rsidRPr="00B85DC2">
              <w:rPr>
                <w:rFonts w:ascii="Century Gothic" w:hAnsi="Century Gothic"/>
                <w:bCs/>
                <w:sz w:val="20"/>
                <w:lang w:val="en-GB"/>
              </w:rPr>
              <w:t>MR</w:t>
            </w:r>
            <w:r w:rsidRPr="00B85DC2">
              <w:rPr>
                <w:rFonts w:ascii="Century Gothic" w:hAnsi="Century Gothic"/>
                <w:sz w:val="20"/>
                <w:lang w:val="en-GB"/>
              </w:rPr>
              <w:t xml:space="preserve"> design with integrated safety device which automatically shuts off gas flow in the event of pipe damage, caused e.g. by digging or drilling work. Technical information and nominal values according to manufacturers’ indications, see also </w:t>
            </w:r>
            <w:r w:rsidRPr="00B85DC2">
              <w:rPr>
                <w:rFonts w:ascii="Century Gothic" w:hAnsi="Century Gothic"/>
                <w:bCs/>
                <w:sz w:val="20"/>
                <w:lang w:val="en-GB"/>
              </w:rPr>
              <w:t>FRIALEN</w:t>
            </w:r>
            <w:r w:rsidRPr="00B85DC2">
              <w:rPr>
                <w:rFonts w:ascii="Century Gothic" w:hAnsi="Century Gothic"/>
                <w:sz w:val="20"/>
                <w:lang w:val="en-GB"/>
              </w:rPr>
              <w:t xml:space="preserve"> data sheet No. 60.</w:t>
            </w:r>
          </w:p>
          <w:p w14:paraId="43C80090" w14:textId="77777777" w:rsidR="00B85DC2" w:rsidRPr="00B85DC2" w:rsidRDefault="00B85DC2" w:rsidP="00B85DC2">
            <w:pPr>
              <w:numPr>
                <w:ilvl w:val="0"/>
                <w:numId w:val="4"/>
              </w:numPr>
              <w:tabs>
                <w:tab w:val="clear" w:pos="360"/>
                <w:tab w:val="num" w:pos="214"/>
              </w:tabs>
              <w:ind w:left="214" w:hanging="214"/>
              <w:rPr>
                <w:rFonts w:ascii="Century Gothic" w:hAnsi="Century Gothic"/>
                <w:sz w:val="20"/>
                <w:lang w:val="en-GB"/>
              </w:rPr>
            </w:pPr>
            <w:r w:rsidRPr="00B85DC2">
              <w:rPr>
                <w:rFonts w:ascii="Century Gothic" w:hAnsi="Century Gothic"/>
                <w:sz w:val="20"/>
                <w:lang w:val="en-GB"/>
              </w:rPr>
              <w:t xml:space="preserve">Compact component, connection between </w:t>
            </w:r>
            <w:r w:rsidRPr="00B85DC2">
              <w:rPr>
                <w:rFonts w:ascii="Century Gothic" w:hAnsi="Century Gothic"/>
                <w:bCs/>
                <w:sz w:val="20"/>
                <w:lang w:val="en-GB"/>
              </w:rPr>
              <w:t>MR</w:t>
            </w:r>
            <w:r w:rsidRPr="00B85DC2">
              <w:rPr>
                <w:rFonts w:ascii="Century Gothic" w:hAnsi="Century Gothic"/>
                <w:sz w:val="20"/>
                <w:lang w:val="en-GB"/>
              </w:rPr>
              <w:t xml:space="preserve"> reducer and excess flow valve fitted and checked by factory. </w:t>
            </w:r>
          </w:p>
          <w:p w14:paraId="135C687C" w14:textId="77777777" w:rsidR="00E83802" w:rsidRPr="00B85DC2" w:rsidRDefault="00E83802" w:rsidP="00922438">
            <w:pPr>
              <w:rPr>
                <w:lang w:val="en-GB"/>
              </w:rPr>
            </w:pPr>
          </w:p>
          <w:p w14:paraId="163A5C23" w14:textId="77777777" w:rsidR="00913670" w:rsidRPr="007B5E7A" w:rsidRDefault="00913670" w:rsidP="00913670">
            <w:pPr>
              <w:rPr>
                <w:rFonts w:ascii="Century Gothic" w:hAnsi="Century Gothic"/>
                <w:sz w:val="20"/>
              </w:rPr>
            </w:pPr>
            <w:r w:rsidRPr="007B5E7A">
              <w:rPr>
                <w:rFonts w:ascii="Century Gothic" w:hAnsi="Century Gothic"/>
                <w:sz w:val="20"/>
              </w:rPr>
              <w:t xml:space="preserve">Electrofusion </w:t>
            </w:r>
            <w:proofErr w:type="spellStart"/>
            <w:r w:rsidRPr="007B5E7A">
              <w:rPr>
                <w:rFonts w:ascii="Century Gothic" w:hAnsi="Century Gothic"/>
                <w:sz w:val="20"/>
              </w:rPr>
              <w:t>reducer</w:t>
            </w:r>
            <w:proofErr w:type="spellEnd"/>
            <w:r w:rsidRPr="007B5E7A">
              <w:rPr>
                <w:rFonts w:ascii="Century Gothic" w:hAnsi="Century Gothic"/>
                <w:sz w:val="20"/>
              </w:rPr>
              <w:t xml:space="preserve"> </w:t>
            </w:r>
            <w:r w:rsidRPr="007B5E7A">
              <w:rPr>
                <w:rFonts w:ascii="Century Gothic" w:hAnsi="Century Gothic"/>
                <w:bCs/>
                <w:sz w:val="20"/>
              </w:rPr>
              <w:t>MR</w:t>
            </w:r>
          </w:p>
          <w:p w14:paraId="57ED67DB" w14:textId="77777777" w:rsidR="00913670" w:rsidRPr="007B5E7A" w:rsidRDefault="00913670" w:rsidP="00913670">
            <w:pPr>
              <w:numPr>
                <w:ilvl w:val="0"/>
                <w:numId w:val="4"/>
              </w:numPr>
              <w:tabs>
                <w:tab w:val="clear" w:pos="360"/>
                <w:tab w:val="num" w:pos="214"/>
              </w:tabs>
              <w:ind w:left="214" w:hanging="214"/>
              <w:rPr>
                <w:rFonts w:ascii="Century Gothic" w:hAnsi="Century Gothic"/>
                <w:sz w:val="20"/>
                <w:lang w:val="en-GB"/>
              </w:rPr>
            </w:pPr>
            <w:r w:rsidRPr="007B5E7A">
              <w:rPr>
                <w:rFonts w:ascii="Century Gothic" w:hAnsi="Century Gothic"/>
                <w:sz w:val="20"/>
                <w:lang w:val="en-GB"/>
              </w:rPr>
              <w:t xml:space="preserve">exposed heating coils for ideal heat transfer, </w:t>
            </w:r>
          </w:p>
          <w:p w14:paraId="49B61ECA" w14:textId="77777777" w:rsidR="00913670" w:rsidRPr="007B5E7A" w:rsidRDefault="00913670" w:rsidP="009136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B5E7A">
              <w:rPr>
                <w:rFonts w:ascii="Century Gothic" w:hAnsi="Century Gothic"/>
                <w:sz w:val="20"/>
                <w:lang w:val="en-GB"/>
              </w:rPr>
              <w:t>insertion depth in line with ISO maximum requirements</w:t>
            </w:r>
          </w:p>
          <w:p w14:paraId="6AC80A3D" w14:textId="77777777" w:rsidR="00913670" w:rsidRPr="007B5E7A" w:rsidRDefault="00913670" w:rsidP="009136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7B5E7A">
              <w:rPr>
                <w:rFonts w:ascii="Century Gothic" w:hAnsi="Century Gothic"/>
                <w:sz w:val="20"/>
              </w:rPr>
              <w:t>extra-</w:t>
            </w:r>
            <w:proofErr w:type="spellStart"/>
            <w:r w:rsidRPr="007B5E7A">
              <w:rPr>
                <w:rFonts w:ascii="Century Gothic" w:hAnsi="Century Gothic"/>
                <w:sz w:val="20"/>
              </w:rPr>
              <w:t>wide</w:t>
            </w:r>
            <w:proofErr w:type="spellEnd"/>
            <w:r w:rsidRPr="007B5E7A">
              <w:rPr>
                <w:rFonts w:ascii="Century Gothic" w:hAnsi="Century Gothic"/>
                <w:sz w:val="20"/>
              </w:rPr>
              <w:t xml:space="preserve"> </w:t>
            </w:r>
            <w:proofErr w:type="spellStart"/>
            <w:r w:rsidRPr="007B5E7A">
              <w:rPr>
                <w:rFonts w:ascii="Century Gothic" w:hAnsi="Century Gothic"/>
                <w:sz w:val="20"/>
              </w:rPr>
              <w:t>fusion</w:t>
            </w:r>
            <w:proofErr w:type="spellEnd"/>
            <w:r w:rsidRPr="007B5E7A">
              <w:rPr>
                <w:rFonts w:ascii="Century Gothic" w:hAnsi="Century Gothic"/>
                <w:sz w:val="20"/>
              </w:rPr>
              <w:t xml:space="preserve"> </w:t>
            </w:r>
            <w:proofErr w:type="spellStart"/>
            <w:r w:rsidRPr="007B5E7A">
              <w:rPr>
                <w:rFonts w:ascii="Century Gothic" w:hAnsi="Century Gothic"/>
                <w:sz w:val="20"/>
              </w:rPr>
              <w:t>zones</w:t>
            </w:r>
            <w:proofErr w:type="spellEnd"/>
            <w:r w:rsidRPr="007B5E7A">
              <w:rPr>
                <w:rFonts w:ascii="Century Gothic" w:hAnsi="Century Gothic"/>
                <w:sz w:val="20"/>
              </w:rPr>
              <w:t xml:space="preserve"> </w:t>
            </w:r>
          </w:p>
          <w:p w14:paraId="173DC4B8" w14:textId="77777777" w:rsidR="00913670" w:rsidRPr="007B5E7A" w:rsidRDefault="00913670" w:rsidP="009136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B5E7A">
              <w:rPr>
                <w:rFonts w:ascii="Century Gothic" w:hAnsi="Century Gothic"/>
                <w:sz w:val="20"/>
                <w:lang w:val="en-GB"/>
              </w:rPr>
              <w:t xml:space="preserve">extra-long zones at the sides and the centre to prevent flow of molten material </w:t>
            </w:r>
          </w:p>
          <w:p w14:paraId="76C0215A" w14:textId="77777777" w:rsidR="00B03569" w:rsidRPr="000E2AB9" w:rsidRDefault="00B03569" w:rsidP="00B03569">
            <w:pPr>
              <w:rPr>
                <w:rFonts w:ascii="Century Gothic" w:hAnsi="Century Gothic"/>
                <w:bCs/>
                <w:sz w:val="20"/>
              </w:rPr>
            </w:pPr>
            <w:r w:rsidRPr="000E2AB9">
              <w:rPr>
                <w:rFonts w:ascii="Century Gothic" w:hAnsi="Century Gothic"/>
                <w:bCs/>
                <w:sz w:val="20"/>
              </w:rPr>
              <w:t xml:space="preserve">Additional </w:t>
            </w:r>
            <w:proofErr w:type="spellStart"/>
            <w:r w:rsidRPr="000E2AB9">
              <w:rPr>
                <w:rFonts w:ascii="Century Gothic" w:hAnsi="Century Gothic"/>
                <w:bCs/>
                <w:sz w:val="20"/>
              </w:rPr>
              <w:t>features</w:t>
            </w:r>
            <w:proofErr w:type="spellEnd"/>
            <w:r w:rsidRPr="000E2AB9">
              <w:rPr>
                <w:rFonts w:ascii="Century Gothic" w:hAnsi="Century Gothic"/>
                <w:bCs/>
                <w:sz w:val="20"/>
              </w:rPr>
              <w:t xml:space="preserve">: </w:t>
            </w:r>
          </w:p>
          <w:p w14:paraId="7D899758" w14:textId="77777777" w:rsidR="00B03569" w:rsidRPr="008D500F" w:rsidRDefault="00B03569" w:rsidP="00B0356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8D500F">
              <w:rPr>
                <w:rFonts w:ascii="Century Gothic" w:hAnsi="Century Gothic"/>
                <w:sz w:val="20"/>
              </w:rPr>
              <w:t>dimensions</w:t>
            </w:r>
            <w:proofErr w:type="spellEnd"/>
            <w:r w:rsidRPr="008D500F">
              <w:rPr>
                <w:rFonts w:ascii="Century Gothic" w:hAnsi="Century Gothic"/>
                <w:sz w:val="20"/>
              </w:rPr>
              <w:t xml:space="preserve"> PE 100/ SDR 11</w:t>
            </w:r>
          </w:p>
          <w:p w14:paraId="439D5621" w14:textId="77777777" w:rsidR="00DC7275" w:rsidRPr="00467B0F" w:rsidRDefault="00DC7275" w:rsidP="00DC7275">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467B0F">
              <w:rPr>
                <w:rFonts w:ascii="Century Gothic" w:hAnsi="Century Gothic"/>
                <w:b/>
                <w:bCs/>
                <w:sz w:val="20"/>
                <w:lang w:val="en-US"/>
              </w:rPr>
              <w:t>H2 ready 100.</w:t>
            </w:r>
            <w:r w:rsidRPr="00467B0F">
              <w:rPr>
                <w:rFonts w:ascii="Century Gothic" w:hAnsi="Century Gothic"/>
                <w:sz w:val="20"/>
                <w:lang w:val="en-US"/>
              </w:rPr>
              <w:t xml:space="preserve"> Our products are suitable for use with 100% hydrogen up to MOP 10 bar. Confirmed by test certificate of the DBI - </w:t>
            </w:r>
            <w:proofErr w:type="spellStart"/>
            <w:r w:rsidRPr="00467B0F">
              <w:rPr>
                <w:rFonts w:ascii="Century Gothic" w:hAnsi="Century Gothic"/>
                <w:sz w:val="20"/>
                <w:lang w:val="en-US"/>
              </w:rPr>
              <w:t>Gastechnisches</w:t>
            </w:r>
            <w:proofErr w:type="spellEnd"/>
            <w:r w:rsidRPr="00467B0F">
              <w:rPr>
                <w:rFonts w:ascii="Century Gothic" w:hAnsi="Century Gothic"/>
                <w:sz w:val="20"/>
                <w:lang w:val="en-US"/>
              </w:rPr>
              <w:t xml:space="preserve"> </w:t>
            </w:r>
            <w:proofErr w:type="spellStart"/>
            <w:r w:rsidRPr="00467B0F">
              <w:rPr>
                <w:rFonts w:ascii="Century Gothic" w:hAnsi="Century Gothic"/>
                <w:sz w:val="20"/>
                <w:lang w:val="en-US"/>
              </w:rPr>
              <w:t>Institut</w:t>
            </w:r>
            <w:proofErr w:type="spellEnd"/>
            <w:r w:rsidRPr="00467B0F">
              <w:rPr>
                <w:rFonts w:ascii="Century Gothic" w:hAnsi="Century Gothic"/>
                <w:sz w:val="20"/>
                <w:lang w:val="en-US"/>
              </w:rPr>
              <w:t xml:space="preserve"> GmbH.</w:t>
            </w:r>
          </w:p>
          <w:p w14:paraId="158A2872" w14:textId="77777777" w:rsidR="00B03569" w:rsidRPr="008D500F" w:rsidRDefault="00B03569" w:rsidP="00B0356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8D500F">
              <w:rPr>
                <w:rFonts w:ascii="Century Gothic" w:hAnsi="Century Gothic"/>
                <w:sz w:val="20"/>
                <w:lang w:val="en-GB"/>
              </w:rPr>
              <w:t xml:space="preserve">both sides of the pipe can be fused simultaneously </w:t>
            </w:r>
          </w:p>
          <w:p w14:paraId="703E6318" w14:textId="77777777" w:rsidR="00B03569" w:rsidRPr="008D500F" w:rsidRDefault="00B03569" w:rsidP="00B0356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8D500F">
              <w:rPr>
                <w:rFonts w:ascii="Century Gothic" w:hAnsi="Century Gothic"/>
                <w:sz w:val="20"/>
                <w:lang w:val="en-GB"/>
              </w:rPr>
              <w:t xml:space="preserve">exposed, firmly embedded heat transmitter, without PE coating, for optimum heat transfer during fusion: </w:t>
            </w:r>
          </w:p>
          <w:p w14:paraId="246C8D13" w14:textId="77777777" w:rsidR="00B03569" w:rsidRPr="008D500F" w:rsidRDefault="00B03569" w:rsidP="00B03569">
            <w:pPr>
              <w:tabs>
                <w:tab w:val="left" w:pos="923"/>
                <w:tab w:val="left" w:pos="1418"/>
              </w:tabs>
              <w:ind w:left="215"/>
              <w:rPr>
                <w:rFonts w:ascii="Century Gothic" w:hAnsi="Century Gothic"/>
                <w:sz w:val="20"/>
                <w:lang w:val="en-GB"/>
              </w:rPr>
            </w:pPr>
            <w:r w:rsidRPr="008D500F">
              <w:rPr>
                <w:rFonts w:ascii="Century Gothic" w:hAnsi="Century Gothic"/>
                <w:sz w:val="20"/>
              </w:rPr>
              <w:sym w:font="Symbol" w:char="F0DE"/>
            </w:r>
            <w:r w:rsidRPr="008D500F">
              <w:rPr>
                <w:rFonts w:ascii="Century Gothic" w:hAnsi="Century Gothic"/>
                <w:sz w:val="20"/>
                <w:lang w:val="en-GB"/>
              </w:rPr>
              <w:t xml:space="preserve"> installation possible without holding device </w:t>
            </w:r>
          </w:p>
          <w:p w14:paraId="736CE765" w14:textId="77777777" w:rsidR="00B03569" w:rsidRPr="008D500F" w:rsidRDefault="00B03569" w:rsidP="00B03569">
            <w:pPr>
              <w:tabs>
                <w:tab w:val="left" w:pos="639"/>
                <w:tab w:val="left" w:pos="923"/>
                <w:tab w:val="left" w:pos="1418"/>
              </w:tabs>
              <w:ind w:left="215"/>
              <w:rPr>
                <w:rFonts w:ascii="Century Gothic" w:hAnsi="Century Gothic"/>
                <w:sz w:val="20"/>
                <w:lang w:val="en-GB"/>
              </w:rPr>
            </w:pPr>
            <w:r w:rsidRPr="008D500F">
              <w:rPr>
                <w:rFonts w:ascii="Century Gothic" w:hAnsi="Century Gothic"/>
                <w:sz w:val="20"/>
              </w:rPr>
              <w:sym w:font="Symbol" w:char="F0DE"/>
            </w:r>
            <w:r w:rsidRPr="008D500F">
              <w:rPr>
                <w:rFonts w:ascii="Century Gothic" w:hAnsi="Century Gothic"/>
                <w:sz w:val="20"/>
                <w:lang w:val="en-GB"/>
              </w:rPr>
              <w:t xml:space="preserve"> short cooling times</w:t>
            </w:r>
          </w:p>
          <w:p w14:paraId="33F5F132" w14:textId="77777777" w:rsidR="00B03569" w:rsidRPr="008D500F" w:rsidRDefault="00B03569" w:rsidP="00B0356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 xml:space="preserve">Individually packed in plastic bag including tips for installation, identification card giving characteristic product data including fixing options </w:t>
            </w:r>
          </w:p>
          <w:p w14:paraId="7D32ED64" w14:textId="77777777" w:rsidR="00B03569" w:rsidRPr="008D500F" w:rsidRDefault="00B03569" w:rsidP="00B0356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temperature compensation (fusion time is automatically adjusted to ambient temperature)</w:t>
            </w:r>
          </w:p>
          <w:p w14:paraId="25CA1A8D" w14:textId="77777777" w:rsidR="00B03569" w:rsidRPr="008D500F" w:rsidRDefault="00B03569" w:rsidP="00B0356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clear markings indicating direction of installation</w:t>
            </w:r>
          </w:p>
          <w:p w14:paraId="55696B90" w14:textId="77777777" w:rsidR="00B03569" w:rsidRPr="008D500F" w:rsidRDefault="00B03569" w:rsidP="00B0356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type plate indicating type to DVGW-VP305-2</w:t>
            </w:r>
          </w:p>
          <w:p w14:paraId="48505312"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barcoding allows fully automatic fusion process</w:t>
            </w:r>
          </w:p>
          <w:p w14:paraId="4C8FB89F"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barcoding allows automatic traceability of the fitting as well as the gas stop valve</w:t>
            </w:r>
          </w:p>
          <w:p w14:paraId="40AA98DC"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 xml:space="preserve">all information regarding contact points may be accessed. </w:t>
            </w:r>
          </w:p>
          <w:p w14:paraId="6BB6F561"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safety contacts for secure, touch protected connection of fusion units</w:t>
            </w:r>
          </w:p>
          <w:p w14:paraId="64F072B0"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8D500F">
              <w:rPr>
                <w:rFonts w:ascii="Century Gothic" w:hAnsi="Century Gothic"/>
                <w:sz w:val="20"/>
              </w:rPr>
              <w:t xml:space="preserve">minimal </w:t>
            </w:r>
            <w:proofErr w:type="spellStart"/>
            <w:r w:rsidRPr="008D500F">
              <w:rPr>
                <w:rFonts w:ascii="Century Gothic" w:hAnsi="Century Gothic"/>
                <w:sz w:val="20"/>
              </w:rPr>
              <w:t>voltage</w:t>
            </w:r>
            <w:proofErr w:type="spellEnd"/>
            <w:r w:rsidRPr="008D500F">
              <w:rPr>
                <w:rFonts w:ascii="Century Gothic" w:hAnsi="Century Gothic"/>
                <w:sz w:val="20"/>
              </w:rPr>
              <w:t xml:space="preserve"> </w:t>
            </w:r>
            <w:proofErr w:type="spellStart"/>
            <w:r w:rsidRPr="008D500F">
              <w:rPr>
                <w:rFonts w:ascii="Century Gothic" w:hAnsi="Century Gothic"/>
                <w:sz w:val="20"/>
              </w:rPr>
              <w:t>used</w:t>
            </w:r>
            <w:proofErr w:type="spellEnd"/>
            <w:r w:rsidRPr="008D500F">
              <w:rPr>
                <w:rFonts w:ascii="Century Gothic" w:hAnsi="Century Gothic"/>
                <w:sz w:val="20"/>
              </w:rPr>
              <w:t xml:space="preserve"> </w:t>
            </w:r>
            <w:proofErr w:type="spellStart"/>
            <w:r w:rsidRPr="008D500F">
              <w:rPr>
                <w:rFonts w:ascii="Century Gothic" w:hAnsi="Century Gothic"/>
                <w:sz w:val="20"/>
              </w:rPr>
              <w:t>during</w:t>
            </w:r>
            <w:proofErr w:type="spellEnd"/>
            <w:r w:rsidRPr="008D500F">
              <w:rPr>
                <w:rFonts w:ascii="Century Gothic" w:hAnsi="Century Gothic"/>
                <w:sz w:val="20"/>
              </w:rPr>
              <w:t xml:space="preserve"> </w:t>
            </w:r>
            <w:proofErr w:type="spellStart"/>
            <w:r w:rsidRPr="008D500F">
              <w:rPr>
                <w:rFonts w:ascii="Century Gothic" w:hAnsi="Century Gothic"/>
                <w:sz w:val="20"/>
              </w:rPr>
              <w:t>processing</w:t>
            </w:r>
            <w:proofErr w:type="spellEnd"/>
            <w:r w:rsidRPr="008D500F">
              <w:rPr>
                <w:rFonts w:ascii="Century Gothic" w:hAnsi="Century Gothic"/>
                <w:sz w:val="20"/>
              </w:rPr>
              <w:t xml:space="preserve"> </w:t>
            </w:r>
          </w:p>
          <w:p w14:paraId="776CABDE"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 xml:space="preserve">fusion indicators for visual proof that fusion </w:t>
            </w:r>
            <w:proofErr w:type="gramStart"/>
            <w:r w:rsidRPr="008D500F">
              <w:rPr>
                <w:rFonts w:ascii="Century Gothic" w:hAnsi="Century Gothic"/>
                <w:sz w:val="20"/>
                <w:lang w:val="en-GB"/>
              </w:rPr>
              <w:t>has</w:t>
            </w:r>
            <w:proofErr w:type="gramEnd"/>
            <w:r w:rsidRPr="008D500F">
              <w:rPr>
                <w:rFonts w:ascii="Century Gothic" w:hAnsi="Century Gothic"/>
                <w:sz w:val="20"/>
                <w:lang w:val="en-GB"/>
              </w:rPr>
              <w:t xml:space="preserve"> been carried out</w:t>
            </w:r>
          </w:p>
          <w:p w14:paraId="1F0A4D00"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8D500F">
              <w:rPr>
                <w:rFonts w:ascii="Century Gothic" w:hAnsi="Century Gothic"/>
                <w:sz w:val="20"/>
              </w:rPr>
              <w:t>permanently</w:t>
            </w:r>
            <w:proofErr w:type="spellEnd"/>
            <w:r w:rsidRPr="008D500F">
              <w:rPr>
                <w:rFonts w:ascii="Century Gothic" w:hAnsi="Century Gothic"/>
                <w:sz w:val="20"/>
              </w:rPr>
              <w:t xml:space="preserve"> </w:t>
            </w:r>
            <w:proofErr w:type="spellStart"/>
            <w:r w:rsidRPr="008D500F">
              <w:rPr>
                <w:rFonts w:ascii="Century Gothic" w:hAnsi="Century Gothic"/>
                <w:sz w:val="20"/>
              </w:rPr>
              <w:t>stamped</w:t>
            </w:r>
            <w:proofErr w:type="spellEnd"/>
            <w:r w:rsidRPr="008D500F">
              <w:rPr>
                <w:rFonts w:ascii="Century Gothic" w:hAnsi="Century Gothic"/>
                <w:sz w:val="20"/>
              </w:rPr>
              <w:t xml:space="preserve"> </w:t>
            </w:r>
            <w:proofErr w:type="spellStart"/>
            <w:r w:rsidRPr="008D500F">
              <w:rPr>
                <w:rFonts w:ascii="Century Gothic" w:hAnsi="Century Gothic"/>
                <w:sz w:val="20"/>
              </w:rPr>
              <w:t>batch</w:t>
            </w:r>
            <w:proofErr w:type="spellEnd"/>
            <w:r w:rsidRPr="008D500F">
              <w:rPr>
                <w:rFonts w:ascii="Century Gothic" w:hAnsi="Century Gothic"/>
                <w:sz w:val="20"/>
              </w:rPr>
              <w:t xml:space="preserve"> </w:t>
            </w:r>
            <w:proofErr w:type="spellStart"/>
            <w:r w:rsidRPr="008D500F">
              <w:rPr>
                <w:rFonts w:ascii="Century Gothic" w:hAnsi="Century Gothic"/>
                <w:sz w:val="20"/>
              </w:rPr>
              <w:t>identification</w:t>
            </w:r>
            <w:proofErr w:type="spellEnd"/>
          </w:p>
          <w:p w14:paraId="6938BB76"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8D500F">
              <w:rPr>
                <w:rFonts w:ascii="Century Gothic" w:hAnsi="Century Gothic"/>
                <w:sz w:val="20"/>
                <w:lang w:val="en-US"/>
              </w:rPr>
              <w:t>acceptance certificate to DIN EN 10 204 - 3.1 on request</w:t>
            </w:r>
          </w:p>
          <w:p w14:paraId="407C7C21" w14:textId="77777777" w:rsidR="00B03569" w:rsidRPr="008D500F" w:rsidRDefault="00B03569" w:rsidP="00B03569">
            <w:pPr>
              <w:numPr>
                <w:ilvl w:val="0"/>
                <w:numId w:val="5"/>
              </w:numPr>
              <w:tabs>
                <w:tab w:val="clear" w:pos="360"/>
                <w:tab w:val="num" w:pos="175"/>
              </w:tabs>
              <w:ind w:left="175" w:hanging="175"/>
              <w:rPr>
                <w:rFonts w:ascii="Century Gothic" w:hAnsi="Century Gothic"/>
                <w:sz w:val="20"/>
                <w:lang w:val="en-GB"/>
              </w:rPr>
            </w:pPr>
            <w:r w:rsidRPr="008D500F">
              <w:rPr>
                <w:rFonts w:ascii="Century Gothic" w:hAnsi="Century Gothic"/>
                <w:sz w:val="20"/>
                <w:lang w:val="en-GB"/>
              </w:rPr>
              <w:t xml:space="preserve">DVGW-registration MR to VP 607, GW335 - B2 </w:t>
            </w:r>
          </w:p>
          <w:p w14:paraId="119EF275" w14:textId="264BDA5E" w:rsidR="00E83802" w:rsidRPr="00B03569" w:rsidRDefault="00B03569" w:rsidP="009157C4">
            <w:pPr>
              <w:numPr>
                <w:ilvl w:val="0"/>
                <w:numId w:val="5"/>
              </w:numPr>
              <w:tabs>
                <w:tab w:val="clear" w:pos="360"/>
                <w:tab w:val="num" w:pos="175"/>
              </w:tabs>
              <w:ind w:left="175" w:hanging="175"/>
              <w:rPr>
                <w:lang w:val="en-GB"/>
              </w:rPr>
            </w:pPr>
            <w:r w:rsidRPr="008D500F">
              <w:rPr>
                <w:rFonts w:ascii="Century Gothic" w:hAnsi="Century Gothic"/>
                <w:sz w:val="20"/>
                <w:lang w:val="en-GB"/>
              </w:rPr>
              <w:t>DVGW-registration gas flow monitor to VP305-2</w:t>
            </w:r>
          </w:p>
        </w:tc>
        <w:tc>
          <w:tcPr>
            <w:tcW w:w="840" w:type="dxa"/>
          </w:tcPr>
          <w:p w14:paraId="19C81F50" w14:textId="77777777" w:rsidR="00976C50" w:rsidRPr="00B03569" w:rsidRDefault="00976C50" w:rsidP="00922438">
            <w:pPr>
              <w:rPr>
                <w:lang w:val="en-US"/>
              </w:rPr>
            </w:pPr>
          </w:p>
        </w:tc>
        <w:tc>
          <w:tcPr>
            <w:tcW w:w="840" w:type="dxa"/>
          </w:tcPr>
          <w:p w14:paraId="2D660B5E" w14:textId="77777777" w:rsidR="00976C50" w:rsidRPr="00B03569" w:rsidRDefault="00976C50" w:rsidP="00922438">
            <w:pPr>
              <w:rPr>
                <w:lang w:val="en-US"/>
              </w:rPr>
            </w:pPr>
          </w:p>
        </w:tc>
      </w:tr>
    </w:tbl>
    <w:p w14:paraId="211B2F75" w14:textId="77777777" w:rsidR="00976C50" w:rsidRPr="00B03569" w:rsidRDefault="00976C50" w:rsidP="00976C50">
      <w:pPr>
        <w:rPr>
          <w:lang w:val="en-US"/>
        </w:rPr>
      </w:pPr>
    </w:p>
    <w:p w14:paraId="2AF86DC7" w14:textId="774DF3DF" w:rsidR="00976C50" w:rsidRDefault="00976C50">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7806AA" w:rsidRPr="009F1B14" w14:paraId="70EBD662" w14:textId="77777777" w:rsidTr="004468F4">
        <w:tc>
          <w:tcPr>
            <w:tcW w:w="847" w:type="dxa"/>
            <w:vAlign w:val="center"/>
          </w:tcPr>
          <w:p w14:paraId="25ED8B46" w14:textId="4922480A" w:rsidR="007806AA" w:rsidRPr="009F1B14" w:rsidRDefault="007806AA" w:rsidP="007806AA">
            <w:pPr>
              <w:jc w:val="center"/>
              <w:rPr>
                <w:b/>
                <w:lang w:val="en-US"/>
              </w:rPr>
            </w:pPr>
            <w:r>
              <w:rPr>
                <w:rFonts w:ascii="Century Gothic" w:hAnsi="Century Gothic"/>
                <w:b/>
                <w:bCs/>
                <w:color w:val="595959"/>
              </w:rPr>
              <w:t>Item</w:t>
            </w:r>
          </w:p>
        </w:tc>
        <w:tc>
          <w:tcPr>
            <w:tcW w:w="1003" w:type="dxa"/>
          </w:tcPr>
          <w:p w14:paraId="2504D1ED" w14:textId="03DFEDA9" w:rsidR="007806AA" w:rsidRPr="009F1B14" w:rsidRDefault="007806AA" w:rsidP="007806AA">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3" w:type="dxa"/>
          </w:tcPr>
          <w:p w14:paraId="44F62E3D" w14:textId="49E67FA0" w:rsidR="007806AA" w:rsidRPr="009F1B14" w:rsidRDefault="007806AA" w:rsidP="007806AA">
            <w:pPr>
              <w:jc w:val="center"/>
              <w:rPr>
                <w:b/>
                <w:lang w:val="en-US"/>
              </w:rPr>
            </w:pPr>
            <w:r w:rsidRPr="00073441">
              <w:rPr>
                <w:rFonts w:ascii="Century Gothic" w:hAnsi="Century Gothic"/>
                <w:b/>
                <w:bCs/>
                <w:color w:val="595959"/>
              </w:rPr>
              <w:t>Text</w:t>
            </w:r>
          </w:p>
        </w:tc>
        <w:tc>
          <w:tcPr>
            <w:tcW w:w="840" w:type="dxa"/>
          </w:tcPr>
          <w:p w14:paraId="3358BC64" w14:textId="64A0B0DF" w:rsidR="007806AA" w:rsidRPr="009F1B14" w:rsidRDefault="007806AA" w:rsidP="007806AA">
            <w:pPr>
              <w:jc w:val="center"/>
              <w:rPr>
                <w:b/>
                <w:lang w:val="en-US"/>
              </w:rPr>
            </w:pPr>
            <w:r>
              <w:rPr>
                <w:rFonts w:ascii="Century Gothic" w:hAnsi="Century Gothic"/>
                <w:b/>
                <w:bCs/>
                <w:color w:val="595959"/>
              </w:rPr>
              <w:t>UP</w:t>
            </w:r>
          </w:p>
        </w:tc>
        <w:tc>
          <w:tcPr>
            <w:tcW w:w="840" w:type="dxa"/>
          </w:tcPr>
          <w:p w14:paraId="2E2C34A1" w14:textId="03AE409E" w:rsidR="007806AA" w:rsidRPr="009F1B14" w:rsidRDefault="007806AA" w:rsidP="007806AA">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E83802" w:rsidRPr="00F10DD6" w14:paraId="2D92E8A0" w14:textId="77777777" w:rsidTr="004A1591">
        <w:tc>
          <w:tcPr>
            <w:tcW w:w="847" w:type="dxa"/>
          </w:tcPr>
          <w:p w14:paraId="228C5BE6" w14:textId="77777777" w:rsidR="00E83802" w:rsidRDefault="00E83802" w:rsidP="00922438">
            <w:pPr>
              <w:rPr>
                <w:lang w:val="en-US"/>
              </w:rPr>
            </w:pPr>
          </w:p>
          <w:p w14:paraId="7DAE486A" w14:textId="77777777" w:rsidR="00E83802" w:rsidRDefault="00E83802" w:rsidP="00922438">
            <w:pPr>
              <w:rPr>
                <w:lang w:val="en-US"/>
              </w:rPr>
            </w:pPr>
          </w:p>
          <w:p w14:paraId="221CFDC0" w14:textId="77777777" w:rsidR="00E83802" w:rsidRDefault="00E83802" w:rsidP="00922438">
            <w:pPr>
              <w:rPr>
                <w:lang w:val="en-US"/>
              </w:rPr>
            </w:pPr>
          </w:p>
          <w:p w14:paraId="4D3F7050" w14:textId="77777777" w:rsidR="00E83802" w:rsidRDefault="00E83802" w:rsidP="00922438">
            <w:pPr>
              <w:rPr>
                <w:lang w:val="en-US"/>
              </w:rPr>
            </w:pPr>
          </w:p>
        </w:tc>
        <w:tc>
          <w:tcPr>
            <w:tcW w:w="1003" w:type="dxa"/>
          </w:tcPr>
          <w:p w14:paraId="15C4846F" w14:textId="77777777" w:rsidR="00E83802" w:rsidRDefault="00E83802" w:rsidP="00922438">
            <w:pPr>
              <w:rPr>
                <w:lang w:val="en-US"/>
              </w:rPr>
            </w:pPr>
          </w:p>
        </w:tc>
        <w:tc>
          <w:tcPr>
            <w:tcW w:w="6393" w:type="dxa"/>
          </w:tcPr>
          <w:p w14:paraId="2F1941DC" w14:textId="77777777" w:rsidR="00E83802" w:rsidRPr="007B717A" w:rsidRDefault="00E83802" w:rsidP="00922438">
            <w:pPr>
              <w:rPr>
                <w:lang w:val="en-US"/>
              </w:rPr>
            </w:pPr>
          </w:p>
          <w:p w14:paraId="06BB401C" w14:textId="712FFEA6" w:rsidR="007B717A" w:rsidRPr="002D1F3C" w:rsidRDefault="007B717A" w:rsidP="007B717A">
            <w:pPr>
              <w:tabs>
                <w:tab w:val="left" w:pos="214"/>
              </w:tabs>
              <w:rPr>
                <w:rFonts w:ascii="Century Gothic" w:hAnsi="Century Gothic"/>
                <w:b/>
                <w:sz w:val="20"/>
                <w:lang w:val="en-GB"/>
              </w:rPr>
            </w:pPr>
            <w:r w:rsidRPr="002D1F3C">
              <w:rPr>
                <w:rFonts w:ascii="Century Gothic" w:hAnsi="Century Gothic"/>
                <w:b/>
                <w:sz w:val="20"/>
                <w:lang w:val="en-GB"/>
              </w:rPr>
              <w:t>Available in 2 designs:</w:t>
            </w:r>
          </w:p>
          <w:p w14:paraId="59490B4F" w14:textId="77777777" w:rsidR="006E2D9C" w:rsidRPr="00B6665E" w:rsidRDefault="006E2D9C" w:rsidP="007B717A">
            <w:pPr>
              <w:tabs>
                <w:tab w:val="left" w:pos="214"/>
              </w:tabs>
              <w:rPr>
                <w:rFonts w:ascii="Century Gothic" w:hAnsi="Century Gothic"/>
                <w:b/>
                <w:sz w:val="20"/>
                <w:u w:val="single"/>
                <w:lang w:val="en-GB"/>
              </w:rPr>
            </w:pPr>
          </w:p>
          <w:p w14:paraId="589720DA" w14:textId="6D24952D" w:rsidR="007B717A" w:rsidRDefault="007B717A" w:rsidP="007B717A">
            <w:pPr>
              <w:tabs>
                <w:tab w:val="left" w:pos="214"/>
              </w:tabs>
              <w:ind w:left="214"/>
              <w:rPr>
                <w:rFonts w:ascii="Century Gothic" w:hAnsi="Century Gothic"/>
                <w:sz w:val="20"/>
                <w:lang w:val="en-GB"/>
              </w:rPr>
            </w:pPr>
            <w:r w:rsidRPr="002D1F3C">
              <w:rPr>
                <w:rFonts w:ascii="Century Gothic" w:hAnsi="Century Gothic"/>
                <w:b/>
                <w:bCs/>
                <w:sz w:val="20"/>
                <w:lang w:val="en-GB"/>
              </w:rPr>
              <w:t>Type D:</w:t>
            </w:r>
            <w:r w:rsidRPr="00B6665E">
              <w:rPr>
                <w:rFonts w:ascii="Century Gothic" w:hAnsi="Century Gothic"/>
                <w:sz w:val="20"/>
                <w:lang w:val="en-GB"/>
              </w:rPr>
              <w:t xml:space="preserve"> for power pressure 25 mbar - 1 bar, with bypass opening</w:t>
            </w:r>
          </w:p>
          <w:p w14:paraId="2F7BE03A" w14:textId="77777777" w:rsidR="002D1F3C" w:rsidRPr="00B6665E" w:rsidRDefault="002D1F3C" w:rsidP="007B717A">
            <w:pPr>
              <w:tabs>
                <w:tab w:val="left" w:pos="214"/>
              </w:tabs>
              <w:ind w:left="214"/>
              <w:rPr>
                <w:rFonts w:ascii="Century Gothic" w:hAnsi="Century Gothic"/>
                <w:sz w:val="20"/>
                <w:lang w:val="en-GB"/>
              </w:rPr>
            </w:pPr>
          </w:p>
          <w:p w14:paraId="38D42B41" w14:textId="77777777" w:rsidR="007B717A" w:rsidRPr="00B6665E" w:rsidRDefault="007B717A" w:rsidP="007B717A">
            <w:pPr>
              <w:tabs>
                <w:tab w:val="left" w:pos="214"/>
              </w:tabs>
              <w:ind w:left="214"/>
              <w:rPr>
                <w:rFonts w:ascii="Century Gothic" w:hAnsi="Century Gothic"/>
                <w:sz w:val="20"/>
                <w:lang w:val="en-GB"/>
              </w:rPr>
            </w:pPr>
            <w:r w:rsidRPr="002D1F3C">
              <w:rPr>
                <w:rFonts w:ascii="Century Gothic" w:hAnsi="Century Gothic"/>
                <w:b/>
                <w:bCs/>
                <w:sz w:val="20"/>
                <w:lang w:val="en-GB"/>
              </w:rPr>
              <w:t>Type Z:</w:t>
            </w:r>
            <w:r w:rsidRPr="00B6665E">
              <w:rPr>
                <w:rFonts w:ascii="Century Gothic" w:hAnsi="Century Gothic"/>
                <w:sz w:val="20"/>
                <w:lang w:val="en-GB"/>
              </w:rPr>
              <w:t xml:space="preserve"> for power pressure 35 mbar - 5 bar, with bypass opening</w:t>
            </w:r>
          </w:p>
          <w:p w14:paraId="3E8C3135" w14:textId="77777777" w:rsidR="007B717A" w:rsidRPr="00B6665E" w:rsidRDefault="007B717A" w:rsidP="007B717A">
            <w:pPr>
              <w:tabs>
                <w:tab w:val="left" w:pos="214"/>
              </w:tabs>
              <w:rPr>
                <w:rFonts w:ascii="Century Gothic" w:hAnsi="Century Gothic"/>
                <w:sz w:val="20"/>
                <w:lang w:val="en-GB"/>
              </w:rPr>
            </w:pPr>
          </w:p>
          <w:p w14:paraId="6FFAAD35" w14:textId="77777777" w:rsidR="009F47B2" w:rsidRPr="0068356A" w:rsidRDefault="009F47B2" w:rsidP="009F47B2">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8D79CA2" w14:textId="77777777" w:rsidR="006E2D9C" w:rsidRPr="00B6665E" w:rsidRDefault="006E2D9C" w:rsidP="007B717A">
            <w:pPr>
              <w:rPr>
                <w:rFonts w:ascii="Century Gothic" w:hAnsi="Century Gothic"/>
                <w:b/>
                <w:sz w:val="20"/>
                <w:u w:val="single"/>
                <w:lang w:val="fr-FR"/>
              </w:rPr>
            </w:pPr>
          </w:p>
          <w:p w14:paraId="3369FD9B" w14:textId="77777777" w:rsidR="007B717A" w:rsidRPr="00B6665E" w:rsidRDefault="007B717A" w:rsidP="007B717A">
            <w:pPr>
              <w:rPr>
                <w:rFonts w:ascii="Century Gothic" w:hAnsi="Century Gothic"/>
                <w:sz w:val="20"/>
                <w:lang w:val="en-US"/>
              </w:rPr>
            </w:pPr>
            <w:r w:rsidRPr="00B6665E">
              <w:rPr>
                <w:rFonts w:ascii="Century Gothic" w:hAnsi="Century Gothic"/>
                <w:sz w:val="20"/>
                <w:lang w:val="en-US"/>
              </w:rPr>
              <w:t xml:space="preserve">d 50 / </w:t>
            </w:r>
            <w:r w:rsidRPr="00B6665E">
              <w:rPr>
                <w:rFonts w:ascii="Century Gothic" w:hAnsi="Century Gothic"/>
                <w:b/>
                <w:bCs/>
                <w:sz w:val="20"/>
                <w:lang w:val="en-US"/>
              </w:rPr>
              <w:t>40</w:t>
            </w:r>
            <w:r w:rsidRPr="00B6665E">
              <w:rPr>
                <w:rFonts w:ascii="Century Gothic" w:hAnsi="Century Gothic"/>
                <w:sz w:val="20"/>
                <w:lang w:val="en-US"/>
              </w:rPr>
              <w:t xml:space="preserve">   </w:t>
            </w:r>
            <w:proofErr w:type="spellStart"/>
            <w:r w:rsidRPr="00B6665E">
              <w:rPr>
                <w:rFonts w:ascii="Century Gothic" w:hAnsi="Century Gothic"/>
                <w:sz w:val="20"/>
                <w:lang w:val="en-US"/>
              </w:rPr>
              <w:t>Typ</w:t>
            </w:r>
            <w:proofErr w:type="spellEnd"/>
            <w:r w:rsidRPr="00B6665E">
              <w:rPr>
                <w:rFonts w:ascii="Century Gothic" w:hAnsi="Century Gothic"/>
                <w:sz w:val="20"/>
                <w:lang w:val="en-US"/>
              </w:rPr>
              <w:t xml:space="preserve"> Z</w:t>
            </w:r>
            <w:r w:rsidRPr="00B6665E">
              <w:rPr>
                <w:rFonts w:ascii="Century Gothic" w:hAnsi="Century Gothic"/>
                <w:sz w:val="20"/>
                <w:lang w:val="en-US"/>
              </w:rPr>
              <w:tab/>
            </w:r>
          </w:p>
          <w:p w14:paraId="0432FDAD" w14:textId="77777777" w:rsidR="007B717A" w:rsidRPr="00B6665E" w:rsidRDefault="007B717A" w:rsidP="007B717A">
            <w:pPr>
              <w:rPr>
                <w:rFonts w:ascii="Century Gothic" w:hAnsi="Century Gothic"/>
                <w:sz w:val="20"/>
              </w:rPr>
            </w:pPr>
            <w:r w:rsidRPr="00B6665E">
              <w:rPr>
                <w:rFonts w:ascii="Century Gothic" w:hAnsi="Century Gothic"/>
                <w:sz w:val="20"/>
              </w:rPr>
              <w:t xml:space="preserve">d 63 / </w:t>
            </w:r>
            <w:r w:rsidRPr="00B6665E">
              <w:rPr>
                <w:rFonts w:ascii="Century Gothic" w:hAnsi="Century Gothic"/>
                <w:b/>
                <w:bCs/>
                <w:sz w:val="20"/>
              </w:rPr>
              <w:t>32</w:t>
            </w:r>
            <w:r w:rsidRPr="00B6665E">
              <w:rPr>
                <w:rFonts w:ascii="Century Gothic" w:hAnsi="Century Gothic"/>
                <w:sz w:val="20"/>
              </w:rPr>
              <w:t xml:space="preserve">   Typ Z</w:t>
            </w:r>
            <w:r w:rsidRPr="00B6665E">
              <w:rPr>
                <w:rFonts w:ascii="Century Gothic" w:hAnsi="Century Gothic"/>
                <w:sz w:val="20"/>
              </w:rPr>
              <w:tab/>
            </w:r>
          </w:p>
          <w:p w14:paraId="333A8B93" w14:textId="77777777" w:rsidR="007B717A" w:rsidRPr="00B6665E" w:rsidRDefault="007B717A" w:rsidP="007B717A">
            <w:pPr>
              <w:rPr>
                <w:rFonts w:ascii="Century Gothic" w:hAnsi="Century Gothic"/>
                <w:sz w:val="20"/>
              </w:rPr>
            </w:pPr>
            <w:r w:rsidRPr="00B6665E">
              <w:rPr>
                <w:rFonts w:ascii="Century Gothic" w:hAnsi="Century Gothic"/>
                <w:sz w:val="20"/>
              </w:rPr>
              <w:t xml:space="preserve">d 63 / </w:t>
            </w:r>
            <w:r w:rsidRPr="00B6665E">
              <w:rPr>
                <w:rFonts w:ascii="Century Gothic" w:hAnsi="Century Gothic"/>
                <w:b/>
                <w:bCs/>
                <w:sz w:val="20"/>
              </w:rPr>
              <w:t>40</w:t>
            </w:r>
            <w:r w:rsidRPr="00B6665E">
              <w:rPr>
                <w:rFonts w:ascii="Century Gothic" w:hAnsi="Century Gothic"/>
                <w:bCs/>
                <w:sz w:val="20"/>
              </w:rPr>
              <w:t xml:space="preserve">   Typ Z</w:t>
            </w:r>
            <w:r w:rsidRPr="00B6665E">
              <w:rPr>
                <w:rFonts w:ascii="Century Gothic" w:hAnsi="Century Gothic"/>
                <w:sz w:val="20"/>
              </w:rPr>
              <w:tab/>
            </w:r>
          </w:p>
          <w:p w14:paraId="680942F1" w14:textId="77777777" w:rsidR="007B717A" w:rsidRPr="00B6665E" w:rsidRDefault="007B717A" w:rsidP="007B717A">
            <w:pPr>
              <w:rPr>
                <w:rFonts w:ascii="Century Gothic" w:hAnsi="Century Gothic"/>
                <w:bCs/>
                <w:sz w:val="20"/>
                <w:lang w:val="en-US"/>
              </w:rPr>
            </w:pPr>
            <w:r w:rsidRPr="00B6665E">
              <w:rPr>
                <w:rFonts w:ascii="Century Gothic" w:hAnsi="Century Gothic"/>
                <w:sz w:val="20"/>
                <w:lang w:val="en-US"/>
              </w:rPr>
              <w:t xml:space="preserve">d 63 / </w:t>
            </w:r>
            <w:r w:rsidRPr="00B6665E">
              <w:rPr>
                <w:rFonts w:ascii="Century Gothic" w:hAnsi="Century Gothic"/>
                <w:b/>
                <w:bCs/>
                <w:sz w:val="20"/>
                <w:lang w:val="en-US"/>
              </w:rPr>
              <w:t>50</w:t>
            </w:r>
            <w:r w:rsidRPr="00B6665E">
              <w:rPr>
                <w:rFonts w:ascii="Century Gothic" w:hAnsi="Century Gothic"/>
                <w:bCs/>
                <w:sz w:val="20"/>
                <w:lang w:val="en-US"/>
              </w:rPr>
              <w:t xml:space="preserve">   </w:t>
            </w:r>
            <w:proofErr w:type="spellStart"/>
            <w:r w:rsidRPr="00B6665E">
              <w:rPr>
                <w:rFonts w:ascii="Century Gothic" w:hAnsi="Century Gothic"/>
                <w:bCs/>
                <w:sz w:val="20"/>
                <w:lang w:val="en-US"/>
              </w:rPr>
              <w:t>Typ</w:t>
            </w:r>
            <w:proofErr w:type="spellEnd"/>
            <w:r w:rsidRPr="00B6665E">
              <w:rPr>
                <w:rFonts w:ascii="Century Gothic" w:hAnsi="Century Gothic"/>
                <w:bCs/>
                <w:sz w:val="20"/>
                <w:lang w:val="en-US"/>
              </w:rPr>
              <w:t xml:space="preserve"> Z</w:t>
            </w:r>
          </w:p>
          <w:p w14:paraId="465A0EC3" w14:textId="77777777" w:rsidR="007B717A" w:rsidRPr="00B6665E" w:rsidRDefault="007B717A" w:rsidP="007B717A">
            <w:pPr>
              <w:rPr>
                <w:rFonts w:ascii="Century Gothic" w:hAnsi="Century Gothic"/>
                <w:bCs/>
                <w:sz w:val="20"/>
                <w:lang w:val="en-US"/>
              </w:rPr>
            </w:pPr>
            <w:r w:rsidRPr="00B6665E">
              <w:rPr>
                <w:rFonts w:ascii="Century Gothic" w:hAnsi="Century Gothic"/>
                <w:bCs/>
                <w:sz w:val="20"/>
                <w:lang w:val="en-US"/>
              </w:rPr>
              <w:t xml:space="preserve">d 63 / </w:t>
            </w:r>
            <w:r w:rsidRPr="00B6665E">
              <w:rPr>
                <w:rFonts w:ascii="Century Gothic" w:hAnsi="Century Gothic"/>
                <w:b/>
                <w:bCs/>
                <w:sz w:val="20"/>
                <w:lang w:val="en-US"/>
              </w:rPr>
              <w:t>32</w:t>
            </w:r>
            <w:r w:rsidRPr="00B6665E">
              <w:rPr>
                <w:rFonts w:ascii="Century Gothic" w:hAnsi="Century Gothic"/>
                <w:bCs/>
                <w:sz w:val="20"/>
                <w:lang w:val="en-US"/>
              </w:rPr>
              <w:t xml:space="preserve">   </w:t>
            </w:r>
            <w:proofErr w:type="spellStart"/>
            <w:r w:rsidRPr="00B6665E">
              <w:rPr>
                <w:rFonts w:ascii="Century Gothic" w:hAnsi="Century Gothic"/>
                <w:bCs/>
                <w:sz w:val="20"/>
                <w:lang w:val="en-US"/>
              </w:rPr>
              <w:t>Typ</w:t>
            </w:r>
            <w:proofErr w:type="spellEnd"/>
            <w:r w:rsidRPr="00B6665E">
              <w:rPr>
                <w:rFonts w:ascii="Century Gothic" w:hAnsi="Century Gothic"/>
                <w:bCs/>
                <w:sz w:val="20"/>
                <w:lang w:val="en-US"/>
              </w:rPr>
              <w:t xml:space="preserve"> D</w:t>
            </w:r>
          </w:p>
          <w:p w14:paraId="07F5284F" w14:textId="77777777" w:rsidR="007B717A" w:rsidRPr="00B6665E" w:rsidRDefault="007B717A" w:rsidP="007B717A">
            <w:pPr>
              <w:rPr>
                <w:rFonts w:ascii="Century Gothic" w:hAnsi="Century Gothic"/>
                <w:bCs/>
                <w:sz w:val="20"/>
                <w:lang w:val="en-US"/>
              </w:rPr>
            </w:pPr>
            <w:r w:rsidRPr="00B6665E">
              <w:rPr>
                <w:rFonts w:ascii="Century Gothic" w:hAnsi="Century Gothic"/>
                <w:bCs/>
                <w:sz w:val="20"/>
                <w:lang w:val="en-US"/>
              </w:rPr>
              <w:t xml:space="preserve">d 63 / </w:t>
            </w:r>
            <w:r w:rsidRPr="00B6665E">
              <w:rPr>
                <w:rFonts w:ascii="Century Gothic" w:hAnsi="Century Gothic"/>
                <w:b/>
                <w:bCs/>
                <w:sz w:val="20"/>
                <w:lang w:val="en-US"/>
              </w:rPr>
              <w:t>50</w:t>
            </w:r>
            <w:r w:rsidRPr="00B6665E">
              <w:rPr>
                <w:rFonts w:ascii="Century Gothic" w:hAnsi="Century Gothic"/>
                <w:bCs/>
                <w:sz w:val="20"/>
                <w:lang w:val="en-US"/>
              </w:rPr>
              <w:t xml:space="preserve">   </w:t>
            </w:r>
            <w:proofErr w:type="spellStart"/>
            <w:r w:rsidRPr="00B6665E">
              <w:rPr>
                <w:rFonts w:ascii="Century Gothic" w:hAnsi="Century Gothic"/>
                <w:bCs/>
                <w:sz w:val="20"/>
                <w:lang w:val="en-US"/>
              </w:rPr>
              <w:t>Typ</w:t>
            </w:r>
            <w:proofErr w:type="spellEnd"/>
            <w:r w:rsidRPr="00B6665E">
              <w:rPr>
                <w:rFonts w:ascii="Century Gothic" w:hAnsi="Century Gothic"/>
                <w:bCs/>
                <w:sz w:val="20"/>
                <w:lang w:val="en-US"/>
              </w:rPr>
              <w:t xml:space="preserve"> D</w:t>
            </w:r>
          </w:p>
          <w:p w14:paraId="63180D87" w14:textId="77777777" w:rsidR="007B717A" w:rsidRPr="00B6665E" w:rsidRDefault="007B717A" w:rsidP="007B717A">
            <w:pPr>
              <w:rPr>
                <w:rFonts w:ascii="Century Gothic" w:hAnsi="Century Gothic"/>
                <w:b/>
                <w:sz w:val="20"/>
                <w:u w:val="single"/>
                <w:lang w:val="fr-FR"/>
              </w:rPr>
            </w:pPr>
          </w:p>
          <w:p w14:paraId="2CCBE20A" w14:textId="77777777" w:rsidR="007B717A" w:rsidRPr="00B6665E" w:rsidRDefault="007B717A" w:rsidP="007B717A">
            <w:pPr>
              <w:rPr>
                <w:rFonts w:ascii="Century Gothic" w:hAnsi="Century Gothic"/>
                <w:b/>
                <w:bCs/>
                <w:sz w:val="20"/>
                <w:lang w:val="en-US"/>
              </w:rPr>
            </w:pPr>
          </w:p>
          <w:p w14:paraId="24AB65FD" w14:textId="77777777" w:rsidR="007B717A" w:rsidRPr="00B6665E" w:rsidRDefault="007B717A" w:rsidP="007B717A">
            <w:pPr>
              <w:rPr>
                <w:rFonts w:ascii="Century Gothic" w:hAnsi="Century Gothic"/>
                <w:sz w:val="32"/>
                <w:lang w:val="en-US"/>
              </w:rPr>
            </w:pPr>
            <w:r w:rsidRPr="00B6665E">
              <w:rPr>
                <w:rFonts w:ascii="Century Gothic" w:hAnsi="Century Gothic"/>
                <w:b/>
                <w:sz w:val="20"/>
                <w:lang w:val="en-GB"/>
              </w:rPr>
              <w:t xml:space="preserve">[bold]: </w:t>
            </w:r>
            <w:r w:rsidRPr="00B6665E">
              <w:rPr>
                <w:rFonts w:ascii="Century Gothic" w:hAnsi="Century Gothic"/>
                <w:b/>
                <w:sz w:val="20"/>
                <w:lang w:val="en-GB"/>
              </w:rPr>
              <w:tab/>
            </w:r>
            <w:r w:rsidRPr="00B6665E">
              <w:rPr>
                <w:rFonts w:ascii="Century Gothic" w:hAnsi="Century Gothic"/>
                <w:sz w:val="20"/>
                <w:lang w:val="en-GB"/>
              </w:rPr>
              <w:t>Dimension of excess flow valve</w:t>
            </w:r>
            <w:r w:rsidRPr="00B6665E">
              <w:rPr>
                <w:rFonts w:ascii="Century Gothic" w:hAnsi="Century Gothic"/>
                <w:b/>
                <w:sz w:val="20"/>
                <w:lang w:val="en-GB"/>
              </w:rPr>
              <w:t xml:space="preserve">, </w:t>
            </w:r>
            <w:r w:rsidRPr="00B6665E">
              <w:rPr>
                <w:rFonts w:ascii="Century Gothic" w:hAnsi="Century Gothic"/>
                <w:b/>
                <w:color w:val="FF0000"/>
                <w:sz w:val="20"/>
                <w:lang w:val="en-GB"/>
              </w:rPr>
              <w:tab/>
            </w:r>
            <w:r w:rsidRPr="00B6665E">
              <w:rPr>
                <w:rFonts w:ascii="Century Gothic" w:hAnsi="Century Gothic"/>
                <w:b/>
                <w:sz w:val="20"/>
                <w:lang w:val="en-GB"/>
              </w:rPr>
              <w:tab/>
              <w:t xml:space="preserve">                              </w:t>
            </w:r>
            <w:r w:rsidRPr="00B6665E">
              <w:rPr>
                <w:rFonts w:ascii="Century Gothic" w:hAnsi="Century Gothic"/>
                <w:sz w:val="20"/>
                <w:lang w:val="en-GB"/>
              </w:rPr>
              <w:t xml:space="preserve">flow direction: </w:t>
            </w:r>
            <w:r w:rsidRPr="00B6665E">
              <w:rPr>
                <w:rFonts w:ascii="Century Gothic" w:hAnsi="Century Gothic"/>
                <w:b/>
                <w:sz w:val="20"/>
                <w:lang w:val="en-GB"/>
              </w:rPr>
              <w:t>d</w:t>
            </w:r>
            <w:r w:rsidRPr="00B6665E">
              <w:rPr>
                <w:rFonts w:ascii="Century Gothic" w:hAnsi="Century Gothic"/>
                <w:sz w:val="20"/>
                <w:lang w:val="en-GB"/>
              </w:rPr>
              <w:t xml:space="preserve"> </w:t>
            </w:r>
            <w:r w:rsidRPr="00B6665E">
              <w:rPr>
                <w:rFonts w:ascii="Century Gothic" w:hAnsi="Century Gothic"/>
                <w:sz w:val="20"/>
                <w:vertAlign w:val="subscript"/>
                <w:lang w:val="en-GB"/>
              </w:rPr>
              <w:t>LARGE</w:t>
            </w:r>
            <w:r w:rsidRPr="00B6665E">
              <w:rPr>
                <w:rFonts w:ascii="Century Gothic" w:hAnsi="Century Gothic"/>
                <w:sz w:val="20"/>
                <w:lang w:val="en-GB"/>
              </w:rPr>
              <w:t xml:space="preserve"> </w:t>
            </w:r>
            <w:r w:rsidRPr="00B6665E">
              <w:rPr>
                <w:rFonts w:ascii="Century Gothic" w:hAnsi="Century Gothic"/>
                <w:sz w:val="20"/>
              </w:rPr>
              <w:sym w:font="Symbol" w:char="F0DE"/>
            </w:r>
            <w:r w:rsidRPr="00B6665E">
              <w:rPr>
                <w:rFonts w:ascii="Century Gothic" w:hAnsi="Century Gothic"/>
                <w:sz w:val="20"/>
                <w:lang w:val="en-GB"/>
              </w:rPr>
              <w:t xml:space="preserve"> </w:t>
            </w:r>
            <w:r w:rsidRPr="00B6665E">
              <w:rPr>
                <w:rFonts w:ascii="Century Gothic" w:hAnsi="Century Gothic"/>
                <w:b/>
                <w:sz w:val="20"/>
                <w:lang w:val="en-GB"/>
              </w:rPr>
              <w:t>d</w:t>
            </w:r>
            <w:r w:rsidRPr="00B6665E">
              <w:rPr>
                <w:rFonts w:ascii="Century Gothic" w:hAnsi="Century Gothic"/>
                <w:sz w:val="20"/>
                <w:vertAlign w:val="subscript"/>
                <w:lang w:val="en-GB"/>
              </w:rPr>
              <w:t xml:space="preserve"> </w:t>
            </w:r>
            <w:r w:rsidRPr="00B6665E">
              <w:rPr>
                <w:rFonts w:ascii="Century Gothic" w:hAnsi="Century Gothic"/>
                <w:vertAlign w:val="subscript"/>
                <w:lang w:val="en-GB"/>
              </w:rPr>
              <w:t>small</w:t>
            </w:r>
          </w:p>
          <w:p w14:paraId="09854888" w14:textId="77777777" w:rsidR="00E83802" w:rsidRPr="007B717A" w:rsidRDefault="00E83802" w:rsidP="00922438">
            <w:pPr>
              <w:rPr>
                <w:lang w:val="en-US"/>
              </w:rPr>
            </w:pPr>
          </w:p>
          <w:p w14:paraId="593C35B0" w14:textId="77777777" w:rsidR="00E83802" w:rsidRPr="007B717A" w:rsidRDefault="00E83802" w:rsidP="00922438">
            <w:pPr>
              <w:rPr>
                <w:lang w:val="en-US"/>
              </w:rPr>
            </w:pPr>
          </w:p>
        </w:tc>
        <w:tc>
          <w:tcPr>
            <w:tcW w:w="840" w:type="dxa"/>
          </w:tcPr>
          <w:p w14:paraId="75E48830" w14:textId="77777777" w:rsidR="00E83802" w:rsidRPr="007B717A" w:rsidRDefault="00E83802" w:rsidP="00922438">
            <w:pPr>
              <w:rPr>
                <w:lang w:val="en-US"/>
              </w:rPr>
            </w:pPr>
          </w:p>
        </w:tc>
        <w:tc>
          <w:tcPr>
            <w:tcW w:w="840" w:type="dxa"/>
          </w:tcPr>
          <w:p w14:paraId="5B497ED0" w14:textId="77777777" w:rsidR="00E83802" w:rsidRPr="007B717A" w:rsidRDefault="00E83802" w:rsidP="00922438">
            <w:pPr>
              <w:rPr>
                <w:lang w:val="en-US"/>
              </w:rPr>
            </w:pPr>
          </w:p>
        </w:tc>
      </w:tr>
    </w:tbl>
    <w:p w14:paraId="77F30DA6" w14:textId="77777777" w:rsidR="00E83802" w:rsidRPr="007B717A" w:rsidRDefault="00E83802" w:rsidP="00E83802">
      <w:pPr>
        <w:rPr>
          <w:lang w:val="en-US"/>
        </w:rPr>
      </w:pPr>
    </w:p>
    <w:p w14:paraId="425F9D1B" w14:textId="77777777" w:rsidR="00E83802" w:rsidRPr="007B717A" w:rsidRDefault="00E83802">
      <w:pPr>
        <w:rPr>
          <w:lang w:val="en-US"/>
        </w:rPr>
      </w:pPr>
    </w:p>
    <w:p w14:paraId="691ADBC3" w14:textId="77777777" w:rsidR="00296BCD" w:rsidRPr="007B717A" w:rsidRDefault="00296BCD">
      <w:pPr>
        <w:rPr>
          <w:lang w:val="en-US"/>
        </w:rPr>
      </w:pPr>
    </w:p>
    <w:p w14:paraId="466DC891" w14:textId="77777777" w:rsidR="00296BCD" w:rsidRPr="007B717A" w:rsidRDefault="00296BCD">
      <w:pPr>
        <w:rPr>
          <w:lang w:val="en-US"/>
        </w:rPr>
      </w:pPr>
    </w:p>
    <w:p w14:paraId="7CB43EC2" w14:textId="77777777" w:rsidR="00296BCD" w:rsidRPr="007B717A" w:rsidRDefault="00296BCD">
      <w:pPr>
        <w:rPr>
          <w:lang w:val="en-US"/>
        </w:rPr>
      </w:pPr>
    </w:p>
    <w:p w14:paraId="29D8A1BF" w14:textId="77777777" w:rsidR="00296BCD" w:rsidRPr="007B717A" w:rsidRDefault="00296BCD">
      <w:pPr>
        <w:rPr>
          <w:lang w:val="en-US"/>
        </w:rPr>
      </w:pPr>
    </w:p>
    <w:p w14:paraId="76C1ED3B" w14:textId="77777777" w:rsidR="00296BCD" w:rsidRPr="007B717A" w:rsidRDefault="00296BCD">
      <w:pPr>
        <w:rPr>
          <w:lang w:val="en-US"/>
        </w:rPr>
      </w:pPr>
    </w:p>
    <w:p w14:paraId="08B6F044" w14:textId="77777777" w:rsidR="00296BCD" w:rsidRPr="007B717A" w:rsidRDefault="00296BCD">
      <w:pPr>
        <w:rPr>
          <w:lang w:val="en-US"/>
        </w:rPr>
      </w:pPr>
    </w:p>
    <w:p w14:paraId="6D2C0FAE" w14:textId="77777777" w:rsidR="00296BCD" w:rsidRPr="007B717A" w:rsidRDefault="00296BCD">
      <w:pPr>
        <w:rPr>
          <w:lang w:val="en-US"/>
        </w:rPr>
      </w:pPr>
    </w:p>
    <w:p w14:paraId="4E628224" w14:textId="77777777" w:rsidR="00296BCD" w:rsidRPr="007B717A" w:rsidRDefault="00296BCD">
      <w:pPr>
        <w:rPr>
          <w:lang w:val="en-US"/>
        </w:rPr>
      </w:pPr>
    </w:p>
    <w:p w14:paraId="342789B4" w14:textId="77777777" w:rsidR="00296BCD" w:rsidRPr="007B717A" w:rsidRDefault="00296BCD">
      <w:pPr>
        <w:rPr>
          <w:lang w:val="en-US"/>
        </w:rPr>
      </w:pPr>
    </w:p>
    <w:p w14:paraId="6BDA8412" w14:textId="77777777" w:rsidR="00296BCD" w:rsidRPr="007B717A" w:rsidRDefault="00296BCD">
      <w:pPr>
        <w:rPr>
          <w:lang w:val="en-US"/>
        </w:rPr>
      </w:pPr>
    </w:p>
    <w:p w14:paraId="3909A3E5" w14:textId="77777777" w:rsidR="00296BCD" w:rsidRPr="007B717A" w:rsidRDefault="00296BCD">
      <w:pPr>
        <w:rPr>
          <w:lang w:val="en-US"/>
        </w:rPr>
      </w:pPr>
    </w:p>
    <w:p w14:paraId="41E15DAF" w14:textId="77777777" w:rsidR="00296BCD" w:rsidRPr="007B717A" w:rsidRDefault="00296BCD">
      <w:pPr>
        <w:rPr>
          <w:lang w:val="en-US"/>
        </w:rPr>
      </w:pPr>
    </w:p>
    <w:p w14:paraId="7DD3E613" w14:textId="77777777" w:rsidR="00296BCD" w:rsidRPr="007B717A" w:rsidRDefault="00296BCD">
      <w:pPr>
        <w:rPr>
          <w:lang w:val="en-US"/>
        </w:rPr>
      </w:pPr>
    </w:p>
    <w:p w14:paraId="452E6F7F" w14:textId="77777777" w:rsidR="00296BCD" w:rsidRPr="007B717A" w:rsidRDefault="00296BCD">
      <w:pPr>
        <w:rPr>
          <w:lang w:val="en-US"/>
        </w:rPr>
      </w:pPr>
    </w:p>
    <w:p w14:paraId="21783A13" w14:textId="77777777" w:rsidR="00296BCD" w:rsidRPr="007B717A" w:rsidRDefault="00296BCD">
      <w:pPr>
        <w:rPr>
          <w:lang w:val="en-US"/>
        </w:rPr>
      </w:pPr>
    </w:p>
    <w:p w14:paraId="1C58A3B3" w14:textId="77777777" w:rsidR="00296BCD" w:rsidRPr="007B717A" w:rsidRDefault="00296BCD">
      <w:pPr>
        <w:rPr>
          <w:lang w:val="en-US"/>
        </w:rPr>
      </w:pPr>
    </w:p>
    <w:p w14:paraId="0F8CD7BB" w14:textId="77777777" w:rsidR="00296BCD" w:rsidRPr="007B717A" w:rsidRDefault="00296BCD">
      <w:pPr>
        <w:rPr>
          <w:lang w:val="en-US"/>
        </w:rPr>
      </w:pPr>
    </w:p>
    <w:p w14:paraId="293CE246" w14:textId="77777777" w:rsidR="00296BCD" w:rsidRPr="007B717A" w:rsidRDefault="00296BCD">
      <w:pPr>
        <w:rPr>
          <w:lang w:val="en-US"/>
        </w:rPr>
      </w:pPr>
    </w:p>
    <w:p w14:paraId="1FC159E5" w14:textId="77777777" w:rsidR="00296BCD" w:rsidRPr="007B717A" w:rsidRDefault="00296BCD">
      <w:pPr>
        <w:rPr>
          <w:lang w:val="en-US"/>
        </w:rPr>
      </w:pPr>
    </w:p>
    <w:p w14:paraId="57A25E16" w14:textId="77777777" w:rsidR="00296BCD" w:rsidRPr="007B717A" w:rsidRDefault="00296BCD">
      <w:pPr>
        <w:rPr>
          <w:lang w:val="en-US"/>
        </w:rPr>
      </w:pPr>
    </w:p>
    <w:p w14:paraId="0B005F2B" w14:textId="77777777" w:rsidR="00296BCD" w:rsidRPr="007B717A" w:rsidRDefault="00296BCD">
      <w:pPr>
        <w:rPr>
          <w:lang w:val="en-US"/>
        </w:rPr>
      </w:pPr>
    </w:p>
    <w:p w14:paraId="284F9AB0" w14:textId="77777777" w:rsidR="00296BCD" w:rsidRPr="007B717A" w:rsidRDefault="00296BCD">
      <w:pPr>
        <w:rPr>
          <w:lang w:val="en-US"/>
        </w:rPr>
      </w:pPr>
    </w:p>
    <w:p w14:paraId="10EE0FE8" w14:textId="77777777" w:rsidR="00296BCD" w:rsidRPr="007B717A" w:rsidRDefault="00296BCD">
      <w:pPr>
        <w:rPr>
          <w:lang w:val="en-US"/>
        </w:rPr>
      </w:pPr>
    </w:p>
    <w:p w14:paraId="17E4F314" w14:textId="1904E713" w:rsidR="00296BCD" w:rsidRPr="007B717A" w:rsidRDefault="00296BCD">
      <w:pPr>
        <w:rPr>
          <w:lang w:val="en-US"/>
        </w:rPr>
      </w:pPr>
    </w:p>
    <w:p w14:paraId="6C216FF5" w14:textId="77777777" w:rsidR="00DB534E" w:rsidRPr="007B717A" w:rsidRDefault="00DB534E">
      <w:pPr>
        <w:rPr>
          <w:lang w:val="en-US"/>
        </w:rPr>
      </w:pPr>
    </w:p>
    <w:p w14:paraId="454DF7CB" w14:textId="77777777" w:rsidR="00296BCD" w:rsidRPr="007B717A" w:rsidRDefault="00296BC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BE4C45" w:rsidRPr="009F1B14" w14:paraId="2CCA8577" w14:textId="77777777" w:rsidTr="004468F4">
        <w:tc>
          <w:tcPr>
            <w:tcW w:w="848" w:type="dxa"/>
            <w:vAlign w:val="center"/>
          </w:tcPr>
          <w:p w14:paraId="46CFBC11" w14:textId="5505D97D" w:rsidR="00BE4C45" w:rsidRPr="009F1B14" w:rsidRDefault="00BE4C45" w:rsidP="00BE4C45">
            <w:pPr>
              <w:jc w:val="center"/>
              <w:rPr>
                <w:b/>
                <w:lang w:val="en-US"/>
              </w:rPr>
            </w:pPr>
            <w:r>
              <w:rPr>
                <w:rFonts w:ascii="Century Gothic" w:hAnsi="Century Gothic"/>
                <w:b/>
                <w:bCs/>
                <w:color w:val="595959"/>
              </w:rPr>
              <w:t>Item</w:t>
            </w:r>
          </w:p>
        </w:tc>
        <w:tc>
          <w:tcPr>
            <w:tcW w:w="1003" w:type="dxa"/>
          </w:tcPr>
          <w:p w14:paraId="2A6EAE1F" w14:textId="1E20FA71" w:rsidR="00BE4C45" w:rsidRPr="009F1B14" w:rsidRDefault="00BE4C45" w:rsidP="00BE4C45">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731A9BD9" w14:textId="6674B684" w:rsidR="00BE4C45" w:rsidRPr="009F1B14" w:rsidRDefault="00BE4C45" w:rsidP="00BE4C45">
            <w:pPr>
              <w:jc w:val="center"/>
              <w:rPr>
                <w:b/>
                <w:lang w:val="en-US"/>
              </w:rPr>
            </w:pPr>
            <w:r w:rsidRPr="00073441">
              <w:rPr>
                <w:rFonts w:ascii="Century Gothic" w:hAnsi="Century Gothic"/>
                <w:b/>
                <w:bCs/>
                <w:color w:val="595959"/>
              </w:rPr>
              <w:t>Text</w:t>
            </w:r>
          </w:p>
        </w:tc>
        <w:tc>
          <w:tcPr>
            <w:tcW w:w="844" w:type="dxa"/>
          </w:tcPr>
          <w:p w14:paraId="5ED9C3B3" w14:textId="37A6F57C" w:rsidR="00BE4C45" w:rsidRPr="009F1B14" w:rsidRDefault="00BE4C45" w:rsidP="00BE4C45">
            <w:pPr>
              <w:jc w:val="center"/>
              <w:rPr>
                <w:b/>
                <w:lang w:val="en-US"/>
              </w:rPr>
            </w:pPr>
            <w:r>
              <w:rPr>
                <w:rFonts w:ascii="Century Gothic" w:hAnsi="Century Gothic"/>
                <w:b/>
                <w:bCs/>
                <w:color w:val="595959"/>
              </w:rPr>
              <w:t>UP</w:t>
            </w:r>
          </w:p>
        </w:tc>
        <w:tc>
          <w:tcPr>
            <w:tcW w:w="843" w:type="dxa"/>
          </w:tcPr>
          <w:p w14:paraId="182A60A6" w14:textId="1B2455F7" w:rsidR="00BE4C45" w:rsidRPr="009F1B14" w:rsidRDefault="00BE4C45" w:rsidP="00BE4C45">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96BCD" w:rsidRPr="00F10DD6" w14:paraId="4A30F871" w14:textId="77777777" w:rsidTr="00296BCD">
        <w:tc>
          <w:tcPr>
            <w:tcW w:w="848" w:type="dxa"/>
          </w:tcPr>
          <w:p w14:paraId="706EF2CE" w14:textId="77777777" w:rsidR="00296BCD" w:rsidRDefault="00296BCD" w:rsidP="00922438">
            <w:pPr>
              <w:rPr>
                <w:lang w:val="en-US"/>
              </w:rPr>
            </w:pPr>
          </w:p>
          <w:p w14:paraId="6B65BB19" w14:textId="77777777" w:rsidR="00296BCD" w:rsidRPr="000F0FAF" w:rsidRDefault="00296BCD" w:rsidP="00922438">
            <w:pPr>
              <w:rPr>
                <w:rFonts w:ascii="Century Gothic" w:hAnsi="Century Gothic"/>
                <w:sz w:val="20"/>
                <w:lang w:val="en-US"/>
              </w:rPr>
            </w:pPr>
            <w:r w:rsidRPr="000F0FAF">
              <w:rPr>
                <w:rFonts w:ascii="Century Gothic" w:hAnsi="Century Gothic"/>
                <w:sz w:val="20"/>
                <w:lang w:val="en-US"/>
              </w:rPr>
              <w:t>2.0</w:t>
            </w:r>
          </w:p>
          <w:p w14:paraId="38C7AE6F" w14:textId="77777777" w:rsidR="00296BCD" w:rsidRPr="000F0FAF" w:rsidRDefault="00296BCD" w:rsidP="00922438">
            <w:pPr>
              <w:rPr>
                <w:rFonts w:ascii="Century Gothic" w:hAnsi="Century Gothic"/>
                <w:sz w:val="20"/>
                <w:lang w:val="en-US"/>
              </w:rPr>
            </w:pPr>
          </w:p>
          <w:p w14:paraId="5F7BB802" w14:textId="3CB98BA2" w:rsidR="00296BCD" w:rsidRDefault="00296BCD" w:rsidP="00922438">
            <w:pPr>
              <w:rPr>
                <w:lang w:val="en-US"/>
              </w:rPr>
            </w:pPr>
          </w:p>
        </w:tc>
        <w:tc>
          <w:tcPr>
            <w:tcW w:w="1003" w:type="dxa"/>
          </w:tcPr>
          <w:p w14:paraId="284EFCD8" w14:textId="77777777" w:rsidR="00296BCD" w:rsidRDefault="00296BCD" w:rsidP="00922438">
            <w:pPr>
              <w:rPr>
                <w:lang w:val="en-US"/>
              </w:rPr>
            </w:pPr>
          </w:p>
        </w:tc>
        <w:tc>
          <w:tcPr>
            <w:tcW w:w="6385" w:type="dxa"/>
          </w:tcPr>
          <w:p w14:paraId="7946B552" w14:textId="77777777" w:rsidR="00296BCD" w:rsidRPr="004468F4" w:rsidRDefault="00296BCD" w:rsidP="00922438">
            <w:pPr>
              <w:rPr>
                <w:lang w:val="en-US"/>
              </w:rPr>
            </w:pPr>
          </w:p>
          <w:p w14:paraId="3C13DBC4" w14:textId="77777777" w:rsidR="002030E8" w:rsidRPr="002030E8" w:rsidRDefault="002030E8" w:rsidP="002030E8">
            <w:pPr>
              <w:rPr>
                <w:rFonts w:ascii="Century Gothic" w:hAnsi="Century Gothic"/>
                <w:lang w:val="en-US"/>
              </w:rPr>
            </w:pPr>
            <w:r w:rsidRPr="002030E8">
              <w:rPr>
                <w:rFonts w:ascii="Century Gothic" w:hAnsi="Century Gothic"/>
                <w:b/>
                <w:bCs/>
                <w:lang w:val="en-US"/>
              </w:rPr>
              <w:t>MV</w:t>
            </w:r>
            <w:r w:rsidRPr="002030E8">
              <w:rPr>
                <w:rFonts w:ascii="Century Gothic" w:hAnsi="Century Gothic"/>
                <w:b/>
                <w:lang w:val="en-US"/>
              </w:rPr>
              <w:t xml:space="preserve"> end caps</w:t>
            </w:r>
          </w:p>
          <w:p w14:paraId="73D125D1" w14:textId="5A8166C9" w:rsidR="002030E8" w:rsidRPr="002030E8" w:rsidRDefault="002030E8" w:rsidP="002030E8">
            <w:pPr>
              <w:pStyle w:val="berschrift4"/>
              <w:rPr>
                <w:rFonts w:ascii="Century Gothic" w:hAnsi="Century Gothic"/>
                <w:sz w:val="20"/>
                <w:lang w:val="en-GB"/>
              </w:rPr>
            </w:pPr>
            <w:r>
              <w:rPr>
                <w:rFonts w:ascii="Century Gothic" w:hAnsi="Century Gothic"/>
                <w:sz w:val="20"/>
                <w:lang w:val="en-GB"/>
              </w:rPr>
              <w:t>w</w:t>
            </w:r>
            <w:r w:rsidRPr="002030E8">
              <w:rPr>
                <w:rFonts w:ascii="Century Gothic" w:hAnsi="Century Gothic"/>
                <w:sz w:val="20"/>
                <w:lang w:val="en-GB"/>
              </w:rPr>
              <w:t>ith integrated heating coils</w:t>
            </w:r>
          </w:p>
          <w:p w14:paraId="645AEE2D" w14:textId="77777777" w:rsidR="00296BCD" w:rsidRPr="002030E8" w:rsidRDefault="00296BCD" w:rsidP="00922438">
            <w:pPr>
              <w:rPr>
                <w:rFonts w:ascii="Futura XBlk BT" w:hAnsi="Futura XBlk BT"/>
                <w:lang w:val="en-GB"/>
              </w:rPr>
            </w:pPr>
          </w:p>
          <w:p w14:paraId="162887AE" w14:textId="77777777" w:rsidR="00B66D9E" w:rsidRPr="00F30E17" w:rsidRDefault="00B66D9E" w:rsidP="00B66D9E">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F30E17">
              <w:rPr>
                <w:rFonts w:ascii="Century Gothic" w:hAnsi="Century Gothic"/>
                <w:b/>
                <w:sz w:val="20"/>
                <w:u w:val="single"/>
                <w:lang w:val="en-GB"/>
              </w:rPr>
              <w:t>Features:</w:t>
            </w:r>
          </w:p>
          <w:p w14:paraId="04CAD186" w14:textId="77777777" w:rsidR="00B66D9E" w:rsidRPr="00F30E17" w:rsidRDefault="00B66D9E" w:rsidP="00B66D9E">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F30E17">
              <w:rPr>
                <w:rFonts w:ascii="Century Gothic" w:hAnsi="Century Gothic"/>
                <w:sz w:val="20"/>
              </w:rPr>
              <w:t>dimension</w:t>
            </w:r>
            <w:proofErr w:type="spellEnd"/>
            <w:r w:rsidRPr="00F30E17">
              <w:rPr>
                <w:rFonts w:ascii="Century Gothic" w:hAnsi="Century Gothic"/>
                <w:sz w:val="20"/>
              </w:rPr>
              <w:t xml:space="preserve"> PE 100/ SDR 11</w:t>
            </w:r>
          </w:p>
          <w:p w14:paraId="4D583703" w14:textId="77777777" w:rsidR="00EB5711" w:rsidRPr="00F30E17" w:rsidRDefault="00EB5711" w:rsidP="00EB5711">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F30E17">
              <w:rPr>
                <w:rFonts w:ascii="Century Gothic" w:hAnsi="Century Gothic"/>
                <w:b/>
                <w:bCs/>
                <w:sz w:val="20"/>
                <w:lang w:val="en-US"/>
              </w:rPr>
              <w:t>H2 ready 100.</w:t>
            </w:r>
            <w:r w:rsidRPr="00F30E17">
              <w:rPr>
                <w:rFonts w:ascii="Century Gothic" w:hAnsi="Century Gothic"/>
                <w:sz w:val="20"/>
                <w:lang w:val="en-US"/>
              </w:rPr>
              <w:t xml:space="preserve"> Our products are suitable for use with 100% hydrogen up to MOP 10 bar. Confirmed by test certificate of the DBI - </w:t>
            </w:r>
            <w:proofErr w:type="spellStart"/>
            <w:r w:rsidRPr="00F30E17">
              <w:rPr>
                <w:rFonts w:ascii="Century Gothic" w:hAnsi="Century Gothic"/>
                <w:sz w:val="20"/>
                <w:lang w:val="en-US"/>
              </w:rPr>
              <w:t>Gastechnisches</w:t>
            </w:r>
            <w:proofErr w:type="spellEnd"/>
            <w:r w:rsidRPr="00F30E17">
              <w:rPr>
                <w:rFonts w:ascii="Century Gothic" w:hAnsi="Century Gothic"/>
                <w:sz w:val="20"/>
                <w:lang w:val="en-US"/>
              </w:rPr>
              <w:t xml:space="preserve"> </w:t>
            </w:r>
            <w:proofErr w:type="spellStart"/>
            <w:r w:rsidRPr="00F30E17">
              <w:rPr>
                <w:rFonts w:ascii="Century Gothic" w:hAnsi="Century Gothic"/>
                <w:sz w:val="20"/>
                <w:lang w:val="en-US"/>
              </w:rPr>
              <w:t>Institut</w:t>
            </w:r>
            <w:proofErr w:type="spellEnd"/>
            <w:r w:rsidRPr="00F30E17">
              <w:rPr>
                <w:rFonts w:ascii="Century Gothic" w:hAnsi="Century Gothic"/>
                <w:sz w:val="20"/>
                <w:lang w:val="en-US"/>
              </w:rPr>
              <w:t xml:space="preserve"> GmbH.</w:t>
            </w:r>
          </w:p>
          <w:p w14:paraId="43BF42E1" w14:textId="77777777" w:rsidR="00B66D9E" w:rsidRPr="00F30E17" w:rsidRDefault="00B66D9E" w:rsidP="00B66D9E">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30E17">
              <w:rPr>
                <w:rFonts w:ascii="Century Gothic" w:hAnsi="Century Gothic"/>
                <w:sz w:val="20"/>
                <w:lang w:val="en-GB"/>
              </w:rPr>
              <w:t xml:space="preserve">compact component made from HD-PE </w:t>
            </w:r>
          </w:p>
          <w:p w14:paraId="1B7579AC" w14:textId="77777777" w:rsidR="00B66D9E" w:rsidRPr="00F30E17" w:rsidRDefault="00B66D9E" w:rsidP="00B66D9E">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30E17">
              <w:rPr>
                <w:rFonts w:ascii="Century Gothic" w:hAnsi="Century Gothic"/>
                <w:sz w:val="20"/>
                <w:lang w:val="en-GB"/>
              </w:rPr>
              <w:t xml:space="preserve">exposed, firmly embedded heating coils, without PE coating, for ideal heat transfer during fusion: </w:t>
            </w:r>
          </w:p>
          <w:p w14:paraId="04C97D5A" w14:textId="77777777" w:rsidR="00B66D9E" w:rsidRPr="00F30E17" w:rsidRDefault="00B66D9E" w:rsidP="00B66D9E">
            <w:pPr>
              <w:tabs>
                <w:tab w:val="left" w:pos="923"/>
                <w:tab w:val="left" w:pos="1418"/>
              </w:tabs>
              <w:ind w:left="215"/>
              <w:rPr>
                <w:rFonts w:ascii="Century Gothic" w:hAnsi="Century Gothic"/>
                <w:sz w:val="20"/>
                <w:lang w:val="en-GB"/>
              </w:rPr>
            </w:pPr>
            <w:r w:rsidRPr="00F30E17">
              <w:rPr>
                <w:rFonts w:ascii="Century Gothic" w:hAnsi="Century Gothic"/>
                <w:color w:val="000000"/>
                <w:sz w:val="20"/>
              </w:rPr>
              <w:sym w:font="Symbol" w:char="F0DE"/>
            </w:r>
            <w:r w:rsidRPr="00F30E17">
              <w:rPr>
                <w:rFonts w:ascii="Century Gothic" w:hAnsi="Century Gothic"/>
                <w:color w:val="000000"/>
                <w:sz w:val="20"/>
                <w:lang w:val="en-GB"/>
              </w:rPr>
              <w:t xml:space="preserve"> installation possible without holding device </w:t>
            </w:r>
          </w:p>
          <w:p w14:paraId="40DA8C35" w14:textId="77777777" w:rsidR="00B66D9E" w:rsidRPr="00F30E17" w:rsidRDefault="00B66D9E" w:rsidP="00B66D9E">
            <w:pPr>
              <w:tabs>
                <w:tab w:val="left" w:pos="639"/>
                <w:tab w:val="left" w:pos="923"/>
                <w:tab w:val="left" w:pos="1418"/>
              </w:tabs>
              <w:ind w:left="215"/>
              <w:rPr>
                <w:rFonts w:ascii="Century Gothic" w:hAnsi="Century Gothic"/>
                <w:sz w:val="20"/>
                <w:lang w:val="en-GB"/>
              </w:rPr>
            </w:pPr>
            <w:r w:rsidRPr="00F30E17">
              <w:rPr>
                <w:rFonts w:ascii="Century Gothic" w:hAnsi="Century Gothic"/>
                <w:color w:val="000000"/>
                <w:sz w:val="20"/>
              </w:rPr>
              <w:sym w:font="Symbol" w:char="F0DE"/>
            </w:r>
            <w:r w:rsidRPr="00F30E17">
              <w:rPr>
                <w:rFonts w:ascii="Century Gothic" w:hAnsi="Century Gothic"/>
                <w:color w:val="000000"/>
                <w:sz w:val="20"/>
                <w:lang w:val="en-GB"/>
              </w:rPr>
              <w:t xml:space="preserve"> </w:t>
            </w:r>
            <w:r w:rsidRPr="00F30E17">
              <w:rPr>
                <w:rFonts w:ascii="Century Gothic" w:hAnsi="Century Gothic"/>
                <w:sz w:val="20"/>
                <w:lang w:val="en-GB"/>
              </w:rPr>
              <w:t>short cooling times</w:t>
            </w:r>
          </w:p>
          <w:p w14:paraId="1B41B508" w14:textId="77777777" w:rsidR="00B66D9E" w:rsidRPr="00F30E17" w:rsidRDefault="00B66D9E" w:rsidP="00B66D9E">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F30E17">
              <w:rPr>
                <w:rFonts w:ascii="Century Gothic" w:hAnsi="Century Gothic"/>
                <w:sz w:val="20"/>
              </w:rPr>
              <w:t>couplers</w:t>
            </w:r>
            <w:proofErr w:type="spellEnd"/>
            <w:r w:rsidRPr="00F30E17">
              <w:rPr>
                <w:rFonts w:ascii="Century Gothic" w:hAnsi="Century Gothic"/>
                <w:sz w:val="20"/>
              </w:rPr>
              <w:t xml:space="preserve"> </w:t>
            </w:r>
            <w:proofErr w:type="spellStart"/>
            <w:r w:rsidRPr="00F30E17">
              <w:rPr>
                <w:rFonts w:ascii="Century Gothic" w:hAnsi="Century Gothic"/>
                <w:sz w:val="20"/>
              </w:rPr>
              <w:t>with</w:t>
            </w:r>
            <w:proofErr w:type="spellEnd"/>
            <w:r w:rsidRPr="00F30E17">
              <w:rPr>
                <w:rFonts w:ascii="Century Gothic" w:hAnsi="Century Gothic"/>
                <w:sz w:val="20"/>
              </w:rPr>
              <w:t xml:space="preserve"> definite </w:t>
            </w:r>
            <w:proofErr w:type="spellStart"/>
            <w:r w:rsidRPr="00F30E17">
              <w:rPr>
                <w:rFonts w:ascii="Century Gothic" w:hAnsi="Century Gothic"/>
                <w:sz w:val="20"/>
              </w:rPr>
              <w:t>stop</w:t>
            </w:r>
            <w:proofErr w:type="spellEnd"/>
          </w:p>
          <w:p w14:paraId="42CABD56" w14:textId="77777777" w:rsidR="00B66D9E" w:rsidRPr="00F30E17" w:rsidRDefault="00B66D9E" w:rsidP="00B66D9E">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 xml:space="preserve">insertion depth in line with ISO maximum requirements </w:t>
            </w:r>
          </w:p>
          <w:p w14:paraId="76CE6661"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30E17">
              <w:rPr>
                <w:rFonts w:ascii="Century Gothic" w:hAnsi="Century Gothic"/>
                <w:sz w:val="20"/>
              </w:rPr>
              <w:t>extra-</w:t>
            </w:r>
            <w:proofErr w:type="spellStart"/>
            <w:r w:rsidRPr="00F30E17">
              <w:rPr>
                <w:rFonts w:ascii="Century Gothic" w:hAnsi="Century Gothic"/>
                <w:sz w:val="20"/>
              </w:rPr>
              <w:t>wide</w:t>
            </w:r>
            <w:proofErr w:type="spellEnd"/>
            <w:r w:rsidRPr="00F30E17">
              <w:rPr>
                <w:rFonts w:ascii="Century Gothic" w:hAnsi="Century Gothic"/>
                <w:sz w:val="20"/>
              </w:rPr>
              <w:t xml:space="preserve"> </w:t>
            </w:r>
            <w:proofErr w:type="spellStart"/>
            <w:r w:rsidRPr="00F30E17">
              <w:rPr>
                <w:rFonts w:ascii="Century Gothic" w:hAnsi="Century Gothic"/>
                <w:sz w:val="20"/>
              </w:rPr>
              <w:t>fusion</w:t>
            </w:r>
            <w:proofErr w:type="spellEnd"/>
            <w:r w:rsidRPr="00F30E17">
              <w:rPr>
                <w:rFonts w:ascii="Century Gothic" w:hAnsi="Century Gothic"/>
                <w:sz w:val="20"/>
              </w:rPr>
              <w:t xml:space="preserve"> </w:t>
            </w:r>
            <w:proofErr w:type="spellStart"/>
            <w:r w:rsidRPr="00F30E17">
              <w:rPr>
                <w:rFonts w:ascii="Century Gothic" w:hAnsi="Century Gothic"/>
                <w:sz w:val="20"/>
              </w:rPr>
              <w:t>zones</w:t>
            </w:r>
            <w:proofErr w:type="spellEnd"/>
            <w:r w:rsidRPr="00F30E17">
              <w:rPr>
                <w:rFonts w:ascii="Century Gothic" w:hAnsi="Century Gothic"/>
                <w:sz w:val="20"/>
              </w:rPr>
              <w:t xml:space="preserve"> </w:t>
            </w:r>
          </w:p>
          <w:p w14:paraId="673A84C8"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 xml:space="preserve">extra-long cold zones at the sides and in the middle for improved pipe guidance and to prevent flow of molten material. </w:t>
            </w:r>
          </w:p>
          <w:p w14:paraId="4B04DC13" w14:textId="77777777" w:rsidR="00B66D9E" w:rsidRPr="00F30E17" w:rsidRDefault="00B66D9E" w:rsidP="00B66D9E">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F30E17">
              <w:rPr>
                <w:rFonts w:ascii="Century Gothic" w:hAnsi="Century Gothic"/>
                <w:sz w:val="20"/>
              </w:rPr>
              <w:t>Individually</w:t>
            </w:r>
            <w:proofErr w:type="spellEnd"/>
            <w:r w:rsidRPr="00F30E17">
              <w:rPr>
                <w:rFonts w:ascii="Century Gothic" w:hAnsi="Century Gothic"/>
                <w:sz w:val="20"/>
              </w:rPr>
              <w:t xml:space="preserve"> </w:t>
            </w:r>
            <w:proofErr w:type="spellStart"/>
            <w:r w:rsidRPr="00F30E17">
              <w:rPr>
                <w:rFonts w:ascii="Century Gothic" w:hAnsi="Century Gothic"/>
                <w:sz w:val="20"/>
              </w:rPr>
              <w:t>packed</w:t>
            </w:r>
            <w:proofErr w:type="spellEnd"/>
            <w:r w:rsidRPr="00F30E17">
              <w:rPr>
                <w:rFonts w:ascii="Century Gothic" w:hAnsi="Century Gothic"/>
                <w:sz w:val="20"/>
              </w:rPr>
              <w:t xml:space="preserve"> in </w:t>
            </w:r>
            <w:proofErr w:type="spellStart"/>
            <w:r w:rsidRPr="00F30E17">
              <w:rPr>
                <w:rFonts w:ascii="Century Gothic" w:hAnsi="Century Gothic"/>
                <w:sz w:val="20"/>
              </w:rPr>
              <w:t>plastic</w:t>
            </w:r>
            <w:proofErr w:type="spellEnd"/>
            <w:r w:rsidRPr="00F30E17">
              <w:rPr>
                <w:rFonts w:ascii="Century Gothic" w:hAnsi="Century Gothic"/>
                <w:sz w:val="20"/>
              </w:rPr>
              <w:t xml:space="preserve"> </w:t>
            </w:r>
            <w:proofErr w:type="spellStart"/>
            <w:r w:rsidRPr="00F30E17">
              <w:rPr>
                <w:rFonts w:ascii="Century Gothic" w:hAnsi="Century Gothic"/>
                <w:sz w:val="20"/>
              </w:rPr>
              <w:t>bag</w:t>
            </w:r>
            <w:proofErr w:type="spellEnd"/>
          </w:p>
          <w:p w14:paraId="147BA291" w14:textId="77777777" w:rsidR="00B66D9E" w:rsidRPr="00F30E17" w:rsidRDefault="00B66D9E" w:rsidP="00B66D9E">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temperature compensation (fusion time is automatically adjusted to ambient temperature)</w:t>
            </w:r>
          </w:p>
          <w:p w14:paraId="66184A19"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barcoding allows fully automatic fusion process</w:t>
            </w:r>
          </w:p>
          <w:p w14:paraId="4CDF8E7A"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 xml:space="preserve">barcoding allows automatic traceability of the fitting </w:t>
            </w:r>
          </w:p>
          <w:p w14:paraId="3769BFA7"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safety contacts for secure, touch protected connection of fusion units</w:t>
            </w:r>
          </w:p>
          <w:p w14:paraId="6EEA41A2"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30E17">
              <w:rPr>
                <w:rFonts w:ascii="Century Gothic" w:hAnsi="Century Gothic"/>
                <w:sz w:val="20"/>
              </w:rPr>
              <w:t xml:space="preserve">minimal </w:t>
            </w:r>
            <w:proofErr w:type="spellStart"/>
            <w:r w:rsidRPr="00F30E17">
              <w:rPr>
                <w:rFonts w:ascii="Century Gothic" w:hAnsi="Century Gothic"/>
                <w:sz w:val="20"/>
              </w:rPr>
              <w:t>voltage</w:t>
            </w:r>
            <w:proofErr w:type="spellEnd"/>
            <w:r w:rsidRPr="00F30E17">
              <w:rPr>
                <w:rFonts w:ascii="Century Gothic" w:hAnsi="Century Gothic"/>
                <w:sz w:val="20"/>
              </w:rPr>
              <w:t xml:space="preserve"> </w:t>
            </w:r>
            <w:proofErr w:type="spellStart"/>
            <w:r w:rsidRPr="00F30E17">
              <w:rPr>
                <w:rFonts w:ascii="Century Gothic" w:hAnsi="Century Gothic"/>
                <w:sz w:val="20"/>
              </w:rPr>
              <w:t>used</w:t>
            </w:r>
            <w:proofErr w:type="spellEnd"/>
            <w:r w:rsidRPr="00F30E17">
              <w:rPr>
                <w:rFonts w:ascii="Century Gothic" w:hAnsi="Century Gothic"/>
                <w:sz w:val="20"/>
              </w:rPr>
              <w:t xml:space="preserve"> </w:t>
            </w:r>
            <w:proofErr w:type="spellStart"/>
            <w:r w:rsidRPr="00F30E17">
              <w:rPr>
                <w:rFonts w:ascii="Century Gothic" w:hAnsi="Century Gothic"/>
                <w:sz w:val="20"/>
              </w:rPr>
              <w:t>during</w:t>
            </w:r>
            <w:proofErr w:type="spellEnd"/>
            <w:r w:rsidRPr="00F30E17">
              <w:rPr>
                <w:rFonts w:ascii="Century Gothic" w:hAnsi="Century Gothic"/>
                <w:sz w:val="20"/>
              </w:rPr>
              <w:t xml:space="preserve"> </w:t>
            </w:r>
            <w:proofErr w:type="spellStart"/>
            <w:r w:rsidRPr="00F30E17">
              <w:rPr>
                <w:rFonts w:ascii="Century Gothic" w:hAnsi="Century Gothic"/>
                <w:sz w:val="20"/>
              </w:rPr>
              <w:t>processing</w:t>
            </w:r>
            <w:proofErr w:type="spellEnd"/>
            <w:r w:rsidRPr="00F30E17">
              <w:rPr>
                <w:rFonts w:ascii="Century Gothic" w:hAnsi="Century Gothic"/>
                <w:sz w:val="20"/>
              </w:rPr>
              <w:t xml:space="preserve"> </w:t>
            </w:r>
          </w:p>
          <w:p w14:paraId="2BE4C722"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 xml:space="preserve">fusion indicator for visual proof that fusion has been carried out </w:t>
            </w:r>
          </w:p>
          <w:p w14:paraId="02B830C2"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F30E17">
              <w:rPr>
                <w:rFonts w:ascii="Century Gothic" w:hAnsi="Century Gothic"/>
                <w:sz w:val="20"/>
              </w:rPr>
              <w:t>permanently</w:t>
            </w:r>
            <w:proofErr w:type="spellEnd"/>
            <w:r w:rsidRPr="00F30E17">
              <w:rPr>
                <w:rFonts w:ascii="Century Gothic" w:hAnsi="Century Gothic"/>
                <w:sz w:val="20"/>
              </w:rPr>
              <w:t xml:space="preserve"> </w:t>
            </w:r>
            <w:proofErr w:type="spellStart"/>
            <w:r w:rsidRPr="00F30E17">
              <w:rPr>
                <w:rFonts w:ascii="Century Gothic" w:hAnsi="Century Gothic"/>
                <w:sz w:val="20"/>
              </w:rPr>
              <w:t>stamped</w:t>
            </w:r>
            <w:proofErr w:type="spellEnd"/>
            <w:r w:rsidRPr="00F30E17">
              <w:rPr>
                <w:rFonts w:ascii="Century Gothic" w:hAnsi="Century Gothic"/>
                <w:sz w:val="20"/>
              </w:rPr>
              <w:t xml:space="preserve"> </w:t>
            </w:r>
            <w:proofErr w:type="spellStart"/>
            <w:r w:rsidRPr="00F30E17">
              <w:rPr>
                <w:rFonts w:ascii="Century Gothic" w:hAnsi="Century Gothic"/>
                <w:sz w:val="20"/>
              </w:rPr>
              <w:t>batch</w:t>
            </w:r>
            <w:proofErr w:type="spellEnd"/>
            <w:r w:rsidRPr="00F30E17">
              <w:rPr>
                <w:rFonts w:ascii="Century Gothic" w:hAnsi="Century Gothic"/>
                <w:sz w:val="20"/>
              </w:rPr>
              <w:t xml:space="preserve"> </w:t>
            </w:r>
            <w:proofErr w:type="spellStart"/>
            <w:r w:rsidRPr="00F30E17">
              <w:rPr>
                <w:rFonts w:ascii="Century Gothic" w:hAnsi="Century Gothic"/>
                <w:sz w:val="20"/>
              </w:rPr>
              <w:t>identification</w:t>
            </w:r>
            <w:proofErr w:type="spellEnd"/>
          </w:p>
          <w:p w14:paraId="6F3327F0"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F30E17">
              <w:rPr>
                <w:rFonts w:ascii="Century Gothic" w:hAnsi="Century Gothic"/>
                <w:sz w:val="20"/>
                <w:lang w:val="en-US"/>
              </w:rPr>
              <w:t>acceptance certificate to DIN EN 10 204 - 3.1 on request</w:t>
            </w:r>
          </w:p>
          <w:p w14:paraId="18901B80" w14:textId="77777777" w:rsidR="00B66D9E" w:rsidRPr="00F30E17" w:rsidRDefault="00B66D9E" w:rsidP="00B66D9E">
            <w:pPr>
              <w:numPr>
                <w:ilvl w:val="0"/>
                <w:numId w:val="1"/>
              </w:numPr>
              <w:tabs>
                <w:tab w:val="clear" w:pos="360"/>
                <w:tab w:val="num" w:pos="214"/>
              </w:tabs>
              <w:ind w:left="215" w:hanging="214"/>
              <w:rPr>
                <w:rFonts w:ascii="Century Gothic" w:hAnsi="Century Gothic"/>
                <w:sz w:val="20"/>
                <w:lang w:val="en-GB"/>
              </w:rPr>
            </w:pPr>
            <w:r w:rsidRPr="00F30E17">
              <w:rPr>
                <w:rFonts w:ascii="Century Gothic" w:hAnsi="Century Gothic"/>
                <w:sz w:val="20"/>
                <w:lang w:val="en-GB"/>
              </w:rPr>
              <w:t>DVGW-registration to VP 607, GW335 - B2</w:t>
            </w:r>
          </w:p>
          <w:p w14:paraId="4D3009E8" w14:textId="77777777" w:rsidR="00075956" w:rsidRPr="00B66D9E" w:rsidRDefault="00075956" w:rsidP="00075956">
            <w:pPr>
              <w:rPr>
                <w:sz w:val="21"/>
                <w:lang w:val="en-GB"/>
              </w:rPr>
            </w:pPr>
          </w:p>
          <w:p w14:paraId="46F8F70D" w14:textId="77777777" w:rsidR="00075956" w:rsidRPr="00B66D9E" w:rsidRDefault="00075956" w:rsidP="00075956">
            <w:pPr>
              <w:rPr>
                <w:sz w:val="21"/>
                <w:lang w:val="en-US"/>
              </w:rPr>
            </w:pPr>
          </w:p>
          <w:p w14:paraId="7513F9A7" w14:textId="1A5D63F9" w:rsidR="00280862" w:rsidRDefault="00280862" w:rsidP="00280862">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0BD0F4F1" w14:textId="77777777" w:rsidR="00280862" w:rsidRPr="0068356A" w:rsidRDefault="00280862" w:rsidP="00280862">
            <w:pPr>
              <w:tabs>
                <w:tab w:val="right" w:leader="dot" w:pos="8505"/>
                <w:tab w:val="right" w:pos="9071"/>
              </w:tabs>
              <w:outlineLvl w:val="0"/>
              <w:rPr>
                <w:rFonts w:ascii="Century Gothic" w:hAnsi="Century Gothic"/>
                <w:b/>
                <w:sz w:val="20"/>
                <w:lang w:val="en-US"/>
              </w:rPr>
            </w:pPr>
          </w:p>
          <w:p w14:paraId="7337CA21"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20</w:t>
            </w:r>
            <w:r w:rsidRPr="00280862">
              <w:rPr>
                <w:rFonts w:ascii="Century Gothic" w:hAnsi="Century Gothic"/>
                <w:sz w:val="20"/>
                <w:lang w:val="en-US"/>
              </w:rPr>
              <w:tab/>
              <w:t>d 90</w:t>
            </w:r>
          </w:p>
          <w:p w14:paraId="3E523924"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25</w:t>
            </w:r>
            <w:r w:rsidRPr="00280862">
              <w:rPr>
                <w:rFonts w:ascii="Century Gothic" w:hAnsi="Century Gothic"/>
                <w:sz w:val="20"/>
                <w:lang w:val="en-US"/>
              </w:rPr>
              <w:tab/>
              <w:t>d 110</w:t>
            </w:r>
          </w:p>
          <w:p w14:paraId="7366FC4E"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32</w:t>
            </w:r>
            <w:r w:rsidRPr="00280862">
              <w:rPr>
                <w:rFonts w:ascii="Century Gothic" w:hAnsi="Century Gothic"/>
                <w:sz w:val="20"/>
                <w:lang w:val="en-US"/>
              </w:rPr>
              <w:tab/>
              <w:t>d 125</w:t>
            </w:r>
          </w:p>
          <w:p w14:paraId="50EA418F"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40*</w:t>
            </w:r>
            <w:r w:rsidRPr="00280862">
              <w:rPr>
                <w:rFonts w:ascii="Century Gothic" w:hAnsi="Century Gothic"/>
                <w:sz w:val="20"/>
                <w:lang w:val="en-US"/>
              </w:rPr>
              <w:tab/>
              <w:t>d 160</w:t>
            </w:r>
          </w:p>
          <w:p w14:paraId="45E1E34A"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50</w:t>
            </w:r>
            <w:r w:rsidRPr="00280862">
              <w:rPr>
                <w:rFonts w:ascii="Century Gothic" w:hAnsi="Century Gothic"/>
                <w:sz w:val="20"/>
                <w:lang w:val="en-US"/>
              </w:rPr>
              <w:tab/>
              <w:t>d 180</w:t>
            </w:r>
          </w:p>
          <w:p w14:paraId="05D96DA5"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63</w:t>
            </w:r>
            <w:r w:rsidRPr="00280862">
              <w:rPr>
                <w:rFonts w:ascii="Century Gothic" w:hAnsi="Century Gothic"/>
                <w:sz w:val="20"/>
                <w:lang w:val="en-US"/>
              </w:rPr>
              <w:tab/>
              <w:t>d 200</w:t>
            </w:r>
          </w:p>
          <w:p w14:paraId="01500BAB" w14:textId="77777777" w:rsidR="00075956" w:rsidRPr="00280862" w:rsidRDefault="00075956" w:rsidP="00075956">
            <w:pPr>
              <w:tabs>
                <w:tab w:val="left" w:pos="1559"/>
              </w:tabs>
              <w:ind w:left="72"/>
              <w:rPr>
                <w:sz w:val="20"/>
                <w:lang w:val="en-US"/>
              </w:rPr>
            </w:pPr>
            <w:r w:rsidRPr="00280862">
              <w:rPr>
                <w:rFonts w:ascii="Century Gothic" w:hAnsi="Century Gothic"/>
                <w:sz w:val="20"/>
                <w:lang w:val="en-US"/>
              </w:rPr>
              <w:t>d 75                    d 225</w:t>
            </w:r>
          </w:p>
          <w:p w14:paraId="76DC3F7D" w14:textId="77777777" w:rsidR="00075956" w:rsidRPr="00280862" w:rsidRDefault="00075956" w:rsidP="00075956">
            <w:pPr>
              <w:tabs>
                <w:tab w:val="left" w:pos="1559"/>
              </w:tabs>
              <w:ind w:left="72"/>
              <w:rPr>
                <w:sz w:val="20"/>
                <w:lang w:val="en-US"/>
              </w:rPr>
            </w:pPr>
          </w:p>
          <w:p w14:paraId="785CE73C" w14:textId="1C840D4E" w:rsidR="005D4024" w:rsidRPr="00255023" w:rsidRDefault="00075956" w:rsidP="005D4024">
            <w:pPr>
              <w:tabs>
                <w:tab w:val="left" w:pos="1559"/>
              </w:tabs>
              <w:ind w:left="72"/>
              <w:rPr>
                <w:rFonts w:ascii="Century Gothic" w:hAnsi="Century Gothic"/>
                <w:sz w:val="18"/>
                <w:szCs w:val="18"/>
                <w:lang w:val="en-US"/>
              </w:rPr>
            </w:pPr>
            <w:r w:rsidRPr="00255023">
              <w:rPr>
                <w:rFonts w:ascii="Century Gothic" w:hAnsi="Century Gothic"/>
                <w:sz w:val="18"/>
                <w:szCs w:val="18"/>
                <w:lang w:val="en-US"/>
              </w:rPr>
              <w:t xml:space="preserve">* </w:t>
            </w:r>
            <w:r w:rsidR="005D4024" w:rsidRPr="00255023">
              <w:rPr>
                <w:rFonts w:ascii="Century Gothic" w:hAnsi="Century Gothic"/>
                <w:sz w:val="18"/>
                <w:szCs w:val="18"/>
                <w:lang w:val="en-US"/>
              </w:rPr>
              <w:t xml:space="preserve">Also recommended as fused caps for the dome of FRIALEN-Pressure Tapping Tees DAA/DAP </w:t>
            </w:r>
            <w:r w:rsidR="005D4024" w:rsidRPr="00255023">
              <w:rPr>
                <w:rFonts w:ascii="Century Gothic" w:hAnsi="Century Gothic" w:cs="Arial"/>
                <w:sz w:val="18"/>
                <w:szCs w:val="18"/>
                <w:lang w:val="en-US"/>
              </w:rPr>
              <w:t>≤</w:t>
            </w:r>
            <w:r w:rsidR="005D4024" w:rsidRPr="00255023">
              <w:rPr>
                <w:rFonts w:ascii="Century Gothic" w:hAnsi="Century Gothic"/>
                <w:sz w:val="18"/>
                <w:szCs w:val="18"/>
                <w:lang w:val="en-US"/>
              </w:rPr>
              <w:t xml:space="preserve"> d63</w:t>
            </w:r>
            <w:r w:rsidR="00FF0CBB" w:rsidRPr="00255023">
              <w:rPr>
                <w:rFonts w:ascii="Century Gothic" w:hAnsi="Century Gothic"/>
                <w:sz w:val="18"/>
                <w:szCs w:val="18"/>
                <w:lang w:val="en-US"/>
              </w:rPr>
              <w:t xml:space="preserve"> (execution DAA without RED SNAP)</w:t>
            </w:r>
            <w:r w:rsidR="005D4024" w:rsidRPr="00255023">
              <w:rPr>
                <w:rFonts w:ascii="Century Gothic" w:hAnsi="Century Gothic"/>
                <w:sz w:val="18"/>
                <w:szCs w:val="18"/>
                <w:lang w:val="en-US"/>
              </w:rPr>
              <w:t>.</w:t>
            </w:r>
          </w:p>
          <w:p w14:paraId="717DC26F" w14:textId="77777777" w:rsidR="00296BCD" w:rsidRPr="004468F4" w:rsidRDefault="00296BCD" w:rsidP="00922438">
            <w:pPr>
              <w:rPr>
                <w:rFonts w:ascii="Century Gothic" w:hAnsi="Century Gothic"/>
                <w:sz w:val="18"/>
                <w:szCs w:val="18"/>
                <w:lang w:val="en-US"/>
              </w:rPr>
            </w:pPr>
          </w:p>
          <w:p w14:paraId="00991CD5" w14:textId="77777777" w:rsidR="00296BCD" w:rsidRPr="004468F4" w:rsidRDefault="00296BCD" w:rsidP="00922438">
            <w:pPr>
              <w:rPr>
                <w:lang w:val="en-US"/>
              </w:rPr>
            </w:pPr>
          </w:p>
        </w:tc>
        <w:tc>
          <w:tcPr>
            <w:tcW w:w="844" w:type="dxa"/>
          </w:tcPr>
          <w:p w14:paraId="0CF3B847" w14:textId="77777777" w:rsidR="00296BCD" w:rsidRPr="004468F4" w:rsidRDefault="00296BCD" w:rsidP="00922438">
            <w:pPr>
              <w:rPr>
                <w:lang w:val="en-US"/>
              </w:rPr>
            </w:pPr>
          </w:p>
        </w:tc>
        <w:tc>
          <w:tcPr>
            <w:tcW w:w="843" w:type="dxa"/>
          </w:tcPr>
          <w:p w14:paraId="7CF1254D" w14:textId="77777777" w:rsidR="00296BCD" w:rsidRPr="004468F4" w:rsidRDefault="00296BCD" w:rsidP="00922438">
            <w:pPr>
              <w:rPr>
                <w:lang w:val="en-US"/>
              </w:rPr>
            </w:pPr>
          </w:p>
        </w:tc>
      </w:tr>
    </w:tbl>
    <w:p w14:paraId="53B7D3DA" w14:textId="77777777" w:rsidR="00296BCD" w:rsidRPr="004468F4" w:rsidRDefault="00296BCD" w:rsidP="00296BCD">
      <w:pPr>
        <w:rPr>
          <w:lang w:val="en-US"/>
        </w:rPr>
      </w:pPr>
    </w:p>
    <w:p w14:paraId="4E473301" w14:textId="57E009D6" w:rsidR="00296BCD" w:rsidRPr="004468F4" w:rsidRDefault="00296BCD">
      <w:pPr>
        <w:rPr>
          <w:lang w:val="en-US"/>
        </w:rPr>
      </w:pPr>
    </w:p>
    <w:p w14:paraId="48E62E55" w14:textId="77777777" w:rsidR="00255023" w:rsidRPr="004468F4" w:rsidRDefault="00255023">
      <w:pPr>
        <w:rPr>
          <w:lang w:val="en-US"/>
        </w:rPr>
      </w:pPr>
    </w:p>
    <w:p w14:paraId="1C7C7AEB" w14:textId="77777777" w:rsidR="00296BCD" w:rsidRPr="004468F4" w:rsidRDefault="00296BC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6D5EC0" w:rsidRPr="009F1B14" w14:paraId="7C7660A6" w14:textId="77777777" w:rsidTr="004468F4">
        <w:tc>
          <w:tcPr>
            <w:tcW w:w="848" w:type="dxa"/>
            <w:vAlign w:val="center"/>
          </w:tcPr>
          <w:p w14:paraId="6E843CC5" w14:textId="18C30E91" w:rsidR="006D5EC0" w:rsidRPr="009F1B14" w:rsidRDefault="006D5EC0" w:rsidP="006D5EC0">
            <w:pPr>
              <w:jc w:val="center"/>
              <w:rPr>
                <w:b/>
                <w:lang w:val="en-US"/>
              </w:rPr>
            </w:pPr>
            <w:r>
              <w:rPr>
                <w:rFonts w:ascii="Century Gothic" w:hAnsi="Century Gothic"/>
                <w:b/>
                <w:bCs/>
                <w:color w:val="595959"/>
              </w:rPr>
              <w:t>Item</w:t>
            </w:r>
          </w:p>
        </w:tc>
        <w:tc>
          <w:tcPr>
            <w:tcW w:w="1003" w:type="dxa"/>
          </w:tcPr>
          <w:p w14:paraId="621C42A2" w14:textId="7BCB6B24" w:rsidR="006D5EC0" w:rsidRPr="009F1B14" w:rsidRDefault="006D5EC0" w:rsidP="006D5EC0">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71351E6F" w14:textId="60C817EB" w:rsidR="006D5EC0" w:rsidRPr="009F1B14" w:rsidRDefault="006D5EC0" w:rsidP="006D5EC0">
            <w:pPr>
              <w:jc w:val="center"/>
              <w:rPr>
                <w:b/>
                <w:lang w:val="en-US"/>
              </w:rPr>
            </w:pPr>
            <w:r w:rsidRPr="00073441">
              <w:rPr>
                <w:rFonts w:ascii="Century Gothic" w:hAnsi="Century Gothic"/>
                <w:b/>
                <w:bCs/>
                <w:color w:val="595959"/>
              </w:rPr>
              <w:t>Text</w:t>
            </w:r>
          </w:p>
        </w:tc>
        <w:tc>
          <w:tcPr>
            <w:tcW w:w="844" w:type="dxa"/>
          </w:tcPr>
          <w:p w14:paraId="1DDD8382" w14:textId="01EBCE54" w:rsidR="006D5EC0" w:rsidRPr="009F1B14" w:rsidRDefault="006D5EC0" w:rsidP="006D5EC0">
            <w:pPr>
              <w:jc w:val="center"/>
              <w:rPr>
                <w:b/>
                <w:lang w:val="en-US"/>
              </w:rPr>
            </w:pPr>
            <w:r>
              <w:rPr>
                <w:rFonts w:ascii="Century Gothic" w:hAnsi="Century Gothic"/>
                <w:b/>
                <w:bCs/>
                <w:color w:val="595959"/>
              </w:rPr>
              <w:t>UP</w:t>
            </w:r>
          </w:p>
        </w:tc>
        <w:tc>
          <w:tcPr>
            <w:tcW w:w="843" w:type="dxa"/>
          </w:tcPr>
          <w:p w14:paraId="79DBB331" w14:textId="4E572CE1" w:rsidR="006D5EC0" w:rsidRPr="009F1B14" w:rsidRDefault="006D5EC0" w:rsidP="006D5EC0">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F56AD8" w:rsidRPr="00D0657D" w14:paraId="311D1707" w14:textId="77777777" w:rsidTr="00F56AD8">
        <w:tc>
          <w:tcPr>
            <w:tcW w:w="848" w:type="dxa"/>
          </w:tcPr>
          <w:p w14:paraId="6466B843" w14:textId="77777777" w:rsidR="00F56AD8" w:rsidRDefault="00F56AD8" w:rsidP="00922438">
            <w:pPr>
              <w:rPr>
                <w:lang w:val="en-US"/>
              </w:rPr>
            </w:pPr>
          </w:p>
          <w:p w14:paraId="53B7DB33" w14:textId="77777777" w:rsidR="00F56AD8" w:rsidRPr="003D02B3" w:rsidRDefault="00F56AD8" w:rsidP="00922438">
            <w:pPr>
              <w:rPr>
                <w:rFonts w:ascii="Century Gothic" w:hAnsi="Century Gothic"/>
                <w:sz w:val="20"/>
                <w:lang w:val="en-US"/>
              </w:rPr>
            </w:pPr>
            <w:r w:rsidRPr="003D02B3">
              <w:rPr>
                <w:rFonts w:ascii="Century Gothic" w:hAnsi="Century Gothic"/>
                <w:sz w:val="20"/>
                <w:lang w:val="en-US"/>
              </w:rPr>
              <w:t>3.0</w:t>
            </w:r>
          </w:p>
          <w:p w14:paraId="4F610CD7" w14:textId="77777777" w:rsidR="00F56AD8" w:rsidRPr="003D02B3" w:rsidRDefault="00F56AD8" w:rsidP="00922438">
            <w:pPr>
              <w:rPr>
                <w:rFonts w:ascii="Century Gothic" w:hAnsi="Century Gothic"/>
                <w:sz w:val="20"/>
                <w:lang w:val="en-US"/>
              </w:rPr>
            </w:pPr>
          </w:p>
          <w:p w14:paraId="593681B9" w14:textId="29C6DD16" w:rsidR="00F56AD8" w:rsidRPr="003D02B3" w:rsidRDefault="00F56AD8" w:rsidP="00922438">
            <w:pPr>
              <w:rPr>
                <w:rFonts w:ascii="Century Gothic" w:hAnsi="Century Gothic"/>
                <w:sz w:val="20"/>
                <w:lang w:val="en-US"/>
              </w:rPr>
            </w:pPr>
          </w:p>
          <w:p w14:paraId="1B1B8C72" w14:textId="77777777" w:rsidR="00F56AD8" w:rsidRDefault="00F56AD8" w:rsidP="00922438">
            <w:pPr>
              <w:rPr>
                <w:lang w:val="en-US"/>
              </w:rPr>
            </w:pPr>
          </w:p>
          <w:p w14:paraId="0AE7BD05" w14:textId="77777777" w:rsidR="00F56AD8" w:rsidRDefault="00F56AD8" w:rsidP="00922438">
            <w:pPr>
              <w:rPr>
                <w:lang w:val="en-US"/>
              </w:rPr>
            </w:pPr>
          </w:p>
        </w:tc>
        <w:tc>
          <w:tcPr>
            <w:tcW w:w="1003" w:type="dxa"/>
          </w:tcPr>
          <w:p w14:paraId="774B26DB" w14:textId="77777777" w:rsidR="00F56AD8" w:rsidRDefault="00F56AD8" w:rsidP="00922438">
            <w:pPr>
              <w:rPr>
                <w:lang w:val="en-US"/>
              </w:rPr>
            </w:pPr>
          </w:p>
        </w:tc>
        <w:tc>
          <w:tcPr>
            <w:tcW w:w="6385" w:type="dxa"/>
          </w:tcPr>
          <w:p w14:paraId="191E88B0" w14:textId="77777777" w:rsidR="00F56AD8" w:rsidRPr="004468F4" w:rsidRDefault="00F56AD8" w:rsidP="00922438">
            <w:pPr>
              <w:rPr>
                <w:lang w:val="en-US"/>
              </w:rPr>
            </w:pPr>
          </w:p>
          <w:p w14:paraId="1AABDC65" w14:textId="6E2231B0" w:rsidR="00371788" w:rsidRPr="00371788" w:rsidRDefault="00371788" w:rsidP="00371788">
            <w:pPr>
              <w:rPr>
                <w:rFonts w:ascii="Century Gothic" w:hAnsi="Century Gothic"/>
                <w:szCs w:val="24"/>
                <w:lang w:val="en-US"/>
              </w:rPr>
            </w:pPr>
            <w:r w:rsidRPr="00371788">
              <w:rPr>
                <w:rFonts w:ascii="Century Gothic" w:hAnsi="Century Gothic"/>
                <w:b/>
                <w:bCs/>
                <w:szCs w:val="24"/>
                <w:lang w:val="en-US"/>
              </w:rPr>
              <w:t>M</w:t>
            </w:r>
            <w:r w:rsidR="00C75279">
              <w:rPr>
                <w:rFonts w:ascii="Century Gothic" w:hAnsi="Century Gothic"/>
                <w:b/>
                <w:bCs/>
                <w:szCs w:val="24"/>
                <w:lang w:val="en-US"/>
              </w:rPr>
              <w:t>R</w:t>
            </w:r>
            <w:r w:rsidR="006174DE">
              <w:rPr>
                <w:rFonts w:ascii="Century Gothic" w:hAnsi="Century Gothic"/>
                <w:b/>
                <w:bCs/>
                <w:szCs w:val="24"/>
                <w:lang w:val="en-US"/>
              </w:rPr>
              <w:t xml:space="preserve"> </w:t>
            </w:r>
            <w:r w:rsidR="00A84BEA">
              <w:rPr>
                <w:rFonts w:ascii="Century Gothic" w:hAnsi="Century Gothic"/>
                <w:b/>
                <w:bCs/>
                <w:szCs w:val="24"/>
                <w:lang w:val="en-US"/>
              </w:rPr>
              <w:t>r</w:t>
            </w:r>
            <w:r w:rsidR="006174DE">
              <w:rPr>
                <w:rFonts w:ascii="Century Gothic" w:hAnsi="Century Gothic"/>
                <w:b/>
                <w:bCs/>
                <w:szCs w:val="24"/>
                <w:lang w:val="en-US"/>
              </w:rPr>
              <w:t>educer</w:t>
            </w:r>
          </w:p>
          <w:p w14:paraId="0D49D20C" w14:textId="1F8C5726" w:rsidR="00371788" w:rsidRPr="00107C87" w:rsidRDefault="00371788" w:rsidP="00371788">
            <w:pPr>
              <w:pStyle w:val="berschrift4"/>
              <w:rPr>
                <w:rFonts w:ascii="Century Gothic" w:hAnsi="Century Gothic"/>
                <w:sz w:val="20"/>
                <w:lang w:val="en-GB"/>
              </w:rPr>
            </w:pPr>
            <w:r w:rsidRPr="00107C87">
              <w:rPr>
                <w:rFonts w:ascii="Century Gothic" w:hAnsi="Century Gothic"/>
                <w:sz w:val="20"/>
                <w:lang w:val="en-GB"/>
              </w:rPr>
              <w:t>with integrated heating coils</w:t>
            </w:r>
          </w:p>
          <w:p w14:paraId="20456487" w14:textId="77777777" w:rsidR="00575CF6" w:rsidRPr="00371788" w:rsidRDefault="00575CF6" w:rsidP="00922438">
            <w:pPr>
              <w:rPr>
                <w:lang w:val="en-GB"/>
              </w:rPr>
            </w:pPr>
          </w:p>
          <w:p w14:paraId="511EECA7" w14:textId="77777777" w:rsidR="00527E90" w:rsidRPr="007842FA" w:rsidRDefault="00527E90" w:rsidP="00527E90">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7842FA">
              <w:rPr>
                <w:rFonts w:ascii="Century Gothic" w:hAnsi="Century Gothic"/>
                <w:b/>
                <w:sz w:val="20"/>
                <w:u w:val="single"/>
                <w:lang w:val="en-GB"/>
              </w:rPr>
              <w:t>Features:</w:t>
            </w:r>
          </w:p>
          <w:p w14:paraId="419EDE60" w14:textId="77777777" w:rsidR="007842FA" w:rsidRPr="007842FA" w:rsidRDefault="00527E90" w:rsidP="00527E9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7842FA">
              <w:rPr>
                <w:rFonts w:ascii="Century Gothic" w:hAnsi="Century Gothic"/>
                <w:sz w:val="20"/>
              </w:rPr>
              <w:t>dimension</w:t>
            </w:r>
            <w:proofErr w:type="spellEnd"/>
            <w:r w:rsidRPr="007842FA">
              <w:rPr>
                <w:rFonts w:ascii="Century Gothic" w:hAnsi="Century Gothic"/>
                <w:sz w:val="20"/>
              </w:rPr>
              <w:t xml:space="preserve"> PE 100/ SDR 11 </w:t>
            </w:r>
          </w:p>
          <w:p w14:paraId="6F07CA20" w14:textId="77777777" w:rsidR="007842FA" w:rsidRPr="007842FA" w:rsidRDefault="007842FA" w:rsidP="007842F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7842FA">
              <w:rPr>
                <w:rFonts w:ascii="Century Gothic" w:hAnsi="Century Gothic"/>
                <w:b/>
                <w:bCs/>
                <w:sz w:val="20"/>
                <w:lang w:val="en-US"/>
              </w:rPr>
              <w:t>H2 ready 100.</w:t>
            </w:r>
            <w:r w:rsidRPr="007842FA">
              <w:rPr>
                <w:rFonts w:ascii="Century Gothic" w:hAnsi="Century Gothic"/>
                <w:sz w:val="20"/>
                <w:lang w:val="en-US"/>
              </w:rPr>
              <w:t xml:space="preserve"> Our products are suitable for use with 100% hydrogen up to MOP 10 bar. Confirmed by test certificate of the DBI - </w:t>
            </w:r>
            <w:proofErr w:type="spellStart"/>
            <w:r w:rsidRPr="007842FA">
              <w:rPr>
                <w:rFonts w:ascii="Century Gothic" w:hAnsi="Century Gothic"/>
                <w:sz w:val="20"/>
                <w:lang w:val="en-US"/>
              </w:rPr>
              <w:t>Gastechnisches</w:t>
            </w:r>
            <w:proofErr w:type="spellEnd"/>
            <w:r w:rsidRPr="007842FA">
              <w:rPr>
                <w:rFonts w:ascii="Century Gothic" w:hAnsi="Century Gothic"/>
                <w:sz w:val="20"/>
                <w:lang w:val="en-US"/>
              </w:rPr>
              <w:t xml:space="preserve"> </w:t>
            </w:r>
            <w:proofErr w:type="spellStart"/>
            <w:r w:rsidRPr="007842FA">
              <w:rPr>
                <w:rFonts w:ascii="Century Gothic" w:hAnsi="Century Gothic"/>
                <w:sz w:val="20"/>
                <w:lang w:val="en-US"/>
              </w:rPr>
              <w:t>Institut</w:t>
            </w:r>
            <w:proofErr w:type="spellEnd"/>
            <w:r w:rsidRPr="007842FA">
              <w:rPr>
                <w:rFonts w:ascii="Century Gothic" w:hAnsi="Century Gothic"/>
                <w:sz w:val="20"/>
                <w:lang w:val="en-US"/>
              </w:rPr>
              <w:t xml:space="preserve"> GmbH.</w:t>
            </w:r>
          </w:p>
          <w:p w14:paraId="31AE6D00" w14:textId="77777777" w:rsidR="00527E90" w:rsidRPr="007842FA" w:rsidRDefault="00527E90" w:rsidP="00527E9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7842FA">
              <w:rPr>
                <w:rFonts w:ascii="Century Gothic" w:hAnsi="Century Gothic"/>
                <w:sz w:val="20"/>
                <w:lang w:val="en-GB"/>
              </w:rPr>
              <w:t xml:space="preserve">compact component made from HD-PE </w:t>
            </w:r>
          </w:p>
          <w:p w14:paraId="0B9876E4" w14:textId="77777777" w:rsidR="00527E90" w:rsidRPr="007842FA" w:rsidRDefault="00527E90" w:rsidP="00527E9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7842FA">
              <w:rPr>
                <w:rFonts w:ascii="Century Gothic" w:hAnsi="Century Gothic"/>
                <w:sz w:val="20"/>
                <w:lang w:val="en-GB"/>
              </w:rPr>
              <w:t xml:space="preserve">exposed, firmly embedded heating coils, without PE coating, for ideal heat transfer during fusion: </w:t>
            </w:r>
          </w:p>
          <w:p w14:paraId="7315ACCA" w14:textId="77777777" w:rsidR="00527E90" w:rsidRPr="007842FA" w:rsidRDefault="00527E90" w:rsidP="00527E90">
            <w:pPr>
              <w:tabs>
                <w:tab w:val="left" w:pos="923"/>
                <w:tab w:val="left" w:pos="1418"/>
              </w:tabs>
              <w:ind w:left="215"/>
              <w:rPr>
                <w:rFonts w:ascii="Century Gothic" w:hAnsi="Century Gothic"/>
                <w:sz w:val="20"/>
                <w:lang w:val="en-GB"/>
              </w:rPr>
            </w:pPr>
            <w:r w:rsidRPr="007842FA">
              <w:rPr>
                <w:rFonts w:ascii="Century Gothic" w:hAnsi="Century Gothic"/>
                <w:color w:val="000000"/>
                <w:sz w:val="20"/>
              </w:rPr>
              <w:sym w:font="Symbol" w:char="F0DE"/>
            </w:r>
            <w:r w:rsidRPr="007842FA">
              <w:rPr>
                <w:rFonts w:ascii="Century Gothic" w:hAnsi="Century Gothic"/>
                <w:color w:val="000000"/>
                <w:sz w:val="20"/>
                <w:lang w:val="en-GB"/>
              </w:rPr>
              <w:t xml:space="preserve"> installation possible without holding device </w:t>
            </w:r>
          </w:p>
          <w:p w14:paraId="2192C8C8" w14:textId="77777777" w:rsidR="00527E90" w:rsidRPr="007842FA" w:rsidRDefault="00527E90" w:rsidP="00527E90">
            <w:pPr>
              <w:tabs>
                <w:tab w:val="left" w:pos="639"/>
                <w:tab w:val="left" w:pos="923"/>
                <w:tab w:val="left" w:pos="1418"/>
              </w:tabs>
              <w:ind w:left="215"/>
              <w:rPr>
                <w:rFonts w:ascii="Century Gothic" w:hAnsi="Century Gothic"/>
                <w:sz w:val="20"/>
                <w:lang w:val="en-GB"/>
              </w:rPr>
            </w:pPr>
            <w:r w:rsidRPr="007842FA">
              <w:rPr>
                <w:rFonts w:ascii="Century Gothic" w:hAnsi="Century Gothic"/>
                <w:color w:val="000000"/>
                <w:sz w:val="20"/>
              </w:rPr>
              <w:sym w:font="Symbol" w:char="F0DE"/>
            </w:r>
            <w:r w:rsidRPr="007842FA">
              <w:rPr>
                <w:rFonts w:ascii="Century Gothic" w:hAnsi="Century Gothic"/>
                <w:color w:val="000000"/>
                <w:sz w:val="20"/>
                <w:lang w:val="en-GB"/>
              </w:rPr>
              <w:t xml:space="preserve"> </w:t>
            </w:r>
            <w:r w:rsidRPr="007842FA">
              <w:rPr>
                <w:rFonts w:ascii="Century Gothic" w:hAnsi="Century Gothic"/>
                <w:sz w:val="20"/>
                <w:lang w:val="en-GB"/>
              </w:rPr>
              <w:t>short cooling times</w:t>
            </w:r>
          </w:p>
          <w:p w14:paraId="172D5CD4" w14:textId="77777777" w:rsidR="00527E90" w:rsidRPr="007842FA" w:rsidRDefault="00527E90" w:rsidP="00527E9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7842FA">
              <w:rPr>
                <w:rFonts w:ascii="Century Gothic" w:hAnsi="Century Gothic"/>
                <w:sz w:val="20"/>
              </w:rPr>
              <w:t>couplers</w:t>
            </w:r>
            <w:proofErr w:type="spellEnd"/>
            <w:r w:rsidRPr="007842FA">
              <w:rPr>
                <w:rFonts w:ascii="Century Gothic" w:hAnsi="Century Gothic"/>
                <w:sz w:val="20"/>
              </w:rPr>
              <w:t xml:space="preserve"> </w:t>
            </w:r>
            <w:proofErr w:type="spellStart"/>
            <w:r w:rsidRPr="007842FA">
              <w:rPr>
                <w:rFonts w:ascii="Century Gothic" w:hAnsi="Century Gothic"/>
                <w:sz w:val="20"/>
              </w:rPr>
              <w:t>with</w:t>
            </w:r>
            <w:proofErr w:type="spellEnd"/>
            <w:r w:rsidRPr="007842FA">
              <w:rPr>
                <w:rFonts w:ascii="Century Gothic" w:hAnsi="Century Gothic"/>
                <w:sz w:val="20"/>
              </w:rPr>
              <w:t xml:space="preserve"> definite </w:t>
            </w:r>
            <w:proofErr w:type="spellStart"/>
            <w:r w:rsidRPr="007842FA">
              <w:rPr>
                <w:rFonts w:ascii="Century Gothic" w:hAnsi="Century Gothic"/>
                <w:sz w:val="20"/>
              </w:rPr>
              <w:t>stop</w:t>
            </w:r>
            <w:proofErr w:type="spellEnd"/>
          </w:p>
          <w:p w14:paraId="424EDF06" w14:textId="77777777" w:rsidR="00527E90" w:rsidRPr="007842FA" w:rsidRDefault="00527E90" w:rsidP="00527E9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 xml:space="preserve">insertion depth in line with ISO maximum requirements </w:t>
            </w:r>
          </w:p>
          <w:p w14:paraId="66CEB0E2"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7842FA">
              <w:rPr>
                <w:rFonts w:ascii="Century Gothic" w:hAnsi="Century Gothic"/>
                <w:sz w:val="20"/>
              </w:rPr>
              <w:t>extra-</w:t>
            </w:r>
            <w:proofErr w:type="spellStart"/>
            <w:r w:rsidRPr="007842FA">
              <w:rPr>
                <w:rFonts w:ascii="Century Gothic" w:hAnsi="Century Gothic"/>
                <w:sz w:val="20"/>
              </w:rPr>
              <w:t>wide</w:t>
            </w:r>
            <w:proofErr w:type="spellEnd"/>
            <w:r w:rsidRPr="007842FA">
              <w:rPr>
                <w:rFonts w:ascii="Century Gothic" w:hAnsi="Century Gothic"/>
                <w:sz w:val="20"/>
              </w:rPr>
              <w:t xml:space="preserve"> </w:t>
            </w:r>
            <w:proofErr w:type="spellStart"/>
            <w:r w:rsidRPr="007842FA">
              <w:rPr>
                <w:rFonts w:ascii="Century Gothic" w:hAnsi="Century Gothic"/>
                <w:sz w:val="20"/>
              </w:rPr>
              <w:t>fusion</w:t>
            </w:r>
            <w:proofErr w:type="spellEnd"/>
            <w:r w:rsidRPr="007842FA">
              <w:rPr>
                <w:rFonts w:ascii="Century Gothic" w:hAnsi="Century Gothic"/>
                <w:sz w:val="20"/>
              </w:rPr>
              <w:t xml:space="preserve"> </w:t>
            </w:r>
            <w:proofErr w:type="spellStart"/>
            <w:r w:rsidRPr="007842FA">
              <w:rPr>
                <w:rFonts w:ascii="Century Gothic" w:hAnsi="Century Gothic"/>
                <w:sz w:val="20"/>
              </w:rPr>
              <w:t>zones</w:t>
            </w:r>
            <w:proofErr w:type="spellEnd"/>
            <w:r w:rsidRPr="007842FA">
              <w:rPr>
                <w:rFonts w:ascii="Century Gothic" w:hAnsi="Century Gothic"/>
                <w:sz w:val="20"/>
              </w:rPr>
              <w:t xml:space="preserve"> </w:t>
            </w:r>
          </w:p>
          <w:p w14:paraId="2264C7CA"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 xml:space="preserve">extra-long cold zones at the sides and in the middle for improved pipe guidance and to prevent flow of molten material. </w:t>
            </w:r>
          </w:p>
          <w:p w14:paraId="0F514343" w14:textId="77777777" w:rsidR="00527E90" w:rsidRPr="007842FA" w:rsidRDefault="00527E90" w:rsidP="00527E9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7842FA">
              <w:rPr>
                <w:rFonts w:ascii="Century Gothic" w:hAnsi="Century Gothic"/>
                <w:sz w:val="20"/>
              </w:rPr>
              <w:t>Individually</w:t>
            </w:r>
            <w:proofErr w:type="spellEnd"/>
            <w:r w:rsidRPr="007842FA">
              <w:rPr>
                <w:rFonts w:ascii="Century Gothic" w:hAnsi="Century Gothic"/>
                <w:sz w:val="20"/>
              </w:rPr>
              <w:t xml:space="preserve"> </w:t>
            </w:r>
            <w:proofErr w:type="spellStart"/>
            <w:r w:rsidRPr="007842FA">
              <w:rPr>
                <w:rFonts w:ascii="Century Gothic" w:hAnsi="Century Gothic"/>
                <w:sz w:val="20"/>
              </w:rPr>
              <w:t>packed</w:t>
            </w:r>
            <w:proofErr w:type="spellEnd"/>
            <w:r w:rsidRPr="007842FA">
              <w:rPr>
                <w:rFonts w:ascii="Century Gothic" w:hAnsi="Century Gothic"/>
                <w:sz w:val="20"/>
              </w:rPr>
              <w:t xml:space="preserve"> in </w:t>
            </w:r>
            <w:proofErr w:type="spellStart"/>
            <w:r w:rsidRPr="007842FA">
              <w:rPr>
                <w:rFonts w:ascii="Century Gothic" w:hAnsi="Century Gothic"/>
                <w:sz w:val="20"/>
              </w:rPr>
              <w:t>plastic</w:t>
            </w:r>
            <w:proofErr w:type="spellEnd"/>
            <w:r w:rsidRPr="007842FA">
              <w:rPr>
                <w:rFonts w:ascii="Century Gothic" w:hAnsi="Century Gothic"/>
                <w:sz w:val="20"/>
              </w:rPr>
              <w:t xml:space="preserve"> </w:t>
            </w:r>
            <w:proofErr w:type="spellStart"/>
            <w:r w:rsidRPr="007842FA">
              <w:rPr>
                <w:rFonts w:ascii="Century Gothic" w:hAnsi="Century Gothic"/>
                <w:sz w:val="20"/>
              </w:rPr>
              <w:t>bag</w:t>
            </w:r>
            <w:proofErr w:type="spellEnd"/>
          </w:p>
          <w:p w14:paraId="3B8E21A1" w14:textId="77777777" w:rsidR="00527E90" w:rsidRPr="007842FA" w:rsidRDefault="00527E90" w:rsidP="00527E9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temperature compensation (fusion time is automatically adjusted to ambient temperature)</w:t>
            </w:r>
          </w:p>
          <w:p w14:paraId="56ACF17B"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barcoding allows fully automatic fusion process</w:t>
            </w:r>
          </w:p>
          <w:p w14:paraId="43B8ED46"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 xml:space="preserve">barcoding allows automatic traceability of the fitting </w:t>
            </w:r>
          </w:p>
          <w:p w14:paraId="28737E5B"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safety contacts for secure, touch protected connection of fusion units</w:t>
            </w:r>
          </w:p>
          <w:p w14:paraId="71C3406C"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7842FA">
              <w:rPr>
                <w:rFonts w:ascii="Century Gothic" w:hAnsi="Century Gothic"/>
                <w:sz w:val="20"/>
              </w:rPr>
              <w:t xml:space="preserve">minimal </w:t>
            </w:r>
            <w:proofErr w:type="spellStart"/>
            <w:r w:rsidRPr="007842FA">
              <w:rPr>
                <w:rFonts w:ascii="Century Gothic" w:hAnsi="Century Gothic"/>
                <w:sz w:val="20"/>
              </w:rPr>
              <w:t>voltage</w:t>
            </w:r>
            <w:proofErr w:type="spellEnd"/>
            <w:r w:rsidRPr="007842FA">
              <w:rPr>
                <w:rFonts w:ascii="Century Gothic" w:hAnsi="Century Gothic"/>
                <w:sz w:val="20"/>
              </w:rPr>
              <w:t xml:space="preserve"> </w:t>
            </w:r>
            <w:proofErr w:type="spellStart"/>
            <w:r w:rsidRPr="007842FA">
              <w:rPr>
                <w:rFonts w:ascii="Century Gothic" w:hAnsi="Century Gothic"/>
                <w:sz w:val="20"/>
              </w:rPr>
              <w:t>used</w:t>
            </w:r>
            <w:proofErr w:type="spellEnd"/>
            <w:r w:rsidRPr="007842FA">
              <w:rPr>
                <w:rFonts w:ascii="Century Gothic" w:hAnsi="Century Gothic"/>
                <w:sz w:val="20"/>
              </w:rPr>
              <w:t xml:space="preserve"> </w:t>
            </w:r>
            <w:proofErr w:type="spellStart"/>
            <w:r w:rsidRPr="007842FA">
              <w:rPr>
                <w:rFonts w:ascii="Century Gothic" w:hAnsi="Century Gothic"/>
                <w:sz w:val="20"/>
              </w:rPr>
              <w:t>during</w:t>
            </w:r>
            <w:proofErr w:type="spellEnd"/>
            <w:r w:rsidRPr="007842FA">
              <w:rPr>
                <w:rFonts w:ascii="Century Gothic" w:hAnsi="Century Gothic"/>
                <w:sz w:val="20"/>
              </w:rPr>
              <w:t xml:space="preserve"> </w:t>
            </w:r>
            <w:proofErr w:type="spellStart"/>
            <w:r w:rsidRPr="007842FA">
              <w:rPr>
                <w:rFonts w:ascii="Century Gothic" w:hAnsi="Century Gothic"/>
                <w:sz w:val="20"/>
              </w:rPr>
              <w:t>processing</w:t>
            </w:r>
            <w:proofErr w:type="spellEnd"/>
            <w:r w:rsidRPr="007842FA">
              <w:rPr>
                <w:rFonts w:ascii="Century Gothic" w:hAnsi="Century Gothic"/>
                <w:sz w:val="20"/>
              </w:rPr>
              <w:t xml:space="preserve"> </w:t>
            </w:r>
          </w:p>
          <w:p w14:paraId="6A8B677E"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 xml:space="preserve">fusion indicator for visual proof that fusion has been carried out </w:t>
            </w:r>
          </w:p>
          <w:p w14:paraId="010E3B26"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7842FA">
              <w:rPr>
                <w:rFonts w:ascii="Century Gothic" w:hAnsi="Century Gothic"/>
                <w:sz w:val="20"/>
              </w:rPr>
              <w:t>permanently</w:t>
            </w:r>
            <w:proofErr w:type="spellEnd"/>
            <w:r w:rsidRPr="007842FA">
              <w:rPr>
                <w:rFonts w:ascii="Century Gothic" w:hAnsi="Century Gothic"/>
                <w:sz w:val="20"/>
              </w:rPr>
              <w:t xml:space="preserve"> </w:t>
            </w:r>
            <w:proofErr w:type="spellStart"/>
            <w:r w:rsidRPr="007842FA">
              <w:rPr>
                <w:rFonts w:ascii="Century Gothic" w:hAnsi="Century Gothic"/>
                <w:sz w:val="20"/>
              </w:rPr>
              <w:t>stamped</w:t>
            </w:r>
            <w:proofErr w:type="spellEnd"/>
            <w:r w:rsidRPr="007842FA">
              <w:rPr>
                <w:rFonts w:ascii="Century Gothic" w:hAnsi="Century Gothic"/>
                <w:sz w:val="20"/>
              </w:rPr>
              <w:t xml:space="preserve"> </w:t>
            </w:r>
            <w:proofErr w:type="spellStart"/>
            <w:r w:rsidRPr="007842FA">
              <w:rPr>
                <w:rFonts w:ascii="Century Gothic" w:hAnsi="Century Gothic"/>
                <w:sz w:val="20"/>
              </w:rPr>
              <w:t>batch</w:t>
            </w:r>
            <w:proofErr w:type="spellEnd"/>
            <w:r w:rsidRPr="007842FA">
              <w:rPr>
                <w:rFonts w:ascii="Century Gothic" w:hAnsi="Century Gothic"/>
                <w:sz w:val="20"/>
              </w:rPr>
              <w:t xml:space="preserve"> </w:t>
            </w:r>
            <w:proofErr w:type="spellStart"/>
            <w:r w:rsidRPr="007842FA">
              <w:rPr>
                <w:rFonts w:ascii="Century Gothic" w:hAnsi="Century Gothic"/>
                <w:sz w:val="20"/>
              </w:rPr>
              <w:t>identification</w:t>
            </w:r>
            <w:proofErr w:type="spellEnd"/>
          </w:p>
          <w:p w14:paraId="19FFC346"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7842FA">
              <w:rPr>
                <w:rFonts w:ascii="Century Gothic" w:hAnsi="Century Gothic"/>
                <w:sz w:val="20"/>
                <w:lang w:val="en-US"/>
              </w:rPr>
              <w:t>acceptance certificate to DIN EN 10 204 - 3.1 on request</w:t>
            </w:r>
          </w:p>
          <w:p w14:paraId="03F31D31" w14:textId="77777777" w:rsidR="00527E90" w:rsidRPr="007D3857" w:rsidRDefault="00527E90" w:rsidP="00527E90">
            <w:pPr>
              <w:numPr>
                <w:ilvl w:val="0"/>
                <w:numId w:val="1"/>
              </w:numPr>
              <w:tabs>
                <w:tab w:val="clear" w:pos="360"/>
                <w:tab w:val="num" w:pos="214"/>
              </w:tabs>
              <w:ind w:left="215" w:hanging="214"/>
              <w:rPr>
                <w:sz w:val="20"/>
                <w:lang w:val="en-GB"/>
              </w:rPr>
            </w:pPr>
            <w:r w:rsidRPr="007842FA">
              <w:rPr>
                <w:rFonts w:ascii="Century Gothic" w:hAnsi="Century Gothic"/>
                <w:sz w:val="20"/>
                <w:lang w:val="en-GB"/>
              </w:rPr>
              <w:t>DVGW-registration to VP 607, GW335 - B2</w:t>
            </w:r>
          </w:p>
          <w:p w14:paraId="7C623BBD" w14:textId="77777777" w:rsidR="00575CF6" w:rsidRPr="00527E90" w:rsidRDefault="00575CF6" w:rsidP="00575CF6">
            <w:pPr>
              <w:rPr>
                <w:sz w:val="21"/>
                <w:lang w:val="en-GB"/>
              </w:rPr>
            </w:pPr>
          </w:p>
          <w:p w14:paraId="1D473F9B" w14:textId="515FDA73" w:rsidR="00C76CC0" w:rsidRDefault="00C76CC0" w:rsidP="00C76CC0">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654C5002" w14:textId="77777777" w:rsidR="00C76CC0" w:rsidRDefault="00C76CC0" w:rsidP="00C76CC0">
            <w:pPr>
              <w:tabs>
                <w:tab w:val="right" w:leader="dot" w:pos="8505"/>
                <w:tab w:val="right" w:pos="9071"/>
              </w:tabs>
              <w:outlineLvl w:val="0"/>
              <w:rPr>
                <w:rFonts w:ascii="Century Gothic" w:hAnsi="Century Gothic"/>
                <w:b/>
                <w:sz w:val="20"/>
                <w:lang w:val="en-US"/>
              </w:rPr>
            </w:pPr>
          </w:p>
          <w:p w14:paraId="4D09841B" w14:textId="04BAE4EE" w:rsidR="00E47C46" w:rsidRPr="00871011" w:rsidRDefault="00E47C46" w:rsidP="00575CF6">
            <w:pPr>
              <w:rPr>
                <w:rFonts w:ascii="Century Gothic" w:hAnsi="Century Gothic"/>
                <w:sz w:val="20"/>
                <w:lang w:val="en-US"/>
              </w:rPr>
            </w:pPr>
            <w:r w:rsidRPr="004468F4">
              <w:rPr>
                <w:rFonts w:ascii="Century Gothic" w:hAnsi="Century Gothic"/>
                <w:sz w:val="20"/>
                <w:u w:val="single"/>
                <w:lang w:val="en-US"/>
              </w:rPr>
              <w:t>d 20</w:t>
            </w:r>
            <w:r w:rsidR="004F687F" w:rsidRPr="004468F4">
              <w:rPr>
                <w:rFonts w:ascii="Century Gothic" w:hAnsi="Century Gothic"/>
                <w:sz w:val="20"/>
                <w:u w:val="single"/>
                <w:lang w:val="en-US"/>
              </w:rPr>
              <w:t xml:space="preserve"> </w:t>
            </w:r>
            <w:r w:rsidRPr="004468F4">
              <w:rPr>
                <w:rFonts w:ascii="Century Gothic" w:hAnsi="Century Gothic"/>
                <w:sz w:val="20"/>
                <w:u w:val="single"/>
                <w:lang w:val="en-US"/>
              </w:rPr>
              <w:t>/ 16</w:t>
            </w:r>
            <w:r w:rsidRPr="004468F4">
              <w:rPr>
                <w:rFonts w:ascii="Century Gothic" w:hAnsi="Century Gothic"/>
                <w:sz w:val="20"/>
                <w:lang w:val="en-US"/>
              </w:rPr>
              <w:t xml:space="preserve"> </w:t>
            </w:r>
            <w:r w:rsidR="004F687F" w:rsidRPr="004468F4">
              <w:rPr>
                <w:rFonts w:ascii="Century Gothic" w:hAnsi="Century Gothic"/>
                <w:sz w:val="20"/>
                <w:lang w:val="en-US"/>
              </w:rPr>
              <w:t xml:space="preserve">          </w:t>
            </w:r>
            <w:r w:rsidR="004F687F" w:rsidRPr="004A44E1">
              <w:rPr>
                <w:rFonts w:ascii="Century Gothic" w:hAnsi="Century Gothic"/>
                <w:sz w:val="20"/>
                <w:u w:val="single"/>
                <w:lang w:val="en-US"/>
              </w:rPr>
              <w:t xml:space="preserve">d 50 / </w:t>
            </w:r>
            <w:r w:rsidR="004A44E1" w:rsidRPr="004A44E1">
              <w:rPr>
                <w:rFonts w:ascii="Century Gothic" w:hAnsi="Century Gothic"/>
                <w:sz w:val="20"/>
                <w:u w:val="single"/>
                <w:lang w:val="en-US"/>
              </w:rPr>
              <w:t>40</w:t>
            </w:r>
            <w:r w:rsidR="004F687F" w:rsidRPr="004468F4">
              <w:rPr>
                <w:rFonts w:ascii="Century Gothic" w:hAnsi="Century Gothic"/>
                <w:sz w:val="20"/>
                <w:lang w:val="en-US"/>
              </w:rPr>
              <w:t xml:space="preserve">          </w:t>
            </w:r>
            <w:r w:rsidR="004F687F" w:rsidRPr="00871011">
              <w:rPr>
                <w:rFonts w:ascii="Century Gothic" w:hAnsi="Century Gothic"/>
                <w:sz w:val="20"/>
                <w:lang w:val="en-US"/>
              </w:rPr>
              <w:t xml:space="preserve">d </w:t>
            </w:r>
            <w:r w:rsidR="00871011" w:rsidRPr="00871011">
              <w:rPr>
                <w:rFonts w:ascii="Century Gothic" w:hAnsi="Century Gothic"/>
                <w:sz w:val="20"/>
                <w:lang w:val="en-US"/>
              </w:rPr>
              <w:t>1</w:t>
            </w:r>
            <w:r w:rsidR="00255B06">
              <w:rPr>
                <w:rFonts w:ascii="Century Gothic" w:hAnsi="Century Gothic"/>
                <w:sz w:val="20"/>
                <w:lang w:val="en-US"/>
              </w:rPr>
              <w:t>1</w:t>
            </w:r>
            <w:r w:rsidR="00871011" w:rsidRPr="00871011">
              <w:rPr>
                <w:rFonts w:ascii="Century Gothic" w:hAnsi="Century Gothic"/>
                <w:sz w:val="20"/>
                <w:lang w:val="en-US"/>
              </w:rPr>
              <w:t xml:space="preserve">0 </w:t>
            </w:r>
            <w:r w:rsidR="004F687F" w:rsidRPr="00871011">
              <w:rPr>
                <w:rFonts w:ascii="Century Gothic" w:hAnsi="Century Gothic"/>
                <w:sz w:val="20"/>
                <w:lang w:val="en-US"/>
              </w:rPr>
              <w:t xml:space="preserve">/ </w:t>
            </w:r>
            <w:r w:rsidR="00871011" w:rsidRPr="00871011">
              <w:rPr>
                <w:rFonts w:ascii="Century Gothic" w:hAnsi="Century Gothic"/>
                <w:sz w:val="20"/>
                <w:lang w:val="en-US"/>
              </w:rPr>
              <w:t>63</w:t>
            </w:r>
          </w:p>
          <w:p w14:paraId="011DE1F8" w14:textId="6C5CE133" w:rsidR="00575CF6" w:rsidRPr="004468F4" w:rsidRDefault="00575CF6" w:rsidP="00575CF6">
            <w:pPr>
              <w:rPr>
                <w:rFonts w:ascii="Century Gothic" w:hAnsi="Century Gothic"/>
                <w:sz w:val="20"/>
                <w:lang w:val="en-US"/>
              </w:rPr>
            </w:pPr>
            <w:r w:rsidRPr="004468F4">
              <w:rPr>
                <w:rFonts w:ascii="Century Gothic" w:hAnsi="Century Gothic"/>
                <w:sz w:val="20"/>
                <w:lang w:val="en-US"/>
              </w:rPr>
              <w:t>d 32</w:t>
            </w:r>
            <w:r w:rsidR="004F687F" w:rsidRPr="004468F4">
              <w:rPr>
                <w:rFonts w:ascii="Century Gothic" w:hAnsi="Century Gothic"/>
                <w:sz w:val="20"/>
                <w:lang w:val="en-US"/>
              </w:rPr>
              <w:t xml:space="preserve"> </w:t>
            </w:r>
            <w:r w:rsidRPr="004468F4">
              <w:rPr>
                <w:rFonts w:ascii="Century Gothic" w:hAnsi="Century Gothic"/>
                <w:sz w:val="20"/>
                <w:lang w:val="en-US"/>
              </w:rPr>
              <w:t>/ 16</w:t>
            </w:r>
            <w:r w:rsidR="004F687F" w:rsidRPr="004468F4">
              <w:rPr>
                <w:rFonts w:ascii="Century Gothic" w:hAnsi="Century Gothic"/>
                <w:sz w:val="20"/>
                <w:lang w:val="en-US"/>
              </w:rPr>
              <w:t xml:space="preserve">           </w:t>
            </w:r>
            <w:r w:rsidR="004F687F" w:rsidRPr="00C55524">
              <w:rPr>
                <w:rFonts w:ascii="Century Gothic" w:hAnsi="Century Gothic"/>
                <w:sz w:val="20"/>
                <w:lang w:val="en-US"/>
              </w:rPr>
              <w:t xml:space="preserve">d </w:t>
            </w:r>
            <w:r w:rsidR="00C55524" w:rsidRPr="004468F4">
              <w:rPr>
                <w:rFonts w:ascii="Century Gothic" w:hAnsi="Century Gothic"/>
                <w:sz w:val="20"/>
                <w:lang w:val="en-US"/>
              </w:rPr>
              <w:t>63 / 32</w:t>
            </w:r>
            <w:r w:rsidR="004F687F" w:rsidRPr="004468F4">
              <w:rPr>
                <w:rFonts w:ascii="Century Gothic" w:hAnsi="Century Gothic"/>
                <w:sz w:val="20"/>
                <w:lang w:val="en-US"/>
              </w:rPr>
              <w:t xml:space="preserve">          </w:t>
            </w:r>
            <w:r w:rsidR="004F687F" w:rsidRPr="000765C5">
              <w:rPr>
                <w:rFonts w:ascii="Century Gothic" w:hAnsi="Century Gothic"/>
                <w:sz w:val="20"/>
                <w:u w:val="single"/>
                <w:lang w:val="en-US"/>
              </w:rPr>
              <w:t xml:space="preserve">d 110 / </w:t>
            </w:r>
            <w:r w:rsidR="000765C5" w:rsidRPr="000765C5">
              <w:rPr>
                <w:rFonts w:ascii="Century Gothic" w:hAnsi="Century Gothic"/>
                <w:sz w:val="20"/>
                <w:u w:val="single"/>
                <w:lang w:val="en-US"/>
              </w:rPr>
              <w:t>90</w:t>
            </w:r>
          </w:p>
          <w:p w14:paraId="7272989E" w14:textId="03F42663" w:rsidR="00575CF6" w:rsidRPr="004468F4" w:rsidRDefault="00575CF6" w:rsidP="00575CF6">
            <w:pPr>
              <w:rPr>
                <w:rFonts w:ascii="Century Gothic" w:hAnsi="Century Gothic"/>
                <w:sz w:val="20"/>
                <w:lang w:val="en-US"/>
              </w:rPr>
            </w:pPr>
            <w:r w:rsidRPr="004468F4">
              <w:rPr>
                <w:rFonts w:ascii="Century Gothic" w:hAnsi="Century Gothic"/>
                <w:sz w:val="20"/>
                <w:lang w:val="en-US"/>
              </w:rPr>
              <w:t>d 32</w:t>
            </w:r>
            <w:r w:rsidR="004F687F" w:rsidRPr="004468F4">
              <w:rPr>
                <w:rFonts w:ascii="Century Gothic" w:hAnsi="Century Gothic"/>
                <w:sz w:val="20"/>
                <w:lang w:val="en-US"/>
              </w:rPr>
              <w:t xml:space="preserve"> </w:t>
            </w:r>
            <w:r w:rsidRPr="004468F4">
              <w:rPr>
                <w:rFonts w:ascii="Century Gothic" w:hAnsi="Century Gothic"/>
                <w:sz w:val="20"/>
                <w:lang w:val="en-US"/>
              </w:rPr>
              <w:t>/ 20</w:t>
            </w:r>
            <w:r w:rsidRPr="004468F4">
              <w:rPr>
                <w:rFonts w:ascii="Century Gothic" w:hAnsi="Century Gothic"/>
                <w:sz w:val="20"/>
                <w:lang w:val="en-US"/>
              </w:rPr>
              <w:tab/>
              <w:t>d 63</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C966A5">
              <w:rPr>
                <w:rFonts w:ascii="Century Gothic" w:hAnsi="Century Gothic"/>
                <w:sz w:val="20"/>
                <w:lang w:val="en-US"/>
              </w:rPr>
              <w:t>40</w:t>
            </w:r>
            <w:r w:rsidRPr="004468F4">
              <w:rPr>
                <w:rFonts w:ascii="Century Gothic" w:hAnsi="Century Gothic"/>
                <w:sz w:val="20"/>
                <w:lang w:val="en-US"/>
              </w:rPr>
              <w:tab/>
            </w:r>
            <w:r w:rsidRPr="0089756E">
              <w:rPr>
                <w:rFonts w:ascii="Century Gothic" w:hAnsi="Century Gothic"/>
                <w:sz w:val="20"/>
                <w:lang w:val="en-US"/>
              </w:rPr>
              <w:t xml:space="preserve">d </w:t>
            </w:r>
            <w:r w:rsidR="001C196E" w:rsidRPr="0089756E">
              <w:rPr>
                <w:rFonts w:ascii="Century Gothic" w:hAnsi="Century Gothic"/>
                <w:sz w:val="20"/>
                <w:lang w:val="en-US"/>
              </w:rPr>
              <w:t>125</w:t>
            </w:r>
            <w:r w:rsidR="004F687F" w:rsidRPr="0089756E">
              <w:rPr>
                <w:rFonts w:ascii="Century Gothic" w:hAnsi="Century Gothic"/>
                <w:sz w:val="20"/>
                <w:lang w:val="en-US"/>
              </w:rPr>
              <w:t xml:space="preserve"> </w:t>
            </w:r>
            <w:r w:rsidRPr="0089756E">
              <w:rPr>
                <w:rFonts w:ascii="Century Gothic" w:hAnsi="Century Gothic"/>
                <w:sz w:val="20"/>
                <w:lang w:val="en-US"/>
              </w:rPr>
              <w:t xml:space="preserve">/ </w:t>
            </w:r>
            <w:r w:rsidR="004F687F" w:rsidRPr="0089756E">
              <w:rPr>
                <w:rFonts w:ascii="Century Gothic" w:hAnsi="Century Gothic"/>
                <w:sz w:val="20"/>
                <w:lang w:val="en-US"/>
              </w:rPr>
              <w:t>90</w:t>
            </w:r>
          </w:p>
          <w:p w14:paraId="3155E813" w14:textId="25208A8C" w:rsidR="00575CF6" w:rsidRPr="004468F4" w:rsidRDefault="00575CF6" w:rsidP="00575CF6">
            <w:pPr>
              <w:rPr>
                <w:rFonts w:ascii="Century Gothic" w:hAnsi="Century Gothic"/>
                <w:sz w:val="20"/>
                <w:u w:val="single"/>
                <w:lang w:val="en-US"/>
              </w:rPr>
            </w:pPr>
            <w:r w:rsidRPr="004468F4">
              <w:rPr>
                <w:rFonts w:ascii="Century Gothic" w:hAnsi="Century Gothic"/>
                <w:sz w:val="20"/>
                <w:u w:val="single"/>
                <w:lang w:val="en-US"/>
              </w:rPr>
              <w:t>d 32</w:t>
            </w:r>
            <w:r w:rsidR="004F687F" w:rsidRPr="004468F4">
              <w:rPr>
                <w:rFonts w:ascii="Century Gothic" w:hAnsi="Century Gothic"/>
                <w:sz w:val="20"/>
                <w:u w:val="single"/>
                <w:lang w:val="en-US"/>
              </w:rPr>
              <w:t xml:space="preserve"> </w:t>
            </w:r>
            <w:r w:rsidRPr="004468F4">
              <w:rPr>
                <w:rFonts w:ascii="Century Gothic" w:hAnsi="Century Gothic"/>
                <w:sz w:val="20"/>
                <w:u w:val="single"/>
                <w:lang w:val="en-US"/>
              </w:rPr>
              <w:t>/ 25</w:t>
            </w:r>
            <w:r w:rsidRPr="004468F4">
              <w:rPr>
                <w:rFonts w:ascii="Century Gothic" w:hAnsi="Century Gothic"/>
                <w:sz w:val="20"/>
                <w:lang w:val="en-US"/>
              </w:rPr>
              <w:tab/>
            </w:r>
            <w:r w:rsidRPr="00C966A5">
              <w:rPr>
                <w:rFonts w:ascii="Century Gothic" w:hAnsi="Century Gothic"/>
                <w:sz w:val="20"/>
                <w:u w:val="single"/>
                <w:lang w:val="en-US"/>
              </w:rPr>
              <w:t>d 63</w:t>
            </w:r>
            <w:r w:rsidR="004F687F" w:rsidRPr="00C966A5">
              <w:rPr>
                <w:rFonts w:ascii="Century Gothic" w:hAnsi="Century Gothic"/>
                <w:sz w:val="20"/>
                <w:u w:val="single"/>
                <w:lang w:val="en-US"/>
              </w:rPr>
              <w:t xml:space="preserve"> </w:t>
            </w:r>
            <w:r w:rsidRPr="00C966A5">
              <w:rPr>
                <w:rFonts w:ascii="Century Gothic" w:hAnsi="Century Gothic"/>
                <w:sz w:val="20"/>
                <w:u w:val="single"/>
                <w:lang w:val="en-US"/>
              </w:rPr>
              <w:t xml:space="preserve">/ </w:t>
            </w:r>
            <w:r w:rsidR="00C966A5" w:rsidRPr="00C966A5">
              <w:rPr>
                <w:rFonts w:ascii="Century Gothic" w:hAnsi="Century Gothic"/>
                <w:sz w:val="20"/>
                <w:u w:val="single"/>
                <w:lang w:val="en-US"/>
              </w:rPr>
              <w:t>50</w:t>
            </w:r>
            <w:r w:rsidRPr="004468F4">
              <w:rPr>
                <w:rFonts w:ascii="Century Gothic" w:hAnsi="Century Gothic"/>
                <w:sz w:val="20"/>
                <w:lang w:val="en-US"/>
              </w:rPr>
              <w:tab/>
            </w:r>
            <w:r w:rsidRPr="0089756E">
              <w:rPr>
                <w:rFonts w:ascii="Century Gothic" w:hAnsi="Century Gothic"/>
                <w:sz w:val="20"/>
                <w:u w:val="single"/>
                <w:lang w:val="en-US"/>
              </w:rPr>
              <w:t>d 1</w:t>
            </w:r>
            <w:r w:rsidR="004F687F" w:rsidRPr="0089756E">
              <w:rPr>
                <w:rFonts w:ascii="Century Gothic" w:hAnsi="Century Gothic"/>
                <w:sz w:val="20"/>
                <w:u w:val="single"/>
                <w:lang w:val="en-US"/>
              </w:rPr>
              <w:t xml:space="preserve">25 </w:t>
            </w:r>
            <w:r w:rsidRPr="0089756E">
              <w:rPr>
                <w:rFonts w:ascii="Century Gothic" w:hAnsi="Century Gothic"/>
                <w:sz w:val="20"/>
                <w:u w:val="single"/>
                <w:lang w:val="en-US"/>
              </w:rPr>
              <w:t xml:space="preserve">/ </w:t>
            </w:r>
            <w:r w:rsidR="0089756E" w:rsidRPr="0089756E">
              <w:rPr>
                <w:rFonts w:ascii="Century Gothic" w:hAnsi="Century Gothic"/>
                <w:sz w:val="20"/>
                <w:u w:val="single"/>
                <w:lang w:val="en-US"/>
              </w:rPr>
              <w:t>110</w:t>
            </w:r>
          </w:p>
          <w:p w14:paraId="47B4FDE3" w14:textId="33FE8446" w:rsidR="00575CF6" w:rsidRPr="004468F4" w:rsidRDefault="00575CF6" w:rsidP="00575CF6">
            <w:pPr>
              <w:rPr>
                <w:rFonts w:ascii="Century Gothic" w:hAnsi="Century Gothic"/>
                <w:sz w:val="20"/>
                <w:u w:val="single"/>
                <w:lang w:val="en-US"/>
              </w:rPr>
            </w:pPr>
            <w:r w:rsidRPr="004468F4">
              <w:rPr>
                <w:rFonts w:ascii="Century Gothic" w:hAnsi="Century Gothic"/>
                <w:sz w:val="20"/>
                <w:lang w:val="en-US"/>
              </w:rPr>
              <w:t>d 40</w:t>
            </w:r>
            <w:r w:rsidR="004F687F" w:rsidRPr="004468F4">
              <w:rPr>
                <w:rFonts w:ascii="Century Gothic" w:hAnsi="Century Gothic"/>
                <w:sz w:val="20"/>
                <w:lang w:val="en-US"/>
              </w:rPr>
              <w:t xml:space="preserve"> </w:t>
            </w:r>
            <w:r w:rsidRPr="004468F4">
              <w:rPr>
                <w:rFonts w:ascii="Century Gothic" w:hAnsi="Century Gothic"/>
                <w:sz w:val="20"/>
                <w:lang w:val="en-US"/>
              </w:rPr>
              <w:t>/ 20</w:t>
            </w:r>
            <w:r w:rsidRPr="004468F4">
              <w:rPr>
                <w:rFonts w:ascii="Century Gothic" w:hAnsi="Century Gothic"/>
                <w:sz w:val="20"/>
                <w:lang w:val="en-US"/>
              </w:rPr>
              <w:tab/>
            </w:r>
            <w:r w:rsidRPr="000B6D97">
              <w:rPr>
                <w:rFonts w:ascii="Century Gothic" w:hAnsi="Century Gothic"/>
                <w:sz w:val="20"/>
                <w:u w:val="single"/>
                <w:lang w:val="en-US"/>
              </w:rPr>
              <w:t xml:space="preserve">d </w:t>
            </w:r>
            <w:r w:rsidR="000B6D97" w:rsidRPr="004468F4">
              <w:rPr>
                <w:rFonts w:ascii="Century Gothic" w:hAnsi="Century Gothic"/>
                <w:sz w:val="20"/>
                <w:u w:val="single"/>
                <w:lang w:val="en-US"/>
              </w:rPr>
              <w:t>75 / 63</w:t>
            </w:r>
            <w:r w:rsidRPr="004468F4">
              <w:rPr>
                <w:rFonts w:ascii="Century Gothic" w:hAnsi="Century Gothic"/>
                <w:sz w:val="20"/>
                <w:lang w:val="en-US"/>
              </w:rPr>
              <w:tab/>
            </w:r>
            <w:r w:rsidR="00F110B4" w:rsidRPr="004468F4">
              <w:rPr>
                <w:rFonts w:ascii="Century Gothic" w:hAnsi="Century Gothic"/>
                <w:sz w:val="20"/>
                <w:u w:val="single"/>
                <w:lang w:val="en-US"/>
              </w:rPr>
              <w:t>d 160 / 110</w:t>
            </w:r>
          </w:p>
          <w:p w14:paraId="057CD744" w14:textId="7797BAA7" w:rsidR="00575CF6" w:rsidRPr="004468F4" w:rsidRDefault="00575CF6" w:rsidP="00575CF6">
            <w:pPr>
              <w:rPr>
                <w:rFonts w:ascii="Century Gothic" w:hAnsi="Century Gothic"/>
                <w:sz w:val="20"/>
                <w:u w:val="single"/>
                <w:lang w:val="en-US"/>
              </w:rPr>
            </w:pPr>
            <w:r w:rsidRPr="004468F4">
              <w:rPr>
                <w:rFonts w:ascii="Century Gothic" w:hAnsi="Century Gothic"/>
                <w:sz w:val="20"/>
                <w:lang w:val="en-US"/>
              </w:rPr>
              <w:t>d 40</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4F687F" w:rsidRPr="004468F4">
              <w:rPr>
                <w:rFonts w:ascii="Century Gothic" w:hAnsi="Century Gothic"/>
                <w:sz w:val="20"/>
                <w:lang w:val="en-US"/>
              </w:rPr>
              <w:t>25</w:t>
            </w:r>
            <w:r w:rsidRPr="004468F4">
              <w:rPr>
                <w:rFonts w:ascii="Century Gothic" w:hAnsi="Century Gothic"/>
                <w:sz w:val="20"/>
                <w:lang w:val="en-US"/>
              </w:rPr>
              <w:tab/>
            </w:r>
            <w:r w:rsidR="009A2C00" w:rsidRPr="004468F4">
              <w:rPr>
                <w:rFonts w:ascii="Century Gothic" w:hAnsi="Century Gothic"/>
                <w:sz w:val="20"/>
                <w:lang w:val="en-US"/>
              </w:rPr>
              <w:t>d 90 / 50</w:t>
            </w:r>
            <w:r w:rsidRPr="004468F4">
              <w:rPr>
                <w:rFonts w:ascii="Century Gothic" w:hAnsi="Century Gothic"/>
                <w:sz w:val="20"/>
                <w:lang w:val="en-US"/>
              </w:rPr>
              <w:tab/>
            </w:r>
            <w:r w:rsidR="00F110B4" w:rsidRPr="004468F4">
              <w:rPr>
                <w:rFonts w:ascii="Century Gothic" w:hAnsi="Century Gothic"/>
                <w:sz w:val="20"/>
                <w:u w:val="single"/>
                <w:lang w:val="en-US"/>
              </w:rPr>
              <w:t>d 180 / 125</w:t>
            </w:r>
          </w:p>
          <w:p w14:paraId="215B1177" w14:textId="51488DB7" w:rsidR="00575CF6" w:rsidRPr="004468F4" w:rsidRDefault="00575CF6" w:rsidP="00575CF6">
            <w:pPr>
              <w:rPr>
                <w:rFonts w:ascii="Century Gothic" w:hAnsi="Century Gothic"/>
                <w:sz w:val="20"/>
                <w:lang w:val="en-US"/>
              </w:rPr>
            </w:pPr>
            <w:r w:rsidRPr="004468F4">
              <w:rPr>
                <w:rFonts w:ascii="Century Gothic" w:hAnsi="Century Gothic"/>
                <w:sz w:val="20"/>
                <w:u w:val="single"/>
                <w:lang w:val="en-US"/>
              </w:rPr>
              <w:t xml:space="preserve">d </w:t>
            </w:r>
            <w:r w:rsidR="004F687F" w:rsidRPr="004468F4">
              <w:rPr>
                <w:rFonts w:ascii="Century Gothic" w:hAnsi="Century Gothic"/>
                <w:sz w:val="20"/>
                <w:u w:val="single"/>
                <w:lang w:val="en-US"/>
              </w:rPr>
              <w:t xml:space="preserve">40 </w:t>
            </w:r>
            <w:r w:rsidRPr="004468F4">
              <w:rPr>
                <w:rFonts w:ascii="Century Gothic" w:hAnsi="Century Gothic"/>
                <w:sz w:val="20"/>
                <w:u w:val="single"/>
                <w:lang w:val="en-US"/>
              </w:rPr>
              <w:t xml:space="preserve">/ </w:t>
            </w:r>
            <w:r w:rsidR="004F687F" w:rsidRPr="004468F4">
              <w:rPr>
                <w:rFonts w:ascii="Century Gothic" w:hAnsi="Century Gothic"/>
                <w:sz w:val="20"/>
                <w:u w:val="single"/>
                <w:lang w:val="en-US"/>
              </w:rPr>
              <w:t>32</w:t>
            </w:r>
            <w:r w:rsidRPr="004468F4">
              <w:rPr>
                <w:rFonts w:ascii="Century Gothic" w:hAnsi="Century Gothic"/>
                <w:sz w:val="20"/>
                <w:lang w:val="en-US"/>
              </w:rPr>
              <w:tab/>
              <w:t>d 90</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9A2C00">
              <w:rPr>
                <w:rFonts w:ascii="Century Gothic" w:hAnsi="Century Gothic"/>
                <w:sz w:val="20"/>
                <w:lang w:val="en-US"/>
              </w:rPr>
              <w:t>63</w:t>
            </w:r>
            <w:r w:rsidRPr="004468F4">
              <w:rPr>
                <w:rFonts w:ascii="Century Gothic" w:hAnsi="Century Gothic"/>
                <w:sz w:val="20"/>
                <w:lang w:val="en-US"/>
              </w:rPr>
              <w:tab/>
            </w:r>
            <w:r w:rsidR="00F110B4" w:rsidRPr="004468F4">
              <w:rPr>
                <w:rFonts w:ascii="Century Gothic" w:hAnsi="Century Gothic"/>
                <w:sz w:val="20"/>
                <w:u w:val="single"/>
                <w:lang w:val="en-US"/>
              </w:rPr>
              <w:t>d 225 / 160</w:t>
            </w:r>
          </w:p>
          <w:p w14:paraId="3DB9B9D4" w14:textId="6C1F6E93" w:rsidR="00575CF6" w:rsidRPr="004468F4" w:rsidRDefault="00575CF6" w:rsidP="00575CF6">
            <w:pPr>
              <w:rPr>
                <w:rFonts w:ascii="Century Gothic" w:hAnsi="Century Gothic"/>
                <w:sz w:val="20"/>
                <w:lang w:val="en-US"/>
              </w:rPr>
            </w:pPr>
            <w:r w:rsidRPr="004468F4">
              <w:rPr>
                <w:rFonts w:ascii="Century Gothic" w:hAnsi="Century Gothic"/>
                <w:sz w:val="20"/>
                <w:lang w:val="en-US"/>
              </w:rPr>
              <w:t>d 50</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4A44E1" w:rsidRPr="004468F4">
              <w:rPr>
                <w:rFonts w:ascii="Century Gothic" w:hAnsi="Century Gothic"/>
                <w:sz w:val="20"/>
                <w:lang w:val="en-US"/>
              </w:rPr>
              <w:t>25</w:t>
            </w:r>
            <w:r w:rsidRPr="004468F4">
              <w:rPr>
                <w:rFonts w:ascii="Century Gothic" w:hAnsi="Century Gothic"/>
                <w:sz w:val="20"/>
                <w:lang w:val="en-US"/>
              </w:rPr>
              <w:tab/>
            </w:r>
            <w:r w:rsidR="004F687F" w:rsidRPr="005258BA">
              <w:rPr>
                <w:rFonts w:ascii="Century Gothic" w:hAnsi="Century Gothic"/>
                <w:sz w:val="20"/>
                <w:u w:val="single"/>
                <w:lang w:val="en-US"/>
              </w:rPr>
              <w:t xml:space="preserve">d 90 / </w:t>
            </w:r>
            <w:r w:rsidR="005258BA" w:rsidRPr="005258BA">
              <w:rPr>
                <w:rFonts w:ascii="Century Gothic" w:hAnsi="Century Gothic"/>
                <w:sz w:val="20"/>
                <w:u w:val="single"/>
                <w:lang w:val="en-US"/>
              </w:rPr>
              <w:t>75</w:t>
            </w:r>
            <w:r w:rsidR="008331F1" w:rsidRPr="004468F4">
              <w:rPr>
                <w:rFonts w:ascii="Century Gothic" w:hAnsi="Century Gothic"/>
                <w:sz w:val="20"/>
                <w:lang w:val="en-US"/>
              </w:rPr>
              <w:t xml:space="preserve">          </w:t>
            </w:r>
            <w:r w:rsidR="008331F1" w:rsidRPr="004468F4">
              <w:rPr>
                <w:rFonts w:ascii="Century Gothic" w:hAnsi="Century Gothic"/>
                <w:sz w:val="20"/>
                <w:u w:val="single"/>
                <w:lang w:val="en-US"/>
              </w:rPr>
              <w:t xml:space="preserve"> </w:t>
            </w:r>
          </w:p>
          <w:p w14:paraId="191ACB51" w14:textId="36D88CD4" w:rsidR="00575CF6" w:rsidRPr="004468F4" w:rsidRDefault="00575CF6" w:rsidP="00575CF6">
            <w:pPr>
              <w:rPr>
                <w:rFonts w:ascii="Century Gothic" w:hAnsi="Century Gothic"/>
                <w:sz w:val="20"/>
                <w:lang w:val="en-US"/>
              </w:rPr>
            </w:pPr>
            <w:r w:rsidRPr="004468F4">
              <w:rPr>
                <w:rFonts w:ascii="Century Gothic" w:hAnsi="Century Gothic"/>
                <w:sz w:val="20"/>
                <w:lang w:val="en-US"/>
              </w:rPr>
              <w:t>d 50</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4A44E1" w:rsidRPr="004468F4">
              <w:rPr>
                <w:rFonts w:ascii="Century Gothic" w:hAnsi="Century Gothic"/>
                <w:sz w:val="20"/>
                <w:lang w:val="en-US"/>
              </w:rPr>
              <w:t>32</w:t>
            </w:r>
          </w:p>
          <w:p w14:paraId="33F698FA" w14:textId="77777777" w:rsidR="00575CF6" w:rsidRPr="00575CF6" w:rsidRDefault="00575CF6" w:rsidP="00575CF6">
            <w:pPr>
              <w:rPr>
                <w:sz w:val="20"/>
                <w:lang w:val="en-US"/>
              </w:rPr>
            </w:pPr>
          </w:p>
          <w:p w14:paraId="16576B4A" w14:textId="77777777" w:rsidR="00575CF6" w:rsidRDefault="00575CF6" w:rsidP="00922438">
            <w:pPr>
              <w:rPr>
                <w:lang w:val="en-US"/>
              </w:rPr>
            </w:pPr>
          </w:p>
          <w:p w14:paraId="32BBBFC3" w14:textId="77777777" w:rsidR="00575CF6" w:rsidRDefault="00575CF6" w:rsidP="00922438">
            <w:pPr>
              <w:rPr>
                <w:lang w:val="en-US"/>
              </w:rPr>
            </w:pPr>
          </w:p>
        </w:tc>
        <w:tc>
          <w:tcPr>
            <w:tcW w:w="844" w:type="dxa"/>
          </w:tcPr>
          <w:p w14:paraId="67B8796C" w14:textId="77777777" w:rsidR="00F56AD8" w:rsidRDefault="00F56AD8" w:rsidP="00922438">
            <w:pPr>
              <w:rPr>
                <w:lang w:val="en-US"/>
              </w:rPr>
            </w:pPr>
          </w:p>
        </w:tc>
        <w:tc>
          <w:tcPr>
            <w:tcW w:w="843" w:type="dxa"/>
          </w:tcPr>
          <w:p w14:paraId="2B171F6B" w14:textId="77777777" w:rsidR="00F56AD8" w:rsidRDefault="00F56AD8" w:rsidP="00922438">
            <w:pPr>
              <w:rPr>
                <w:lang w:val="en-US"/>
              </w:rPr>
            </w:pPr>
          </w:p>
        </w:tc>
      </w:tr>
    </w:tbl>
    <w:p w14:paraId="44092223" w14:textId="77777777" w:rsidR="00F56AD8" w:rsidRPr="0035204D" w:rsidRDefault="00F56AD8" w:rsidP="00F56AD8">
      <w:pPr>
        <w:rPr>
          <w:lang w:val="en-US"/>
        </w:rPr>
      </w:pPr>
    </w:p>
    <w:p w14:paraId="2D6F7434" w14:textId="77777777" w:rsidR="00296BCD" w:rsidRPr="004468F4" w:rsidRDefault="00296BCD">
      <w:pPr>
        <w:rPr>
          <w:lang w:val="en-US"/>
        </w:rPr>
      </w:pPr>
    </w:p>
    <w:p w14:paraId="27C9C06A" w14:textId="77777777" w:rsidR="008B5FF7" w:rsidRPr="004468F4" w:rsidRDefault="008B5FF7">
      <w:pPr>
        <w:rPr>
          <w:lang w:val="en-US"/>
        </w:rPr>
      </w:pPr>
    </w:p>
    <w:p w14:paraId="01E76DF7" w14:textId="77777777" w:rsidR="008B5FF7" w:rsidRPr="004468F4" w:rsidRDefault="008B5FF7">
      <w:pPr>
        <w:rPr>
          <w:lang w:val="en-US"/>
        </w:rPr>
      </w:pPr>
    </w:p>
    <w:p w14:paraId="26724CD6" w14:textId="77777777" w:rsidR="004A1591" w:rsidRPr="004468F4" w:rsidRDefault="004A1591">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9C01DF" w:rsidRPr="009F1B14" w14:paraId="77603C12" w14:textId="77777777" w:rsidTr="004468F4">
        <w:tc>
          <w:tcPr>
            <w:tcW w:w="846" w:type="dxa"/>
            <w:vAlign w:val="center"/>
          </w:tcPr>
          <w:p w14:paraId="6BC993CE" w14:textId="29F2A014" w:rsidR="009C01DF" w:rsidRPr="009F1B14" w:rsidRDefault="009C01DF" w:rsidP="009C01DF">
            <w:pPr>
              <w:jc w:val="center"/>
              <w:rPr>
                <w:b/>
                <w:lang w:val="en-US"/>
              </w:rPr>
            </w:pPr>
            <w:r>
              <w:rPr>
                <w:rFonts w:ascii="Century Gothic" w:hAnsi="Century Gothic"/>
                <w:b/>
                <w:bCs/>
                <w:color w:val="595959"/>
              </w:rPr>
              <w:t>Item</w:t>
            </w:r>
          </w:p>
        </w:tc>
        <w:tc>
          <w:tcPr>
            <w:tcW w:w="1003" w:type="dxa"/>
          </w:tcPr>
          <w:p w14:paraId="2F383DCC" w14:textId="3684E6A1" w:rsidR="009C01DF" w:rsidRPr="009F1B14" w:rsidRDefault="009C01DF" w:rsidP="009C01DF">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1BA78D9C" w14:textId="77FF1063" w:rsidR="009C01DF" w:rsidRPr="009F1B14" w:rsidRDefault="009C01DF" w:rsidP="009C01DF">
            <w:pPr>
              <w:jc w:val="center"/>
              <w:rPr>
                <w:b/>
                <w:lang w:val="en-US"/>
              </w:rPr>
            </w:pPr>
            <w:r w:rsidRPr="00073441">
              <w:rPr>
                <w:rFonts w:ascii="Century Gothic" w:hAnsi="Century Gothic"/>
                <w:b/>
                <w:bCs/>
                <w:color w:val="595959"/>
              </w:rPr>
              <w:t>Text</w:t>
            </w:r>
          </w:p>
        </w:tc>
        <w:tc>
          <w:tcPr>
            <w:tcW w:w="840" w:type="dxa"/>
          </w:tcPr>
          <w:p w14:paraId="05F04CA1" w14:textId="0A8382C1" w:rsidR="009C01DF" w:rsidRPr="009F1B14" w:rsidRDefault="009C01DF" w:rsidP="009C01DF">
            <w:pPr>
              <w:jc w:val="center"/>
              <w:rPr>
                <w:b/>
                <w:lang w:val="en-US"/>
              </w:rPr>
            </w:pPr>
            <w:r>
              <w:rPr>
                <w:rFonts w:ascii="Century Gothic" w:hAnsi="Century Gothic"/>
                <w:b/>
                <w:bCs/>
                <w:color w:val="595959"/>
              </w:rPr>
              <w:t>UP</w:t>
            </w:r>
          </w:p>
        </w:tc>
        <w:tc>
          <w:tcPr>
            <w:tcW w:w="840" w:type="dxa"/>
          </w:tcPr>
          <w:p w14:paraId="31E3487A" w14:textId="723BEC65" w:rsidR="009C01DF" w:rsidRPr="009F1B14" w:rsidRDefault="009C01DF" w:rsidP="009C01D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8B5FF7" w14:paraId="2832A00A" w14:textId="77777777" w:rsidTr="001651B9">
        <w:tc>
          <w:tcPr>
            <w:tcW w:w="846" w:type="dxa"/>
          </w:tcPr>
          <w:p w14:paraId="41ED70E1" w14:textId="77777777" w:rsidR="008B5FF7" w:rsidRDefault="008B5FF7" w:rsidP="00922438">
            <w:pPr>
              <w:rPr>
                <w:lang w:val="en-US"/>
              </w:rPr>
            </w:pPr>
          </w:p>
          <w:p w14:paraId="4D1048C5" w14:textId="77777777" w:rsidR="008B5FF7" w:rsidRPr="00BB6AE3" w:rsidRDefault="006F6AC8" w:rsidP="00922438">
            <w:pPr>
              <w:rPr>
                <w:rFonts w:ascii="Century Gothic" w:hAnsi="Century Gothic"/>
                <w:sz w:val="20"/>
                <w:lang w:val="en-US"/>
              </w:rPr>
            </w:pPr>
            <w:r w:rsidRPr="00BB6AE3">
              <w:rPr>
                <w:rFonts w:ascii="Century Gothic" w:hAnsi="Century Gothic"/>
                <w:sz w:val="20"/>
                <w:lang w:val="en-US"/>
              </w:rPr>
              <w:t>4.0</w:t>
            </w:r>
          </w:p>
          <w:p w14:paraId="04C49007" w14:textId="77777777" w:rsidR="008B5FF7" w:rsidRPr="00BB6AE3" w:rsidRDefault="008B5FF7" w:rsidP="00922438">
            <w:pPr>
              <w:rPr>
                <w:rFonts w:ascii="Century Gothic" w:hAnsi="Century Gothic"/>
                <w:sz w:val="20"/>
                <w:lang w:val="en-US"/>
              </w:rPr>
            </w:pPr>
          </w:p>
          <w:p w14:paraId="03D60396" w14:textId="77777777" w:rsidR="008B5FF7" w:rsidRPr="00BB6AE3" w:rsidRDefault="006F6AC8" w:rsidP="00922438">
            <w:pPr>
              <w:rPr>
                <w:rFonts w:ascii="Century Gothic" w:hAnsi="Century Gothic"/>
                <w:sz w:val="20"/>
                <w:lang w:val="en-US"/>
              </w:rPr>
            </w:pPr>
            <w:r w:rsidRPr="00BB6AE3">
              <w:rPr>
                <w:rFonts w:ascii="Century Gothic" w:hAnsi="Century Gothic"/>
                <w:sz w:val="20"/>
                <w:lang w:val="en-US"/>
              </w:rPr>
              <w:t>4.1</w:t>
            </w:r>
          </w:p>
          <w:p w14:paraId="445436F5" w14:textId="77777777" w:rsidR="006F6AC8" w:rsidRDefault="006F6AC8" w:rsidP="00922438">
            <w:pPr>
              <w:rPr>
                <w:lang w:val="en-US"/>
              </w:rPr>
            </w:pPr>
          </w:p>
          <w:p w14:paraId="6DCD27F2" w14:textId="77777777" w:rsidR="006F6AC8" w:rsidRDefault="006F6AC8" w:rsidP="00922438">
            <w:pPr>
              <w:rPr>
                <w:lang w:val="en-US"/>
              </w:rPr>
            </w:pPr>
          </w:p>
          <w:p w14:paraId="72827209" w14:textId="77777777" w:rsidR="006F6AC8" w:rsidRDefault="006F6AC8" w:rsidP="00922438">
            <w:pPr>
              <w:rPr>
                <w:lang w:val="en-US"/>
              </w:rPr>
            </w:pPr>
          </w:p>
          <w:p w14:paraId="115DBEAE" w14:textId="77777777" w:rsidR="006F6AC8" w:rsidRDefault="006F6AC8" w:rsidP="00922438">
            <w:pPr>
              <w:rPr>
                <w:lang w:val="en-US"/>
              </w:rPr>
            </w:pPr>
          </w:p>
          <w:p w14:paraId="5468D2FB" w14:textId="77777777" w:rsidR="006F6AC8" w:rsidRDefault="006F6AC8" w:rsidP="00922438">
            <w:pPr>
              <w:rPr>
                <w:lang w:val="en-US"/>
              </w:rPr>
            </w:pPr>
          </w:p>
          <w:p w14:paraId="5472C2BF" w14:textId="77777777" w:rsidR="006F6AC8" w:rsidRDefault="006F6AC8" w:rsidP="00922438">
            <w:pPr>
              <w:rPr>
                <w:lang w:val="en-US"/>
              </w:rPr>
            </w:pPr>
          </w:p>
          <w:p w14:paraId="51A5F1E0" w14:textId="77777777" w:rsidR="006F6AC8" w:rsidRDefault="006F6AC8" w:rsidP="00922438">
            <w:pPr>
              <w:rPr>
                <w:lang w:val="en-US"/>
              </w:rPr>
            </w:pPr>
          </w:p>
          <w:p w14:paraId="663D0C11" w14:textId="77777777" w:rsidR="006F6AC8" w:rsidRDefault="006F6AC8" w:rsidP="00922438">
            <w:pPr>
              <w:rPr>
                <w:lang w:val="en-US"/>
              </w:rPr>
            </w:pPr>
          </w:p>
          <w:p w14:paraId="4F04E561" w14:textId="77777777" w:rsidR="006F6AC8" w:rsidRDefault="006F6AC8" w:rsidP="00922438">
            <w:pPr>
              <w:rPr>
                <w:lang w:val="en-US"/>
              </w:rPr>
            </w:pPr>
          </w:p>
          <w:p w14:paraId="09E0A816" w14:textId="77777777" w:rsidR="006F6AC8" w:rsidRDefault="006F6AC8" w:rsidP="00922438">
            <w:pPr>
              <w:rPr>
                <w:lang w:val="en-US"/>
              </w:rPr>
            </w:pPr>
          </w:p>
          <w:p w14:paraId="0A9D1269" w14:textId="77777777" w:rsidR="006F6AC8" w:rsidRDefault="006F6AC8" w:rsidP="00922438">
            <w:pPr>
              <w:rPr>
                <w:lang w:val="en-US"/>
              </w:rPr>
            </w:pPr>
          </w:p>
          <w:p w14:paraId="46D80562" w14:textId="77777777" w:rsidR="006F6AC8" w:rsidRDefault="006F6AC8" w:rsidP="00922438">
            <w:pPr>
              <w:rPr>
                <w:lang w:val="en-US"/>
              </w:rPr>
            </w:pPr>
          </w:p>
          <w:p w14:paraId="68536621" w14:textId="77777777" w:rsidR="006F6AC8" w:rsidRDefault="006F6AC8" w:rsidP="00922438">
            <w:pPr>
              <w:rPr>
                <w:lang w:val="en-US"/>
              </w:rPr>
            </w:pPr>
          </w:p>
          <w:p w14:paraId="6281DE8C" w14:textId="77777777" w:rsidR="006F6AC8" w:rsidRDefault="006F6AC8" w:rsidP="00922438">
            <w:pPr>
              <w:rPr>
                <w:lang w:val="en-US"/>
              </w:rPr>
            </w:pPr>
          </w:p>
          <w:p w14:paraId="2B43838B" w14:textId="77777777" w:rsidR="006F6AC8" w:rsidRDefault="006F6AC8" w:rsidP="00922438">
            <w:pPr>
              <w:rPr>
                <w:lang w:val="en-US"/>
              </w:rPr>
            </w:pPr>
          </w:p>
          <w:p w14:paraId="581A2770" w14:textId="77777777" w:rsidR="006F6AC8" w:rsidRDefault="006F6AC8" w:rsidP="00922438">
            <w:pPr>
              <w:rPr>
                <w:lang w:val="en-US"/>
              </w:rPr>
            </w:pPr>
          </w:p>
          <w:p w14:paraId="7E67D983" w14:textId="77777777" w:rsidR="006F6AC8" w:rsidRDefault="006F6AC8" w:rsidP="00922438">
            <w:pPr>
              <w:rPr>
                <w:lang w:val="en-US"/>
              </w:rPr>
            </w:pPr>
          </w:p>
          <w:p w14:paraId="71107105" w14:textId="77777777" w:rsidR="006F6AC8" w:rsidRDefault="006F6AC8" w:rsidP="00922438">
            <w:pPr>
              <w:rPr>
                <w:lang w:val="en-US"/>
              </w:rPr>
            </w:pPr>
          </w:p>
          <w:p w14:paraId="1ECCC587" w14:textId="77777777" w:rsidR="006F6AC8" w:rsidRDefault="006F6AC8" w:rsidP="00922438">
            <w:pPr>
              <w:rPr>
                <w:lang w:val="en-US"/>
              </w:rPr>
            </w:pPr>
          </w:p>
          <w:p w14:paraId="30C2977F" w14:textId="77777777" w:rsidR="006F6AC8" w:rsidRDefault="006F6AC8" w:rsidP="00922438">
            <w:pPr>
              <w:rPr>
                <w:lang w:val="en-US"/>
              </w:rPr>
            </w:pPr>
          </w:p>
          <w:p w14:paraId="343AB99B" w14:textId="77777777" w:rsidR="006F6AC8" w:rsidRDefault="006F6AC8" w:rsidP="00922438">
            <w:pPr>
              <w:rPr>
                <w:lang w:val="en-US"/>
              </w:rPr>
            </w:pPr>
          </w:p>
          <w:p w14:paraId="4BEF3A50" w14:textId="77777777" w:rsidR="006F6AC8" w:rsidRDefault="006F6AC8" w:rsidP="00922438">
            <w:pPr>
              <w:rPr>
                <w:lang w:val="en-US"/>
              </w:rPr>
            </w:pPr>
          </w:p>
          <w:p w14:paraId="339CE216" w14:textId="77777777" w:rsidR="006F6AC8" w:rsidRDefault="006F6AC8" w:rsidP="00922438">
            <w:pPr>
              <w:rPr>
                <w:lang w:val="en-US"/>
              </w:rPr>
            </w:pPr>
          </w:p>
          <w:p w14:paraId="249A235C" w14:textId="24B68119" w:rsidR="006F6AC8" w:rsidRDefault="006F6AC8" w:rsidP="00922438">
            <w:pPr>
              <w:rPr>
                <w:lang w:val="en-US"/>
              </w:rPr>
            </w:pPr>
          </w:p>
          <w:p w14:paraId="088374E0" w14:textId="36277238" w:rsidR="008F2853" w:rsidRDefault="008F2853" w:rsidP="00922438">
            <w:pPr>
              <w:rPr>
                <w:lang w:val="en-US"/>
              </w:rPr>
            </w:pPr>
          </w:p>
          <w:p w14:paraId="225594B4" w14:textId="4836865F" w:rsidR="008F2853" w:rsidRDefault="008F2853" w:rsidP="00922438">
            <w:pPr>
              <w:rPr>
                <w:lang w:val="en-US"/>
              </w:rPr>
            </w:pPr>
          </w:p>
          <w:p w14:paraId="484B5132" w14:textId="77777777" w:rsidR="006F6AC8" w:rsidRDefault="006F6AC8" w:rsidP="00922438">
            <w:pPr>
              <w:rPr>
                <w:lang w:val="en-US"/>
              </w:rPr>
            </w:pPr>
          </w:p>
          <w:p w14:paraId="0C76BDAA" w14:textId="77777777" w:rsidR="006F6AC8" w:rsidRDefault="006F6AC8" w:rsidP="00922438">
            <w:pPr>
              <w:rPr>
                <w:lang w:val="en-US"/>
              </w:rPr>
            </w:pPr>
          </w:p>
          <w:p w14:paraId="39999E57" w14:textId="77777777" w:rsidR="003D374C" w:rsidRDefault="003D374C" w:rsidP="00922438">
            <w:pPr>
              <w:rPr>
                <w:rFonts w:ascii="Century Gothic" w:hAnsi="Century Gothic"/>
                <w:sz w:val="20"/>
                <w:lang w:val="en-US"/>
              </w:rPr>
            </w:pPr>
          </w:p>
          <w:p w14:paraId="4256D5B6" w14:textId="023EADAE" w:rsidR="006F6AC8" w:rsidRPr="003D374C" w:rsidRDefault="006F6AC8" w:rsidP="00922438">
            <w:pPr>
              <w:rPr>
                <w:rFonts w:ascii="Century Gothic" w:hAnsi="Century Gothic"/>
                <w:sz w:val="20"/>
                <w:lang w:val="en-US"/>
              </w:rPr>
            </w:pPr>
            <w:r w:rsidRPr="003D374C">
              <w:rPr>
                <w:rFonts w:ascii="Century Gothic" w:hAnsi="Century Gothic"/>
                <w:sz w:val="20"/>
                <w:lang w:val="en-US"/>
              </w:rPr>
              <w:t>4.11</w:t>
            </w:r>
          </w:p>
        </w:tc>
        <w:tc>
          <w:tcPr>
            <w:tcW w:w="1003" w:type="dxa"/>
          </w:tcPr>
          <w:p w14:paraId="18516E60" w14:textId="77777777" w:rsidR="008B5FF7" w:rsidRDefault="008B5FF7" w:rsidP="00922438">
            <w:pPr>
              <w:rPr>
                <w:lang w:val="en-US"/>
              </w:rPr>
            </w:pPr>
          </w:p>
        </w:tc>
        <w:tc>
          <w:tcPr>
            <w:tcW w:w="6394" w:type="dxa"/>
          </w:tcPr>
          <w:p w14:paraId="070428C1" w14:textId="77777777" w:rsidR="008B5FF7" w:rsidRPr="009C6619" w:rsidRDefault="008B5FF7" w:rsidP="00922438">
            <w:pPr>
              <w:rPr>
                <w:lang w:val="en-US"/>
              </w:rPr>
            </w:pPr>
          </w:p>
          <w:p w14:paraId="235D75BB" w14:textId="77777777" w:rsidR="009C6619" w:rsidRPr="009C6619" w:rsidRDefault="009C6619" w:rsidP="009C6619">
            <w:pPr>
              <w:rPr>
                <w:rFonts w:ascii="Century Gothic" w:hAnsi="Century Gothic"/>
                <w:b/>
                <w:szCs w:val="24"/>
                <w:lang w:val="en-US"/>
              </w:rPr>
            </w:pPr>
            <w:r w:rsidRPr="009C6619">
              <w:rPr>
                <w:rFonts w:ascii="Century Gothic" w:hAnsi="Century Gothic"/>
                <w:b/>
                <w:bCs/>
                <w:szCs w:val="24"/>
                <w:lang w:val="en-US"/>
              </w:rPr>
              <w:t>W</w:t>
            </w:r>
            <w:r w:rsidRPr="009C6619">
              <w:rPr>
                <w:rFonts w:ascii="Century Gothic" w:hAnsi="Century Gothic"/>
                <w:b/>
                <w:szCs w:val="24"/>
                <w:lang w:val="en-US"/>
              </w:rPr>
              <w:t xml:space="preserve"> Elbows</w:t>
            </w:r>
          </w:p>
          <w:p w14:paraId="47E389E0" w14:textId="77777777" w:rsidR="00272FDA" w:rsidRDefault="00272FDA" w:rsidP="009C6619">
            <w:pPr>
              <w:rPr>
                <w:rFonts w:ascii="Century Gothic" w:hAnsi="Century Gothic"/>
                <w:b/>
                <w:sz w:val="20"/>
                <w:lang w:val="en-US"/>
              </w:rPr>
            </w:pPr>
          </w:p>
          <w:p w14:paraId="15FF7EB6" w14:textId="6EE7A64B" w:rsidR="009C6619" w:rsidRPr="009C6619" w:rsidRDefault="009C6619" w:rsidP="009C6619">
            <w:pPr>
              <w:rPr>
                <w:rFonts w:ascii="Century Gothic" w:hAnsi="Century Gothic"/>
                <w:b/>
                <w:sz w:val="20"/>
                <w:lang w:val="en-US"/>
              </w:rPr>
            </w:pPr>
            <w:r w:rsidRPr="009C6619">
              <w:rPr>
                <w:rFonts w:ascii="Century Gothic" w:hAnsi="Century Gothic"/>
                <w:b/>
                <w:sz w:val="20"/>
                <w:lang w:val="en-US"/>
              </w:rPr>
              <w:t>with integrated heating coils</w:t>
            </w:r>
          </w:p>
          <w:p w14:paraId="73F97305" w14:textId="77777777" w:rsidR="006F6AC8" w:rsidRPr="009C6619" w:rsidRDefault="006F6AC8" w:rsidP="00922438">
            <w:pPr>
              <w:rPr>
                <w:lang w:val="en-US"/>
              </w:rPr>
            </w:pPr>
          </w:p>
          <w:p w14:paraId="235BA5ED" w14:textId="77777777" w:rsidR="00A34980" w:rsidRPr="00A34980" w:rsidRDefault="00A34980" w:rsidP="00A34980">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A34980">
              <w:rPr>
                <w:rFonts w:ascii="Century Gothic" w:hAnsi="Century Gothic"/>
                <w:b/>
                <w:sz w:val="20"/>
                <w:u w:val="single"/>
                <w:lang w:val="en-GB"/>
              </w:rPr>
              <w:t>Features:</w:t>
            </w:r>
          </w:p>
          <w:p w14:paraId="0DF92FEB" w14:textId="776712FB" w:rsidR="00A34980" w:rsidRPr="00A34980" w:rsidRDefault="00A34980" w:rsidP="00A3498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A34980">
              <w:rPr>
                <w:rFonts w:ascii="Century Gothic" w:hAnsi="Century Gothic"/>
                <w:sz w:val="20"/>
              </w:rPr>
              <w:t>dimension</w:t>
            </w:r>
            <w:proofErr w:type="spellEnd"/>
            <w:r w:rsidRPr="00A34980">
              <w:rPr>
                <w:rFonts w:ascii="Century Gothic" w:hAnsi="Century Gothic"/>
                <w:sz w:val="20"/>
              </w:rPr>
              <w:t xml:space="preserve"> PE 100/ SDR 11 </w:t>
            </w:r>
          </w:p>
          <w:p w14:paraId="48501999" w14:textId="17E9D79C" w:rsidR="00A34980" w:rsidRPr="00A34980" w:rsidRDefault="00A34980" w:rsidP="004468F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A34980">
              <w:rPr>
                <w:rFonts w:ascii="Century Gothic" w:hAnsi="Century Gothic"/>
                <w:b/>
                <w:bCs/>
                <w:sz w:val="20"/>
                <w:lang w:val="en-US"/>
              </w:rPr>
              <w:t>H2 ready 100.</w:t>
            </w:r>
            <w:r w:rsidRPr="00A34980">
              <w:rPr>
                <w:rFonts w:ascii="Century Gothic" w:hAnsi="Century Gothic"/>
                <w:sz w:val="20"/>
                <w:lang w:val="en-US"/>
              </w:rPr>
              <w:t xml:space="preserve"> Our products are suitable for use with 100% hydrogen up to MOP 10 bar. Confirmed by test certificate of the DBI - </w:t>
            </w:r>
            <w:proofErr w:type="spellStart"/>
            <w:r w:rsidRPr="00A34980">
              <w:rPr>
                <w:rFonts w:ascii="Century Gothic" w:hAnsi="Century Gothic"/>
                <w:sz w:val="20"/>
                <w:lang w:val="en-US"/>
              </w:rPr>
              <w:t>Gastechnisches</w:t>
            </w:r>
            <w:proofErr w:type="spellEnd"/>
            <w:r w:rsidRPr="00A34980">
              <w:rPr>
                <w:rFonts w:ascii="Century Gothic" w:hAnsi="Century Gothic"/>
                <w:sz w:val="20"/>
                <w:lang w:val="en-US"/>
              </w:rPr>
              <w:t xml:space="preserve"> </w:t>
            </w:r>
            <w:proofErr w:type="spellStart"/>
            <w:r w:rsidRPr="00A34980">
              <w:rPr>
                <w:rFonts w:ascii="Century Gothic" w:hAnsi="Century Gothic"/>
                <w:sz w:val="20"/>
                <w:lang w:val="en-US"/>
              </w:rPr>
              <w:t>Institut</w:t>
            </w:r>
            <w:proofErr w:type="spellEnd"/>
            <w:r w:rsidRPr="00A34980">
              <w:rPr>
                <w:rFonts w:ascii="Century Gothic" w:hAnsi="Century Gothic"/>
                <w:sz w:val="20"/>
                <w:lang w:val="en-US"/>
              </w:rPr>
              <w:t xml:space="preserve"> GmbH.</w:t>
            </w:r>
          </w:p>
          <w:p w14:paraId="2BB01467" w14:textId="77777777" w:rsidR="00A34980" w:rsidRPr="00A34980" w:rsidRDefault="00A34980" w:rsidP="00A3498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A34980">
              <w:rPr>
                <w:rFonts w:ascii="Century Gothic" w:hAnsi="Century Gothic"/>
                <w:sz w:val="20"/>
                <w:lang w:val="en-GB"/>
              </w:rPr>
              <w:t>both sides of the pipe can be fused simultaneously</w:t>
            </w:r>
          </w:p>
          <w:p w14:paraId="1D0B7894" w14:textId="77777777" w:rsidR="00A34980" w:rsidRPr="00A34980" w:rsidRDefault="00A34980" w:rsidP="00A3498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A34980">
              <w:rPr>
                <w:rFonts w:ascii="Century Gothic" w:hAnsi="Century Gothic"/>
                <w:sz w:val="20"/>
                <w:lang w:val="en-GB"/>
              </w:rPr>
              <w:t xml:space="preserve">exposed, firmly embedded heating coils, without PE coating, for ideal heat transfer during fusion: </w:t>
            </w:r>
          </w:p>
          <w:p w14:paraId="5C1D9257" w14:textId="77777777" w:rsidR="00A34980" w:rsidRPr="00A34980" w:rsidRDefault="00A34980" w:rsidP="00A34980">
            <w:pPr>
              <w:tabs>
                <w:tab w:val="left" w:pos="923"/>
                <w:tab w:val="left" w:pos="1418"/>
              </w:tabs>
              <w:ind w:left="215"/>
              <w:rPr>
                <w:rFonts w:ascii="Century Gothic" w:hAnsi="Century Gothic"/>
                <w:sz w:val="20"/>
                <w:lang w:val="en-GB"/>
              </w:rPr>
            </w:pPr>
            <w:r w:rsidRPr="00A34980">
              <w:rPr>
                <w:rFonts w:ascii="Century Gothic" w:hAnsi="Century Gothic"/>
                <w:color w:val="000000"/>
                <w:sz w:val="20"/>
              </w:rPr>
              <w:sym w:font="Symbol" w:char="F0DE"/>
            </w:r>
            <w:r w:rsidRPr="00A34980">
              <w:rPr>
                <w:rFonts w:ascii="Century Gothic" w:hAnsi="Century Gothic"/>
                <w:color w:val="000000"/>
                <w:sz w:val="20"/>
                <w:lang w:val="en-GB"/>
              </w:rPr>
              <w:t xml:space="preserve"> installation possible without holding device </w:t>
            </w:r>
          </w:p>
          <w:p w14:paraId="758405DE" w14:textId="77777777" w:rsidR="00A34980" w:rsidRPr="00A34980" w:rsidRDefault="00A34980" w:rsidP="00A34980">
            <w:pPr>
              <w:tabs>
                <w:tab w:val="left" w:pos="639"/>
                <w:tab w:val="left" w:pos="923"/>
                <w:tab w:val="left" w:pos="1418"/>
              </w:tabs>
              <w:ind w:left="215"/>
              <w:rPr>
                <w:rFonts w:ascii="Century Gothic" w:hAnsi="Century Gothic"/>
                <w:sz w:val="20"/>
                <w:lang w:val="en-GB"/>
              </w:rPr>
            </w:pPr>
            <w:r w:rsidRPr="00A34980">
              <w:rPr>
                <w:rFonts w:ascii="Century Gothic" w:hAnsi="Century Gothic"/>
                <w:color w:val="000000"/>
                <w:sz w:val="20"/>
              </w:rPr>
              <w:sym w:font="Symbol" w:char="F0DE"/>
            </w:r>
            <w:r w:rsidRPr="00A34980">
              <w:rPr>
                <w:rFonts w:ascii="Century Gothic" w:hAnsi="Century Gothic"/>
                <w:color w:val="000000"/>
                <w:sz w:val="20"/>
                <w:lang w:val="en-GB"/>
              </w:rPr>
              <w:t xml:space="preserve"> </w:t>
            </w:r>
            <w:r w:rsidRPr="00A34980">
              <w:rPr>
                <w:rFonts w:ascii="Century Gothic" w:hAnsi="Century Gothic"/>
                <w:sz w:val="20"/>
                <w:lang w:val="en-GB"/>
              </w:rPr>
              <w:t>short cooling times</w:t>
            </w:r>
          </w:p>
          <w:p w14:paraId="64E215EC" w14:textId="77777777" w:rsidR="00A34980" w:rsidRPr="00A34980" w:rsidRDefault="00A34980" w:rsidP="00A3498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couplers with easily removable centre stop </w:t>
            </w:r>
          </w:p>
          <w:p w14:paraId="506FFDBD" w14:textId="77777777" w:rsidR="00A34980" w:rsidRPr="00A34980" w:rsidRDefault="00A34980" w:rsidP="00A3498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insertion depth to maximum ISO requirement </w:t>
            </w:r>
          </w:p>
          <w:p w14:paraId="736610ED"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extra-wide fusion zones (min. 35% of diameter) </w:t>
            </w:r>
          </w:p>
          <w:p w14:paraId="2DA44910"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extra-long cold zones at the sides and in the centre to improve pipe guidance and prevent flow of molten material </w:t>
            </w:r>
          </w:p>
          <w:p w14:paraId="1293B31F" w14:textId="77777777" w:rsidR="00A34980" w:rsidRPr="00A34980" w:rsidRDefault="00A34980" w:rsidP="00A3498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A34980">
              <w:rPr>
                <w:rFonts w:ascii="Century Gothic" w:hAnsi="Century Gothic"/>
                <w:sz w:val="20"/>
              </w:rPr>
              <w:t>Individually</w:t>
            </w:r>
            <w:proofErr w:type="spellEnd"/>
            <w:r w:rsidRPr="00A34980">
              <w:rPr>
                <w:rFonts w:ascii="Century Gothic" w:hAnsi="Century Gothic"/>
                <w:sz w:val="20"/>
              </w:rPr>
              <w:t xml:space="preserve"> </w:t>
            </w:r>
            <w:proofErr w:type="spellStart"/>
            <w:r w:rsidRPr="00A34980">
              <w:rPr>
                <w:rFonts w:ascii="Century Gothic" w:hAnsi="Century Gothic"/>
                <w:sz w:val="20"/>
              </w:rPr>
              <w:t>packed</w:t>
            </w:r>
            <w:proofErr w:type="spellEnd"/>
            <w:r w:rsidRPr="00A34980">
              <w:rPr>
                <w:rFonts w:ascii="Century Gothic" w:hAnsi="Century Gothic"/>
                <w:sz w:val="20"/>
              </w:rPr>
              <w:t xml:space="preserve"> in </w:t>
            </w:r>
            <w:proofErr w:type="spellStart"/>
            <w:r w:rsidRPr="00A34980">
              <w:rPr>
                <w:rFonts w:ascii="Century Gothic" w:hAnsi="Century Gothic"/>
                <w:sz w:val="20"/>
              </w:rPr>
              <w:t>plastic</w:t>
            </w:r>
            <w:proofErr w:type="spellEnd"/>
            <w:r w:rsidRPr="00A34980">
              <w:rPr>
                <w:rFonts w:ascii="Century Gothic" w:hAnsi="Century Gothic"/>
                <w:sz w:val="20"/>
              </w:rPr>
              <w:t xml:space="preserve"> </w:t>
            </w:r>
            <w:proofErr w:type="spellStart"/>
            <w:r w:rsidRPr="00A34980">
              <w:rPr>
                <w:rFonts w:ascii="Century Gothic" w:hAnsi="Century Gothic"/>
                <w:sz w:val="20"/>
              </w:rPr>
              <w:t>bag</w:t>
            </w:r>
            <w:proofErr w:type="spellEnd"/>
          </w:p>
          <w:p w14:paraId="474B6A9A" w14:textId="77777777" w:rsidR="00A34980" w:rsidRPr="00A34980" w:rsidRDefault="00A34980" w:rsidP="00A3498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temperature compensation (fusion time is automatically adjusted to ambient temperature)</w:t>
            </w:r>
          </w:p>
          <w:p w14:paraId="33457495"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barcoding allows fully automatic fusion process</w:t>
            </w:r>
          </w:p>
          <w:p w14:paraId="0A963B6B"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barcoding allows automatic traceability of the fitting </w:t>
            </w:r>
          </w:p>
          <w:p w14:paraId="40722FB1"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safety contacts for secure, touch protected connection of fusion units</w:t>
            </w:r>
          </w:p>
          <w:p w14:paraId="779C7F80"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A34980">
              <w:rPr>
                <w:rFonts w:ascii="Century Gothic" w:hAnsi="Century Gothic"/>
                <w:sz w:val="20"/>
              </w:rPr>
              <w:t xml:space="preserve">minimal </w:t>
            </w:r>
            <w:proofErr w:type="spellStart"/>
            <w:r w:rsidRPr="00A34980">
              <w:rPr>
                <w:rFonts w:ascii="Century Gothic" w:hAnsi="Century Gothic"/>
                <w:sz w:val="20"/>
              </w:rPr>
              <w:t>voltage</w:t>
            </w:r>
            <w:proofErr w:type="spellEnd"/>
            <w:r w:rsidRPr="00A34980">
              <w:rPr>
                <w:rFonts w:ascii="Century Gothic" w:hAnsi="Century Gothic"/>
                <w:sz w:val="20"/>
              </w:rPr>
              <w:t xml:space="preserve"> </w:t>
            </w:r>
            <w:proofErr w:type="spellStart"/>
            <w:r w:rsidRPr="00A34980">
              <w:rPr>
                <w:rFonts w:ascii="Century Gothic" w:hAnsi="Century Gothic"/>
                <w:sz w:val="20"/>
              </w:rPr>
              <w:t>used</w:t>
            </w:r>
            <w:proofErr w:type="spellEnd"/>
            <w:r w:rsidRPr="00A34980">
              <w:rPr>
                <w:rFonts w:ascii="Century Gothic" w:hAnsi="Century Gothic"/>
                <w:sz w:val="20"/>
              </w:rPr>
              <w:t xml:space="preserve"> </w:t>
            </w:r>
            <w:proofErr w:type="spellStart"/>
            <w:r w:rsidRPr="00A34980">
              <w:rPr>
                <w:rFonts w:ascii="Century Gothic" w:hAnsi="Century Gothic"/>
                <w:sz w:val="20"/>
              </w:rPr>
              <w:t>during</w:t>
            </w:r>
            <w:proofErr w:type="spellEnd"/>
            <w:r w:rsidRPr="00A34980">
              <w:rPr>
                <w:rFonts w:ascii="Century Gothic" w:hAnsi="Century Gothic"/>
                <w:sz w:val="20"/>
              </w:rPr>
              <w:t xml:space="preserve"> </w:t>
            </w:r>
            <w:proofErr w:type="spellStart"/>
            <w:r w:rsidRPr="00A34980">
              <w:rPr>
                <w:rFonts w:ascii="Century Gothic" w:hAnsi="Century Gothic"/>
                <w:sz w:val="20"/>
              </w:rPr>
              <w:t>processing</w:t>
            </w:r>
            <w:proofErr w:type="spellEnd"/>
            <w:r w:rsidRPr="00A34980">
              <w:rPr>
                <w:rFonts w:ascii="Century Gothic" w:hAnsi="Century Gothic"/>
                <w:sz w:val="20"/>
              </w:rPr>
              <w:t xml:space="preserve"> </w:t>
            </w:r>
          </w:p>
          <w:p w14:paraId="49D44869"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fusion indicators for visual proof that fusion </w:t>
            </w:r>
            <w:proofErr w:type="gramStart"/>
            <w:r w:rsidRPr="00A34980">
              <w:rPr>
                <w:rFonts w:ascii="Century Gothic" w:hAnsi="Century Gothic"/>
                <w:sz w:val="20"/>
                <w:lang w:val="en-GB"/>
              </w:rPr>
              <w:t>has</w:t>
            </w:r>
            <w:proofErr w:type="gramEnd"/>
            <w:r w:rsidRPr="00A34980">
              <w:rPr>
                <w:rFonts w:ascii="Century Gothic" w:hAnsi="Century Gothic"/>
                <w:sz w:val="20"/>
                <w:lang w:val="en-GB"/>
              </w:rPr>
              <w:t xml:space="preserve"> been carried out</w:t>
            </w:r>
          </w:p>
          <w:p w14:paraId="6FEAC82C"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A34980">
              <w:rPr>
                <w:rFonts w:ascii="Century Gothic" w:hAnsi="Century Gothic"/>
                <w:sz w:val="20"/>
              </w:rPr>
              <w:t>permanently</w:t>
            </w:r>
            <w:proofErr w:type="spellEnd"/>
            <w:r w:rsidRPr="00A34980">
              <w:rPr>
                <w:rFonts w:ascii="Century Gothic" w:hAnsi="Century Gothic"/>
                <w:sz w:val="20"/>
              </w:rPr>
              <w:t xml:space="preserve"> </w:t>
            </w:r>
            <w:proofErr w:type="spellStart"/>
            <w:r w:rsidRPr="00A34980">
              <w:rPr>
                <w:rFonts w:ascii="Century Gothic" w:hAnsi="Century Gothic"/>
                <w:sz w:val="20"/>
              </w:rPr>
              <w:t>stamped</w:t>
            </w:r>
            <w:proofErr w:type="spellEnd"/>
            <w:r w:rsidRPr="00A34980">
              <w:rPr>
                <w:rFonts w:ascii="Century Gothic" w:hAnsi="Century Gothic"/>
                <w:sz w:val="20"/>
              </w:rPr>
              <w:t xml:space="preserve"> </w:t>
            </w:r>
            <w:proofErr w:type="spellStart"/>
            <w:r w:rsidRPr="00A34980">
              <w:rPr>
                <w:rFonts w:ascii="Century Gothic" w:hAnsi="Century Gothic"/>
                <w:sz w:val="20"/>
              </w:rPr>
              <w:t>batch</w:t>
            </w:r>
            <w:proofErr w:type="spellEnd"/>
            <w:r w:rsidRPr="00A34980">
              <w:rPr>
                <w:rFonts w:ascii="Century Gothic" w:hAnsi="Century Gothic"/>
                <w:sz w:val="20"/>
              </w:rPr>
              <w:t xml:space="preserve"> </w:t>
            </w:r>
            <w:proofErr w:type="spellStart"/>
            <w:r w:rsidRPr="00A34980">
              <w:rPr>
                <w:rFonts w:ascii="Century Gothic" w:hAnsi="Century Gothic"/>
                <w:sz w:val="20"/>
              </w:rPr>
              <w:t>identification</w:t>
            </w:r>
            <w:proofErr w:type="spellEnd"/>
          </w:p>
          <w:p w14:paraId="1D0E2CA2"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A34980">
              <w:rPr>
                <w:rFonts w:ascii="Century Gothic" w:hAnsi="Century Gothic"/>
                <w:sz w:val="20"/>
                <w:lang w:val="en-US"/>
              </w:rPr>
              <w:t>acceptance certificate to DIN EN 10 204 - 3.1 on request</w:t>
            </w:r>
          </w:p>
          <w:p w14:paraId="132D4D89" w14:textId="40FA1070" w:rsidR="006F6AC8" w:rsidRPr="00A34980" w:rsidRDefault="00A34980" w:rsidP="004468F4">
            <w:pPr>
              <w:numPr>
                <w:ilvl w:val="0"/>
                <w:numId w:val="1"/>
              </w:numPr>
              <w:tabs>
                <w:tab w:val="clear" w:pos="360"/>
                <w:tab w:val="num" w:pos="214"/>
              </w:tabs>
              <w:ind w:left="215" w:hanging="214"/>
              <w:rPr>
                <w:rFonts w:ascii="Century Gothic" w:hAnsi="Century Gothic"/>
                <w:sz w:val="20"/>
                <w:lang w:val="en-US"/>
              </w:rPr>
            </w:pPr>
            <w:r w:rsidRPr="00A34980">
              <w:rPr>
                <w:rFonts w:ascii="Century Gothic" w:hAnsi="Century Gothic"/>
                <w:sz w:val="20"/>
                <w:lang w:val="en-GB"/>
              </w:rPr>
              <w:t>DVGW registration to VP 607, GW335 - B2</w:t>
            </w:r>
          </w:p>
          <w:p w14:paraId="4C04482D" w14:textId="77777777" w:rsidR="006F6AC8" w:rsidRDefault="006F6AC8" w:rsidP="00922438">
            <w:pPr>
              <w:rPr>
                <w:lang w:val="en-US"/>
              </w:rPr>
            </w:pPr>
          </w:p>
          <w:p w14:paraId="49BF9225" w14:textId="77777777" w:rsidR="00130B21" w:rsidRDefault="00130B21" w:rsidP="00130B21">
            <w:pPr>
              <w:rPr>
                <w:rFonts w:ascii="Century Gothic" w:hAnsi="Century Gothic"/>
                <w:b/>
                <w:sz w:val="20"/>
                <w:lang w:val="en-US"/>
              </w:rPr>
            </w:pPr>
          </w:p>
          <w:p w14:paraId="77BF6D61" w14:textId="4CFE102E" w:rsidR="00130B21" w:rsidRPr="00130B21" w:rsidRDefault="00130B21" w:rsidP="00130B21">
            <w:pPr>
              <w:rPr>
                <w:rFonts w:ascii="Century Gothic" w:hAnsi="Century Gothic"/>
                <w:b/>
                <w:sz w:val="20"/>
                <w:lang w:val="en-US"/>
              </w:rPr>
            </w:pPr>
            <w:r w:rsidRPr="00130B21">
              <w:rPr>
                <w:rFonts w:ascii="Century Gothic" w:hAnsi="Century Gothic"/>
                <w:b/>
                <w:sz w:val="20"/>
                <w:lang w:val="en-US"/>
              </w:rPr>
              <w:t>45° and 90° elbows</w:t>
            </w:r>
          </w:p>
          <w:p w14:paraId="6ADF1C41" w14:textId="77777777" w:rsidR="006F6AC8" w:rsidRDefault="006F6AC8" w:rsidP="00922438">
            <w:pPr>
              <w:rPr>
                <w:lang w:val="en-US"/>
              </w:rPr>
            </w:pPr>
          </w:p>
          <w:p w14:paraId="49917113" w14:textId="77777777" w:rsidR="00CE7659" w:rsidRDefault="00CE7659" w:rsidP="00CE7659">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027F8B95" w14:textId="77777777" w:rsidR="00CE7659" w:rsidRPr="00CE7659" w:rsidRDefault="00CE7659" w:rsidP="006F6AC8">
            <w:pPr>
              <w:ind w:left="72"/>
              <w:rPr>
                <w:b/>
                <w:sz w:val="20"/>
                <w:u w:val="single"/>
                <w:lang w:val="en-US"/>
              </w:rPr>
            </w:pPr>
          </w:p>
          <w:p w14:paraId="5348176F" w14:textId="0F60B681" w:rsidR="0051121E" w:rsidRPr="004468F4" w:rsidRDefault="00431FFC" w:rsidP="006F6AC8">
            <w:pPr>
              <w:ind w:left="72"/>
              <w:rPr>
                <w:rFonts w:ascii="Century Gothic" w:hAnsi="Century Gothic"/>
                <w:sz w:val="20"/>
                <w:lang w:val="en-US"/>
              </w:rPr>
            </w:pPr>
            <w:r w:rsidRPr="004468F4">
              <w:rPr>
                <w:rFonts w:ascii="Century Gothic" w:hAnsi="Century Gothic"/>
                <w:sz w:val="20"/>
                <w:lang w:val="en-US"/>
              </w:rPr>
              <w:t>d</w:t>
            </w:r>
            <w:r w:rsidR="0051121E" w:rsidRPr="004468F4">
              <w:rPr>
                <w:rFonts w:ascii="Century Gothic" w:hAnsi="Century Gothic"/>
                <w:sz w:val="20"/>
                <w:lang w:val="en-US"/>
              </w:rPr>
              <w:t xml:space="preserve"> 20</w:t>
            </w:r>
            <w:r w:rsidRPr="004468F4">
              <w:rPr>
                <w:rFonts w:ascii="Century Gothic" w:hAnsi="Century Gothic"/>
                <w:sz w:val="20"/>
                <w:lang w:val="en-US"/>
              </w:rPr>
              <w:t xml:space="preserve"> (</w:t>
            </w:r>
            <w:r w:rsidR="00CE7659" w:rsidRPr="004468F4">
              <w:rPr>
                <w:rFonts w:ascii="Century Gothic" w:hAnsi="Century Gothic"/>
                <w:sz w:val="20"/>
                <w:lang w:val="en-US"/>
              </w:rPr>
              <w:t>only</w:t>
            </w:r>
            <w:r w:rsidRPr="004468F4">
              <w:rPr>
                <w:rFonts w:ascii="Century Gothic" w:hAnsi="Century Gothic"/>
                <w:sz w:val="20"/>
                <w:lang w:val="en-US"/>
              </w:rPr>
              <w:t xml:space="preserve"> W90°)</w:t>
            </w:r>
          </w:p>
          <w:p w14:paraId="0FB7DC30" w14:textId="77777777" w:rsidR="006F6AC8" w:rsidRPr="004468F4" w:rsidRDefault="006F6AC8" w:rsidP="006F6AC8">
            <w:pPr>
              <w:tabs>
                <w:tab w:val="left" w:pos="1490"/>
              </w:tabs>
              <w:ind w:left="72"/>
              <w:rPr>
                <w:rFonts w:ascii="Century Gothic" w:hAnsi="Century Gothic"/>
                <w:sz w:val="20"/>
                <w:lang w:val="en-US"/>
              </w:rPr>
            </w:pPr>
            <w:r w:rsidRPr="004468F4">
              <w:rPr>
                <w:rFonts w:ascii="Century Gothic" w:hAnsi="Century Gothic"/>
                <w:sz w:val="20"/>
                <w:lang w:val="en-US"/>
              </w:rPr>
              <w:t xml:space="preserve">d 25 </w:t>
            </w:r>
          </w:p>
          <w:p w14:paraId="1B86CF44" w14:textId="77777777" w:rsidR="006F6AC8" w:rsidRPr="004468F4" w:rsidRDefault="006F6AC8" w:rsidP="006F6AC8">
            <w:pPr>
              <w:tabs>
                <w:tab w:val="left" w:pos="1490"/>
              </w:tabs>
              <w:ind w:left="72"/>
              <w:rPr>
                <w:rFonts w:ascii="Century Gothic" w:hAnsi="Century Gothic"/>
                <w:sz w:val="20"/>
                <w:lang w:val="en-US"/>
              </w:rPr>
            </w:pPr>
            <w:r w:rsidRPr="004468F4">
              <w:rPr>
                <w:rFonts w:ascii="Century Gothic" w:hAnsi="Century Gothic"/>
                <w:sz w:val="20"/>
                <w:lang w:val="en-US"/>
              </w:rPr>
              <w:t>d 32</w:t>
            </w:r>
            <w:r w:rsidRPr="004468F4">
              <w:rPr>
                <w:rFonts w:ascii="Century Gothic" w:hAnsi="Century Gothic"/>
                <w:sz w:val="20"/>
                <w:lang w:val="en-US"/>
              </w:rPr>
              <w:tab/>
              <w:t>d 110</w:t>
            </w:r>
            <w:r w:rsidRPr="004468F4">
              <w:rPr>
                <w:rFonts w:ascii="Century Gothic" w:hAnsi="Century Gothic"/>
                <w:sz w:val="20"/>
                <w:lang w:val="en-US"/>
              </w:rPr>
              <w:tab/>
            </w:r>
            <w:r w:rsidRPr="004468F4">
              <w:rPr>
                <w:rFonts w:ascii="Century Gothic" w:hAnsi="Century Gothic"/>
                <w:sz w:val="20"/>
                <w:lang w:val="en-US"/>
              </w:rPr>
              <w:tab/>
              <w:t>d 250</w:t>
            </w:r>
            <w:r w:rsidRPr="004468F4">
              <w:rPr>
                <w:rFonts w:ascii="Century Gothic" w:hAnsi="Century Gothic"/>
                <w:sz w:val="20"/>
                <w:vertAlign w:val="superscript"/>
                <w:lang w:val="en-US"/>
              </w:rPr>
              <w:t>1</w:t>
            </w:r>
            <w:r w:rsidRPr="004468F4">
              <w:rPr>
                <w:rFonts w:ascii="Century Gothic" w:hAnsi="Century Gothic"/>
                <w:sz w:val="20"/>
                <w:lang w:val="en-US"/>
              </w:rPr>
              <w:t xml:space="preserve"> </w:t>
            </w:r>
          </w:p>
          <w:p w14:paraId="1DCA3587" w14:textId="77777777" w:rsidR="006F6AC8" w:rsidRPr="004468F4" w:rsidRDefault="006F6AC8" w:rsidP="006F6AC8">
            <w:pPr>
              <w:tabs>
                <w:tab w:val="left" w:pos="1490"/>
              </w:tabs>
              <w:ind w:left="72"/>
              <w:rPr>
                <w:rFonts w:ascii="Century Gothic" w:hAnsi="Century Gothic"/>
                <w:sz w:val="20"/>
                <w:lang w:val="en-US"/>
              </w:rPr>
            </w:pPr>
            <w:r w:rsidRPr="004468F4">
              <w:rPr>
                <w:rFonts w:ascii="Century Gothic" w:hAnsi="Century Gothic"/>
                <w:sz w:val="20"/>
                <w:lang w:val="en-US"/>
              </w:rPr>
              <w:t>d 40</w:t>
            </w:r>
            <w:r w:rsidRPr="004468F4">
              <w:rPr>
                <w:rFonts w:ascii="Century Gothic" w:hAnsi="Century Gothic"/>
                <w:sz w:val="20"/>
                <w:lang w:val="en-US"/>
              </w:rPr>
              <w:tab/>
              <w:t>d 125</w:t>
            </w:r>
            <w:r w:rsidRPr="004468F4">
              <w:rPr>
                <w:rFonts w:ascii="Century Gothic" w:hAnsi="Century Gothic"/>
                <w:sz w:val="20"/>
                <w:lang w:val="en-US"/>
              </w:rPr>
              <w:tab/>
            </w:r>
            <w:r w:rsidRPr="004468F4">
              <w:rPr>
                <w:rFonts w:ascii="Century Gothic" w:hAnsi="Century Gothic"/>
                <w:sz w:val="20"/>
                <w:lang w:val="en-US"/>
              </w:rPr>
              <w:tab/>
              <w:t>d 280</w:t>
            </w:r>
            <w:r w:rsidRPr="004468F4">
              <w:rPr>
                <w:rFonts w:ascii="Century Gothic" w:hAnsi="Century Gothic"/>
                <w:sz w:val="20"/>
                <w:vertAlign w:val="superscript"/>
                <w:lang w:val="en-US"/>
              </w:rPr>
              <w:t>1</w:t>
            </w:r>
          </w:p>
          <w:p w14:paraId="71743D01" w14:textId="77777777" w:rsidR="006F6AC8" w:rsidRPr="004468F4" w:rsidRDefault="006F6AC8" w:rsidP="006F6AC8">
            <w:pPr>
              <w:tabs>
                <w:tab w:val="left" w:pos="1490"/>
                <w:tab w:val="left" w:pos="1631"/>
              </w:tabs>
              <w:ind w:left="72"/>
              <w:rPr>
                <w:rFonts w:ascii="Century Gothic" w:hAnsi="Century Gothic"/>
                <w:sz w:val="20"/>
                <w:lang w:val="en-US"/>
              </w:rPr>
            </w:pPr>
            <w:r w:rsidRPr="004468F4">
              <w:rPr>
                <w:rFonts w:ascii="Century Gothic" w:hAnsi="Century Gothic"/>
                <w:sz w:val="20"/>
                <w:lang w:val="en-US"/>
              </w:rPr>
              <w:t>d 50</w:t>
            </w:r>
            <w:r w:rsidRPr="004468F4">
              <w:rPr>
                <w:rFonts w:ascii="Century Gothic" w:hAnsi="Century Gothic"/>
                <w:sz w:val="20"/>
                <w:lang w:val="en-US"/>
              </w:rPr>
              <w:tab/>
              <w:t>d 160</w:t>
            </w:r>
            <w:r w:rsidRPr="004468F4">
              <w:rPr>
                <w:rFonts w:ascii="Century Gothic" w:hAnsi="Century Gothic"/>
                <w:sz w:val="20"/>
                <w:lang w:val="en-US"/>
              </w:rPr>
              <w:tab/>
            </w:r>
            <w:r w:rsidRPr="004468F4">
              <w:rPr>
                <w:rFonts w:ascii="Century Gothic" w:hAnsi="Century Gothic"/>
                <w:sz w:val="20"/>
                <w:lang w:val="en-US"/>
              </w:rPr>
              <w:tab/>
              <w:t>d 315</w:t>
            </w:r>
            <w:r w:rsidRPr="004468F4">
              <w:rPr>
                <w:rFonts w:ascii="Century Gothic" w:hAnsi="Century Gothic"/>
                <w:sz w:val="20"/>
                <w:vertAlign w:val="superscript"/>
                <w:lang w:val="en-US"/>
              </w:rPr>
              <w:t>1</w:t>
            </w:r>
          </w:p>
          <w:p w14:paraId="13553BB6" w14:textId="77777777" w:rsidR="006F6AC8" w:rsidRPr="004468F4" w:rsidRDefault="006F6AC8" w:rsidP="006F6AC8">
            <w:pPr>
              <w:tabs>
                <w:tab w:val="left" w:pos="1490"/>
                <w:tab w:val="left" w:pos="1631"/>
              </w:tabs>
              <w:ind w:left="72"/>
              <w:rPr>
                <w:rFonts w:ascii="Century Gothic" w:hAnsi="Century Gothic"/>
                <w:sz w:val="20"/>
                <w:lang w:val="en-US"/>
              </w:rPr>
            </w:pPr>
            <w:r w:rsidRPr="004468F4">
              <w:rPr>
                <w:rFonts w:ascii="Century Gothic" w:hAnsi="Century Gothic"/>
                <w:sz w:val="20"/>
                <w:lang w:val="en-US"/>
              </w:rPr>
              <w:t>d 63</w:t>
            </w:r>
            <w:r w:rsidRPr="004468F4">
              <w:rPr>
                <w:rFonts w:ascii="Century Gothic" w:hAnsi="Century Gothic"/>
                <w:sz w:val="20"/>
                <w:lang w:val="en-US"/>
              </w:rPr>
              <w:tab/>
              <w:t>d 180</w:t>
            </w:r>
          </w:p>
          <w:p w14:paraId="47E081C5" w14:textId="77777777" w:rsidR="006F6AC8" w:rsidRPr="004468F4" w:rsidRDefault="006F6AC8" w:rsidP="006F6AC8">
            <w:pPr>
              <w:tabs>
                <w:tab w:val="left" w:pos="1490"/>
                <w:tab w:val="left" w:pos="1631"/>
              </w:tabs>
              <w:ind w:left="72"/>
              <w:rPr>
                <w:rFonts w:ascii="Century Gothic" w:hAnsi="Century Gothic"/>
                <w:sz w:val="20"/>
                <w:lang w:val="en-US"/>
              </w:rPr>
            </w:pPr>
            <w:r w:rsidRPr="004468F4">
              <w:rPr>
                <w:rFonts w:ascii="Century Gothic" w:hAnsi="Century Gothic"/>
                <w:sz w:val="20"/>
                <w:lang w:val="en-US"/>
              </w:rPr>
              <w:t>d 75</w:t>
            </w:r>
            <w:r w:rsidRPr="004468F4">
              <w:rPr>
                <w:rFonts w:ascii="Century Gothic" w:hAnsi="Century Gothic"/>
                <w:sz w:val="20"/>
                <w:lang w:val="en-US"/>
              </w:rPr>
              <w:tab/>
              <w:t>d 200</w:t>
            </w:r>
          </w:p>
          <w:p w14:paraId="0ADF3571" w14:textId="77777777" w:rsidR="006F6AC8" w:rsidRPr="00E02445" w:rsidRDefault="006F6AC8" w:rsidP="006F6AC8">
            <w:pPr>
              <w:tabs>
                <w:tab w:val="left" w:pos="1490"/>
                <w:tab w:val="left" w:pos="1631"/>
              </w:tabs>
              <w:ind w:left="72"/>
              <w:rPr>
                <w:rFonts w:ascii="Century Gothic" w:hAnsi="Century Gothic"/>
                <w:sz w:val="20"/>
              </w:rPr>
            </w:pPr>
            <w:r w:rsidRPr="00E02445">
              <w:rPr>
                <w:rFonts w:ascii="Century Gothic" w:hAnsi="Century Gothic"/>
                <w:sz w:val="20"/>
              </w:rPr>
              <w:t>d 90</w:t>
            </w:r>
            <w:r w:rsidRPr="00E02445">
              <w:rPr>
                <w:rFonts w:ascii="Century Gothic" w:hAnsi="Century Gothic"/>
                <w:sz w:val="20"/>
              </w:rPr>
              <w:tab/>
              <w:t>d 225</w:t>
            </w:r>
          </w:p>
          <w:p w14:paraId="3011DF7B" w14:textId="77777777" w:rsidR="006F6AC8" w:rsidRPr="00E02445" w:rsidRDefault="006F6AC8" w:rsidP="006F6AC8">
            <w:pPr>
              <w:tabs>
                <w:tab w:val="left" w:pos="1490"/>
                <w:tab w:val="left" w:pos="1631"/>
              </w:tabs>
              <w:ind w:left="72"/>
              <w:rPr>
                <w:rFonts w:ascii="Century Gothic" w:hAnsi="Century Gothic"/>
                <w:sz w:val="20"/>
                <w:vertAlign w:val="superscript"/>
              </w:rPr>
            </w:pPr>
          </w:p>
          <w:p w14:paraId="2827C582" w14:textId="77777777" w:rsidR="006F6AC8" w:rsidRPr="00E02445" w:rsidRDefault="006F6AC8" w:rsidP="00922438">
            <w:pPr>
              <w:rPr>
                <w:rFonts w:ascii="Century Gothic" w:hAnsi="Century Gothic"/>
                <w:lang w:val="en-US"/>
              </w:rPr>
            </w:pPr>
            <w:r w:rsidRPr="00E02445">
              <w:rPr>
                <w:rFonts w:ascii="Century Gothic" w:hAnsi="Century Gothic"/>
                <w:sz w:val="20"/>
                <w:vertAlign w:val="superscript"/>
              </w:rPr>
              <w:t xml:space="preserve">1 </w:t>
            </w:r>
            <w:r w:rsidR="00F04F6F" w:rsidRPr="00E02445">
              <w:rPr>
                <w:rFonts w:ascii="Century Gothic" w:hAnsi="Century Gothic"/>
                <w:sz w:val="16"/>
                <w:szCs w:val="16"/>
                <w:lang w:val="en-US"/>
              </w:rPr>
              <w:t>separate fusion zones</w:t>
            </w:r>
            <w:r w:rsidR="00F04F6F" w:rsidRPr="00E02445">
              <w:rPr>
                <w:rFonts w:ascii="Century Gothic" w:hAnsi="Century Gothic"/>
                <w:lang w:val="en-US"/>
              </w:rPr>
              <w:t xml:space="preserve"> </w:t>
            </w:r>
          </w:p>
          <w:p w14:paraId="6AB986C6" w14:textId="75430BC7" w:rsidR="00F04F6F" w:rsidRDefault="00F04F6F" w:rsidP="00922438">
            <w:pPr>
              <w:rPr>
                <w:lang w:val="en-US"/>
              </w:rPr>
            </w:pPr>
          </w:p>
        </w:tc>
        <w:tc>
          <w:tcPr>
            <w:tcW w:w="840" w:type="dxa"/>
          </w:tcPr>
          <w:p w14:paraId="6A743A49" w14:textId="77777777" w:rsidR="008B5FF7" w:rsidRDefault="008B5FF7" w:rsidP="00922438">
            <w:pPr>
              <w:rPr>
                <w:lang w:val="en-US"/>
              </w:rPr>
            </w:pPr>
          </w:p>
        </w:tc>
        <w:tc>
          <w:tcPr>
            <w:tcW w:w="840" w:type="dxa"/>
          </w:tcPr>
          <w:p w14:paraId="07ECF2FE" w14:textId="77777777" w:rsidR="008B5FF7" w:rsidRDefault="008B5FF7" w:rsidP="00922438">
            <w:pPr>
              <w:rPr>
                <w:lang w:val="en-US"/>
              </w:rPr>
            </w:pPr>
          </w:p>
        </w:tc>
      </w:tr>
    </w:tbl>
    <w:p w14:paraId="39326817" w14:textId="77777777" w:rsidR="008B5FF7" w:rsidRPr="0035204D" w:rsidRDefault="008B5FF7" w:rsidP="008B5FF7">
      <w:pPr>
        <w:rPr>
          <w:lang w:val="en-US"/>
        </w:rPr>
      </w:pPr>
    </w:p>
    <w:p w14:paraId="5DD006A2" w14:textId="77777777" w:rsidR="008B5FF7" w:rsidRDefault="008B5FF7"/>
    <w:p w14:paraId="109B4B3F" w14:textId="77777777" w:rsidR="00431FFC" w:rsidRDefault="00431FFC"/>
    <w:tbl>
      <w:tblPr>
        <w:tblStyle w:val="Tabellenraster"/>
        <w:tblW w:w="9923" w:type="dxa"/>
        <w:tblInd w:w="-176" w:type="dxa"/>
        <w:tblLook w:val="04A0" w:firstRow="1" w:lastRow="0" w:firstColumn="1" w:lastColumn="0" w:noHBand="0" w:noVBand="1"/>
      </w:tblPr>
      <w:tblGrid>
        <w:gridCol w:w="847"/>
        <w:gridCol w:w="1003"/>
        <w:gridCol w:w="6389"/>
        <w:gridCol w:w="842"/>
        <w:gridCol w:w="842"/>
      </w:tblGrid>
      <w:tr w:rsidR="007D2FBA" w:rsidRPr="009F1B14" w14:paraId="4CE69627" w14:textId="77777777" w:rsidTr="004468F4">
        <w:tc>
          <w:tcPr>
            <w:tcW w:w="847" w:type="dxa"/>
            <w:vAlign w:val="center"/>
          </w:tcPr>
          <w:p w14:paraId="4182113A" w14:textId="7857ED94" w:rsidR="007D2FBA" w:rsidRPr="009F1B14" w:rsidRDefault="007D2FBA" w:rsidP="007D2FBA">
            <w:pPr>
              <w:jc w:val="center"/>
              <w:rPr>
                <w:b/>
                <w:lang w:val="en-US"/>
              </w:rPr>
            </w:pPr>
            <w:r>
              <w:rPr>
                <w:rFonts w:ascii="Century Gothic" w:hAnsi="Century Gothic"/>
                <w:b/>
                <w:bCs/>
                <w:color w:val="595959"/>
              </w:rPr>
              <w:t>Item</w:t>
            </w:r>
          </w:p>
        </w:tc>
        <w:tc>
          <w:tcPr>
            <w:tcW w:w="1003" w:type="dxa"/>
          </w:tcPr>
          <w:p w14:paraId="35DBC52C" w14:textId="68B7F4B4" w:rsidR="007D2FBA" w:rsidRPr="009F1B14" w:rsidRDefault="007D2FBA" w:rsidP="007D2FBA">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9" w:type="dxa"/>
          </w:tcPr>
          <w:p w14:paraId="4B28006D" w14:textId="768E774D" w:rsidR="007D2FBA" w:rsidRPr="009F1B14" w:rsidRDefault="007D2FBA" w:rsidP="007D2FBA">
            <w:pPr>
              <w:jc w:val="center"/>
              <w:rPr>
                <w:b/>
                <w:lang w:val="en-US"/>
              </w:rPr>
            </w:pPr>
            <w:r w:rsidRPr="00073441">
              <w:rPr>
                <w:rFonts w:ascii="Century Gothic" w:hAnsi="Century Gothic"/>
                <w:b/>
                <w:bCs/>
                <w:color w:val="595959"/>
              </w:rPr>
              <w:t>Text</w:t>
            </w:r>
          </w:p>
        </w:tc>
        <w:tc>
          <w:tcPr>
            <w:tcW w:w="842" w:type="dxa"/>
          </w:tcPr>
          <w:p w14:paraId="58A52E76" w14:textId="207B8BC6" w:rsidR="007D2FBA" w:rsidRPr="009F1B14" w:rsidRDefault="007D2FBA" w:rsidP="007D2FBA">
            <w:pPr>
              <w:jc w:val="center"/>
              <w:rPr>
                <w:b/>
                <w:lang w:val="en-US"/>
              </w:rPr>
            </w:pPr>
            <w:r>
              <w:rPr>
                <w:rFonts w:ascii="Century Gothic" w:hAnsi="Century Gothic"/>
                <w:b/>
                <w:bCs/>
                <w:color w:val="595959"/>
              </w:rPr>
              <w:t>UP</w:t>
            </w:r>
          </w:p>
        </w:tc>
        <w:tc>
          <w:tcPr>
            <w:tcW w:w="842" w:type="dxa"/>
          </w:tcPr>
          <w:p w14:paraId="5E891B3B" w14:textId="3EADF628" w:rsidR="007D2FBA" w:rsidRPr="009F1B14" w:rsidRDefault="007D2FBA" w:rsidP="007D2FBA">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15750" w14:paraId="05A492C7" w14:textId="77777777" w:rsidTr="00B67D03">
        <w:tc>
          <w:tcPr>
            <w:tcW w:w="847" w:type="dxa"/>
          </w:tcPr>
          <w:p w14:paraId="451B2957" w14:textId="77777777" w:rsidR="00215750" w:rsidRDefault="00215750" w:rsidP="00922438">
            <w:pPr>
              <w:rPr>
                <w:lang w:val="en-US"/>
              </w:rPr>
            </w:pPr>
          </w:p>
          <w:p w14:paraId="3E0DB9E9" w14:textId="77777777" w:rsidR="00215750" w:rsidRDefault="00215750" w:rsidP="00922438">
            <w:pPr>
              <w:rPr>
                <w:lang w:val="en-US"/>
              </w:rPr>
            </w:pPr>
          </w:p>
          <w:p w14:paraId="2FA1E82D" w14:textId="77777777" w:rsidR="00215750" w:rsidRPr="00357968" w:rsidRDefault="00215750" w:rsidP="00922438">
            <w:pPr>
              <w:rPr>
                <w:rFonts w:ascii="Century Gothic" w:hAnsi="Century Gothic"/>
                <w:sz w:val="20"/>
                <w:lang w:val="en-US"/>
              </w:rPr>
            </w:pPr>
            <w:r w:rsidRPr="00357968">
              <w:rPr>
                <w:rFonts w:ascii="Century Gothic" w:hAnsi="Century Gothic"/>
                <w:sz w:val="20"/>
                <w:lang w:val="en-US"/>
              </w:rPr>
              <w:t>4.12</w:t>
            </w:r>
          </w:p>
          <w:p w14:paraId="7154D997" w14:textId="77777777" w:rsidR="00215750" w:rsidRDefault="00215750" w:rsidP="00922438">
            <w:pPr>
              <w:rPr>
                <w:lang w:val="en-US"/>
              </w:rPr>
            </w:pPr>
          </w:p>
        </w:tc>
        <w:tc>
          <w:tcPr>
            <w:tcW w:w="1003" w:type="dxa"/>
          </w:tcPr>
          <w:p w14:paraId="5F2C6E7D" w14:textId="77777777" w:rsidR="00215750" w:rsidRDefault="00215750" w:rsidP="00922438">
            <w:pPr>
              <w:rPr>
                <w:lang w:val="en-US"/>
              </w:rPr>
            </w:pPr>
          </w:p>
        </w:tc>
        <w:tc>
          <w:tcPr>
            <w:tcW w:w="6389" w:type="dxa"/>
          </w:tcPr>
          <w:p w14:paraId="41554A70" w14:textId="50564935" w:rsidR="00215750" w:rsidRDefault="00215750" w:rsidP="00922438">
            <w:pPr>
              <w:rPr>
                <w:lang w:val="en-US"/>
              </w:rPr>
            </w:pPr>
          </w:p>
          <w:p w14:paraId="19434E72" w14:textId="77777777" w:rsidR="00C83B18" w:rsidRDefault="00C83B18" w:rsidP="00922438">
            <w:pPr>
              <w:rPr>
                <w:lang w:val="en-US"/>
              </w:rPr>
            </w:pPr>
          </w:p>
          <w:p w14:paraId="77848359" w14:textId="77777777" w:rsidR="00C83B18" w:rsidRPr="00C83B18" w:rsidRDefault="00C83B18" w:rsidP="00C83B18">
            <w:pPr>
              <w:pStyle w:val="Absatz4"/>
              <w:tabs>
                <w:tab w:val="clear" w:pos="1134"/>
                <w:tab w:val="left" w:pos="1135"/>
              </w:tabs>
              <w:spacing w:before="120" w:line="240" w:lineRule="auto"/>
              <w:ind w:left="0" w:right="0" w:firstLine="0"/>
              <w:jc w:val="left"/>
              <w:rPr>
                <w:rFonts w:ascii="Century Gothic" w:hAnsi="Century Gothic"/>
                <w:b/>
                <w:sz w:val="20"/>
                <w:lang w:val="en-US"/>
              </w:rPr>
            </w:pPr>
            <w:r w:rsidRPr="00C83B18">
              <w:rPr>
                <w:rFonts w:ascii="Century Gothic" w:hAnsi="Century Gothic"/>
                <w:b/>
                <w:sz w:val="20"/>
                <w:lang w:val="en-US"/>
              </w:rPr>
              <w:t>30° elbows</w:t>
            </w:r>
          </w:p>
          <w:p w14:paraId="51A46215" w14:textId="77777777" w:rsidR="00215750" w:rsidRDefault="00215750" w:rsidP="00922438">
            <w:pPr>
              <w:rPr>
                <w:b/>
                <w:lang w:val="en-US"/>
              </w:rPr>
            </w:pPr>
          </w:p>
          <w:p w14:paraId="12AFD82D" w14:textId="7F04FB47" w:rsidR="00C83B18" w:rsidRDefault="00C83B18" w:rsidP="00C83B18">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7D28D730" w14:textId="77777777" w:rsidR="00C83B18" w:rsidRDefault="00C83B18" w:rsidP="00C83B18">
            <w:pPr>
              <w:tabs>
                <w:tab w:val="right" w:leader="dot" w:pos="8505"/>
                <w:tab w:val="right" w:pos="9071"/>
              </w:tabs>
              <w:outlineLvl w:val="0"/>
              <w:rPr>
                <w:rFonts w:ascii="Century Gothic" w:hAnsi="Century Gothic"/>
                <w:b/>
                <w:sz w:val="20"/>
                <w:lang w:val="en-US"/>
              </w:rPr>
            </w:pPr>
          </w:p>
          <w:p w14:paraId="627E838F" w14:textId="77777777" w:rsidR="00215750" w:rsidRPr="00BF0F65" w:rsidRDefault="00215750" w:rsidP="00215750">
            <w:pPr>
              <w:pStyle w:val="Absatz4"/>
              <w:tabs>
                <w:tab w:val="clear" w:pos="1134"/>
                <w:tab w:val="left" w:pos="1135"/>
              </w:tabs>
              <w:ind w:left="72" w:firstLine="0"/>
              <w:jc w:val="left"/>
              <w:rPr>
                <w:rFonts w:ascii="Century Gothic" w:hAnsi="Century Gothic"/>
                <w:sz w:val="20"/>
              </w:rPr>
            </w:pPr>
            <w:r w:rsidRPr="00BF0F65">
              <w:rPr>
                <w:rFonts w:ascii="Century Gothic" w:hAnsi="Century Gothic"/>
                <w:sz w:val="20"/>
              </w:rPr>
              <w:t>d 90</w:t>
            </w:r>
          </w:p>
          <w:p w14:paraId="2A89ED2D" w14:textId="77777777" w:rsidR="00215750" w:rsidRPr="00BF0F65" w:rsidRDefault="00215750" w:rsidP="00215750">
            <w:pPr>
              <w:ind w:left="72"/>
              <w:rPr>
                <w:rFonts w:ascii="Century Gothic" w:hAnsi="Century Gothic"/>
                <w:sz w:val="20"/>
              </w:rPr>
            </w:pPr>
            <w:r w:rsidRPr="00BF0F65">
              <w:rPr>
                <w:rFonts w:ascii="Century Gothic" w:hAnsi="Century Gothic"/>
                <w:sz w:val="20"/>
              </w:rPr>
              <w:t>d 110</w:t>
            </w:r>
          </w:p>
          <w:p w14:paraId="085CA43A" w14:textId="77777777" w:rsidR="00215750" w:rsidRPr="00BF0F65" w:rsidRDefault="00215750" w:rsidP="00215750">
            <w:pPr>
              <w:ind w:left="72"/>
              <w:rPr>
                <w:rFonts w:ascii="Century Gothic" w:hAnsi="Century Gothic"/>
                <w:sz w:val="20"/>
              </w:rPr>
            </w:pPr>
            <w:r w:rsidRPr="00BF0F65">
              <w:rPr>
                <w:rFonts w:ascii="Century Gothic" w:hAnsi="Century Gothic"/>
                <w:sz w:val="20"/>
              </w:rPr>
              <w:t>d 125</w:t>
            </w:r>
          </w:p>
          <w:p w14:paraId="6515067B" w14:textId="77777777" w:rsidR="00215750" w:rsidRPr="00BF0F65" w:rsidRDefault="00215750" w:rsidP="00215750">
            <w:pPr>
              <w:ind w:left="72"/>
              <w:rPr>
                <w:rFonts w:ascii="Century Gothic" w:hAnsi="Century Gothic"/>
                <w:sz w:val="20"/>
              </w:rPr>
            </w:pPr>
            <w:r w:rsidRPr="00BF0F65">
              <w:rPr>
                <w:rFonts w:ascii="Century Gothic" w:hAnsi="Century Gothic"/>
                <w:sz w:val="20"/>
              </w:rPr>
              <w:t>d 160</w:t>
            </w:r>
          </w:p>
          <w:p w14:paraId="72A68C79" w14:textId="77777777" w:rsidR="00215750" w:rsidRPr="00BF0F65" w:rsidRDefault="00215750" w:rsidP="00215750">
            <w:pPr>
              <w:ind w:left="72"/>
              <w:rPr>
                <w:rFonts w:ascii="Century Gothic" w:hAnsi="Century Gothic"/>
                <w:sz w:val="20"/>
              </w:rPr>
            </w:pPr>
            <w:r w:rsidRPr="00BF0F65">
              <w:rPr>
                <w:rFonts w:ascii="Century Gothic" w:hAnsi="Century Gothic"/>
                <w:sz w:val="20"/>
              </w:rPr>
              <w:t>d 180</w:t>
            </w:r>
          </w:p>
          <w:p w14:paraId="7A67FE75" w14:textId="77777777" w:rsidR="00215750" w:rsidRPr="00BF0F65" w:rsidRDefault="00215750" w:rsidP="00215750">
            <w:pPr>
              <w:ind w:left="72"/>
              <w:rPr>
                <w:rFonts w:ascii="Century Gothic" w:hAnsi="Century Gothic"/>
                <w:sz w:val="20"/>
              </w:rPr>
            </w:pPr>
            <w:r w:rsidRPr="00BF0F65">
              <w:rPr>
                <w:rFonts w:ascii="Century Gothic" w:hAnsi="Century Gothic"/>
                <w:sz w:val="20"/>
              </w:rPr>
              <w:t>d 200</w:t>
            </w:r>
          </w:p>
          <w:p w14:paraId="0299BC21" w14:textId="77777777" w:rsidR="00215750" w:rsidRPr="00BF0F65" w:rsidRDefault="00215750" w:rsidP="00215750">
            <w:pPr>
              <w:ind w:left="72"/>
              <w:rPr>
                <w:rFonts w:ascii="Century Gothic" w:hAnsi="Century Gothic"/>
                <w:sz w:val="20"/>
              </w:rPr>
            </w:pPr>
            <w:r w:rsidRPr="00BF0F65">
              <w:rPr>
                <w:rFonts w:ascii="Century Gothic" w:hAnsi="Century Gothic"/>
                <w:sz w:val="20"/>
              </w:rPr>
              <w:t>d 225</w:t>
            </w:r>
          </w:p>
          <w:p w14:paraId="5ED2E792" w14:textId="77777777" w:rsidR="00215750" w:rsidRDefault="00215750" w:rsidP="00215750">
            <w:pPr>
              <w:ind w:left="72"/>
              <w:rPr>
                <w:b/>
                <w:sz w:val="22"/>
              </w:rPr>
            </w:pPr>
          </w:p>
          <w:p w14:paraId="5C0AC4F9" w14:textId="77777777" w:rsidR="00215750" w:rsidRPr="00215750" w:rsidRDefault="00215750" w:rsidP="00922438">
            <w:pPr>
              <w:rPr>
                <w:b/>
                <w:lang w:val="en-US"/>
              </w:rPr>
            </w:pPr>
          </w:p>
          <w:p w14:paraId="24337BBF" w14:textId="77777777" w:rsidR="00215750" w:rsidRDefault="00215750" w:rsidP="00922438">
            <w:pPr>
              <w:rPr>
                <w:lang w:val="en-US"/>
              </w:rPr>
            </w:pPr>
          </w:p>
        </w:tc>
        <w:tc>
          <w:tcPr>
            <w:tcW w:w="842" w:type="dxa"/>
          </w:tcPr>
          <w:p w14:paraId="661F0874" w14:textId="77777777" w:rsidR="00215750" w:rsidRDefault="00215750" w:rsidP="00922438">
            <w:pPr>
              <w:rPr>
                <w:lang w:val="en-US"/>
              </w:rPr>
            </w:pPr>
          </w:p>
        </w:tc>
        <w:tc>
          <w:tcPr>
            <w:tcW w:w="842" w:type="dxa"/>
          </w:tcPr>
          <w:p w14:paraId="4F944193" w14:textId="77777777" w:rsidR="00215750" w:rsidRDefault="00215750" w:rsidP="00922438">
            <w:pPr>
              <w:rPr>
                <w:lang w:val="en-US"/>
              </w:rPr>
            </w:pPr>
          </w:p>
        </w:tc>
      </w:tr>
    </w:tbl>
    <w:p w14:paraId="159F7EC3" w14:textId="77777777" w:rsidR="00215750" w:rsidRPr="0035204D" w:rsidRDefault="00215750" w:rsidP="00215750">
      <w:pPr>
        <w:rPr>
          <w:lang w:val="en-US"/>
        </w:rPr>
      </w:pPr>
    </w:p>
    <w:p w14:paraId="22CEC799" w14:textId="77777777" w:rsidR="00215750" w:rsidRDefault="00215750"/>
    <w:p w14:paraId="71CBFA5E" w14:textId="77777777" w:rsidR="00922438" w:rsidRDefault="00922438"/>
    <w:p w14:paraId="3950D46C" w14:textId="77777777" w:rsidR="00922438" w:rsidRDefault="00922438"/>
    <w:p w14:paraId="6CF1F8D7" w14:textId="77777777" w:rsidR="00922438" w:rsidRDefault="00922438"/>
    <w:p w14:paraId="19E4467F" w14:textId="77777777" w:rsidR="00922438" w:rsidRDefault="00922438"/>
    <w:p w14:paraId="65712950" w14:textId="77777777" w:rsidR="00922438" w:rsidRDefault="00922438"/>
    <w:p w14:paraId="414ABE39" w14:textId="77777777" w:rsidR="00922438" w:rsidRDefault="00922438"/>
    <w:p w14:paraId="6B707A94" w14:textId="77777777" w:rsidR="00922438" w:rsidRDefault="00922438"/>
    <w:p w14:paraId="551B72DB" w14:textId="77777777" w:rsidR="00922438" w:rsidRDefault="00922438"/>
    <w:p w14:paraId="19121566" w14:textId="77777777" w:rsidR="00922438" w:rsidRDefault="00922438"/>
    <w:p w14:paraId="65CBBBB9" w14:textId="77777777" w:rsidR="00922438" w:rsidRDefault="00922438"/>
    <w:p w14:paraId="53EDA7F5" w14:textId="77777777" w:rsidR="00922438" w:rsidRDefault="00922438"/>
    <w:p w14:paraId="5F515697" w14:textId="77777777" w:rsidR="00922438" w:rsidRDefault="00922438"/>
    <w:p w14:paraId="4E73D0F8" w14:textId="77777777" w:rsidR="00922438" w:rsidRDefault="00922438"/>
    <w:p w14:paraId="4C24AC6F" w14:textId="77777777" w:rsidR="00922438" w:rsidRDefault="00922438"/>
    <w:p w14:paraId="35F7FF35" w14:textId="77777777" w:rsidR="00922438" w:rsidRDefault="00922438"/>
    <w:p w14:paraId="060668C7" w14:textId="77777777" w:rsidR="00922438" w:rsidRDefault="00922438"/>
    <w:p w14:paraId="3EEE4993" w14:textId="77777777" w:rsidR="00922438" w:rsidRDefault="00922438"/>
    <w:p w14:paraId="5689577B" w14:textId="77777777" w:rsidR="00922438" w:rsidRDefault="00922438"/>
    <w:p w14:paraId="6DEDE3AC" w14:textId="77777777" w:rsidR="00922438" w:rsidRDefault="00922438"/>
    <w:p w14:paraId="5A441D17" w14:textId="77777777" w:rsidR="00922438" w:rsidRDefault="00922438"/>
    <w:p w14:paraId="021CF2DF" w14:textId="77777777" w:rsidR="00922438" w:rsidRDefault="00922438"/>
    <w:p w14:paraId="2B9DFDA0" w14:textId="77777777" w:rsidR="00922438" w:rsidRDefault="00922438"/>
    <w:p w14:paraId="6717A7D6" w14:textId="77777777" w:rsidR="00922438" w:rsidRDefault="00922438"/>
    <w:p w14:paraId="118E9CE1" w14:textId="3FCF63FC" w:rsidR="00922438" w:rsidRDefault="00922438"/>
    <w:p w14:paraId="123B822E" w14:textId="0FFDEB11" w:rsidR="007C2100" w:rsidRDefault="007C2100"/>
    <w:p w14:paraId="1B2FA22D" w14:textId="77777777" w:rsidR="007C2100" w:rsidRDefault="007C2100"/>
    <w:p w14:paraId="272518F0" w14:textId="77777777" w:rsidR="00922438" w:rsidRDefault="00922438"/>
    <w:p w14:paraId="553A87AD" w14:textId="77777777" w:rsidR="00922438" w:rsidRDefault="00922438"/>
    <w:p w14:paraId="4173E58B" w14:textId="77777777" w:rsidR="00922438" w:rsidRDefault="00922438"/>
    <w:p w14:paraId="1639DC57" w14:textId="77777777" w:rsidR="00922438" w:rsidRDefault="00922438"/>
    <w:p w14:paraId="44C6BD16" w14:textId="77777777" w:rsidR="00922438" w:rsidRDefault="00922438"/>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7C2100" w:rsidRPr="009F1B14" w14:paraId="6EA927D4" w14:textId="77777777" w:rsidTr="004468F4">
        <w:tc>
          <w:tcPr>
            <w:tcW w:w="846" w:type="dxa"/>
            <w:vAlign w:val="center"/>
          </w:tcPr>
          <w:p w14:paraId="436C6B5D" w14:textId="65416BDF" w:rsidR="007C2100" w:rsidRPr="009F1B14" w:rsidRDefault="007C2100" w:rsidP="007C2100">
            <w:pPr>
              <w:jc w:val="center"/>
              <w:rPr>
                <w:b/>
                <w:lang w:val="en-US"/>
              </w:rPr>
            </w:pPr>
            <w:r>
              <w:rPr>
                <w:rFonts w:ascii="Century Gothic" w:hAnsi="Century Gothic"/>
                <w:b/>
                <w:bCs/>
                <w:color w:val="595959"/>
              </w:rPr>
              <w:t>Item</w:t>
            </w:r>
          </w:p>
        </w:tc>
        <w:tc>
          <w:tcPr>
            <w:tcW w:w="1003" w:type="dxa"/>
          </w:tcPr>
          <w:p w14:paraId="315FB178" w14:textId="7AF74DC9" w:rsidR="007C2100" w:rsidRPr="009F1B14" w:rsidRDefault="007C2100" w:rsidP="007C2100">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3F280489" w14:textId="7304F863" w:rsidR="007C2100" w:rsidRPr="009F1B14" w:rsidRDefault="007C2100" w:rsidP="007C2100">
            <w:pPr>
              <w:jc w:val="center"/>
              <w:rPr>
                <w:b/>
                <w:lang w:val="en-US"/>
              </w:rPr>
            </w:pPr>
            <w:r w:rsidRPr="00073441">
              <w:rPr>
                <w:rFonts w:ascii="Century Gothic" w:hAnsi="Century Gothic"/>
                <w:b/>
                <w:bCs/>
                <w:color w:val="595959"/>
              </w:rPr>
              <w:t>Text</w:t>
            </w:r>
          </w:p>
        </w:tc>
        <w:tc>
          <w:tcPr>
            <w:tcW w:w="840" w:type="dxa"/>
          </w:tcPr>
          <w:p w14:paraId="7D42E198" w14:textId="140A6660" w:rsidR="007C2100" w:rsidRPr="009F1B14" w:rsidRDefault="007C2100" w:rsidP="007C2100">
            <w:pPr>
              <w:jc w:val="center"/>
              <w:rPr>
                <w:b/>
                <w:lang w:val="en-US"/>
              </w:rPr>
            </w:pPr>
            <w:r>
              <w:rPr>
                <w:rFonts w:ascii="Century Gothic" w:hAnsi="Century Gothic"/>
                <w:b/>
                <w:bCs/>
                <w:color w:val="595959"/>
              </w:rPr>
              <w:t>UP</w:t>
            </w:r>
          </w:p>
        </w:tc>
        <w:tc>
          <w:tcPr>
            <w:tcW w:w="840" w:type="dxa"/>
          </w:tcPr>
          <w:p w14:paraId="5E689F03" w14:textId="6E06398E" w:rsidR="007C2100" w:rsidRPr="009F1B14" w:rsidRDefault="007C2100" w:rsidP="007C2100">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922438" w14:paraId="23F84F39" w14:textId="77777777" w:rsidTr="00A0240E">
        <w:tc>
          <w:tcPr>
            <w:tcW w:w="846" w:type="dxa"/>
          </w:tcPr>
          <w:p w14:paraId="6A69E5E0" w14:textId="77777777" w:rsidR="00922438" w:rsidRDefault="00922438" w:rsidP="00922438">
            <w:pPr>
              <w:rPr>
                <w:lang w:val="en-US"/>
              </w:rPr>
            </w:pPr>
          </w:p>
          <w:p w14:paraId="79314BCC" w14:textId="77777777" w:rsidR="00922438" w:rsidRPr="00FE1B9A" w:rsidRDefault="00922438" w:rsidP="00922438">
            <w:pPr>
              <w:rPr>
                <w:rFonts w:ascii="Century Gothic" w:hAnsi="Century Gothic"/>
                <w:sz w:val="20"/>
                <w:lang w:val="en-US"/>
              </w:rPr>
            </w:pPr>
            <w:r w:rsidRPr="00FE1B9A">
              <w:rPr>
                <w:rFonts w:ascii="Century Gothic" w:hAnsi="Century Gothic"/>
                <w:sz w:val="20"/>
                <w:lang w:val="en-US"/>
              </w:rPr>
              <w:t>5.0</w:t>
            </w:r>
          </w:p>
          <w:p w14:paraId="7335DA9A" w14:textId="77777777" w:rsidR="00922438" w:rsidRPr="00C30FD8" w:rsidRDefault="00922438" w:rsidP="00922438">
            <w:pPr>
              <w:rPr>
                <w:rFonts w:ascii="Century Gothic" w:hAnsi="Century Gothic"/>
                <w:sz w:val="10"/>
                <w:szCs w:val="10"/>
                <w:lang w:val="en-US"/>
              </w:rPr>
            </w:pPr>
          </w:p>
          <w:p w14:paraId="74102BC5" w14:textId="77777777" w:rsidR="00922438" w:rsidRDefault="00922438" w:rsidP="00922438">
            <w:pPr>
              <w:rPr>
                <w:lang w:val="en-US"/>
              </w:rPr>
            </w:pPr>
            <w:r w:rsidRPr="00FE1B9A">
              <w:rPr>
                <w:rFonts w:ascii="Century Gothic" w:hAnsi="Century Gothic"/>
                <w:sz w:val="20"/>
                <w:lang w:val="en-US"/>
              </w:rPr>
              <w:t>5.1</w:t>
            </w:r>
          </w:p>
        </w:tc>
        <w:tc>
          <w:tcPr>
            <w:tcW w:w="1003" w:type="dxa"/>
          </w:tcPr>
          <w:p w14:paraId="2B6C1F13" w14:textId="77777777" w:rsidR="00922438" w:rsidRDefault="00922438" w:rsidP="00922438">
            <w:pPr>
              <w:rPr>
                <w:lang w:val="en-US"/>
              </w:rPr>
            </w:pPr>
          </w:p>
        </w:tc>
        <w:tc>
          <w:tcPr>
            <w:tcW w:w="6394" w:type="dxa"/>
          </w:tcPr>
          <w:p w14:paraId="6DF0F524" w14:textId="77777777" w:rsidR="00922438" w:rsidRDefault="00922438" w:rsidP="00922438">
            <w:pPr>
              <w:rPr>
                <w:lang w:val="en-US"/>
              </w:rPr>
            </w:pPr>
          </w:p>
          <w:p w14:paraId="7CC8A4CC" w14:textId="14E4F1BB" w:rsidR="0028079C" w:rsidRPr="0028079C" w:rsidRDefault="0028079C" w:rsidP="0028079C">
            <w:pPr>
              <w:rPr>
                <w:rFonts w:ascii="Century Gothic" w:hAnsi="Century Gothic"/>
                <w:szCs w:val="24"/>
                <w:lang w:val="en-GB"/>
              </w:rPr>
            </w:pPr>
            <w:r w:rsidRPr="0028079C">
              <w:rPr>
                <w:rFonts w:ascii="Century Gothic" w:hAnsi="Century Gothic"/>
                <w:b/>
                <w:szCs w:val="24"/>
                <w:lang w:val="en-GB"/>
              </w:rPr>
              <w:t xml:space="preserve">I/A 11° Elbows </w:t>
            </w:r>
            <w:r w:rsidRPr="0028079C">
              <w:rPr>
                <w:rFonts w:ascii="Century Gothic" w:hAnsi="Century Gothic"/>
                <w:b/>
                <w:bCs/>
                <w:szCs w:val="24"/>
                <w:lang w:val="en-GB"/>
              </w:rPr>
              <w:t>WS11°</w:t>
            </w:r>
          </w:p>
          <w:p w14:paraId="668F0FBE" w14:textId="40682330" w:rsidR="0028079C" w:rsidRPr="0028079C" w:rsidRDefault="0028079C" w:rsidP="0028079C">
            <w:pPr>
              <w:pStyle w:val="berschrift4"/>
              <w:rPr>
                <w:rFonts w:ascii="Century Gothic" w:hAnsi="Century Gothic"/>
                <w:sz w:val="20"/>
                <w:lang w:val="en-GB"/>
              </w:rPr>
            </w:pPr>
            <w:r w:rsidRPr="0028079C">
              <w:rPr>
                <w:rFonts w:ascii="Century Gothic" w:hAnsi="Century Gothic"/>
                <w:sz w:val="20"/>
                <w:lang w:val="en-GB"/>
              </w:rPr>
              <w:t>with integrated heating coils</w:t>
            </w:r>
          </w:p>
          <w:p w14:paraId="2271870F" w14:textId="77777777" w:rsidR="00B83778" w:rsidRPr="0028079C" w:rsidRDefault="00B83778" w:rsidP="00922438">
            <w:pPr>
              <w:rPr>
                <w:lang w:val="en-GB"/>
              </w:rPr>
            </w:pPr>
          </w:p>
          <w:p w14:paraId="59C16CD7" w14:textId="77777777" w:rsidR="00CF7CB2" w:rsidRPr="004C7366" w:rsidRDefault="00CF7CB2" w:rsidP="00CF7CB2">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4C7366">
              <w:rPr>
                <w:rFonts w:ascii="Century Gothic" w:hAnsi="Century Gothic"/>
                <w:b/>
                <w:sz w:val="20"/>
                <w:u w:val="single"/>
                <w:lang w:val="en-GB"/>
              </w:rPr>
              <w:t>Features:</w:t>
            </w:r>
          </w:p>
          <w:p w14:paraId="6C795D3A" w14:textId="77777777" w:rsidR="00CF7CB2" w:rsidRPr="004C7366" w:rsidRDefault="00CF7CB2"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4C7366">
              <w:rPr>
                <w:rFonts w:ascii="Century Gothic" w:hAnsi="Century Gothic"/>
                <w:sz w:val="20"/>
              </w:rPr>
              <w:t xml:space="preserve">I/A design: </w:t>
            </w:r>
            <w:proofErr w:type="spellStart"/>
            <w:r w:rsidRPr="004C7366">
              <w:rPr>
                <w:rFonts w:ascii="Century Gothic" w:hAnsi="Century Gothic"/>
                <w:sz w:val="20"/>
              </w:rPr>
              <w:t>coupler</w:t>
            </w:r>
            <w:proofErr w:type="spellEnd"/>
            <w:r w:rsidRPr="004C7366">
              <w:rPr>
                <w:rFonts w:ascii="Century Gothic" w:hAnsi="Century Gothic"/>
                <w:sz w:val="20"/>
              </w:rPr>
              <w:t xml:space="preserve"> / </w:t>
            </w:r>
            <w:proofErr w:type="spellStart"/>
            <w:r w:rsidRPr="004C7366">
              <w:rPr>
                <w:rFonts w:ascii="Century Gothic" w:hAnsi="Century Gothic"/>
                <w:sz w:val="20"/>
              </w:rPr>
              <w:t>spigot</w:t>
            </w:r>
            <w:proofErr w:type="spellEnd"/>
            <w:r w:rsidRPr="004C7366">
              <w:rPr>
                <w:rFonts w:ascii="Century Gothic" w:hAnsi="Century Gothic"/>
                <w:sz w:val="20"/>
              </w:rPr>
              <w:t xml:space="preserve"> </w:t>
            </w:r>
          </w:p>
          <w:p w14:paraId="06FA7435" w14:textId="77777777" w:rsidR="00CF7CB2" w:rsidRPr="004C7366" w:rsidRDefault="00CF7CB2"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4C7366">
              <w:rPr>
                <w:rFonts w:ascii="Century Gothic" w:hAnsi="Century Gothic"/>
                <w:sz w:val="20"/>
                <w:lang w:val="en-GB"/>
              </w:rPr>
              <w:t>universal change of direction due to multiple application 11°/22°/33° or 45° + 11° ...</w:t>
            </w:r>
          </w:p>
          <w:p w14:paraId="5148CBBA" w14:textId="7D9DB85D" w:rsidR="00CF7CB2" w:rsidRPr="004C7366" w:rsidRDefault="00CF7CB2"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4C7366">
              <w:rPr>
                <w:rFonts w:ascii="Century Gothic" w:hAnsi="Century Gothic"/>
                <w:sz w:val="20"/>
              </w:rPr>
              <w:t>dimension</w:t>
            </w:r>
            <w:proofErr w:type="spellEnd"/>
            <w:r w:rsidRPr="004C7366">
              <w:rPr>
                <w:rFonts w:ascii="Century Gothic" w:hAnsi="Century Gothic"/>
                <w:sz w:val="20"/>
              </w:rPr>
              <w:t xml:space="preserve"> PE 100/ SDR 11</w:t>
            </w:r>
          </w:p>
          <w:p w14:paraId="26B6CC43" w14:textId="314EA96F" w:rsidR="006A0B98" w:rsidRPr="004C7366" w:rsidRDefault="00E72BF5"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4C7366">
              <w:rPr>
                <w:rFonts w:ascii="Century Gothic" w:hAnsi="Century Gothic"/>
                <w:b/>
                <w:bCs/>
                <w:sz w:val="20"/>
                <w:lang w:val="en-US"/>
              </w:rPr>
              <w:t>H2 ready 100.</w:t>
            </w:r>
            <w:r w:rsidRPr="004C7366">
              <w:rPr>
                <w:rFonts w:ascii="Century Gothic" w:hAnsi="Century Gothic"/>
                <w:sz w:val="20"/>
                <w:lang w:val="en-US"/>
              </w:rPr>
              <w:t xml:space="preserve"> Our products are suitable for use with 100% hydrogen up to MOP 10 bar. Confirmed by test certificate of the DBI - </w:t>
            </w:r>
            <w:proofErr w:type="spellStart"/>
            <w:r w:rsidRPr="004C7366">
              <w:rPr>
                <w:rFonts w:ascii="Century Gothic" w:hAnsi="Century Gothic"/>
                <w:sz w:val="20"/>
                <w:lang w:val="en-US"/>
              </w:rPr>
              <w:t>Gastechnisches</w:t>
            </w:r>
            <w:proofErr w:type="spellEnd"/>
            <w:r w:rsidRPr="004C7366">
              <w:rPr>
                <w:rFonts w:ascii="Century Gothic" w:hAnsi="Century Gothic"/>
                <w:sz w:val="20"/>
                <w:lang w:val="en-US"/>
              </w:rPr>
              <w:t xml:space="preserve"> </w:t>
            </w:r>
            <w:proofErr w:type="spellStart"/>
            <w:r w:rsidRPr="004C7366">
              <w:rPr>
                <w:rFonts w:ascii="Century Gothic" w:hAnsi="Century Gothic"/>
                <w:sz w:val="20"/>
                <w:lang w:val="en-US"/>
              </w:rPr>
              <w:t>Institut</w:t>
            </w:r>
            <w:proofErr w:type="spellEnd"/>
            <w:r w:rsidRPr="004C7366">
              <w:rPr>
                <w:rFonts w:ascii="Century Gothic" w:hAnsi="Century Gothic"/>
                <w:sz w:val="20"/>
                <w:lang w:val="en-US"/>
              </w:rPr>
              <w:t xml:space="preserve"> GmbH.</w:t>
            </w:r>
          </w:p>
          <w:p w14:paraId="70BC7A6E" w14:textId="77777777" w:rsidR="00CF7CB2" w:rsidRPr="004C7366" w:rsidRDefault="00CF7CB2"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4C7366">
              <w:rPr>
                <w:rFonts w:ascii="Century Gothic" w:hAnsi="Century Gothic"/>
                <w:sz w:val="20"/>
                <w:lang w:val="en-GB"/>
              </w:rPr>
              <w:t xml:space="preserve">exposed, firmly embedded heating coils, without PE coating, for ideal heat transfer during fusion: </w:t>
            </w:r>
          </w:p>
          <w:p w14:paraId="09B1C254" w14:textId="77777777" w:rsidR="00CF7CB2" w:rsidRPr="004C7366" w:rsidRDefault="00CF7CB2" w:rsidP="00CF7CB2">
            <w:pPr>
              <w:tabs>
                <w:tab w:val="left" w:pos="923"/>
                <w:tab w:val="left" w:pos="1418"/>
              </w:tabs>
              <w:ind w:left="215"/>
              <w:rPr>
                <w:rFonts w:ascii="Century Gothic" w:hAnsi="Century Gothic"/>
                <w:sz w:val="20"/>
                <w:lang w:val="en-GB"/>
              </w:rPr>
            </w:pPr>
            <w:r w:rsidRPr="004C7366">
              <w:rPr>
                <w:rFonts w:ascii="Century Gothic" w:hAnsi="Century Gothic"/>
                <w:sz w:val="20"/>
              </w:rPr>
              <w:sym w:font="Symbol" w:char="F0DE"/>
            </w:r>
            <w:r w:rsidRPr="004C7366">
              <w:rPr>
                <w:rFonts w:ascii="Century Gothic" w:hAnsi="Century Gothic"/>
                <w:sz w:val="20"/>
                <w:lang w:val="en-GB"/>
              </w:rPr>
              <w:t xml:space="preserve"> installation possible without holding device </w:t>
            </w:r>
          </w:p>
          <w:p w14:paraId="0378C771" w14:textId="77777777" w:rsidR="00CF7CB2" w:rsidRPr="004C7366" w:rsidRDefault="00CF7CB2" w:rsidP="00CF7CB2">
            <w:pPr>
              <w:tabs>
                <w:tab w:val="left" w:pos="639"/>
                <w:tab w:val="left" w:pos="923"/>
                <w:tab w:val="left" w:pos="1418"/>
              </w:tabs>
              <w:ind w:left="215"/>
              <w:rPr>
                <w:rFonts w:ascii="Century Gothic" w:hAnsi="Century Gothic"/>
                <w:sz w:val="20"/>
                <w:lang w:val="en-GB"/>
              </w:rPr>
            </w:pPr>
            <w:r w:rsidRPr="004C7366">
              <w:rPr>
                <w:rFonts w:ascii="Century Gothic" w:hAnsi="Century Gothic"/>
                <w:sz w:val="20"/>
              </w:rPr>
              <w:sym w:font="Symbol" w:char="F0DE"/>
            </w:r>
            <w:r w:rsidRPr="004C7366">
              <w:rPr>
                <w:rFonts w:ascii="Century Gothic" w:hAnsi="Century Gothic"/>
                <w:sz w:val="20"/>
                <w:lang w:val="en-GB"/>
              </w:rPr>
              <w:t xml:space="preserve"> short cooling times</w:t>
            </w:r>
          </w:p>
          <w:p w14:paraId="4B87F2FF" w14:textId="77777777" w:rsidR="00CF7CB2" w:rsidRPr="004C7366" w:rsidRDefault="00CF7CB2" w:rsidP="00CF7CB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 xml:space="preserve">insertion depth to maximum ISO requirement </w:t>
            </w:r>
          </w:p>
          <w:p w14:paraId="3981FC46"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 xml:space="preserve">extra-wide fusion zones (min. 35% of diameter) </w:t>
            </w:r>
          </w:p>
          <w:p w14:paraId="4AB7E8E3"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 xml:space="preserve">extra-long cold zones at the sides and in the centre to improve pipe guidance and prevent flow of molten material </w:t>
            </w:r>
          </w:p>
          <w:p w14:paraId="0C6E360B" w14:textId="77777777" w:rsidR="00CF7CB2" w:rsidRPr="004C7366" w:rsidRDefault="00CF7CB2" w:rsidP="00CF7CB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4C7366">
              <w:rPr>
                <w:rFonts w:ascii="Century Gothic" w:hAnsi="Century Gothic"/>
                <w:sz w:val="20"/>
              </w:rPr>
              <w:t>Individually</w:t>
            </w:r>
            <w:proofErr w:type="spellEnd"/>
            <w:r w:rsidRPr="004C7366">
              <w:rPr>
                <w:rFonts w:ascii="Century Gothic" w:hAnsi="Century Gothic"/>
                <w:sz w:val="20"/>
              </w:rPr>
              <w:t xml:space="preserve"> </w:t>
            </w:r>
            <w:proofErr w:type="spellStart"/>
            <w:r w:rsidRPr="004C7366">
              <w:rPr>
                <w:rFonts w:ascii="Century Gothic" w:hAnsi="Century Gothic"/>
                <w:sz w:val="20"/>
              </w:rPr>
              <w:t>packed</w:t>
            </w:r>
            <w:proofErr w:type="spellEnd"/>
            <w:r w:rsidRPr="004C7366">
              <w:rPr>
                <w:rFonts w:ascii="Century Gothic" w:hAnsi="Century Gothic"/>
                <w:sz w:val="20"/>
              </w:rPr>
              <w:t xml:space="preserve"> in </w:t>
            </w:r>
            <w:proofErr w:type="spellStart"/>
            <w:r w:rsidRPr="004C7366">
              <w:rPr>
                <w:rFonts w:ascii="Century Gothic" w:hAnsi="Century Gothic"/>
                <w:sz w:val="20"/>
              </w:rPr>
              <w:t>plastic</w:t>
            </w:r>
            <w:proofErr w:type="spellEnd"/>
            <w:r w:rsidRPr="004C7366">
              <w:rPr>
                <w:rFonts w:ascii="Century Gothic" w:hAnsi="Century Gothic"/>
                <w:sz w:val="20"/>
              </w:rPr>
              <w:t xml:space="preserve"> </w:t>
            </w:r>
            <w:proofErr w:type="spellStart"/>
            <w:r w:rsidRPr="004C7366">
              <w:rPr>
                <w:rFonts w:ascii="Century Gothic" w:hAnsi="Century Gothic"/>
                <w:sz w:val="20"/>
              </w:rPr>
              <w:t>bag</w:t>
            </w:r>
            <w:proofErr w:type="spellEnd"/>
          </w:p>
          <w:p w14:paraId="7B1BF4D9" w14:textId="77777777" w:rsidR="00CF7CB2" w:rsidRPr="004C7366" w:rsidRDefault="00CF7CB2" w:rsidP="00CF7CB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temperature compensation (fusion time is automatically adjusted to ambient temperature)</w:t>
            </w:r>
          </w:p>
          <w:p w14:paraId="7A8D1327"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barcoding allows fully automatic fusion process</w:t>
            </w:r>
          </w:p>
          <w:p w14:paraId="1124B5C8"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barcoding allows automatic traceability of the fitting</w:t>
            </w:r>
          </w:p>
          <w:p w14:paraId="485E81D0"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safety contacts for secure, touch protected connection of fusion units</w:t>
            </w:r>
          </w:p>
          <w:p w14:paraId="6CA6DF54"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4C7366">
              <w:rPr>
                <w:rFonts w:ascii="Century Gothic" w:hAnsi="Century Gothic"/>
                <w:sz w:val="20"/>
              </w:rPr>
              <w:t xml:space="preserve">minimal </w:t>
            </w:r>
            <w:proofErr w:type="spellStart"/>
            <w:r w:rsidRPr="004C7366">
              <w:rPr>
                <w:rFonts w:ascii="Century Gothic" w:hAnsi="Century Gothic"/>
                <w:sz w:val="20"/>
              </w:rPr>
              <w:t>voltage</w:t>
            </w:r>
            <w:proofErr w:type="spellEnd"/>
            <w:r w:rsidRPr="004C7366">
              <w:rPr>
                <w:rFonts w:ascii="Century Gothic" w:hAnsi="Century Gothic"/>
                <w:sz w:val="20"/>
              </w:rPr>
              <w:t xml:space="preserve"> </w:t>
            </w:r>
            <w:proofErr w:type="spellStart"/>
            <w:r w:rsidRPr="004C7366">
              <w:rPr>
                <w:rFonts w:ascii="Century Gothic" w:hAnsi="Century Gothic"/>
                <w:sz w:val="20"/>
              </w:rPr>
              <w:t>used</w:t>
            </w:r>
            <w:proofErr w:type="spellEnd"/>
            <w:r w:rsidRPr="004C7366">
              <w:rPr>
                <w:rFonts w:ascii="Century Gothic" w:hAnsi="Century Gothic"/>
                <w:sz w:val="20"/>
              </w:rPr>
              <w:t xml:space="preserve"> </w:t>
            </w:r>
            <w:proofErr w:type="spellStart"/>
            <w:r w:rsidRPr="004C7366">
              <w:rPr>
                <w:rFonts w:ascii="Century Gothic" w:hAnsi="Century Gothic"/>
                <w:sz w:val="20"/>
              </w:rPr>
              <w:t>during</w:t>
            </w:r>
            <w:proofErr w:type="spellEnd"/>
            <w:r w:rsidRPr="004C7366">
              <w:rPr>
                <w:rFonts w:ascii="Century Gothic" w:hAnsi="Century Gothic"/>
                <w:sz w:val="20"/>
              </w:rPr>
              <w:t xml:space="preserve"> </w:t>
            </w:r>
            <w:proofErr w:type="spellStart"/>
            <w:r w:rsidRPr="004C7366">
              <w:rPr>
                <w:rFonts w:ascii="Century Gothic" w:hAnsi="Century Gothic"/>
                <w:sz w:val="20"/>
              </w:rPr>
              <w:t>processing</w:t>
            </w:r>
            <w:proofErr w:type="spellEnd"/>
            <w:r w:rsidRPr="004C7366">
              <w:rPr>
                <w:rFonts w:ascii="Century Gothic" w:hAnsi="Century Gothic"/>
                <w:sz w:val="20"/>
              </w:rPr>
              <w:t xml:space="preserve"> </w:t>
            </w:r>
          </w:p>
          <w:p w14:paraId="58D28064"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 xml:space="preserve">fusion indicators for visual proof that fusion </w:t>
            </w:r>
            <w:proofErr w:type="gramStart"/>
            <w:r w:rsidRPr="004C7366">
              <w:rPr>
                <w:rFonts w:ascii="Century Gothic" w:hAnsi="Century Gothic"/>
                <w:sz w:val="20"/>
                <w:lang w:val="en-GB"/>
              </w:rPr>
              <w:t>has</w:t>
            </w:r>
            <w:proofErr w:type="gramEnd"/>
            <w:r w:rsidRPr="004C7366">
              <w:rPr>
                <w:rFonts w:ascii="Century Gothic" w:hAnsi="Century Gothic"/>
                <w:sz w:val="20"/>
                <w:lang w:val="en-GB"/>
              </w:rPr>
              <w:t xml:space="preserve"> been carried out</w:t>
            </w:r>
          </w:p>
          <w:p w14:paraId="1E94654E"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4C7366">
              <w:rPr>
                <w:rFonts w:ascii="Century Gothic" w:hAnsi="Century Gothic"/>
                <w:sz w:val="20"/>
              </w:rPr>
              <w:t>permanently</w:t>
            </w:r>
            <w:proofErr w:type="spellEnd"/>
            <w:r w:rsidRPr="004C7366">
              <w:rPr>
                <w:rFonts w:ascii="Century Gothic" w:hAnsi="Century Gothic"/>
                <w:sz w:val="20"/>
              </w:rPr>
              <w:t xml:space="preserve"> </w:t>
            </w:r>
            <w:proofErr w:type="spellStart"/>
            <w:r w:rsidRPr="004C7366">
              <w:rPr>
                <w:rFonts w:ascii="Century Gothic" w:hAnsi="Century Gothic"/>
                <w:sz w:val="20"/>
              </w:rPr>
              <w:t>stamped</w:t>
            </w:r>
            <w:proofErr w:type="spellEnd"/>
            <w:r w:rsidRPr="004C7366">
              <w:rPr>
                <w:rFonts w:ascii="Century Gothic" w:hAnsi="Century Gothic"/>
                <w:sz w:val="20"/>
              </w:rPr>
              <w:t xml:space="preserve"> </w:t>
            </w:r>
            <w:proofErr w:type="spellStart"/>
            <w:r w:rsidRPr="004C7366">
              <w:rPr>
                <w:rFonts w:ascii="Century Gothic" w:hAnsi="Century Gothic"/>
                <w:sz w:val="20"/>
              </w:rPr>
              <w:t>batch</w:t>
            </w:r>
            <w:proofErr w:type="spellEnd"/>
            <w:r w:rsidRPr="004C7366">
              <w:rPr>
                <w:rFonts w:ascii="Century Gothic" w:hAnsi="Century Gothic"/>
                <w:sz w:val="20"/>
              </w:rPr>
              <w:t xml:space="preserve"> </w:t>
            </w:r>
            <w:proofErr w:type="spellStart"/>
            <w:r w:rsidRPr="004C7366">
              <w:rPr>
                <w:rFonts w:ascii="Century Gothic" w:hAnsi="Century Gothic"/>
                <w:sz w:val="20"/>
              </w:rPr>
              <w:t>identification</w:t>
            </w:r>
            <w:proofErr w:type="spellEnd"/>
          </w:p>
          <w:p w14:paraId="3DFF272B"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C7366">
              <w:rPr>
                <w:rFonts w:ascii="Century Gothic" w:hAnsi="Century Gothic"/>
                <w:sz w:val="20"/>
                <w:lang w:val="en-US"/>
              </w:rPr>
              <w:t>acceptance certificate to DIN EN 10 204 - 3.1 on request</w:t>
            </w:r>
          </w:p>
          <w:p w14:paraId="008E818E" w14:textId="77777777" w:rsidR="00CF7CB2" w:rsidRPr="004C7366" w:rsidRDefault="00CF7CB2" w:rsidP="00CF7CB2">
            <w:pPr>
              <w:numPr>
                <w:ilvl w:val="0"/>
                <w:numId w:val="1"/>
              </w:numPr>
              <w:tabs>
                <w:tab w:val="clear" w:pos="360"/>
                <w:tab w:val="num" w:pos="214"/>
              </w:tabs>
              <w:ind w:left="215" w:hanging="214"/>
              <w:rPr>
                <w:rFonts w:ascii="Century Gothic" w:hAnsi="Century Gothic"/>
                <w:sz w:val="20"/>
                <w:lang w:val="en-GB"/>
              </w:rPr>
            </w:pPr>
            <w:r w:rsidRPr="004C7366">
              <w:rPr>
                <w:rFonts w:ascii="Century Gothic" w:hAnsi="Century Gothic"/>
                <w:sz w:val="20"/>
                <w:lang w:val="en-GB"/>
              </w:rPr>
              <w:t>DVGW registration to VP 607, GW335 - B2</w:t>
            </w:r>
          </w:p>
          <w:p w14:paraId="1987C3BB" w14:textId="77777777" w:rsidR="00B83778" w:rsidRPr="00CF7CB2" w:rsidRDefault="00B83778" w:rsidP="00B83778">
            <w:pPr>
              <w:ind w:left="142"/>
              <w:rPr>
                <w:sz w:val="21"/>
                <w:lang w:val="en-GB"/>
              </w:rPr>
            </w:pPr>
          </w:p>
          <w:p w14:paraId="086CA325" w14:textId="77777777" w:rsidR="00B83778" w:rsidRPr="00CF7CB2" w:rsidRDefault="00B83778" w:rsidP="00B83778">
            <w:pPr>
              <w:ind w:left="142"/>
              <w:rPr>
                <w:sz w:val="21"/>
                <w:lang w:val="en-US"/>
              </w:rPr>
            </w:pPr>
          </w:p>
          <w:p w14:paraId="1DCBB5E6" w14:textId="2B0DF7F2" w:rsidR="001B37F7" w:rsidRDefault="001B37F7" w:rsidP="001B37F7">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1EDCC04" w14:textId="77777777" w:rsidR="001B37F7" w:rsidRDefault="001B37F7" w:rsidP="001B37F7">
            <w:pPr>
              <w:tabs>
                <w:tab w:val="right" w:leader="dot" w:pos="8505"/>
                <w:tab w:val="right" w:pos="9071"/>
              </w:tabs>
              <w:outlineLvl w:val="0"/>
              <w:rPr>
                <w:rFonts w:ascii="Century Gothic" w:hAnsi="Century Gothic"/>
                <w:b/>
                <w:sz w:val="20"/>
                <w:lang w:val="en-US"/>
              </w:rPr>
            </w:pPr>
          </w:p>
          <w:p w14:paraId="15C9DCFC" w14:textId="77777777" w:rsidR="00B83778" w:rsidRPr="004468F4" w:rsidRDefault="00B83778" w:rsidP="00B83778">
            <w:pPr>
              <w:ind w:left="142"/>
              <w:rPr>
                <w:rFonts w:ascii="Century Gothic" w:hAnsi="Century Gothic"/>
                <w:sz w:val="20"/>
                <w:lang w:val="en-US"/>
              </w:rPr>
            </w:pPr>
            <w:r w:rsidRPr="004468F4">
              <w:rPr>
                <w:rFonts w:ascii="Century Gothic" w:hAnsi="Century Gothic"/>
                <w:sz w:val="20"/>
                <w:lang w:val="en-US"/>
              </w:rPr>
              <w:t>d 110</w:t>
            </w:r>
          </w:p>
          <w:p w14:paraId="7C2F6857" w14:textId="77777777" w:rsidR="00B83778" w:rsidRPr="001B37F7" w:rsidRDefault="00B83778" w:rsidP="00B83778">
            <w:pPr>
              <w:ind w:left="142"/>
              <w:rPr>
                <w:rFonts w:ascii="Century Gothic" w:hAnsi="Century Gothic"/>
                <w:sz w:val="20"/>
              </w:rPr>
            </w:pPr>
            <w:r w:rsidRPr="001B37F7">
              <w:rPr>
                <w:rFonts w:ascii="Century Gothic" w:hAnsi="Century Gothic"/>
                <w:sz w:val="20"/>
              </w:rPr>
              <w:t>d 125</w:t>
            </w:r>
          </w:p>
          <w:p w14:paraId="41C2C5AB" w14:textId="77777777" w:rsidR="00B83778" w:rsidRPr="001B37F7" w:rsidRDefault="00B83778" w:rsidP="00B83778">
            <w:pPr>
              <w:ind w:left="142"/>
              <w:rPr>
                <w:rFonts w:ascii="Century Gothic" w:hAnsi="Century Gothic"/>
                <w:sz w:val="20"/>
              </w:rPr>
            </w:pPr>
            <w:r w:rsidRPr="001B37F7">
              <w:rPr>
                <w:rFonts w:ascii="Century Gothic" w:hAnsi="Century Gothic"/>
                <w:sz w:val="20"/>
              </w:rPr>
              <w:t>d 160</w:t>
            </w:r>
          </w:p>
          <w:p w14:paraId="682618E5" w14:textId="77777777" w:rsidR="00B83778" w:rsidRPr="001B37F7" w:rsidRDefault="00B83778" w:rsidP="00B83778">
            <w:pPr>
              <w:ind w:left="142"/>
              <w:rPr>
                <w:rFonts w:ascii="Century Gothic" w:hAnsi="Century Gothic"/>
                <w:sz w:val="20"/>
              </w:rPr>
            </w:pPr>
            <w:r w:rsidRPr="001B37F7">
              <w:rPr>
                <w:rFonts w:ascii="Century Gothic" w:hAnsi="Century Gothic"/>
                <w:sz w:val="20"/>
              </w:rPr>
              <w:t>d 180</w:t>
            </w:r>
          </w:p>
          <w:p w14:paraId="1895F8FD" w14:textId="77777777" w:rsidR="00B83778" w:rsidRPr="001B37F7" w:rsidRDefault="00B83778" w:rsidP="00B83778">
            <w:pPr>
              <w:ind w:left="142"/>
              <w:rPr>
                <w:rFonts w:ascii="Century Gothic" w:hAnsi="Century Gothic"/>
                <w:sz w:val="20"/>
              </w:rPr>
            </w:pPr>
            <w:r w:rsidRPr="001B37F7">
              <w:rPr>
                <w:rFonts w:ascii="Century Gothic" w:hAnsi="Century Gothic"/>
                <w:sz w:val="20"/>
              </w:rPr>
              <w:t>d 225</w:t>
            </w:r>
          </w:p>
          <w:p w14:paraId="4C7DB5AF" w14:textId="77777777" w:rsidR="00B83778" w:rsidRPr="003F2FD7" w:rsidRDefault="00B83778" w:rsidP="00B83778">
            <w:pPr>
              <w:ind w:left="142"/>
              <w:rPr>
                <w:sz w:val="21"/>
              </w:rPr>
            </w:pPr>
          </w:p>
          <w:p w14:paraId="0DAFE81F" w14:textId="77777777" w:rsidR="00B83778" w:rsidRPr="003F2FD7" w:rsidRDefault="00B83778" w:rsidP="00B83778">
            <w:pPr>
              <w:ind w:left="142"/>
              <w:rPr>
                <w:sz w:val="21"/>
              </w:rPr>
            </w:pPr>
          </w:p>
          <w:p w14:paraId="3068B62B" w14:textId="77777777" w:rsidR="00B83778" w:rsidRDefault="00B83778" w:rsidP="00922438">
            <w:pPr>
              <w:rPr>
                <w:lang w:val="en-US"/>
              </w:rPr>
            </w:pPr>
          </w:p>
          <w:p w14:paraId="3C215F58" w14:textId="77777777" w:rsidR="00B83778" w:rsidRDefault="00B83778" w:rsidP="00922438">
            <w:pPr>
              <w:rPr>
                <w:lang w:val="en-US"/>
              </w:rPr>
            </w:pPr>
          </w:p>
          <w:p w14:paraId="675396FF" w14:textId="77777777" w:rsidR="00922438" w:rsidRDefault="00922438" w:rsidP="00922438">
            <w:pPr>
              <w:rPr>
                <w:lang w:val="en-US"/>
              </w:rPr>
            </w:pPr>
          </w:p>
        </w:tc>
        <w:tc>
          <w:tcPr>
            <w:tcW w:w="840" w:type="dxa"/>
          </w:tcPr>
          <w:p w14:paraId="0CD4A149" w14:textId="77777777" w:rsidR="00922438" w:rsidRDefault="00922438" w:rsidP="00922438">
            <w:pPr>
              <w:rPr>
                <w:lang w:val="en-US"/>
              </w:rPr>
            </w:pPr>
          </w:p>
        </w:tc>
        <w:tc>
          <w:tcPr>
            <w:tcW w:w="840" w:type="dxa"/>
          </w:tcPr>
          <w:p w14:paraId="543C2F88" w14:textId="77777777" w:rsidR="00922438" w:rsidRDefault="00922438" w:rsidP="00922438">
            <w:pPr>
              <w:rPr>
                <w:lang w:val="en-US"/>
              </w:rPr>
            </w:pPr>
          </w:p>
        </w:tc>
      </w:tr>
    </w:tbl>
    <w:p w14:paraId="0803F6E2" w14:textId="77777777" w:rsidR="00922438" w:rsidRPr="0035204D" w:rsidRDefault="00922438" w:rsidP="00922438">
      <w:pPr>
        <w:rPr>
          <w:lang w:val="en-US"/>
        </w:rPr>
      </w:pPr>
    </w:p>
    <w:p w14:paraId="1B22DFEB" w14:textId="428F7704" w:rsidR="00922438" w:rsidRDefault="00922438"/>
    <w:p w14:paraId="14D5B14B" w14:textId="77777777" w:rsidR="00E67E51" w:rsidRDefault="00E67E51"/>
    <w:p w14:paraId="23F50D78" w14:textId="77777777" w:rsidR="00BC20E4" w:rsidRDefault="00BC20E4"/>
    <w:p w14:paraId="0B1278EF" w14:textId="77777777" w:rsidR="00D82E18" w:rsidRDefault="00D82E18"/>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C21769" w:rsidRPr="009F1B14" w14:paraId="105A8C6F" w14:textId="77777777" w:rsidTr="004468F4">
        <w:tc>
          <w:tcPr>
            <w:tcW w:w="846" w:type="dxa"/>
            <w:vAlign w:val="center"/>
          </w:tcPr>
          <w:p w14:paraId="73BFD192" w14:textId="66EA38E8" w:rsidR="00C21769" w:rsidRPr="009F1B14" w:rsidRDefault="00C21769" w:rsidP="00C21769">
            <w:pPr>
              <w:jc w:val="center"/>
              <w:rPr>
                <w:b/>
                <w:lang w:val="en-US"/>
              </w:rPr>
            </w:pPr>
            <w:r>
              <w:rPr>
                <w:rFonts w:ascii="Century Gothic" w:hAnsi="Century Gothic"/>
                <w:b/>
                <w:bCs/>
                <w:color w:val="595959"/>
              </w:rPr>
              <w:t>Item</w:t>
            </w:r>
          </w:p>
        </w:tc>
        <w:tc>
          <w:tcPr>
            <w:tcW w:w="1003" w:type="dxa"/>
          </w:tcPr>
          <w:p w14:paraId="20D7CD6B" w14:textId="0F8B43DE" w:rsidR="00C21769" w:rsidRPr="009F1B14" w:rsidRDefault="00C21769" w:rsidP="00C21769">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11F0539F" w14:textId="4E499CF8" w:rsidR="00C21769" w:rsidRPr="009F1B14" w:rsidRDefault="00C21769" w:rsidP="00C21769">
            <w:pPr>
              <w:jc w:val="center"/>
              <w:rPr>
                <w:b/>
                <w:lang w:val="en-US"/>
              </w:rPr>
            </w:pPr>
            <w:r w:rsidRPr="00073441">
              <w:rPr>
                <w:rFonts w:ascii="Century Gothic" w:hAnsi="Century Gothic"/>
                <w:b/>
                <w:bCs/>
                <w:color w:val="595959"/>
              </w:rPr>
              <w:t>Text</w:t>
            </w:r>
          </w:p>
        </w:tc>
        <w:tc>
          <w:tcPr>
            <w:tcW w:w="840" w:type="dxa"/>
          </w:tcPr>
          <w:p w14:paraId="4BC4B4C1" w14:textId="1FBC135B" w:rsidR="00C21769" w:rsidRPr="009F1B14" w:rsidRDefault="00C21769" w:rsidP="00C21769">
            <w:pPr>
              <w:jc w:val="center"/>
              <w:rPr>
                <w:b/>
                <w:lang w:val="en-US"/>
              </w:rPr>
            </w:pPr>
            <w:r>
              <w:rPr>
                <w:rFonts w:ascii="Century Gothic" w:hAnsi="Century Gothic"/>
                <w:b/>
                <w:bCs/>
                <w:color w:val="595959"/>
              </w:rPr>
              <w:t>UP</w:t>
            </w:r>
          </w:p>
        </w:tc>
        <w:tc>
          <w:tcPr>
            <w:tcW w:w="840" w:type="dxa"/>
          </w:tcPr>
          <w:p w14:paraId="32556042" w14:textId="0D3F55D1" w:rsidR="00C21769" w:rsidRPr="009F1B14" w:rsidRDefault="00C21769" w:rsidP="00C2176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C20E4" w:rsidRPr="00F10DD6" w14:paraId="6E47CDD8" w14:textId="77777777" w:rsidTr="009A3518">
        <w:tc>
          <w:tcPr>
            <w:tcW w:w="846" w:type="dxa"/>
          </w:tcPr>
          <w:p w14:paraId="7CCA4A99" w14:textId="77777777" w:rsidR="00BC20E4" w:rsidRPr="00D94603" w:rsidRDefault="00BC20E4" w:rsidP="00F348D4">
            <w:pPr>
              <w:rPr>
                <w:rFonts w:ascii="Century Gothic" w:hAnsi="Century Gothic"/>
                <w:sz w:val="20"/>
                <w:lang w:val="en-US"/>
              </w:rPr>
            </w:pPr>
          </w:p>
          <w:p w14:paraId="779CCC56" w14:textId="77777777" w:rsidR="00BC20E4" w:rsidRPr="00D94603" w:rsidRDefault="00BC20E4" w:rsidP="00F348D4">
            <w:pPr>
              <w:rPr>
                <w:rFonts w:ascii="Century Gothic" w:hAnsi="Century Gothic"/>
                <w:sz w:val="20"/>
                <w:lang w:val="en-US"/>
              </w:rPr>
            </w:pPr>
            <w:r w:rsidRPr="00D94603">
              <w:rPr>
                <w:rFonts w:ascii="Century Gothic" w:hAnsi="Century Gothic"/>
                <w:sz w:val="20"/>
                <w:lang w:val="en-US"/>
              </w:rPr>
              <w:t>6.0</w:t>
            </w:r>
          </w:p>
          <w:p w14:paraId="5557E9B7" w14:textId="77777777" w:rsidR="00BC20E4" w:rsidRPr="00E77FBB" w:rsidRDefault="00BC20E4" w:rsidP="00F348D4">
            <w:pPr>
              <w:rPr>
                <w:rFonts w:ascii="Century Gothic" w:hAnsi="Century Gothic"/>
                <w:sz w:val="10"/>
                <w:szCs w:val="10"/>
                <w:lang w:val="en-US"/>
              </w:rPr>
            </w:pPr>
          </w:p>
          <w:p w14:paraId="28ADEFAB" w14:textId="77777777" w:rsidR="00BC20E4" w:rsidRPr="00D94603" w:rsidRDefault="00BC20E4" w:rsidP="00F348D4">
            <w:pPr>
              <w:rPr>
                <w:rFonts w:ascii="Century Gothic" w:hAnsi="Century Gothic"/>
                <w:sz w:val="20"/>
                <w:lang w:val="en-US"/>
              </w:rPr>
            </w:pPr>
            <w:r w:rsidRPr="00D94603">
              <w:rPr>
                <w:rFonts w:ascii="Century Gothic" w:hAnsi="Century Gothic"/>
                <w:sz w:val="20"/>
                <w:lang w:val="en-US"/>
              </w:rPr>
              <w:t>6.1</w:t>
            </w:r>
          </w:p>
          <w:p w14:paraId="33D032F6" w14:textId="77777777" w:rsidR="00BC20E4" w:rsidRPr="00D94603" w:rsidRDefault="00BC20E4" w:rsidP="00F348D4">
            <w:pPr>
              <w:rPr>
                <w:rFonts w:ascii="Century Gothic" w:hAnsi="Century Gothic"/>
                <w:sz w:val="20"/>
                <w:lang w:val="en-US"/>
              </w:rPr>
            </w:pPr>
          </w:p>
        </w:tc>
        <w:tc>
          <w:tcPr>
            <w:tcW w:w="1003" w:type="dxa"/>
          </w:tcPr>
          <w:p w14:paraId="553FD7EA" w14:textId="77777777" w:rsidR="00BC20E4" w:rsidRDefault="00BC20E4" w:rsidP="00F348D4">
            <w:pPr>
              <w:rPr>
                <w:lang w:val="en-US"/>
              </w:rPr>
            </w:pPr>
          </w:p>
        </w:tc>
        <w:tc>
          <w:tcPr>
            <w:tcW w:w="6394" w:type="dxa"/>
          </w:tcPr>
          <w:p w14:paraId="0D4B0FF7" w14:textId="77777777" w:rsidR="00BC20E4" w:rsidRPr="00E77FBB" w:rsidRDefault="00BC20E4" w:rsidP="00F348D4">
            <w:pPr>
              <w:rPr>
                <w:lang w:val="en-US"/>
              </w:rPr>
            </w:pPr>
          </w:p>
          <w:p w14:paraId="3743240A" w14:textId="77777777" w:rsidR="00E77FBB" w:rsidRPr="00E77FBB" w:rsidRDefault="00E77FBB" w:rsidP="00E77FBB">
            <w:pPr>
              <w:rPr>
                <w:rFonts w:ascii="Century Gothic" w:hAnsi="Century Gothic"/>
                <w:szCs w:val="24"/>
                <w:lang w:val="en-US"/>
              </w:rPr>
            </w:pPr>
            <w:r w:rsidRPr="00E77FBB">
              <w:rPr>
                <w:rFonts w:ascii="Century Gothic" w:hAnsi="Century Gothic"/>
                <w:b/>
                <w:bCs/>
                <w:szCs w:val="24"/>
                <w:lang w:val="en-US"/>
              </w:rPr>
              <w:t>WET</w:t>
            </w:r>
            <w:r w:rsidRPr="00E77FBB">
              <w:rPr>
                <w:rFonts w:ascii="Century Gothic" w:hAnsi="Century Gothic"/>
                <w:b/>
                <w:szCs w:val="24"/>
                <w:lang w:val="en-US"/>
              </w:rPr>
              <w:t xml:space="preserve"> Swan neck bend</w:t>
            </w:r>
          </w:p>
          <w:p w14:paraId="5F0ACCD4" w14:textId="5B1722E7" w:rsidR="00E77FBB" w:rsidRPr="00E77FBB" w:rsidRDefault="00E77FBB" w:rsidP="00E77FBB">
            <w:pPr>
              <w:pStyle w:val="berschrift4"/>
              <w:rPr>
                <w:rFonts w:ascii="Century Gothic" w:hAnsi="Century Gothic"/>
                <w:sz w:val="20"/>
                <w:lang w:val="en-GB"/>
              </w:rPr>
            </w:pPr>
            <w:r w:rsidRPr="00E77FBB">
              <w:rPr>
                <w:rFonts w:ascii="Century Gothic" w:hAnsi="Century Gothic"/>
                <w:sz w:val="20"/>
                <w:lang w:val="en-GB"/>
              </w:rPr>
              <w:t>with integrated heating coils</w:t>
            </w:r>
          </w:p>
          <w:p w14:paraId="285FF6AD" w14:textId="77777777" w:rsidR="00BC20E4" w:rsidRPr="00E77FBB" w:rsidRDefault="00BC20E4" w:rsidP="00F348D4">
            <w:pPr>
              <w:rPr>
                <w:b/>
                <w:sz w:val="20"/>
                <w:lang w:val="en-GB"/>
              </w:rPr>
            </w:pPr>
          </w:p>
          <w:p w14:paraId="052BC47B" w14:textId="77777777" w:rsidR="007743F3" w:rsidRPr="00F3698A" w:rsidRDefault="007743F3" w:rsidP="007743F3">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F3698A">
              <w:rPr>
                <w:rFonts w:ascii="Century Gothic" w:hAnsi="Century Gothic"/>
                <w:b/>
                <w:sz w:val="20"/>
                <w:u w:val="single"/>
                <w:lang w:val="en-GB"/>
              </w:rPr>
              <w:t>Features:</w:t>
            </w:r>
          </w:p>
          <w:p w14:paraId="7B1D49DE" w14:textId="29395E24" w:rsidR="007743F3" w:rsidRPr="00F3698A" w:rsidRDefault="007743F3" w:rsidP="007743F3">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F3698A">
              <w:rPr>
                <w:rFonts w:ascii="Century Gothic" w:hAnsi="Century Gothic"/>
                <w:sz w:val="20"/>
              </w:rPr>
              <w:t>dimension</w:t>
            </w:r>
            <w:proofErr w:type="spellEnd"/>
            <w:r w:rsidRPr="00F3698A">
              <w:rPr>
                <w:rFonts w:ascii="Century Gothic" w:hAnsi="Century Gothic"/>
                <w:sz w:val="20"/>
              </w:rPr>
              <w:t xml:space="preserve"> PE 100/ SDR 11 </w:t>
            </w:r>
          </w:p>
          <w:p w14:paraId="18DD4766" w14:textId="4E965DC2" w:rsidR="00FA74A2" w:rsidRPr="00F3698A" w:rsidRDefault="00FA74A2" w:rsidP="004468F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F3698A">
              <w:rPr>
                <w:rFonts w:ascii="Century Gothic" w:hAnsi="Century Gothic"/>
                <w:b/>
                <w:bCs/>
                <w:sz w:val="20"/>
                <w:lang w:val="en-US"/>
              </w:rPr>
              <w:t>H2 ready 100.</w:t>
            </w:r>
            <w:r w:rsidRPr="00F3698A">
              <w:rPr>
                <w:rFonts w:ascii="Century Gothic" w:hAnsi="Century Gothic"/>
                <w:sz w:val="20"/>
                <w:lang w:val="en-US"/>
              </w:rPr>
              <w:t xml:space="preserve"> Our products are suitable for use with 100% hydrogen up to MOP 10 bar. Confirmed by test certificate of the DBI - </w:t>
            </w:r>
            <w:proofErr w:type="spellStart"/>
            <w:r w:rsidRPr="00F3698A">
              <w:rPr>
                <w:rFonts w:ascii="Century Gothic" w:hAnsi="Century Gothic"/>
                <w:sz w:val="20"/>
                <w:lang w:val="en-US"/>
              </w:rPr>
              <w:t>Gastechnisches</w:t>
            </w:r>
            <w:proofErr w:type="spellEnd"/>
            <w:r w:rsidRPr="00F3698A">
              <w:rPr>
                <w:rFonts w:ascii="Century Gothic" w:hAnsi="Century Gothic"/>
                <w:sz w:val="20"/>
                <w:lang w:val="en-US"/>
              </w:rPr>
              <w:t xml:space="preserve"> </w:t>
            </w:r>
            <w:proofErr w:type="spellStart"/>
            <w:r w:rsidRPr="00F3698A">
              <w:rPr>
                <w:rFonts w:ascii="Century Gothic" w:hAnsi="Century Gothic"/>
                <w:sz w:val="20"/>
                <w:lang w:val="en-US"/>
              </w:rPr>
              <w:t>Institut</w:t>
            </w:r>
            <w:proofErr w:type="spellEnd"/>
            <w:r w:rsidRPr="00F3698A">
              <w:rPr>
                <w:rFonts w:ascii="Century Gothic" w:hAnsi="Century Gothic"/>
                <w:sz w:val="20"/>
                <w:lang w:val="en-US"/>
              </w:rPr>
              <w:t xml:space="preserve"> GmbH.</w:t>
            </w:r>
          </w:p>
          <w:p w14:paraId="2DA7C9C7" w14:textId="77777777" w:rsidR="007743F3" w:rsidRPr="00F3698A" w:rsidRDefault="007743F3" w:rsidP="007743F3">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3698A">
              <w:rPr>
                <w:rFonts w:ascii="Century Gothic" w:hAnsi="Century Gothic"/>
                <w:sz w:val="20"/>
                <w:lang w:val="en-GB"/>
              </w:rPr>
              <w:t xml:space="preserve">exposed, firmly embedded, heating coils, without PE coating, for ideal heat transfer during fusion: </w:t>
            </w:r>
          </w:p>
          <w:p w14:paraId="18F4A226" w14:textId="77777777" w:rsidR="007743F3" w:rsidRPr="00F3698A" w:rsidRDefault="007743F3" w:rsidP="007743F3">
            <w:pPr>
              <w:tabs>
                <w:tab w:val="left" w:pos="923"/>
                <w:tab w:val="left" w:pos="1418"/>
              </w:tabs>
              <w:ind w:left="215"/>
              <w:rPr>
                <w:rFonts w:ascii="Century Gothic" w:hAnsi="Century Gothic"/>
                <w:sz w:val="20"/>
                <w:lang w:val="en-GB"/>
              </w:rPr>
            </w:pPr>
            <w:r w:rsidRPr="00F3698A">
              <w:rPr>
                <w:rFonts w:ascii="Century Gothic" w:hAnsi="Century Gothic"/>
                <w:color w:val="000000"/>
                <w:sz w:val="20"/>
              </w:rPr>
              <w:sym w:font="Symbol" w:char="F0DE"/>
            </w:r>
            <w:r w:rsidRPr="00F3698A">
              <w:rPr>
                <w:rFonts w:ascii="Century Gothic" w:hAnsi="Century Gothic"/>
                <w:color w:val="000000"/>
                <w:sz w:val="20"/>
                <w:lang w:val="en-GB"/>
              </w:rPr>
              <w:t xml:space="preserve"> installation possible without holding device </w:t>
            </w:r>
          </w:p>
          <w:p w14:paraId="7BFD50E3" w14:textId="77777777" w:rsidR="007743F3" w:rsidRPr="00F3698A" w:rsidRDefault="007743F3" w:rsidP="007743F3">
            <w:pPr>
              <w:tabs>
                <w:tab w:val="left" w:pos="639"/>
                <w:tab w:val="left" w:pos="923"/>
                <w:tab w:val="left" w:pos="1418"/>
              </w:tabs>
              <w:ind w:left="215"/>
              <w:rPr>
                <w:rFonts w:ascii="Century Gothic" w:hAnsi="Century Gothic"/>
                <w:sz w:val="20"/>
                <w:lang w:val="en-GB"/>
              </w:rPr>
            </w:pPr>
            <w:r w:rsidRPr="00F3698A">
              <w:rPr>
                <w:rFonts w:ascii="Century Gothic" w:hAnsi="Century Gothic"/>
                <w:color w:val="000000"/>
                <w:sz w:val="20"/>
              </w:rPr>
              <w:sym w:font="Symbol" w:char="F0DE"/>
            </w:r>
            <w:r w:rsidRPr="00F3698A">
              <w:rPr>
                <w:rFonts w:ascii="Century Gothic" w:hAnsi="Century Gothic"/>
                <w:color w:val="000000"/>
                <w:sz w:val="20"/>
                <w:lang w:val="en-GB"/>
              </w:rPr>
              <w:t xml:space="preserve"> </w:t>
            </w:r>
            <w:r w:rsidRPr="00F3698A">
              <w:rPr>
                <w:rFonts w:ascii="Century Gothic" w:hAnsi="Century Gothic"/>
                <w:sz w:val="20"/>
                <w:lang w:val="en-GB"/>
              </w:rPr>
              <w:t>short cooling times</w:t>
            </w:r>
          </w:p>
          <w:p w14:paraId="40150070" w14:textId="77777777" w:rsidR="007743F3" w:rsidRPr="00F3698A" w:rsidRDefault="007743F3" w:rsidP="007743F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 xml:space="preserve">insertion depth to maximum ISO requirement </w:t>
            </w:r>
          </w:p>
          <w:p w14:paraId="00BE98CA"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 xml:space="preserve">extra-wide fusion zones (min. 35% of diameter) </w:t>
            </w:r>
          </w:p>
          <w:p w14:paraId="2AF83787"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 xml:space="preserve">extra-long zones at the sides and in the centre to improve pipe guidance and prevent flow of molten material </w:t>
            </w:r>
          </w:p>
          <w:p w14:paraId="0F770E17" w14:textId="77777777" w:rsidR="007743F3" w:rsidRPr="00F3698A" w:rsidRDefault="007743F3" w:rsidP="007743F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F3698A">
              <w:rPr>
                <w:rFonts w:ascii="Century Gothic" w:hAnsi="Century Gothic"/>
                <w:sz w:val="20"/>
              </w:rPr>
              <w:t>Individually</w:t>
            </w:r>
            <w:proofErr w:type="spellEnd"/>
            <w:r w:rsidRPr="00F3698A">
              <w:rPr>
                <w:rFonts w:ascii="Century Gothic" w:hAnsi="Century Gothic"/>
                <w:sz w:val="20"/>
              </w:rPr>
              <w:t xml:space="preserve"> </w:t>
            </w:r>
            <w:proofErr w:type="spellStart"/>
            <w:r w:rsidRPr="00F3698A">
              <w:rPr>
                <w:rFonts w:ascii="Century Gothic" w:hAnsi="Century Gothic"/>
                <w:sz w:val="20"/>
              </w:rPr>
              <w:t>packed</w:t>
            </w:r>
            <w:proofErr w:type="spellEnd"/>
            <w:r w:rsidRPr="00F3698A">
              <w:rPr>
                <w:rFonts w:ascii="Century Gothic" w:hAnsi="Century Gothic"/>
                <w:sz w:val="20"/>
              </w:rPr>
              <w:t xml:space="preserve"> in </w:t>
            </w:r>
            <w:proofErr w:type="spellStart"/>
            <w:r w:rsidRPr="00F3698A">
              <w:rPr>
                <w:rFonts w:ascii="Century Gothic" w:hAnsi="Century Gothic"/>
                <w:sz w:val="20"/>
              </w:rPr>
              <w:t>plastic</w:t>
            </w:r>
            <w:proofErr w:type="spellEnd"/>
            <w:r w:rsidRPr="00F3698A">
              <w:rPr>
                <w:rFonts w:ascii="Century Gothic" w:hAnsi="Century Gothic"/>
                <w:sz w:val="20"/>
              </w:rPr>
              <w:t xml:space="preserve"> </w:t>
            </w:r>
            <w:proofErr w:type="spellStart"/>
            <w:r w:rsidRPr="00F3698A">
              <w:rPr>
                <w:rFonts w:ascii="Century Gothic" w:hAnsi="Century Gothic"/>
                <w:sz w:val="20"/>
              </w:rPr>
              <w:t>bag</w:t>
            </w:r>
            <w:proofErr w:type="spellEnd"/>
          </w:p>
          <w:p w14:paraId="65643160" w14:textId="77777777" w:rsidR="007743F3" w:rsidRPr="00F3698A" w:rsidRDefault="007743F3" w:rsidP="007743F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temperature compensation (fusion time is automatically adjusted to ambient temperature)</w:t>
            </w:r>
          </w:p>
          <w:p w14:paraId="4FC72E17" w14:textId="77777777" w:rsidR="007743F3" w:rsidRPr="00F3698A" w:rsidRDefault="007743F3" w:rsidP="007743F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barcoding allows fully automatic fusion process</w:t>
            </w:r>
          </w:p>
          <w:p w14:paraId="27401467"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barcoding allows automatic traceability of the fitting</w:t>
            </w:r>
          </w:p>
          <w:p w14:paraId="605B8A68"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safety contacts for secure, touch protected connection of fusion units</w:t>
            </w:r>
          </w:p>
          <w:p w14:paraId="32D9B390"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3698A">
              <w:rPr>
                <w:rFonts w:ascii="Century Gothic" w:hAnsi="Century Gothic"/>
                <w:sz w:val="20"/>
              </w:rPr>
              <w:t xml:space="preserve">minimal </w:t>
            </w:r>
            <w:proofErr w:type="spellStart"/>
            <w:r w:rsidRPr="00F3698A">
              <w:rPr>
                <w:rFonts w:ascii="Century Gothic" w:hAnsi="Century Gothic"/>
                <w:sz w:val="20"/>
              </w:rPr>
              <w:t>voltage</w:t>
            </w:r>
            <w:proofErr w:type="spellEnd"/>
            <w:r w:rsidRPr="00F3698A">
              <w:rPr>
                <w:rFonts w:ascii="Century Gothic" w:hAnsi="Century Gothic"/>
                <w:sz w:val="20"/>
              </w:rPr>
              <w:t xml:space="preserve"> </w:t>
            </w:r>
            <w:proofErr w:type="spellStart"/>
            <w:r w:rsidRPr="00F3698A">
              <w:rPr>
                <w:rFonts w:ascii="Century Gothic" w:hAnsi="Century Gothic"/>
                <w:sz w:val="20"/>
              </w:rPr>
              <w:t>used</w:t>
            </w:r>
            <w:proofErr w:type="spellEnd"/>
            <w:r w:rsidRPr="00F3698A">
              <w:rPr>
                <w:rFonts w:ascii="Century Gothic" w:hAnsi="Century Gothic"/>
                <w:sz w:val="20"/>
              </w:rPr>
              <w:t xml:space="preserve"> </w:t>
            </w:r>
            <w:proofErr w:type="spellStart"/>
            <w:r w:rsidRPr="00F3698A">
              <w:rPr>
                <w:rFonts w:ascii="Century Gothic" w:hAnsi="Century Gothic"/>
                <w:sz w:val="20"/>
              </w:rPr>
              <w:t>during</w:t>
            </w:r>
            <w:proofErr w:type="spellEnd"/>
            <w:r w:rsidRPr="00F3698A">
              <w:rPr>
                <w:rFonts w:ascii="Century Gothic" w:hAnsi="Century Gothic"/>
                <w:sz w:val="20"/>
              </w:rPr>
              <w:t xml:space="preserve"> </w:t>
            </w:r>
            <w:proofErr w:type="spellStart"/>
            <w:r w:rsidRPr="00F3698A">
              <w:rPr>
                <w:rFonts w:ascii="Century Gothic" w:hAnsi="Century Gothic"/>
                <w:sz w:val="20"/>
              </w:rPr>
              <w:t>processing</w:t>
            </w:r>
            <w:proofErr w:type="spellEnd"/>
            <w:r w:rsidRPr="00F3698A">
              <w:rPr>
                <w:rFonts w:ascii="Century Gothic" w:hAnsi="Century Gothic"/>
                <w:sz w:val="20"/>
              </w:rPr>
              <w:t xml:space="preserve"> </w:t>
            </w:r>
          </w:p>
          <w:p w14:paraId="64CA77D9"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 xml:space="preserve">fusion indicators for visual proof that fusion </w:t>
            </w:r>
            <w:proofErr w:type="gramStart"/>
            <w:r w:rsidRPr="00F3698A">
              <w:rPr>
                <w:rFonts w:ascii="Century Gothic" w:hAnsi="Century Gothic"/>
                <w:sz w:val="20"/>
                <w:lang w:val="en-GB"/>
              </w:rPr>
              <w:t>has</w:t>
            </w:r>
            <w:proofErr w:type="gramEnd"/>
            <w:r w:rsidRPr="00F3698A">
              <w:rPr>
                <w:rFonts w:ascii="Century Gothic" w:hAnsi="Century Gothic"/>
                <w:sz w:val="20"/>
                <w:lang w:val="en-GB"/>
              </w:rPr>
              <w:t xml:space="preserve"> been carried out</w:t>
            </w:r>
          </w:p>
          <w:p w14:paraId="4664A62F"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F3698A">
              <w:rPr>
                <w:rFonts w:ascii="Century Gothic" w:hAnsi="Century Gothic"/>
                <w:sz w:val="20"/>
              </w:rPr>
              <w:t>permanently</w:t>
            </w:r>
            <w:proofErr w:type="spellEnd"/>
            <w:r w:rsidRPr="00F3698A">
              <w:rPr>
                <w:rFonts w:ascii="Century Gothic" w:hAnsi="Century Gothic"/>
                <w:sz w:val="20"/>
              </w:rPr>
              <w:t xml:space="preserve"> </w:t>
            </w:r>
            <w:proofErr w:type="spellStart"/>
            <w:r w:rsidRPr="00F3698A">
              <w:rPr>
                <w:rFonts w:ascii="Century Gothic" w:hAnsi="Century Gothic"/>
                <w:sz w:val="20"/>
              </w:rPr>
              <w:t>stamped</w:t>
            </w:r>
            <w:proofErr w:type="spellEnd"/>
            <w:r w:rsidRPr="00F3698A">
              <w:rPr>
                <w:rFonts w:ascii="Century Gothic" w:hAnsi="Century Gothic"/>
                <w:sz w:val="20"/>
              </w:rPr>
              <w:t xml:space="preserve"> </w:t>
            </w:r>
            <w:proofErr w:type="spellStart"/>
            <w:r w:rsidRPr="00F3698A">
              <w:rPr>
                <w:rFonts w:ascii="Century Gothic" w:hAnsi="Century Gothic"/>
                <w:sz w:val="20"/>
              </w:rPr>
              <w:t>batch</w:t>
            </w:r>
            <w:proofErr w:type="spellEnd"/>
            <w:r w:rsidRPr="00F3698A">
              <w:rPr>
                <w:rFonts w:ascii="Century Gothic" w:hAnsi="Century Gothic"/>
                <w:sz w:val="20"/>
              </w:rPr>
              <w:t xml:space="preserve"> </w:t>
            </w:r>
            <w:proofErr w:type="spellStart"/>
            <w:r w:rsidRPr="00F3698A">
              <w:rPr>
                <w:rFonts w:ascii="Century Gothic" w:hAnsi="Century Gothic"/>
                <w:sz w:val="20"/>
              </w:rPr>
              <w:t>identification</w:t>
            </w:r>
            <w:proofErr w:type="spellEnd"/>
          </w:p>
          <w:p w14:paraId="1E483790"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F3698A">
              <w:rPr>
                <w:rFonts w:ascii="Century Gothic" w:hAnsi="Century Gothic"/>
                <w:sz w:val="20"/>
                <w:lang w:val="en-US"/>
              </w:rPr>
              <w:t>acceptance certificate to DIN EN 10 204 - 3.1 on request</w:t>
            </w:r>
          </w:p>
          <w:p w14:paraId="538844A9" w14:textId="77777777" w:rsidR="007743F3" w:rsidRPr="00F3698A" w:rsidRDefault="007743F3" w:rsidP="007743F3">
            <w:pPr>
              <w:numPr>
                <w:ilvl w:val="0"/>
                <w:numId w:val="1"/>
              </w:numPr>
              <w:tabs>
                <w:tab w:val="clear" w:pos="360"/>
                <w:tab w:val="num" w:pos="214"/>
              </w:tabs>
              <w:ind w:left="215" w:hanging="214"/>
              <w:rPr>
                <w:rFonts w:ascii="Century Gothic" w:hAnsi="Century Gothic"/>
                <w:sz w:val="20"/>
                <w:lang w:val="en-GB"/>
              </w:rPr>
            </w:pPr>
            <w:r w:rsidRPr="00F3698A">
              <w:rPr>
                <w:rFonts w:ascii="Century Gothic" w:hAnsi="Century Gothic"/>
                <w:sz w:val="20"/>
                <w:lang w:val="en-GB"/>
              </w:rPr>
              <w:t>DVGW registration to VP 607, GW335 - B2</w:t>
            </w:r>
          </w:p>
          <w:p w14:paraId="7C8895E8" w14:textId="77777777" w:rsidR="00BC20E4" w:rsidRPr="007743F3" w:rsidRDefault="00BC20E4" w:rsidP="00BC20E4">
            <w:pPr>
              <w:ind w:left="142"/>
              <w:rPr>
                <w:sz w:val="21"/>
                <w:lang w:val="en-GB"/>
              </w:rPr>
            </w:pPr>
          </w:p>
          <w:p w14:paraId="1EEBE8C8" w14:textId="77777777" w:rsidR="00BC20E4" w:rsidRPr="007743F3" w:rsidRDefault="00BC20E4" w:rsidP="00BC20E4">
            <w:pPr>
              <w:ind w:left="142"/>
              <w:rPr>
                <w:sz w:val="21"/>
                <w:lang w:val="en-US"/>
              </w:rPr>
            </w:pPr>
          </w:p>
          <w:p w14:paraId="075C8BDD" w14:textId="046E599B" w:rsidR="00F3698A" w:rsidRDefault="00F3698A" w:rsidP="00F3698A">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8704B41" w14:textId="77777777" w:rsidR="00F3698A" w:rsidRDefault="00F3698A" w:rsidP="00F3698A">
            <w:pPr>
              <w:tabs>
                <w:tab w:val="right" w:leader="dot" w:pos="8505"/>
                <w:tab w:val="right" w:pos="9071"/>
              </w:tabs>
              <w:outlineLvl w:val="0"/>
              <w:rPr>
                <w:rFonts w:ascii="Century Gothic" w:hAnsi="Century Gothic"/>
                <w:b/>
                <w:sz w:val="20"/>
                <w:lang w:val="en-US"/>
              </w:rPr>
            </w:pPr>
          </w:p>
          <w:p w14:paraId="5D195A4B" w14:textId="77777777" w:rsidR="00BC20E4" w:rsidRPr="001F6626" w:rsidRDefault="00BC20E4" w:rsidP="00BC20E4">
            <w:pPr>
              <w:ind w:left="142"/>
              <w:rPr>
                <w:rFonts w:ascii="Century Gothic" w:hAnsi="Century Gothic"/>
                <w:sz w:val="20"/>
                <w:lang w:val="en-US"/>
              </w:rPr>
            </w:pPr>
            <w:r w:rsidRPr="001F6626">
              <w:rPr>
                <w:rFonts w:ascii="Century Gothic" w:hAnsi="Century Gothic"/>
                <w:sz w:val="20"/>
                <w:lang w:val="en-US"/>
              </w:rPr>
              <w:t>d 32</w:t>
            </w:r>
          </w:p>
          <w:p w14:paraId="30A9C9D6" w14:textId="77777777" w:rsidR="00BC20E4" w:rsidRPr="001F6626" w:rsidRDefault="00BC20E4" w:rsidP="00BC20E4">
            <w:pPr>
              <w:ind w:left="142"/>
              <w:rPr>
                <w:rFonts w:ascii="Century Gothic" w:hAnsi="Century Gothic"/>
                <w:sz w:val="20"/>
                <w:lang w:val="en-US"/>
              </w:rPr>
            </w:pPr>
            <w:r w:rsidRPr="001F6626">
              <w:rPr>
                <w:rFonts w:ascii="Century Gothic" w:hAnsi="Century Gothic"/>
                <w:sz w:val="20"/>
                <w:lang w:val="en-US"/>
              </w:rPr>
              <w:t>d 40</w:t>
            </w:r>
          </w:p>
          <w:p w14:paraId="7CB0E15E" w14:textId="77777777" w:rsidR="00BC20E4" w:rsidRPr="001F6626" w:rsidRDefault="00BC20E4" w:rsidP="00BC20E4">
            <w:pPr>
              <w:ind w:left="142"/>
              <w:rPr>
                <w:rFonts w:ascii="Century Gothic" w:hAnsi="Century Gothic"/>
                <w:sz w:val="20"/>
                <w:lang w:val="en-US"/>
              </w:rPr>
            </w:pPr>
            <w:r w:rsidRPr="001F6626">
              <w:rPr>
                <w:rFonts w:ascii="Century Gothic" w:hAnsi="Century Gothic"/>
                <w:sz w:val="20"/>
                <w:lang w:val="en-US"/>
              </w:rPr>
              <w:t>d 50</w:t>
            </w:r>
          </w:p>
          <w:p w14:paraId="28C2D00E" w14:textId="77777777" w:rsidR="00BC20E4" w:rsidRPr="001F6626" w:rsidRDefault="00BC20E4" w:rsidP="00BC20E4">
            <w:pPr>
              <w:ind w:left="142"/>
              <w:rPr>
                <w:rFonts w:ascii="Century Gothic" w:hAnsi="Century Gothic"/>
                <w:sz w:val="20"/>
                <w:vertAlign w:val="superscript"/>
                <w:lang w:val="en-US"/>
              </w:rPr>
            </w:pPr>
            <w:r w:rsidRPr="001F6626">
              <w:rPr>
                <w:rFonts w:ascii="Century Gothic" w:hAnsi="Century Gothic"/>
                <w:sz w:val="20"/>
                <w:lang w:val="en-US"/>
              </w:rPr>
              <w:t>d 63</w:t>
            </w:r>
            <w:r w:rsidR="007E3397" w:rsidRPr="001F6626">
              <w:rPr>
                <w:rFonts w:ascii="Century Gothic" w:hAnsi="Century Gothic"/>
                <w:sz w:val="20"/>
                <w:vertAlign w:val="superscript"/>
                <w:lang w:val="en-US"/>
              </w:rPr>
              <w:t>1</w:t>
            </w:r>
          </w:p>
          <w:p w14:paraId="54B47B22" w14:textId="77777777" w:rsidR="007E3397" w:rsidRPr="001F6626" w:rsidRDefault="007E3397" w:rsidP="00BC20E4">
            <w:pPr>
              <w:ind w:left="142"/>
              <w:rPr>
                <w:rFonts w:ascii="Century Gothic" w:hAnsi="Century Gothic"/>
                <w:sz w:val="20"/>
                <w:vertAlign w:val="superscript"/>
                <w:lang w:val="en-US"/>
              </w:rPr>
            </w:pPr>
          </w:p>
          <w:p w14:paraId="04DCE58C" w14:textId="77777777" w:rsidR="001F6626" w:rsidRPr="001F6626" w:rsidRDefault="001F6626" w:rsidP="001F6626">
            <w:pPr>
              <w:rPr>
                <w:rFonts w:ascii="Century Gothic" w:hAnsi="Century Gothic"/>
                <w:lang w:val="en-US"/>
              </w:rPr>
            </w:pPr>
            <w:r w:rsidRPr="001F6626">
              <w:rPr>
                <w:rFonts w:ascii="Century Gothic" w:hAnsi="Century Gothic"/>
                <w:sz w:val="20"/>
                <w:vertAlign w:val="superscript"/>
                <w:lang w:val="en-US"/>
              </w:rPr>
              <w:t>1</w:t>
            </w:r>
            <w:r w:rsidRPr="001F6626">
              <w:rPr>
                <w:rFonts w:ascii="Century Gothic" w:hAnsi="Century Gothic"/>
                <w:sz w:val="16"/>
                <w:szCs w:val="16"/>
                <w:lang w:val="en-US"/>
              </w:rPr>
              <w:t>elbows execution in version 2 x W90°</w:t>
            </w:r>
          </w:p>
          <w:p w14:paraId="1F704D54" w14:textId="77777777" w:rsidR="007E3397" w:rsidRPr="001F6626" w:rsidRDefault="007E3397" w:rsidP="00BC20E4">
            <w:pPr>
              <w:ind w:left="142"/>
              <w:rPr>
                <w:sz w:val="21"/>
                <w:lang w:val="en-US"/>
              </w:rPr>
            </w:pPr>
          </w:p>
          <w:p w14:paraId="32535D24" w14:textId="77777777" w:rsidR="00BC20E4" w:rsidRDefault="00BC20E4" w:rsidP="00F348D4">
            <w:pPr>
              <w:rPr>
                <w:lang w:val="en-US"/>
              </w:rPr>
            </w:pPr>
          </w:p>
          <w:p w14:paraId="43290ED0" w14:textId="77777777" w:rsidR="00BC20E4" w:rsidRDefault="00BC20E4" w:rsidP="00F348D4">
            <w:pPr>
              <w:rPr>
                <w:lang w:val="en-US"/>
              </w:rPr>
            </w:pPr>
          </w:p>
        </w:tc>
        <w:tc>
          <w:tcPr>
            <w:tcW w:w="840" w:type="dxa"/>
          </w:tcPr>
          <w:p w14:paraId="192A0826" w14:textId="77777777" w:rsidR="00BC20E4" w:rsidRDefault="00BC20E4" w:rsidP="00F348D4">
            <w:pPr>
              <w:rPr>
                <w:lang w:val="en-US"/>
              </w:rPr>
            </w:pPr>
          </w:p>
        </w:tc>
        <w:tc>
          <w:tcPr>
            <w:tcW w:w="840" w:type="dxa"/>
          </w:tcPr>
          <w:p w14:paraId="7C875153" w14:textId="77777777" w:rsidR="00BC20E4" w:rsidRDefault="00BC20E4" w:rsidP="00F348D4">
            <w:pPr>
              <w:rPr>
                <w:lang w:val="en-US"/>
              </w:rPr>
            </w:pPr>
          </w:p>
        </w:tc>
      </w:tr>
    </w:tbl>
    <w:p w14:paraId="53B0B880" w14:textId="77777777" w:rsidR="00BC20E4" w:rsidRPr="0035204D" w:rsidRDefault="00BC20E4" w:rsidP="00BC20E4">
      <w:pPr>
        <w:rPr>
          <w:lang w:val="en-US"/>
        </w:rPr>
      </w:pPr>
    </w:p>
    <w:p w14:paraId="3DA2E908" w14:textId="77777777" w:rsidR="00BC20E4" w:rsidRPr="001F6626" w:rsidRDefault="00BC20E4">
      <w:pPr>
        <w:rPr>
          <w:lang w:val="en-US"/>
        </w:rPr>
      </w:pPr>
    </w:p>
    <w:p w14:paraId="2DD2AC47" w14:textId="77777777" w:rsidR="00D5145D" w:rsidRPr="001F6626" w:rsidRDefault="00D5145D">
      <w:pPr>
        <w:rPr>
          <w:lang w:val="en-US"/>
        </w:rPr>
      </w:pPr>
    </w:p>
    <w:p w14:paraId="0627E781" w14:textId="72891067" w:rsidR="00D5145D" w:rsidRDefault="00D5145D">
      <w:pPr>
        <w:rPr>
          <w:lang w:val="en-US"/>
        </w:rPr>
      </w:pPr>
    </w:p>
    <w:p w14:paraId="0F473AAE" w14:textId="3AA2D10B" w:rsidR="00FF5577" w:rsidRDefault="00FF5577">
      <w:pPr>
        <w:rPr>
          <w:lang w:val="en-US"/>
        </w:rPr>
      </w:pPr>
    </w:p>
    <w:p w14:paraId="133A76CE" w14:textId="44EC6E37" w:rsidR="00FF5577" w:rsidRDefault="00FF5577">
      <w:pPr>
        <w:rPr>
          <w:lang w:val="en-US"/>
        </w:rPr>
      </w:pPr>
    </w:p>
    <w:p w14:paraId="3D4D025B" w14:textId="77777777" w:rsidR="00FF5577" w:rsidRPr="001F6626" w:rsidRDefault="00FF5577">
      <w:pPr>
        <w:rPr>
          <w:lang w:val="en-US"/>
        </w:rPr>
      </w:pPr>
    </w:p>
    <w:p w14:paraId="43E8ECD2" w14:textId="77777777" w:rsidR="00D5145D" w:rsidRPr="001F6626" w:rsidRDefault="00D5145D">
      <w:pPr>
        <w:rPr>
          <w:lang w:val="en-US"/>
        </w:rPr>
      </w:pPr>
    </w:p>
    <w:p w14:paraId="59D20D87" w14:textId="77777777" w:rsidR="00D5145D" w:rsidRPr="001F6626" w:rsidRDefault="00D5145D">
      <w:pPr>
        <w:rPr>
          <w:lang w:val="en-US"/>
        </w:rPr>
      </w:pPr>
    </w:p>
    <w:p w14:paraId="6A5DDAB1" w14:textId="77777777" w:rsidR="00D5145D" w:rsidRPr="001F6626" w:rsidRDefault="00D5145D">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753A4C" w:rsidRPr="009F1B14" w14:paraId="09A78DF4" w14:textId="77777777" w:rsidTr="004468F4">
        <w:tc>
          <w:tcPr>
            <w:tcW w:w="846" w:type="dxa"/>
            <w:vAlign w:val="center"/>
          </w:tcPr>
          <w:p w14:paraId="7F6F2E4D" w14:textId="245D5782" w:rsidR="00753A4C" w:rsidRPr="009F1B14" w:rsidRDefault="00753A4C" w:rsidP="00753A4C">
            <w:pPr>
              <w:jc w:val="center"/>
              <w:rPr>
                <w:b/>
                <w:lang w:val="en-US"/>
              </w:rPr>
            </w:pPr>
            <w:r>
              <w:rPr>
                <w:rFonts w:ascii="Century Gothic" w:hAnsi="Century Gothic"/>
                <w:b/>
                <w:bCs/>
                <w:color w:val="595959"/>
              </w:rPr>
              <w:t>Item</w:t>
            </w:r>
          </w:p>
        </w:tc>
        <w:tc>
          <w:tcPr>
            <w:tcW w:w="1003" w:type="dxa"/>
          </w:tcPr>
          <w:p w14:paraId="6750383B" w14:textId="1DF13BE4" w:rsidR="00753A4C" w:rsidRPr="009F1B14" w:rsidRDefault="00753A4C" w:rsidP="00753A4C">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0B8A1DCE" w14:textId="115CABC0" w:rsidR="00753A4C" w:rsidRPr="009F1B14" w:rsidRDefault="00753A4C" w:rsidP="00753A4C">
            <w:pPr>
              <w:jc w:val="center"/>
              <w:rPr>
                <w:b/>
                <w:lang w:val="en-US"/>
              </w:rPr>
            </w:pPr>
            <w:r w:rsidRPr="00073441">
              <w:rPr>
                <w:rFonts w:ascii="Century Gothic" w:hAnsi="Century Gothic"/>
                <w:b/>
                <w:bCs/>
                <w:color w:val="595959"/>
              </w:rPr>
              <w:t>Text</w:t>
            </w:r>
          </w:p>
        </w:tc>
        <w:tc>
          <w:tcPr>
            <w:tcW w:w="840" w:type="dxa"/>
          </w:tcPr>
          <w:p w14:paraId="4CA630AA" w14:textId="43E9A60D" w:rsidR="00753A4C" w:rsidRPr="009F1B14" w:rsidRDefault="00753A4C" w:rsidP="00753A4C">
            <w:pPr>
              <w:jc w:val="center"/>
              <w:rPr>
                <w:b/>
                <w:lang w:val="en-US"/>
              </w:rPr>
            </w:pPr>
            <w:r>
              <w:rPr>
                <w:rFonts w:ascii="Century Gothic" w:hAnsi="Century Gothic"/>
                <w:b/>
                <w:bCs/>
                <w:color w:val="595959"/>
              </w:rPr>
              <w:t>UP</w:t>
            </w:r>
          </w:p>
        </w:tc>
        <w:tc>
          <w:tcPr>
            <w:tcW w:w="840" w:type="dxa"/>
          </w:tcPr>
          <w:p w14:paraId="5B7DF186" w14:textId="759412EB" w:rsidR="00753A4C" w:rsidRPr="009F1B14" w:rsidRDefault="00753A4C" w:rsidP="00753A4C">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D5145D" w:rsidRPr="001302B3" w14:paraId="283881A5" w14:textId="77777777" w:rsidTr="004A1591">
        <w:tc>
          <w:tcPr>
            <w:tcW w:w="846" w:type="dxa"/>
          </w:tcPr>
          <w:p w14:paraId="7BFD8F2C" w14:textId="77777777" w:rsidR="00D5145D" w:rsidRDefault="00D5145D" w:rsidP="00F348D4">
            <w:pPr>
              <w:rPr>
                <w:lang w:val="en-US"/>
              </w:rPr>
            </w:pPr>
          </w:p>
          <w:p w14:paraId="496A7A67" w14:textId="77777777" w:rsidR="00D5145D" w:rsidRPr="00753A4C" w:rsidRDefault="00D5145D" w:rsidP="00F348D4">
            <w:pPr>
              <w:rPr>
                <w:rFonts w:ascii="Century Gothic" w:hAnsi="Century Gothic"/>
                <w:sz w:val="20"/>
                <w:lang w:val="en-US"/>
              </w:rPr>
            </w:pPr>
            <w:r w:rsidRPr="00753A4C">
              <w:rPr>
                <w:rFonts w:ascii="Century Gothic" w:hAnsi="Century Gothic"/>
                <w:sz w:val="20"/>
                <w:lang w:val="en-US"/>
              </w:rPr>
              <w:t>7.0</w:t>
            </w:r>
          </w:p>
          <w:p w14:paraId="14E69F28" w14:textId="467EEFD2" w:rsidR="00D5145D" w:rsidRPr="0035387C" w:rsidRDefault="00D5145D" w:rsidP="00F348D4">
            <w:pPr>
              <w:rPr>
                <w:rFonts w:ascii="Century Gothic" w:hAnsi="Century Gothic"/>
                <w:sz w:val="16"/>
                <w:szCs w:val="16"/>
                <w:lang w:val="en-US"/>
              </w:rPr>
            </w:pPr>
          </w:p>
          <w:p w14:paraId="6E747DEC" w14:textId="77777777" w:rsidR="00D5145D" w:rsidRPr="00753A4C" w:rsidRDefault="00D5145D" w:rsidP="00F348D4">
            <w:pPr>
              <w:rPr>
                <w:rFonts w:ascii="Century Gothic" w:hAnsi="Century Gothic"/>
                <w:sz w:val="20"/>
                <w:lang w:val="en-US"/>
              </w:rPr>
            </w:pPr>
            <w:r w:rsidRPr="00753A4C">
              <w:rPr>
                <w:rFonts w:ascii="Century Gothic" w:hAnsi="Century Gothic"/>
                <w:sz w:val="20"/>
                <w:lang w:val="en-US"/>
              </w:rPr>
              <w:t>7.1</w:t>
            </w:r>
          </w:p>
          <w:p w14:paraId="060FB003" w14:textId="77777777" w:rsidR="00D5145D" w:rsidRDefault="00D5145D" w:rsidP="00F348D4">
            <w:pPr>
              <w:rPr>
                <w:lang w:val="en-US"/>
              </w:rPr>
            </w:pPr>
          </w:p>
          <w:p w14:paraId="22E01E83" w14:textId="77777777" w:rsidR="008E6091" w:rsidRDefault="008E6091" w:rsidP="00F348D4">
            <w:pPr>
              <w:rPr>
                <w:lang w:val="en-US"/>
              </w:rPr>
            </w:pPr>
          </w:p>
          <w:p w14:paraId="0AFF3CA5" w14:textId="77777777" w:rsidR="008E6091" w:rsidRDefault="008E6091" w:rsidP="00F348D4">
            <w:pPr>
              <w:rPr>
                <w:lang w:val="en-US"/>
              </w:rPr>
            </w:pPr>
          </w:p>
          <w:p w14:paraId="7CC62A21" w14:textId="77777777" w:rsidR="008E6091" w:rsidRDefault="008E6091" w:rsidP="00F348D4">
            <w:pPr>
              <w:rPr>
                <w:lang w:val="en-US"/>
              </w:rPr>
            </w:pPr>
          </w:p>
          <w:p w14:paraId="594B29ED" w14:textId="77777777" w:rsidR="008E6091" w:rsidRDefault="008E6091" w:rsidP="00F348D4">
            <w:pPr>
              <w:rPr>
                <w:lang w:val="en-US"/>
              </w:rPr>
            </w:pPr>
          </w:p>
          <w:p w14:paraId="33943F57" w14:textId="77777777" w:rsidR="008E6091" w:rsidRDefault="008E6091" w:rsidP="00F348D4">
            <w:pPr>
              <w:rPr>
                <w:lang w:val="en-US"/>
              </w:rPr>
            </w:pPr>
          </w:p>
          <w:p w14:paraId="594EC911" w14:textId="77777777" w:rsidR="008E6091" w:rsidRDefault="008E6091" w:rsidP="00F348D4">
            <w:pPr>
              <w:rPr>
                <w:lang w:val="en-US"/>
              </w:rPr>
            </w:pPr>
          </w:p>
          <w:p w14:paraId="3E84708F" w14:textId="77777777" w:rsidR="008E6091" w:rsidRDefault="008E6091" w:rsidP="00F348D4">
            <w:pPr>
              <w:rPr>
                <w:lang w:val="en-US"/>
              </w:rPr>
            </w:pPr>
          </w:p>
          <w:p w14:paraId="79DF008D" w14:textId="77777777" w:rsidR="008E6091" w:rsidRDefault="008E6091" w:rsidP="00F348D4">
            <w:pPr>
              <w:rPr>
                <w:lang w:val="en-US"/>
              </w:rPr>
            </w:pPr>
          </w:p>
          <w:p w14:paraId="7B2522EC" w14:textId="77777777" w:rsidR="008E6091" w:rsidRDefault="008E6091" w:rsidP="00F348D4">
            <w:pPr>
              <w:rPr>
                <w:lang w:val="en-US"/>
              </w:rPr>
            </w:pPr>
          </w:p>
          <w:p w14:paraId="5AB9A1C2" w14:textId="77777777" w:rsidR="008E6091" w:rsidRDefault="008E6091" w:rsidP="00F348D4">
            <w:pPr>
              <w:rPr>
                <w:lang w:val="en-US"/>
              </w:rPr>
            </w:pPr>
          </w:p>
          <w:p w14:paraId="1E7F6A38" w14:textId="77777777" w:rsidR="008E6091" w:rsidRDefault="008E6091" w:rsidP="00F348D4">
            <w:pPr>
              <w:rPr>
                <w:lang w:val="en-US"/>
              </w:rPr>
            </w:pPr>
          </w:p>
          <w:p w14:paraId="191A988C" w14:textId="77777777" w:rsidR="008E6091" w:rsidRDefault="008E6091" w:rsidP="00F348D4">
            <w:pPr>
              <w:rPr>
                <w:lang w:val="en-US"/>
              </w:rPr>
            </w:pPr>
          </w:p>
          <w:p w14:paraId="2C5B0129" w14:textId="77777777" w:rsidR="008E6091" w:rsidRDefault="008E6091" w:rsidP="00F348D4">
            <w:pPr>
              <w:rPr>
                <w:lang w:val="en-US"/>
              </w:rPr>
            </w:pPr>
          </w:p>
          <w:p w14:paraId="3A48549E" w14:textId="77777777" w:rsidR="008E6091" w:rsidRDefault="008E6091" w:rsidP="00F348D4">
            <w:pPr>
              <w:rPr>
                <w:lang w:val="en-US"/>
              </w:rPr>
            </w:pPr>
          </w:p>
          <w:p w14:paraId="03E2F942" w14:textId="77777777" w:rsidR="008E6091" w:rsidRDefault="008E6091" w:rsidP="00F348D4">
            <w:pPr>
              <w:rPr>
                <w:lang w:val="en-US"/>
              </w:rPr>
            </w:pPr>
          </w:p>
          <w:p w14:paraId="358113DF" w14:textId="77777777" w:rsidR="008E6091" w:rsidRDefault="008E6091" w:rsidP="00F348D4">
            <w:pPr>
              <w:rPr>
                <w:lang w:val="en-US"/>
              </w:rPr>
            </w:pPr>
          </w:p>
          <w:p w14:paraId="33E42303" w14:textId="77777777" w:rsidR="008E6091" w:rsidRDefault="008E6091" w:rsidP="00F348D4">
            <w:pPr>
              <w:rPr>
                <w:lang w:val="en-US"/>
              </w:rPr>
            </w:pPr>
          </w:p>
          <w:p w14:paraId="521FEB20" w14:textId="77777777" w:rsidR="008E6091" w:rsidRDefault="008E6091" w:rsidP="00F348D4">
            <w:pPr>
              <w:rPr>
                <w:lang w:val="en-US"/>
              </w:rPr>
            </w:pPr>
          </w:p>
          <w:p w14:paraId="2D8C1DF1" w14:textId="77777777" w:rsidR="008E6091" w:rsidRDefault="008E6091" w:rsidP="00F348D4">
            <w:pPr>
              <w:rPr>
                <w:lang w:val="en-US"/>
              </w:rPr>
            </w:pPr>
          </w:p>
          <w:p w14:paraId="73656EEE" w14:textId="77777777" w:rsidR="008E6091" w:rsidRDefault="008E6091" w:rsidP="00F348D4">
            <w:pPr>
              <w:rPr>
                <w:lang w:val="en-US"/>
              </w:rPr>
            </w:pPr>
          </w:p>
          <w:p w14:paraId="155D8C23" w14:textId="77777777" w:rsidR="008E6091" w:rsidRDefault="008E6091" w:rsidP="00F348D4">
            <w:pPr>
              <w:rPr>
                <w:lang w:val="en-US"/>
              </w:rPr>
            </w:pPr>
          </w:p>
          <w:p w14:paraId="40D5CEF1" w14:textId="77777777" w:rsidR="008E6091" w:rsidRDefault="008E6091" w:rsidP="00F348D4">
            <w:pPr>
              <w:rPr>
                <w:lang w:val="en-US"/>
              </w:rPr>
            </w:pPr>
          </w:p>
          <w:p w14:paraId="6570BE2D" w14:textId="77777777" w:rsidR="008E6091" w:rsidRDefault="008E6091" w:rsidP="00F348D4">
            <w:pPr>
              <w:rPr>
                <w:lang w:val="en-US"/>
              </w:rPr>
            </w:pPr>
          </w:p>
          <w:p w14:paraId="313CC141" w14:textId="1D6A76E6" w:rsidR="008E6091" w:rsidRDefault="008E6091" w:rsidP="00F348D4">
            <w:pPr>
              <w:rPr>
                <w:lang w:val="en-US"/>
              </w:rPr>
            </w:pPr>
          </w:p>
          <w:p w14:paraId="18601D6A" w14:textId="3A552667" w:rsidR="00267CE4" w:rsidRDefault="00267CE4" w:rsidP="00F348D4">
            <w:pPr>
              <w:rPr>
                <w:lang w:val="en-US"/>
              </w:rPr>
            </w:pPr>
          </w:p>
          <w:p w14:paraId="6FAF0E6A" w14:textId="77777777" w:rsidR="00267CE4" w:rsidRDefault="00267CE4" w:rsidP="00F348D4">
            <w:pPr>
              <w:rPr>
                <w:lang w:val="en-US"/>
              </w:rPr>
            </w:pPr>
          </w:p>
          <w:p w14:paraId="02CEAC97" w14:textId="77777777" w:rsidR="00EA1085" w:rsidRDefault="00EA1085" w:rsidP="00F348D4">
            <w:pPr>
              <w:rPr>
                <w:lang w:val="en-US"/>
              </w:rPr>
            </w:pPr>
          </w:p>
          <w:p w14:paraId="4DBFC564" w14:textId="77777777" w:rsidR="00D5145D" w:rsidRPr="00CB2CD6" w:rsidRDefault="008E6091" w:rsidP="00F348D4">
            <w:pPr>
              <w:rPr>
                <w:rFonts w:ascii="Century Gothic" w:hAnsi="Century Gothic"/>
                <w:sz w:val="20"/>
                <w:lang w:val="en-US"/>
              </w:rPr>
            </w:pPr>
            <w:r w:rsidRPr="00CB2CD6">
              <w:rPr>
                <w:rFonts w:ascii="Century Gothic" w:hAnsi="Century Gothic"/>
                <w:sz w:val="20"/>
                <w:lang w:val="en-US"/>
              </w:rPr>
              <w:t>7.11</w:t>
            </w:r>
          </w:p>
        </w:tc>
        <w:tc>
          <w:tcPr>
            <w:tcW w:w="1003" w:type="dxa"/>
          </w:tcPr>
          <w:p w14:paraId="5104716F" w14:textId="77777777" w:rsidR="00D5145D" w:rsidRDefault="00D5145D" w:rsidP="00F348D4">
            <w:pPr>
              <w:rPr>
                <w:lang w:val="en-US"/>
              </w:rPr>
            </w:pPr>
          </w:p>
        </w:tc>
        <w:tc>
          <w:tcPr>
            <w:tcW w:w="6394" w:type="dxa"/>
          </w:tcPr>
          <w:p w14:paraId="32809394" w14:textId="77777777" w:rsidR="00D5145D" w:rsidRPr="000C6E90" w:rsidRDefault="00D5145D" w:rsidP="00F348D4">
            <w:pPr>
              <w:rPr>
                <w:lang w:val="en-US"/>
              </w:rPr>
            </w:pPr>
          </w:p>
          <w:p w14:paraId="46A772FA" w14:textId="77777777" w:rsidR="000C6E90" w:rsidRPr="000C6E90" w:rsidRDefault="000C6E90" w:rsidP="000C6E90">
            <w:pPr>
              <w:rPr>
                <w:rFonts w:ascii="Century Gothic" w:hAnsi="Century Gothic"/>
                <w:b/>
                <w:bCs/>
                <w:szCs w:val="24"/>
                <w:lang w:val="en-US"/>
              </w:rPr>
            </w:pPr>
            <w:r w:rsidRPr="000C6E90">
              <w:rPr>
                <w:rFonts w:ascii="Century Gothic" w:hAnsi="Century Gothic"/>
                <w:b/>
                <w:szCs w:val="24"/>
                <w:lang w:val="en-US"/>
              </w:rPr>
              <w:t xml:space="preserve">90° T Pieces </w:t>
            </w:r>
            <w:r w:rsidRPr="000C6E90">
              <w:rPr>
                <w:rFonts w:ascii="Century Gothic" w:hAnsi="Century Gothic"/>
                <w:b/>
                <w:bCs/>
                <w:szCs w:val="24"/>
                <w:lang w:val="en-US"/>
              </w:rPr>
              <w:t>T</w:t>
            </w:r>
          </w:p>
          <w:p w14:paraId="497271A7" w14:textId="77777777" w:rsidR="000C6E90" w:rsidRPr="000C6E90" w:rsidRDefault="000C6E90" w:rsidP="000C6E90">
            <w:pPr>
              <w:rPr>
                <w:rFonts w:ascii="Century Gothic" w:hAnsi="Century Gothic"/>
                <w:b/>
                <w:sz w:val="16"/>
                <w:szCs w:val="16"/>
                <w:lang w:val="en-GB"/>
              </w:rPr>
            </w:pPr>
          </w:p>
          <w:p w14:paraId="18F5CDD5" w14:textId="55C03307" w:rsidR="000C6E90" w:rsidRPr="000C6E90" w:rsidRDefault="000C6E90" w:rsidP="000C6E90">
            <w:pPr>
              <w:rPr>
                <w:rFonts w:ascii="Century Gothic" w:hAnsi="Century Gothic"/>
                <w:b/>
                <w:sz w:val="20"/>
                <w:lang w:val="en-GB"/>
              </w:rPr>
            </w:pPr>
            <w:r w:rsidRPr="000C6E90">
              <w:rPr>
                <w:rFonts w:ascii="Century Gothic" w:hAnsi="Century Gothic"/>
                <w:b/>
                <w:sz w:val="20"/>
                <w:lang w:val="en-GB"/>
              </w:rPr>
              <w:t xml:space="preserve">with integrated heating coils </w:t>
            </w:r>
          </w:p>
          <w:p w14:paraId="56092047" w14:textId="77777777" w:rsidR="00D5145D" w:rsidRPr="000C6E90" w:rsidRDefault="00D5145D" w:rsidP="00D5145D">
            <w:pPr>
              <w:rPr>
                <w:b/>
                <w:lang w:val="en-GB"/>
              </w:rPr>
            </w:pPr>
          </w:p>
          <w:p w14:paraId="2B527072" w14:textId="77777777" w:rsidR="00D47BA5" w:rsidRPr="00D47BA5" w:rsidRDefault="00D47BA5" w:rsidP="00D47BA5">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D47BA5">
              <w:rPr>
                <w:rFonts w:ascii="Century Gothic" w:hAnsi="Century Gothic"/>
                <w:b/>
                <w:sz w:val="20"/>
                <w:u w:val="single"/>
                <w:lang w:val="en-GB"/>
              </w:rPr>
              <w:t>Features:</w:t>
            </w:r>
          </w:p>
          <w:p w14:paraId="14B09E82" w14:textId="6A15140A" w:rsidR="00D47BA5" w:rsidRPr="00D47BA5" w:rsidRDefault="00D47BA5" w:rsidP="00D47BA5">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D47BA5">
              <w:rPr>
                <w:rFonts w:ascii="Century Gothic" w:hAnsi="Century Gothic"/>
                <w:sz w:val="20"/>
              </w:rPr>
              <w:t>dimension</w:t>
            </w:r>
            <w:proofErr w:type="spellEnd"/>
            <w:r w:rsidRPr="00D47BA5">
              <w:rPr>
                <w:rFonts w:ascii="Century Gothic" w:hAnsi="Century Gothic"/>
                <w:sz w:val="20"/>
              </w:rPr>
              <w:t xml:space="preserve"> PE 100/ SDR 11 </w:t>
            </w:r>
          </w:p>
          <w:p w14:paraId="45AEBE24" w14:textId="5B7EF26D" w:rsidR="00D47BA5" w:rsidRPr="00D47BA5" w:rsidRDefault="00D47BA5" w:rsidP="004468F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D47BA5">
              <w:rPr>
                <w:rFonts w:ascii="Century Gothic" w:hAnsi="Century Gothic"/>
                <w:b/>
                <w:bCs/>
                <w:sz w:val="20"/>
                <w:lang w:val="en-US"/>
              </w:rPr>
              <w:t>H2 ready 100.</w:t>
            </w:r>
            <w:r w:rsidRPr="00D47BA5">
              <w:rPr>
                <w:rFonts w:ascii="Century Gothic" w:hAnsi="Century Gothic"/>
                <w:sz w:val="20"/>
                <w:lang w:val="en-US"/>
              </w:rPr>
              <w:t xml:space="preserve"> Our products are suitable for use with 100% hydrogen up to MOP 10 bar. Confirmed by test certificate of the DBI - </w:t>
            </w:r>
            <w:proofErr w:type="spellStart"/>
            <w:r w:rsidRPr="00D47BA5">
              <w:rPr>
                <w:rFonts w:ascii="Century Gothic" w:hAnsi="Century Gothic"/>
                <w:sz w:val="20"/>
                <w:lang w:val="en-US"/>
              </w:rPr>
              <w:t>Gastechnisches</w:t>
            </w:r>
            <w:proofErr w:type="spellEnd"/>
            <w:r w:rsidRPr="00D47BA5">
              <w:rPr>
                <w:rFonts w:ascii="Century Gothic" w:hAnsi="Century Gothic"/>
                <w:sz w:val="20"/>
                <w:lang w:val="en-US"/>
              </w:rPr>
              <w:t xml:space="preserve"> </w:t>
            </w:r>
            <w:proofErr w:type="spellStart"/>
            <w:r w:rsidRPr="00D47BA5">
              <w:rPr>
                <w:rFonts w:ascii="Century Gothic" w:hAnsi="Century Gothic"/>
                <w:sz w:val="20"/>
                <w:lang w:val="en-US"/>
              </w:rPr>
              <w:t>Institut</w:t>
            </w:r>
            <w:proofErr w:type="spellEnd"/>
            <w:r w:rsidRPr="00D47BA5">
              <w:rPr>
                <w:rFonts w:ascii="Century Gothic" w:hAnsi="Century Gothic"/>
                <w:sz w:val="20"/>
                <w:lang w:val="en-US"/>
              </w:rPr>
              <w:t xml:space="preserve"> GmbH.</w:t>
            </w:r>
          </w:p>
          <w:p w14:paraId="56BD9394" w14:textId="77777777" w:rsidR="00D47BA5" w:rsidRPr="00D47BA5" w:rsidRDefault="00D47BA5" w:rsidP="00D47BA5">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D47BA5">
              <w:rPr>
                <w:rFonts w:ascii="Century Gothic" w:hAnsi="Century Gothic"/>
                <w:sz w:val="20"/>
                <w:lang w:val="en-GB"/>
              </w:rPr>
              <w:t xml:space="preserve">exposed, firmly embedded heating coils, without PE coating, for ideal heat transfer during fusion: </w:t>
            </w:r>
          </w:p>
          <w:p w14:paraId="41D37101" w14:textId="77777777" w:rsidR="00D47BA5" w:rsidRPr="00D47BA5" w:rsidRDefault="00D47BA5" w:rsidP="00D47BA5">
            <w:pPr>
              <w:tabs>
                <w:tab w:val="left" w:pos="923"/>
                <w:tab w:val="left" w:pos="1418"/>
              </w:tabs>
              <w:ind w:left="215"/>
              <w:rPr>
                <w:rFonts w:ascii="Century Gothic" w:hAnsi="Century Gothic"/>
                <w:sz w:val="20"/>
                <w:lang w:val="en-GB"/>
              </w:rPr>
            </w:pPr>
            <w:r w:rsidRPr="00D47BA5">
              <w:rPr>
                <w:rFonts w:ascii="Century Gothic" w:hAnsi="Century Gothic"/>
                <w:color w:val="000000"/>
                <w:sz w:val="20"/>
              </w:rPr>
              <w:sym w:font="Symbol" w:char="F0DE"/>
            </w:r>
            <w:r w:rsidRPr="00D47BA5">
              <w:rPr>
                <w:rFonts w:ascii="Century Gothic" w:hAnsi="Century Gothic"/>
                <w:color w:val="000000"/>
                <w:sz w:val="20"/>
                <w:lang w:val="en-GB"/>
              </w:rPr>
              <w:t xml:space="preserve"> </w:t>
            </w:r>
            <w:r w:rsidRPr="00D47BA5">
              <w:rPr>
                <w:rFonts w:ascii="Century Gothic" w:hAnsi="Century Gothic"/>
                <w:sz w:val="20"/>
                <w:lang w:val="en-GB"/>
              </w:rPr>
              <w:t>installation possible without holding device</w:t>
            </w:r>
          </w:p>
          <w:p w14:paraId="67A2FDD7" w14:textId="77777777" w:rsidR="00D47BA5" w:rsidRPr="00D47BA5" w:rsidRDefault="00D47BA5" w:rsidP="00D47BA5">
            <w:pPr>
              <w:tabs>
                <w:tab w:val="left" w:pos="639"/>
                <w:tab w:val="left" w:pos="923"/>
                <w:tab w:val="left" w:pos="1418"/>
              </w:tabs>
              <w:ind w:left="215"/>
              <w:rPr>
                <w:rFonts w:ascii="Century Gothic" w:hAnsi="Century Gothic"/>
                <w:sz w:val="20"/>
                <w:lang w:val="en-GB"/>
              </w:rPr>
            </w:pPr>
            <w:r w:rsidRPr="00D47BA5">
              <w:rPr>
                <w:rFonts w:ascii="Century Gothic" w:hAnsi="Century Gothic"/>
                <w:color w:val="000000"/>
                <w:sz w:val="20"/>
              </w:rPr>
              <w:sym w:font="Symbol" w:char="F0DE"/>
            </w:r>
            <w:r w:rsidRPr="00D47BA5">
              <w:rPr>
                <w:rFonts w:ascii="Century Gothic" w:hAnsi="Century Gothic"/>
                <w:color w:val="000000"/>
                <w:sz w:val="20"/>
                <w:lang w:val="en-GB"/>
              </w:rPr>
              <w:t xml:space="preserve"> </w:t>
            </w:r>
            <w:r w:rsidRPr="00D47BA5">
              <w:rPr>
                <w:rFonts w:ascii="Century Gothic" w:hAnsi="Century Gothic"/>
                <w:sz w:val="20"/>
                <w:lang w:val="en-GB"/>
              </w:rPr>
              <w:t>short cooling times</w:t>
            </w:r>
          </w:p>
          <w:p w14:paraId="72F11012"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couplers with easily removable centre stop </w:t>
            </w:r>
          </w:p>
          <w:p w14:paraId="2502831E"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insertion depth to maximum ISO requirement </w:t>
            </w:r>
          </w:p>
          <w:p w14:paraId="6C6CE40C"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extra-wide fusion zones (min. 35% of diameter) </w:t>
            </w:r>
          </w:p>
          <w:p w14:paraId="28758B82"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extra-long cold zones at the sides and in the centre to improve pipe guidance and to prevent flow of molten material </w:t>
            </w:r>
          </w:p>
          <w:p w14:paraId="4075CA7A"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D47BA5">
              <w:rPr>
                <w:rFonts w:ascii="Century Gothic" w:hAnsi="Century Gothic"/>
                <w:sz w:val="20"/>
              </w:rPr>
              <w:t>Individually</w:t>
            </w:r>
            <w:proofErr w:type="spellEnd"/>
            <w:r w:rsidRPr="00D47BA5">
              <w:rPr>
                <w:rFonts w:ascii="Century Gothic" w:hAnsi="Century Gothic"/>
                <w:sz w:val="20"/>
              </w:rPr>
              <w:t xml:space="preserve"> </w:t>
            </w:r>
            <w:proofErr w:type="spellStart"/>
            <w:r w:rsidRPr="00D47BA5">
              <w:rPr>
                <w:rFonts w:ascii="Century Gothic" w:hAnsi="Century Gothic"/>
                <w:sz w:val="20"/>
              </w:rPr>
              <w:t>packed</w:t>
            </w:r>
            <w:proofErr w:type="spellEnd"/>
            <w:r w:rsidRPr="00D47BA5">
              <w:rPr>
                <w:rFonts w:ascii="Century Gothic" w:hAnsi="Century Gothic"/>
                <w:sz w:val="20"/>
              </w:rPr>
              <w:t xml:space="preserve"> in </w:t>
            </w:r>
            <w:proofErr w:type="spellStart"/>
            <w:r w:rsidRPr="00D47BA5">
              <w:rPr>
                <w:rFonts w:ascii="Century Gothic" w:hAnsi="Century Gothic"/>
                <w:sz w:val="20"/>
              </w:rPr>
              <w:t>plastic</w:t>
            </w:r>
            <w:proofErr w:type="spellEnd"/>
            <w:r w:rsidRPr="00D47BA5">
              <w:rPr>
                <w:rFonts w:ascii="Century Gothic" w:hAnsi="Century Gothic"/>
                <w:sz w:val="20"/>
              </w:rPr>
              <w:t xml:space="preserve"> </w:t>
            </w:r>
            <w:proofErr w:type="spellStart"/>
            <w:r w:rsidRPr="00D47BA5">
              <w:rPr>
                <w:rFonts w:ascii="Century Gothic" w:hAnsi="Century Gothic"/>
                <w:sz w:val="20"/>
              </w:rPr>
              <w:t>bag</w:t>
            </w:r>
            <w:proofErr w:type="spellEnd"/>
          </w:p>
          <w:p w14:paraId="01E57268"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temperature compensation (fusion time is automatically adjusted to ambient temperature)</w:t>
            </w:r>
          </w:p>
          <w:p w14:paraId="5A62A937"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barcoding allows fully automatic fusion process</w:t>
            </w:r>
          </w:p>
          <w:p w14:paraId="16028DFC"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barcoding allows automatic traceability of the fitting</w:t>
            </w:r>
            <w:r w:rsidRPr="00D47BA5">
              <w:rPr>
                <w:rFonts w:ascii="Century Gothic" w:hAnsi="Century Gothic"/>
                <w:color w:val="FF0000"/>
                <w:sz w:val="20"/>
                <w:lang w:val="en-GB"/>
              </w:rPr>
              <w:t xml:space="preserve"> </w:t>
            </w:r>
          </w:p>
          <w:p w14:paraId="7B0DAF58"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safety contacts for secure, touch protected connection of fusion units</w:t>
            </w:r>
          </w:p>
          <w:p w14:paraId="570CC904"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D47BA5">
              <w:rPr>
                <w:rFonts w:ascii="Century Gothic" w:hAnsi="Century Gothic"/>
                <w:sz w:val="20"/>
              </w:rPr>
              <w:t xml:space="preserve">minimal </w:t>
            </w:r>
            <w:proofErr w:type="spellStart"/>
            <w:r w:rsidRPr="00D47BA5">
              <w:rPr>
                <w:rFonts w:ascii="Century Gothic" w:hAnsi="Century Gothic"/>
                <w:sz w:val="20"/>
              </w:rPr>
              <w:t>voltage</w:t>
            </w:r>
            <w:proofErr w:type="spellEnd"/>
            <w:r w:rsidRPr="00D47BA5">
              <w:rPr>
                <w:rFonts w:ascii="Century Gothic" w:hAnsi="Century Gothic"/>
                <w:sz w:val="20"/>
              </w:rPr>
              <w:t xml:space="preserve"> </w:t>
            </w:r>
            <w:proofErr w:type="spellStart"/>
            <w:r w:rsidRPr="00D47BA5">
              <w:rPr>
                <w:rFonts w:ascii="Century Gothic" w:hAnsi="Century Gothic"/>
                <w:sz w:val="20"/>
              </w:rPr>
              <w:t>used</w:t>
            </w:r>
            <w:proofErr w:type="spellEnd"/>
            <w:r w:rsidRPr="00D47BA5">
              <w:rPr>
                <w:rFonts w:ascii="Century Gothic" w:hAnsi="Century Gothic"/>
                <w:sz w:val="20"/>
              </w:rPr>
              <w:t xml:space="preserve"> </w:t>
            </w:r>
            <w:proofErr w:type="spellStart"/>
            <w:r w:rsidRPr="00D47BA5">
              <w:rPr>
                <w:rFonts w:ascii="Century Gothic" w:hAnsi="Century Gothic"/>
                <w:sz w:val="20"/>
              </w:rPr>
              <w:t>during</w:t>
            </w:r>
            <w:proofErr w:type="spellEnd"/>
            <w:r w:rsidRPr="00D47BA5">
              <w:rPr>
                <w:rFonts w:ascii="Century Gothic" w:hAnsi="Century Gothic"/>
                <w:sz w:val="20"/>
              </w:rPr>
              <w:t xml:space="preserve"> </w:t>
            </w:r>
            <w:proofErr w:type="spellStart"/>
            <w:r w:rsidRPr="00D47BA5">
              <w:rPr>
                <w:rFonts w:ascii="Century Gothic" w:hAnsi="Century Gothic"/>
                <w:sz w:val="20"/>
              </w:rPr>
              <w:t>processing</w:t>
            </w:r>
            <w:proofErr w:type="spellEnd"/>
            <w:r w:rsidRPr="00D47BA5">
              <w:rPr>
                <w:rFonts w:ascii="Century Gothic" w:hAnsi="Century Gothic"/>
                <w:sz w:val="20"/>
              </w:rPr>
              <w:t xml:space="preserve"> </w:t>
            </w:r>
          </w:p>
          <w:p w14:paraId="208876A5"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fusion indicators for visual proof that fusion </w:t>
            </w:r>
            <w:proofErr w:type="gramStart"/>
            <w:r w:rsidRPr="00D47BA5">
              <w:rPr>
                <w:rFonts w:ascii="Century Gothic" w:hAnsi="Century Gothic"/>
                <w:sz w:val="20"/>
                <w:lang w:val="en-GB"/>
              </w:rPr>
              <w:t>has</w:t>
            </w:r>
            <w:proofErr w:type="gramEnd"/>
            <w:r w:rsidRPr="00D47BA5">
              <w:rPr>
                <w:rFonts w:ascii="Century Gothic" w:hAnsi="Century Gothic"/>
                <w:sz w:val="20"/>
                <w:lang w:val="en-GB"/>
              </w:rPr>
              <w:t xml:space="preserve"> been carried out</w:t>
            </w:r>
          </w:p>
          <w:p w14:paraId="2E3C69C4"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D47BA5">
              <w:rPr>
                <w:rFonts w:ascii="Century Gothic" w:hAnsi="Century Gothic"/>
                <w:sz w:val="20"/>
              </w:rPr>
              <w:t>permanently</w:t>
            </w:r>
            <w:proofErr w:type="spellEnd"/>
            <w:r w:rsidRPr="00D47BA5">
              <w:rPr>
                <w:rFonts w:ascii="Century Gothic" w:hAnsi="Century Gothic"/>
                <w:sz w:val="20"/>
              </w:rPr>
              <w:t xml:space="preserve"> </w:t>
            </w:r>
            <w:proofErr w:type="spellStart"/>
            <w:r w:rsidRPr="00D47BA5">
              <w:rPr>
                <w:rFonts w:ascii="Century Gothic" w:hAnsi="Century Gothic"/>
                <w:sz w:val="20"/>
              </w:rPr>
              <w:t>stamped</w:t>
            </w:r>
            <w:proofErr w:type="spellEnd"/>
            <w:r w:rsidRPr="00D47BA5">
              <w:rPr>
                <w:rFonts w:ascii="Century Gothic" w:hAnsi="Century Gothic"/>
                <w:sz w:val="20"/>
              </w:rPr>
              <w:t xml:space="preserve"> </w:t>
            </w:r>
            <w:proofErr w:type="spellStart"/>
            <w:r w:rsidRPr="00D47BA5">
              <w:rPr>
                <w:rFonts w:ascii="Century Gothic" w:hAnsi="Century Gothic"/>
                <w:sz w:val="20"/>
              </w:rPr>
              <w:t>batch</w:t>
            </w:r>
            <w:proofErr w:type="spellEnd"/>
            <w:r w:rsidRPr="00D47BA5">
              <w:rPr>
                <w:rFonts w:ascii="Century Gothic" w:hAnsi="Century Gothic"/>
                <w:sz w:val="20"/>
              </w:rPr>
              <w:t xml:space="preserve"> </w:t>
            </w:r>
            <w:proofErr w:type="spellStart"/>
            <w:r w:rsidRPr="00D47BA5">
              <w:rPr>
                <w:rFonts w:ascii="Century Gothic" w:hAnsi="Century Gothic"/>
                <w:sz w:val="20"/>
              </w:rPr>
              <w:t>identification</w:t>
            </w:r>
            <w:proofErr w:type="spellEnd"/>
          </w:p>
          <w:p w14:paraId="5EB2452A"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D47BA5">
              <w:rPr>
                <w:rFonts w:ascii="Century Gothic" w:hAnsi="Century Gothic"/>
                <w:sz w:val="20"/>
                <w:lang w:val="en-US"/>
              </w:rPr>
              <w:t>acceptance certificate to DIN EN 10 204 - 3.1 on request</w:t>
            </w:r>
          </w:p>
          <w:p w14:paraId="7814489A" w14:textId="77777777" w:rsidR="00D47BA5" w:rsidRPr="00D47BA5" w:rsidRDefault="00D47BA5" w:rsidP="00D47BA5">
            <w:pPr>
              <w:numPr>
                <w:ilvl w:val="0"/>
                <w:numId w:val="1"/>
              </w:numPr>
              <w:tabs>
                <w:tab w:val="clear" w:pos="360"/>
                <w:tab w:val="num" w:pos="214"/>
              </w:tabs>
              <w:ind w:left="215" w:hanging="214"/>
              <w:rPr>
                <w:rFonts w:ascii="Century Gothic" w:hAnsi="Century Gothic"/>
                <w:sz w:val="20"/>
                <w:lang w:val="en-GB"/>
              </w:rPr>
            </w:pPr>
            <w:r w:rsidRPr="00D47BA5">
              <w:rPr>
                <w:rFonts w:ascii="Century Gothic" w:hAnsi="Century Gothic"/>
                <w:sz w:val="20"/>
                <w:lang w:val="en-GB"/>
              </w:rPr>
              <w:t>DVGW registration to VP 607, GW335 - B2</w:t>
            </w:r>
          </w:p>
          <w:p w14:paraId="17AB803B" w14:textId="77777777" w:rsidR="00D5145D" w:rsidRPr="00D47BA5" w:rsidRDefault="00D5145D" w:rsidP="00D5145D">
            <w:pPr>
              <w:rPr>
                <w:b/>
                <w:lang w:val="en-GB"/>
              </w:rPr>
            </w:pPr>
          </w:p>
          <w:p w14:paraId="2963127B" w14:textId="77777777" w:rsidR="00EA1085" w:rsidRPr="00D47BA5" w:rsidRDefault="00EA1085" w:rsidP="008E6091">
            <w:pPr>
              <w:rPr>
                <w:b/>
                <w:lang w:val="en-US"/>
              </w:rPr>
            </w:pPr>
          </w:p>
          <w:p w14:paraId="0FA2CF0D" w14:textId="77777777" w:rsidR="00467DC4" w:rsidRPr="00467DC4" w:rsidRDefault="00467DC4" w:rsidP="00467DC4">
            <w:pPr>
              <w:rPr>
                <w:rFonts w:ascii="Century Gothic" w:hAnsi="Century Gothic"/>
                <w:sz w:val="20"/>
                <w:lang w:val="en-US"/>
              </w:rPr>
            </w:pPr>
            <w:r w:rsidRPr="00467DC4">
              <w:rPr>
                <w:rFonts w:ascii="Century Gothic" w:hAnsi="Century Gothic"/>
                <w:b/>
                <w:sz w:val="20"/>
                <w:lang w:val="en-GB"/>
              </w:rPr>
              <w:t xml:space="preserve">90° T Pieces </w:t>
            </w:r>
            <w:proofErr w:type="spellStart"/>
            <w:r w:rsidRPr="00467DC4">
              <w:rPr>
                <w:rFonts w:ascii="Century Gothic" w:hAnsi="Century Gothic"/>
                <w:b/>
                <w:sz w:val="20"/>
                <w:lang w:val="en-GB"/>
              </w:rPr>
              <w:t>monofilar</w:t>
            </w:r>
            <w:proofErr w:type="spellEnd"/>
            <w:r w:rsidRPr="00467DC4">
              <w:rPr>
                <w:rFonts w:ascii="Century Gothic" w:hAnsi="Century Gothic"/>
                <w:b/>
                <w:sz w:val="20"/>
                <w:lang w:val="en-GB"/>
              </w:rPr>
              <w:t xml:space="preserve"> </w:t>
            </w:r>
            <w:r w:rsidRPr="00467DC4">
              <w:rPr>
                <w:rFonts w:ascii="Century Gothic" w:hAnsi="Century Gothic"/>
                <w:b/>
                <w:bCs/>
                <w:sz w:val="20"/>
                <w:lang w:val="en-US"/>
              </w:rPr>
              <w:t>TA</w:t>
            </w:r>
          </w:p>
          <w:p w14:paraId="2644E9C6" w14:textId="77777777" w:rsidR="008E6091" w:rsidRPr="00C53BF9" w:rsidRDefault="008E6091" w:rsidP="008E6091">
            <w:pPr>
              <w:rPr>
                <w:b/>
                <w:lang w:val="en-US"/>
              </w:rPr>
            </w:pPr>
          </w:p>
          <w:p w14:paraId="58D5C701" w14:textId="77777777" w:rsidR="00C53BF9" w:rsidRPr="00C53BF9" w:rsidRDefault="00C53BF9" w:rsidP="00C53BF9">
            <w:pPr>
              <w:pStyle w:val="Textkrper-Zeileneinzug"/>
              <w:tabs>
                <w:tab w:val="left" w:pos="34"/>
              </w:tabs>
              <w:ind w:left="34"/>
              <w:rPr>
                <w:rFonts w:ascii="Century Gothic" w:hAnsi="Century Gothic"/>
                <w:sz w:val="20"/>
                <w:lang w:val="en-GB"/>
              </w:rPr>
            </w:pPr>
            <w:r w:rsidRPr="00C53BF9">
              <w:rPr>
                <w:rFonts w:ascii="Century Gothic" w:hAnsi="Century Gothic"/>
                <w:sz w:val="20"/>
                <w:lang w:val="en-GB"/>
              </w:rPr>
              <w:t xml:space="preserve">One fusion process for the simultaneous connection of both sides of the pipe in passage, with spigot outlet. </w:t>
            </w:r>
          </w:p>
          <w:p w14:paraId="0AA8EE31" w14:textId="77777777" w:rsidR="008E6091" w:rsidRPr="00C53BF9" w:rsidRDefault="008E6091" w:rsidP="008E6091">
            <w:pPr>
              <w:pStyle w:val="Textkrper-Zeileneinzug"/>
              <w:rPr>
                <w:sz w:val="20"/>
                <w:lang w:val="en-GB"/>
              </w:rPr>
            </w:pPr>
          </w:p>
          <w:p w14:paraId="67E2A796" w14:textId="7D441B0D" w:rsidR="00EB64A0" w:rsidRDefault="00EB64A0" w:rsidP="00EB64A0">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38CEC1B3" w14:textId="77777777" w:rsidR="00EB64A0" w:rsidRDefault="00EB64A0" w:rsidP="00EB64A0">
            <w:pPr>
              <w:tabs>
                <w:tab w:val="right" w:leader="dot" w:pos="8505"/>
                <w:tab w:val="right" w:pos="9071"/>
              </w:tabs>
              <w:outlineLvl w:val="0"/>
              <w:rPr>
                <w:rFonts w:ascii="Century Gothic" w:hAnsi="Century Gothic"/>
                <w:b/>
                <w:sz w:val="20"/>
                <w:lang w:val="en-US"/>
              </w:rPr>
            </w:pPr>
          </w:p>
          <w:p w14:paraId="1599389A" w14:textId="0DD5AC68" w:rsidR="00B63C01" w:rsidRPr="00332E6D" w:rsidRDefault="008E6091" w:rsidP="008E6091">
            <w:pPr>
              <w:tabs>
                <w:tab w:val="left" w:pos="1349"/>
                <w:tab w:val="left" w:pos="2789"/>
              </w:tabs>
              <w:ind w:left="214"/>
              <w:rPr>
                <w:rFonts w:ascii="Century Gothic" w:hAnsi="Century Gothic"/>
                <w:sz w:val="20"/>
                <w:lang w:val="en-US"/>
              </w:rPr>
            </w:pPr>
            <w:r w:rsidRPr="00332E6D">
              <w:rPr>
                <w:rFonts w:ascii="Century Gothic" w:hAnsi="Century Gothic"/>
                <w:sz w:val="20"/>
                <w:lang w:val="en-US"/>
              </w:rPr>
              <w:t xml:space="preserve">d </w:t>
            </w:r>
            <w:r w:rsidR="00B63C01" w:rsidRPr="00332E6D">
              <w:rPr>
                <w:rFonts w:ascii="Century Gothic" w:hAnsi="Century Gothic"/>
                <w:sz w:val="20"/>
                <w:lang w:val="en-US"/>
              </w:rPr>
              <w:t>20 / 20</w:t>
            </w:r>
            <w:r w:rsidR="00D10793" w:rsidRPr="00332E6D">
              <w:rPr>
                <w:rFonts w:ascii="Century Gothic" w:hAnsi="Century Gothic"/>
                <w:sz w:val="20"/>
                <w:vertAlign w:val="superscript"/>
                <w:lang w:val="en-US"/>
              </w:rPr>
              <w:t>1</w:t>
            </w:r>
            <w:r w:rsidR="00B63C01" w:rsidRPr="00332E6D">
              <w:rPr>
                <w:rFonts w:ascii="Century Gothic" w:hAnsi="Century Gothic"/>
                <w:sz w:val="20"/>
                <w:lang w:val="en-US"/>
              </w:rPr>
              <w:t xml:space="preserve">    d 40 / 40</w:t>
            </w:r>
            <w:r w:rsidR="002176EA" w:rsidRPr="00332E6D">
              <w:rPr>
                <w:rFonts w:ascii="Century Gothic" w:hAnsi="Century Gothic"/>
                <w:sz w:val="20"/>
                <w:vertAlign w:val="superscript"/>
                <w:lang w:val="en-US"/>
              </w:rPr>
              <w:t>1</w:t>
            </w:r>
            <w:r w:rsidR="00745447" w:rsidRPr="00332E6D">
              <w:rPr>
                <w:rFonts w:ascii="Century Gothic" w:hAnsi="Century Gothic"/>
                <w:sz w:val="20"/>
                <w:lang w:val="en-US"/>
              </w:rPr>
              <w:t xml:space="preserve">    </w:t>
            </w:r>
            <w:r w:rsidR="00021764" w:rsidRPr="00332E6D">
              <w:rPr>
                <w:rFonts w:ascii="Century Gothic" w:hAnsi="Century Gothic"/>
                <w:sz w:val="20"/>
                <w:lang w:val="en-US"/>
              </w:rPr>
              <w:t xml:space="preserve">  </w:t>
            </w:r>
            <w:r w:rsidR="00745447" w:rsidRPr="00332E6D">
              <w:rPr>
                <w:rFonts w:ascii="Century Gothic" w:hAnsi="Century Gothic"/>
                <w:sz w:val="20"/>
                <w:lang w:val="en-US"/>
              </w:rPr>
              <w:t>d 90 / 90</w:t>
            </w:r>
            <w:r w:rsidR="00E72BAE" w:rsidRPr="00332E6D">
              <w:rPr>
                <w:rFonts w:ascii="Century Gothic" w:hAnsi="Century Gothic"/>
                <w:sz w:val="20"/>
                <w:vertAlign w:val="superscript"/>
                <w:lang w:val="en-US"/>
              </w:rPr>
              <w:t>2</w:t>
            </w:r>
            <w:r w:rsidR="0014790D">
              <w:rPr>
                <w:rFonts w:ascii="Century Gothic" w:hAnsi="Century Gothic"/>
                <w:sz w:val="20"/>
                <w:vertAlign w:val="superscript"/>
                <w:lang w:val="en-US"/>
              </w:rPr>
              <w:t xml:space="preserve">           </w:t>
            </w:r>
            <w:r w:rsidR="00F7685C">
              <w:rPr>
                <w:rFonts w:ascii="Century Gothic" w:hAnsi="Century Gothic"/>
                <w:sz w:val="20"/>
                <w:vertAlign w:val="superscript"/>
                <w:lang w:val="en-US"/>
              </w:rPr>
              <w:t xml:space="preserve">  </w:t>
            </w:r>
            <w:r w:rsidR="00E80221" w:rsidRPr="00F9147F">
              <w:rPr>
                <w:rFonts w:ascii="Century Gothic" w:hAnsi="Century Gothic"/>
                <w:sz w:val="20"/>
                <w:lang w:val="en-US"/>
              </w:rPr>
              <w:t>d 180 / 180</w:t>
            </w:r>
            <w:r w:rsidR="00E80221" w:rsidRPr="00F9147F">
              <w:rPr>
                <w:rFonts w:ascii="Century Gothic" w:hAnsi="Century Gothic"/>
                <w:sz w:val="20"/>
                <w:vertAlign w:val="superscript"/>
                <w:lang w:val="en-US"/>
              </w:rPr>
              <w:t>2</w:t>
            </w:r>
            <w:r w:rsidR="00E80221" w:rsidRPr="00295DCF">
              <w:rPr>
                <w:sz w:val="20"/>
                <w:vertAlign w:val="superscript"/>
                <w:lang w:val="en-US"/>
              </w:rPr>
              <w:t xml:space="preserve"> </w:t>
            </w:r>
            <w:r w:rsidR="00B8022A">
              <w:rPr>
                <w:rFonts w:ascii="Century Gothic" w:hAnsi="Century Gothic"/>
                <w:sz w:val="20"/>
                <w:vertAlign w:val="superscript"/>
                <w:lang w:val="en-US"/>
              </w:rPr>
              <w:t xml:space="preserve"> </w:t>
            </w:r>
          </w:p>
          <w:p w14:paraId="321D32C1" w14:textId="5943D19E" w:rsidR="008E6091" w:rsidRPr="004468F4" w:rsidRDefault="00B63C01" w:rsidP="008E6091">
            <w:pPr>
              <w:tabs>
                <w:tab w:val="left" w:pos="1349"/>
                <w:tab w:val="left" w:pos="2789"/>
              </w:tabs>
              <w:ind w:left="214"/>
              <w:rPr>
                <w:rFonts w:ascii="Century Gothic" w:hAnsi="Century Gothic"/>
                <w:sz w:val="20"/>
                <w:lang w:val="en-US"/>
              </w:rPr>
            </w:pPr>
            <w:r w:rsidRPr="004468F4">
              <w:rPr>
                <w:rFonts w:ascii="Century Gothic" w:hAnsi="Century Gothic"/>
                <w:sz w:val="20"/>
                <w:lang w:val="en-US"/>
              </w:rPr>
              <w:t xml:space="preserve">d </w:t>
            </w:r>
            <w:r w:rsidR="008E6091" w:rsidRPr="004468F4">
              <w:rPr>
                <w:rFonts w:ascii="Century Gothic" w:hAnsi="Century Gothic"/>
                <w:sz w:val="20"/>
                <w:lang w:val="en-US"/>
              </w:rPr>
              <w:t>25</w:t>
            </w:r>
            <w:r w:rsidRPr="004468F4">
              <w:rPr>
                <w:rFonts w:ascii="Century Gothic" w:hAnsi="Century Gothic"/>
                <w:sz w:val="20"/>
                <w:lang w:val="en-US"/>
              </w:rPr>
              <w:t xml:space="preserve"> / 25</w:t>
            </w:r>
            <w:r w:rsidR="00D10793" w:rsidRPr="004468F4">
              <w:rPr>
                <w:rFonts w:ascii="Century Gothic" w:hAnsi="Century Gothic"/>
                <w:sz w:val="20"/>
                <w:vertAlign w:val="superscript"/>
                <w:lang w:val="en-US"/>
              </w:rPr>
              <w:t>1</w:t>
            </w:r>
            <w:r w:rsidR="008E6091" w:rsidRPr="004468F4">
              <w:rPr>
                <w:rFonts w:ascii="Century Gothic" w:hAnsi="Century Gothic"/>
                <w:sz w:val="20"/>
                <w:lang w:val="en-US"/>
              </w:rPr>
              <w:tab/>
              <w:t xml:space="preserve">d </w:t>
            </w:r>
            <w:r w:rsidRPr="004468F4">
              <w:rPr>
                <w:rFonts w:ascii="Century Gothic" w:hAnsi="Century Gothic"/>
                <w:sz w:val="20"/>
                <w:lang w:val="en-US"/>
              </w:rPr>
              <w:t>50 / 50</w:t>
            </w:r>
            <w:r w:rsidR="002176EA" w:rsidRPr="004468F4">
              <w:rPr>
                <w:rFonts w:ascii="Century Gothic" w:hAnsi="Century Gothic"/>
                <w:sz w:val="20"/>
                <w:vertAlign w:val="superscript"/>
                <w:lang w:val="en-US"/>
              </w:rPr>
              <w:t>1</w:t>
            </w:r>
            <w:r w:rsidR="008E6091" w:rsidRPr="004468F4">
              <w:rPr>
                <w:rFonts w:ascii="Century Gothic" w:hAnsi="Century Gothic"/>
                <w:sz w:val="20"/>
                <w:lang w:val="en-US"/>
              </w:rPr>
              <w:t xml:space="preserve"> </w:t>
            </w:r>
            <w:r w:rsidR="00745447" w:rsidRPr="004468F4">
              <w:rPr>
                <w:rFonts w:ascii="Century Gothic" w:hAnsi="Century Gothic"/>
                <w:sz w:val="20"/>
                <w:lang w:val="en-US"/>
              </w:rPr>
              <w:t xml:space="preserve"> </w:t>
            </w:r>
            <w:r w:rsidR="00021764" w:rsidRPr="004468F4">
              <w:rPr>
                <w:rFonts w:ascii="Century Gothic" w:hAnsi="Century Gothic"/>
                <w:sz w:val="20"/>
                <w:lang w:val="en-US"/>
              </w:rPr>
              <w:t xml:space="preserve">    </w:t>
            </w:r>
            <w:r w:rsidR="00745447" w:rsidRPr="004468F4">
              <w:rPr>
                <w:rFonts w:ascii="Century Gothic" w:hAnsi="Century Gothic"/>
                <w:sz w:val="20"/>
                <w:lang w:val="en-US"/>
              </w:rPr>
              <w:t xml:space="preserve">d 110 / </w:t>
            </w:r>
            <w:r w:rsidR="00021764" w:rsidRPr="004468F4">
              <w:rPr>
                <w:rFonts w:ascii="Century Gothic" w:hAnsi="Century Gothic"/>
                <w:sz w:val="20"/>
                <w:lang w:val="en-US"/>
              </w:rPr>
              <w:t>110</w:t>
            </w:r>
            <w:r w:rsidR="00E72BAE" w:rsidRPr="004468F4">
              <w:rPr>
                <w:rFonts w:ascii="Century Gothic" w:hAnsi="Century Gothic"/>
                <w:sz w:val="20"/>
                <w:vertAlign w:val="superscript"/>
                <w:lang w:val="en-US"/>
              </w:rPr>
              <w:t>2</w:t>
            </w:r>
            <w:r w:rsidR="00170032">
              <w:rPr>
                <w:rFonts w:ascii="Century Gothic" w:hAnsi="Century Gothic"/>
                <w:sz w:val="20"/>
                <w:vertAlign w:val="superscript"/>
                <w:lang w:val="en-US"/>
              </w:rPr>
              <w:t xml:space="preserve">   </w:t>
            </w:r>
            <w:r w:rsidR="00F7685C">
              <w:rPr>
                <w:rFonts w:ascii="Century Gothic" w:hAnsi="Century Gothic"/>
                <w:sz w:val="20"/>
                <w:vertAlign w:val="superscript"/>
                <w:lang w:val="en-US"/>
              </w:rPr>
              <w:t xml:space="preserve"> </w:t>
            </w:r>
            <w:r w:rsidR="00170032">
              <w:rPr>
                <w:rFonts w:ascii="Century Gothic" w:hAnsi="Century Gothic"/>
                <w:sz w:val="20"/>
                <w:vertAlign w:val="superscript"/>
                <w:lang w:val="en-US"/>
              </w:rPr>
              <w:t xml:space="preserve">   </w:t>
            </w:r>
            <w:r w:rsidR="00170032" w:rsidRPr="00F7685C">
              <w:rPr>
                <w:rFonts w:ascii="Century Gothic" w:hAnsi="Century Gothic"/>
                <w:sz w:val="20"/>
                <w:lang w:val="en-US"/>
              </w:rPr>
              <w:t>d 200 / 200</w:t>
            </w:r>
            <w:r w:rsidR="00170032" w:rsidRPr="00F7685C">
              <w:rPr>
                <w:rFonts w:ascii="Century Gothic" w:hAnsi="Century Gothic"/>
                <w:sz w:val="20"/>
                <w:vertAlign w:val="superscript"/>
                <w:lang w:val="en-US"/>
              </w:rPr>
              <w:t>2</w:t>
            </w:r>
            <w:r w:rsidR="008E6091" w:rsidRPr="004468F4">
              <w:rPr>
                <w:rFonts w:ascii="Century Gothic" w:hAnsi="Century Gothic"/>
                <w:sz w:val="20"/>
                <w:lang w:val="en-US"/>
              </w:rPr>
              <w:tab/>
            </w:r>
          </w:p>
          <w:p w14:paraId="2530E28B" w14:textId="0FCDB8BB" w:rsidR="008E6091" w:rsidRPr="004468F4" w:rsidRDefault="008E6091" w:rsidP="008E6091">
            <w:pPr>
              <w:tabs>
                <w:tab w:val="left" w:pos="1349"/>
                <w:tab w:val="left" w:pos="2789"/>
              </w:tabs>
              <w:ind w:left="214"/>
              <w:rPr>
                <w:rFonts w:ascii="Century Gothic" w:hAnsi="Century Gothic"/>
                <w:sz w:val="20"/>
                <w:vertAlign w:val="superscript"/>
                <w:lang w:val="en-US"/>
              </w:rPr>
            </w:pPr>
            <w:r w:rsidRPr="004468F4">
              <w:rPr>
                <w:rFonts w:ascii="Century Gothic" w:hAnsi="Century Gothic"/>
                <w:sz w:val="20"/>
                <w:lang w:val="en-US"/>
              </w:rPr>
              <w:t>d 32</w:t>
            </w:r>
            <w:r w:rsidR="00B63C01" w:rsidRPr="004468F4">
              <w:rPr>
                <w:rFonts w:ascii="Century Gothic" w:hAnsi="Century Gothic"/>
                <w:sz w:val="20"/>
                <w:lang w:val="en-US"/>
              </w:rPr>
              <w:t xml:space="preserve"> / 32</w:t>
            </w:r>
            <w:r w:rsidR="00D10793" w:rsidRPr="004468F4">
              <w:rPr>
                <w:rFonts w:ascii="Century Gothic" w:hAnsi="Century Gothic"/>
                <w:sz w:val="20"/>
                <w:vertAlign w:val="superscript"/>
                <w:lang w:val="en-US"/>
              </w:rPr>
              <w:t>1</w:t>
            </w:r>
            <w:r w:rsidRPr="004468F4">
              <w:rPr>
                <w:rFonts w:ascii="Century Gothic" w:hAnsi="Century Gothic"/>
                <w:sz w:val="20"/>
                <w:lang w:val="en-US"/>
              </w:rPr>
              <w:tab/>
              <w:t xml:space="preserve">d </w:t>
            </w:r>
            <w:r w:rsidR="00B63C01" w:rsidRPr="004468F4">
              <w:rPr>
                <w:rFonts w:ascii="Century Gothic" w:hAnsi="Century Gothic"/>
                <w:sz w:val="20"/>
                <w:lang w:val="en-US"/>
              </w:rPr>
              <w:t>63 / 63</w:t>
            </w:r>
            <w:r w:rsidR="002176EA" w:rsidRPr="004468F4">
              <w:rPr>
                <w:rFonts w:ascii="Century Gothic" w:hAnsi="Century Gothic"/>
                <w:sz w:val="20"/>
                <w:vertAlign w:val="superscript"/>
                <w:lang w:val="en-US"/>
              </w:rPr>
              <w:t>1</w:t>
            </w:r>
            <w:r w:rsidR="00021764" w:rsidRPr="004468F4">
              <w:rPr>
                <w:rFonts w:ascii="Century Gothic" w:hAnsi="Century Gothic"/>
                <w:sz w:val="20"/>
                <w:lang w:val="en-US"/>
              </w:rPr>
              <w:t xml:space="preserve">      d 160 / 160</w:t>
            </w:r>
            <w:r w:rsidR="00E72BAE" w:rsidRPr="004468F4">
              <w:rPr>
                <w:rFonts w:ascii="Century Gothic" w:hAnsi="Century Gothic"/>
                <w:sz w:val="20"/>
                <w:vertAlign w:val="superscript"/>
                <w:lang w:val="en-US"/>
              </w:rPr>
              <w:t>2</w:t>
            </w:r>
            <w:r w:rsidR="00295DCF">
              <w:rPr>
                <w:rFonts w:ascii="Century Gothic" w:hAnsi="Century Gothic"/>
                <w:sz w:val="20"/>
                <w:vertAlign w:val="superscript"/>
                <w:lang w:val="en-US"/>
              </w:rPr>
              <w:t xml:space="preserve">       </w:t>
            </w:r>
            <w:r w:rsidR="00295DCF" w:rsidRPr="00F10DD6">
              <w:rPr>
                <w:rFonts w:ascii="Century Gothic" w:hAnsi="Century Gothic"/>
                <w:sz w:val="20"/>
                <w:lang w:val="en-US"/>
              </w:rPr>
              <w:t>d 225 / 225</w:t>
            </w:r>
            <w:r w:rsidR="00295DCF" w:rsidRPr="00F10DD6">
              <w:rPr>
                <w:rFonts w:ascii="Century Gothic" w:hAnsi="Century Gothic"/>
                <w:sz w:val="20"/>
                <w:vertAlign w:val="superscript"/>
                <w:lang w:val="en-US"/>
              </w:rPr>
              <w:t>2</w:t>
            </w:r>
          </w:p>
          <w:p w14:paraId="020D5665" w14:textId="54B8052E" w:rsidR="00180A84" w:rsidRPr="004468F4" w:rsidRDefault="00180A84" w:rsidP="008E6091">
            <w:pPr>
              <w:tabs>
                <w:tab w:val="left" w:pos="1349"/>
                <w:tab w:val="left" w:pos="2789"/>
              </w:tabs>
              <w:ind w:left="214"/>
              <w:rPr>
                <w:rFonts w:ascii="Century Gothic" w:hAnsi="Century Gothic"/>
                <w:sz w:val="20"/>
                <w:vertAlign w:val="superscript"/>
                <w:lang w:val="en-US"/>
              </w:rPr>
            </w:pPr>
          </w:p>
          <w:p w14:paraId="32ABA129" w14:textId="754C8F42" w:rsidR="00180A84" w:rsidRPr="00332E6D" w:rsidRDefault="00180A84" w:rsidP="008E6091">
            <w:pPr>
              <w:tabs>
                <w:tab w:val="left" w:pos="1349"/>
                <w:tab w:val="left" w:pos="2789"/>
              </w:tabs>
              <w:ind w:left="214"/>
              <w:rPr>
                <w:rFonts w:ascii="Century Gothic" w:hAnsi="Century Gothic"/>
                <w:sz w:val="20"/>
                <w:lang w:val="en-US"/>
              </w:rPr>
            </w:pPr>
            <w:r w:rsidRPr="00332E6D">
              <w:rPr>
                <w:rFonts w:ascii="Century Gothic" w:hAnsi="Century Gothic"/>
                <w:sz w:val="20"/>
                <w:vertAlign w:val="superscript"/>
                <w:lang w:val="en-US"/>
              </w:rPr>
              <w:t xml:space="preserve">1 </w:t>
            </w:r>
            <w:r w:rsidR="0087198D" w:rsidRPr="00332E6D">
              <w:rPr>
                <w:rFonts w:ascii="Century Gothic" w:hAnsi="Century Gothic"/>
                <w:sz w:val="20"/>
                <w:lang w:val="en-US"/>
              </w:rPr>
              <w:t>with</w:t>
            </w:r>
            <w:r w:rsidR="000656CC" w:rsidRPr="00332E6D">
              <w:rPr>
                <w:rFonts w:ascii="Century Gothic" w:hAnsi="Century Gothic"/>
                <w:sz w:val="20"/>
                <w:lang w:val="en-US"/>
              </w:rPr>
              <w:t xml:space="preserve"> extra</w:t>
            </w:r>
            <w:r w:rsidR="001302B3" w:rsidRPr="00332E6D">
              <w:rPr>
                <w:rFonts w:ascii="Century Gothic" w:hAnsi="Century Gothic"/>
                <w:sz w:val="20"/>
                <w:lang w:val="en-US"/>
              </w:rPr>
              <w:t>-</w:t>
            </w:r>
            <w:r w:rsidR="000656CC" w:rsidRPr="00332E6D">
              <w:rPr>
                <w:rFonts w:ascii="Century Gothic" w:hAnsi="Century Gothic"/>
                <w:sz w:val="20"/>
                <w:lang w:val="en-US"/>
              </w:rPr>
              <w:t>l</w:t>
            </w:r>
            <w:r w:rsidR="0087198D" w:rsidRPr="00332E6D">
              <w:rPr>
                <w:rFonts w:ascii="Century Gothic" w:hAnsi="Century Gothic"/>
                <w:sz w:val="20"/>
                <w:lang w:val="en-US"/>
              </w:rPr>
              <w:t>ong spigot outlet</w:t>
            </w:r>
          </w:p>
          <w:p w14:paraId="69881261" w14:textId="7527CF26" w:rsidR="00D5145D" w:rsidRPr="00332E6D" w:rsidRDefault="000656CC" w:rsidP="00D5145D">
            <w:pPr>
              <w:rPr>
                <w:rFonts w:ascii="Century Gothic" w:hAnsi="Century Gothic"/>
                <w:sz w:val="20"/>
                <w:lang w:val="en-US"/>
              </w:rPr>
            </w:pPr>
            <w:r w:rsidRPr="00332E6D">
              <w:rPr>
                <w:rFonts w:ascii="Century Gothic" w:hAnsi="Century Gothic"/>
                <w:sz w:val="20"/>
                <w:vertAlign w:val="superscript"/>
                <w:lang w:val="en-US"/>
              </w:rPr>
              <w:t xml:space="preserve">    </w:t>
            </w:r>
            <w:r w:rsidR="00297865" w:rsidRPr="00332E6D">
              <w:rPr>
                <w:rFonts w:ascii="Century Gothic" w:hAnsi="Century Gothic"/>
                <w:sz w:val="20"/>
                <w:vertAlign w:val="superscript"/>
                <w:lang w:val="en-US"/>
              </w:rPr>
              <w:t xml:space="preserve"> </w:t>
            </w:r>
            <w:r w:rsidRPr="00332E6D">
              <w:rPr>
                <w:rFonts w:ascii="Century Gothic" w:hAnsi="Century Gothic"/>
                <w:sz w:val="20"/>
                <w:vertAlign w:val="superscript"/>
                <w:lang w:val="en-US"/>
              </w:rPr>
              <w:t xml:space="preserve"> 2 </w:t>
            </w:r>
            <w:r w:rsidR="001302B3" w:rsidRPr="00332E6D">
              <w:rPr>
                <w:rFonts w:ascii="Century Gothic" w:hAnsi="Century Gothic"/>
                <w:sz w:val="20"/>
                <w:lang w:val="en-US"/>
              </w:rPr>
              <w:t>with regular spigot outlet</w:t>
            </w:r>
            <w:r w:rsidR="00105ED3">
              <w:rPr>
                <w:rFonts w:ascii="Century Gothic" w:hAnsi="Century Gothic"/>
                <w:sz w:val="20"/>
                <w:lang w:val="en-US"/>
              </w:rPr>
              <w:t>.</w:t>
            </w:r>
            <w:r w:rsidR="001302B3" w:rsidRPr="00332E6D">
              <w:rPr>
                <w:rFonts w:ascii="Century Gothic" w:hAnsi="Century Gothic"/>
                <w:sz w:val="20"/>
                <w:lang w:val="en-US"/>
              </w:rPr>
              <w:t xml:space="preserve"> </w:t>
            </w:r>
          </w:p>
          <w:p w14:paraId="5A380D06" w14:textId="133EC13E" w:rsidR="00773C2F" w:rsidRPr="001302B3" w:rsidRDefault="00773C2F" w:rsidP="00D5145D">
            <w:pPr>
              <w:rPr>
                <w:b/>
                <w:lang w:val="en-US"/>
              </w:rPr>
            </w:pPr>
          </w:p>
        </w:tc>
        <w:tc>
          <w:tcPr>
            <w:tcW w:w="840" w:type="dxa"/>
          </w:tcPr>
          <w:p w14:paraId="33587712" w14:textId="77777777" w:rsidR="00D5145D" w:rsidRPr="001302B3" w:rsidRDefault="00D5145D" w:rsidP="00F348D4">
            <w:pPr>
              <w:rPr>
                <w:lang w:val="en-US"/>
              </w:rPr>
            </w:pPr>
          </w:p>
        </w:tc>
        <w:tc>
          <w:tcPr>
            <w:tcW w:w="840" w:type="dxa"/>
          </w:tcPr>
          <w:p w14:paraId="63DCC9D9" w14:textId="77777777" w:rsidR="00D5145D" w:rsidRPr="001302B3" w:rsidRDefault="00D5145D" w:rsidP="00F348D4">
            <w:pPr>
              <w:rPr>
                <w:lang w:val="en-US"/>
              </w:rPr>
            </w:pPr>
          </w:p>
        </w:tc>
      </w:tr>
    </w:tbl>
    <w:p w14:paraId="1AD25B6E" w14:textId="77777777" w:rsidR="00D5145D" w:rsidRPr="001302B3" w:rsidRDefault="00D5145D" w:rsidP="00D5145D">
      <w:pPr>
        <w:rPr>
          <w:lang w:val="en-US"/>
        </w:rPr>
      </w:pPr>
    </w:p>
    <w:p w14:paraId="130A3F30" w14:textId="77777777" w:rsidR="00D5145D" w:rsidRPr="001302B3" w:rsidRDefault="00D5145D">
      <w:pPr>
        <w:rPr>
          <w:lang w:val="en-US"/>
        </w:rPr>
      </w:pPr>
    </w:p>
    <w:p w14:paraId="0B26DF12" w14:textId="77777777" w:rsidR="001B0CCB" w:rsidRPr="001302B3" w:rsidRDefault="001B0CCB">
      <w:pPr>
        <w:rPr>
          <w:lang w:val="en-US"/>
        </w:rPr>
      </w:pPr>
    </w:p>
    <w:p w14:paraId="6D4865B7" w14:textId="77777777" w:rsidR="001B0CCB" w:rsidRPr="001302B3" w:rsidRDefault="001B0CCB">
      <w:pPr>
        <w:rPr>
          <w:lang w:val="en-US"/>
        </w:rPr>
      </w:pPr>
    </w:p>
    <w:tbl>
      <w:tblPr>
        <w:tblStyle w:val="Tabellenraster"/>
        <w:tblW w:w="9923" w:type="dxa"/>
        <w:tblInd w:w="-176" w:type="dxa"/>
        <w:tblLook w:val="04A0" w:firstRow="1" w:lastRow="0" w:firstColumn="1" w:lastColumn="0" w:noHBand="0" w:noVBand="1"/>
      </w:tblPr>
      <w:tblGrid>
        <w:gridCol w:w="846"/>
        <w:gridCol w:w="1003"/>
        <w:gridCol w:w="6396"/>
        <w:gridCol w:w="839"/>
        <w:gridCol w:w="839"/>
      </w:tblGrid>
      <w:tr w:rsidR="003C0FA3" w:rsidRPr="009F1B14" w14:paraId="154E88AD" w14:textId="77777777" w:rsidTr="004468F4">
        <w:tc>
          <w:tcPr>
            <w:tcW w:w="846" w:type="dxa"/>
            <w:vAlign w:val="center"/>
          </w:tcPr>
          <w:p w14:paraId="361A7683" w14:textId="25D99374" w:rsidR="003C0FA3" w:rsidRPr="009F1B14" w:rsidRDefault="003C0FA3" w:rsidP="003C0FA3">
            <w:pPr>
              <w:jc w:val="center"/>
              <w:rPr>
                <w:b/>
                <w:lang w:val="en-US"/>
              </w:rPr>
            </w:pPr>
            <w:r>
              <w:rPr>
                <w:rFonts w:ascii="Century Gothic" w:hAnsi="Century Gothic"/>
                <w:b/>
                <w:bCs/>
                <w:color w:val="595959"/>
              </w:rPr>
              <w:t>Item</w:t>
            </w:r>
          </w:p>
        </w:tc>
        <w:tc>
          <w:tcPr>
            <w:tcW w:w="1003" w:type="dxa"/>
          </w:tcPr>
          <w:p w14:paraId="30413E3B" w14:textId="73210458" w:rsidR="003C0FA3" w:rsidRPr="009F1B14" w:rsidRDefault="003C0FA3" w:rsidP="003C0FA3">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6" w:type="dxa"/>
          </w:tcPr>
          <w:p w14:paraId="51FD3194" w14:textId="1427654F" w:rsidR="003C0FA3" w:rsidRPr="009F1B14" w:rsidRDefault="003C0FA3" w:rsidP="003C0FA3">
            <w:pPr>
              <w:jc w:val="center"/>
              <w:rPr>
                <w:b/>
                <w:lang w:val="en-US"/>
              </w:rPr>
            </w:pPr>
            <w:r w:rsidRPr="00073441">
              <w:rPr>
                <w:rFonts w:ascii="Century Gothic" w:hAnsi="Century Gothic"/>
                <w:b/>
                <w:bCs/>
                <w:color w:val="595959"/>
              </w:rPr>
              <w:t>Text</w:t>
            </w:r>
          </w:p>
        </w:tc>
        <w:tc>
          <w:tcPr>
            <w:tcW w:w="839" w:type="dxa"/>
          </w:tcPr>
          <w:p w14:paraId="7963D3ED" w14:textId="5B355C4D" w:rsidR="003C0FA3" w:rsidRPr="009F1B14" w:rsidRDefault="003C0FA3" w:rsidP="003C0FA3">
            <w:pPr>
              <w:jc w:val="center"/>
              <w:rPr>
                <w:b/>
                <w:lang w:val="en-US"/>
              </w:rPr>
            </w:pPr>
            <w:r>
              <w:rPr>
                <w:rFonts w:ascii="Century Gothic" w:hAnsi="Century Gothic"/>
                <w:b/>
                <w:bCs/>
                <w:color w:val="595959"/>
              </w:rPr>
              <w:t>UP</w:t>
            </w:r>
          </w:p>
        </w:tc>
        <w:tc>
          <w:tcPr>
            <w:tcW w:w="839" w:type="dxa"/>
          </w:tcPr>
          <w:p w14:paraId="1F5830A2" w14:textId="2922EBE9" w:rsidR="003C0FA3" w:rsidRPr="009F1B14" w:rsidRDefault="003C0FA3" w:rsidP="003C0FA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B0CCB" w:rsidRPr="00B77126" w14:paraId="37AA352E" w14:textId="77777777" w:rsidTr="004137A5">
        <w:tc>
          <w:tcPr>
            <w:tcW w:w="846" w:type="dxa"/>
          </w:tcPr>
          <w:p w14:paraId="00DE15D1" w14:textId="77777777" w:rsidR="001B0CCB" w:rsidRDefault="001B0CCB" w:rsidP="00F348D4">
            <w:pPr>
              <w:rPr>
                <w:lang w:val="en-US"/>
              </w:rPr>
            </w:pPr>
          </w:p>
          <w:p w14:paraId="62F7928B" w14:textId="77777777" w:rsidR="001B0CCB" w:rsidRPr="00486E1F" w:rsidRDefault="001B0CCB" w:rsidP="00F348D4">
            <w:pPr>
              <w:rPr>
                <w:rFonts w:ascii="Century Gothic" w:hAnsi="Century Gothic"/>
                <w:sz w:val="20"/>
                <w:lang w:val="en-US"/>
              </w:rPr>
            </w:pPr>
            <w:r w:rsidRPr="00486E1F">
              <w:rPr>
                <w:rFonts w:ascii="Century Gothic" w:hAnsi="Century Gothic"/>
                <w:sz w:val="20"/>
                <w:lang w:val="en-US"/>
              </w:rPr>
              <w:t>7.12</w:t>
            </w:r>
          </w:p>
          <w:p w14:paraId="4EBDD15D" w14:textId="77777777" w:rsidR="001B0CCB" w:rsidRDefault="001B0CCB" w:rsidP="00F348D4">
            <w:pPr>
              <w:rPr>
                <w:lang w:val="en-US"/>
              </w:rPr>
            </w:pPr>
          </w:p>
          <w:p w14:paraId="6315AD2E" w14:textId="77777777" w:rsidR="00405597" w:rsidRDefault="00405597" w:rsidP="00F348D4">
            <w:pPr>
              <w:rPr>
                <w:lang w:val="en-US"/>
              </w:rPr>
            </w:pPr>
          </w:p>
          <w:p w14:paraId="51A1BA17" w14:textId="77777777" w:rsidR="00405597" w:rsidRDefault="00405597" w:rsidP="00F348D4">
            <w:pPr>
              <w:rPr>
                <w:lang w:val="en-US"/>
              </w:rPr>
            </w:pPr>
          </w:p>
          <w:p w14:paraId="446CF246" w14:textId="77777777" w:rsidR="00405597" w:rsidRDefault="00405597" w:rsidP="00F348D4">
            <w:pPr>
              <w:rPr>
                <w:lang w:val="en-US"/>
              </w:rPr>
            </w:pPr>
          </w:p>
          <w:p w14:paraId="2297532E" w14:textId="77777777" w:rsidR="00405597" w:rsidRPr="00A233A3" w:rsidRDefault="00405597" w:rsidP="00F348D4">
            <w:pPr>
              <w:rPr>
                <w:sz w:val="22"/>
                <w:szCs w:val="22"/>
                <w:lang w:val="en-US"/>
              </w:rPr>
            </w:pPr>
          </w:p>
          <w:p w14:paraId="225EC6D5" w14:textId="77777777" w:rsidR="00405597" w:rsidRPr="00A233A3" w:rsidRDefault="00405597" w:rsidP="00F348D4">
            <w:pPr>
              <w:rPr>
                <w:sz w:val="22"/>
                <w:szCs w:val="22"/>
                <w:lang w:val="en-US"/>
              </w:rPr>
            </w:pPr>
          </w:p>
          <w:p w14:paraId="28FE98EB" w14:textId="77777777" w:rsidR="00405597" w:rsidRDefault="00405597" w:rsidP="00F348D4">
            <w:pPr>
              <w:rPr>
                <w:lang w:val="en-US"/>
              </w:rPr>
            </w:pPr>
          </w:p>
          <w:p w14:paraId="4A3D4A69" w14:textId="77777777" w:rsidR="00405597" w:rsidRDefault="00405597" w:rsidP="00F348D4">
            <w:pPr>
              <w:rPr>
                <w:lang w:val="en-US"/>
              </w:rPr>
            </w:pPr>
          </w:p>
          <w:p w14:paraId="70B08485" w14:textId="37018E3D" w:rsidR="00405597" w:rsidRDefault="00405597" w:rsidP="00F348D4">
            <w:pPr>
              <w:rPr>
                <w:lang w:val="en-US"/>
              </w:rPr>
            </w:pPr>
          </w:p>
          <w:p w14:paraId="51BA9C9D" w14:textId="7B33FA4A" w:rsidR="00E65151" w:rsidRDefault="00E65151" w:rsidP="00F348D4">
            <w:pPr>
              <w:rPr>
                <w:lang w:val="en-US"/>
              </w:rPr>
            </w:pPr>
          </w:p>
          <w:p w14:paraId="1415D77B" w14:textId="77777777" w:rsidR="0026519A" w:rsidRDefault="0026519A" w:rsidP="00F348D4">
            <w:pPr>
              <w:rPr>
                <w:lang w:val="en-US"/>
              </w:rPr>
            </w:pPr>
          </w:p>
          <w:p w14:paraId="3638524D" w14:textId="77777777" w:rsidR="00E65151" w:rsidRDefault="00E65151" w:rsidP="00F348D4">
            <w:pPr>
              <w:rPr>
                <w:lang w:val="en-US"/>
              </w:rPr>
            </w:pPr>
          </w:p>
          <w:p w14:paraId="3ED8DCE6" w14:textId="77777777" w:rsidR="00405597" w:rsidRDefault="00405597" w:rsidP="00F348D4">
            <w:pPr>
              <w:rPr>
                <w:lang w:val="en-US"/>
              </w:rPr>
            </w:pPr>
          </w:p>
          <w:p w14:paraId="10EF00A9" w14:textId="77777777" w:rsidR="00187552" w:rsidRDefault="00187552" w:rsidP="00F348D4">
            <w:pPr>
              <w:rPr>
                <w:lang w:val="en-US"/>
              </w:rPr>
            </w:pPr>
          </w:p>
          <w:p w14:paraId="35EE4D93" w14:textId="77777777" w:rsidR="00144574" w:rsidRDefault="00144574" w:rsidP="00F348D4">
            <w:pPr>
              <w:rPr>
                <w:lang w:val="en-US"/>
              </w:rPr>
            </w:pPr>
          </w:p>
          <w:p w14:paraId="78CFCB39" w14:textId="492BF1F6" w:rsidR="001B0CCB" w:rsidRPr="00486E1F" w:rsidRDefault="00405597" w:rsidP="00F348D4">
            <w:pPr>
              <w:rPr>
                <w:rFonts w:ascii="Century Gothic" w:hAnsi="Century Gothic"/>
                <w:sz w:val="20"/>
                <w:lang w:val="en-US"/>
              </w:rPr>
            </w:pPr>
            <w:r w:rsidRPr="00486E1F">
              <w:rPr>
                <w:rFonts w:ascii="Century Gothic" w:hAnsi="Century Gothic"/>
                <w:sz w:val="20"/>
                <w:lang w:val="en-US"/>
              </w:rPr>
              <w:t>7.13</w:t>
            </w:r>
          </w:p>
          <w:p w14:paraId="5AFD7E90" w14:textId="77777777" w:rsidR="005510DD" w:rsidRDefault="005510DD" w:rsidP="00F348D4">
            <w:pPr>
              <w:rPr>
                <w:lang w:val="en-US"/>
              </w:rPr>
            </w:pPr>
          </w:p>
          <w:p w14:paraId="2EF60B50" w14:textId="77777777" w:rsidR="005510DD" w:rsidRDefault="005510DD" w:rsidP="00F348D4">
            <w:pPr>
              <w:rPr>
                <w:lang w:val="en-US"/>
              </w:rPr>
            </w:pPr>
          </w:p>
          <w:p w14:paraId="2944394C" w14:textId="77777777" w:rsidR="005510DD" w:rsidRDefault="005510DD" w:rsidP="00F348D4">
            <w:pPr>
              <w:rPr>
                <w:lang w:val="en-US"/>
              </w:rPr>
            </w:pPr>
          </w:p>
          <w:p w14:paraId="53AC24F9" w14:textId="77777777" w:rsidR="005510DD" w:rsidRDefault="005510DD" w:rsidP="00F348D4">
            <w:pPr>
              <w:rPr>
                <w:lang w:val="en-US"/>
              </w:rPr>
            </w:pPr>
          </w:p>
          <w:p w14:paraId="1224887A" w14:textId="77777777" w:rsidR="005510DD" w:rsidRDefault="005510DD" w:rsidP="00F348D4">
            <w:pPr>
              <w:rPr>
                <w:lang w:val="en-US"/>
              </w:rPr>
            </w:pPr>
          </w:p>
          <w:p w14:paraId="3D74DE67" w14:textId="77777777" w:rsidR="005510DD" w:rsidRDefault="005510DD" w:rsidP="00F348D4">
            <w:pPr>
              <w:rPr>
                <w:lang w:val="en-US"/>
              </w:rPr>
            </w:pPr>
          </w:p>
          <w:p w14:paraId="51D5C8E8" w14:textId="77777777" w:rsidR="005510DD" w:rsidRDefault="005510DD" w:rsidP="00F348D4">
            <w:pPr>
              <w:rPr>
                <w:lang w:val="en-US"/>
              </w:rPr>
            </w:pPr>
          </w:p>
          <w:p w14:paraId="5B7ED77B" w14:textId="77777777" w:rsidR="005510DD" w:rsidRDefault="005510DD" w:rsidP="00F348D4">
            <w:pPr>
              <w:rPr>
                <w:lang w:val="en-US"/>
              </w:rPr>
            </w:pPr>
          </w:p>
          <w:p w14:paraId="0331674C" w14:textId="77777777" w:rsidR="005510DD" w:rsidRDefault="005510DD" w:rsidP="00F348D4">
            <w:pPr>
              <w:rPr>
                <w:lang w:val="en-US"/>
              </w:rPr>
            </w:pPr>
          </w:p>
          <w:p w14:paraId="5A8DD1FA" w14:textId="77777777" w:rsidR="005510DD" w:rsidRDefault="005510DD" w:rsidP="00F348D4">
            <w:pPr>
              <w:rPr>
                <w:lang w:val="en-US"/>
              </w:rPr>
            </w:pPr>
          </w:p>
          <w:p w14:paraId="2F273740" w14:textId="0354536C" w:rsidR="005510DD" w:rsidRPr="008A5B97" w:rsidRDefault="005510DD" w:rsidP="00F348D4">
            <w:pPr>
              <w:rPr>
                <w:sz w:val="18"/>
                <w:szCs w:val="18"/>
                <w:lang w:val="en-US"/>
              </w:rPr>
            </w:pPr>
          </w:p>
          <w:p w14:paraId="55110630" w14:textId="77777777" w:rsidR="008A5B97" w:rsidRPr="008A5B97" w:rsidRDefault="008A5B97" w:rsidP="00F348D4">
            <w:pPr>
              <w:rPr>
                <w:sz w:val="18"/>
                <w:szCs w:val="18"/>
                <w:lang w:val="en-US"/>
              </w:rPr>
            </w:pPr>
          </w:p>
          <w:p w14:paraId="472C3981" w14:textId="77777777" w:rsidR="005510DD" w:rsidRDefault="005510DD" w:rsidP="00F348D4">
            <w:pPr>
              <w:rPr>
                <w:lang w:val="en-US"/>
              </w:rPr>
            </w:pPr>
          </w:p>
          <w:p w14:paraId="4C57981B" w14:textId="77777777" w:rsidR="005510DD" w:rsidRDefault="005510DD" w:rsidP="00F348D4">
            <w:pPr>
              <w:rPr>
                <w:lang w:val="en-US"/>
              </w:rPr>
            </w:pPr>
          </w:p>
          <w:p w14:paraId="79A510FD" w14:textId="36A4F710" w:rsidR="005510DD" w:rsidRPr="0046795A" w:rsidRDefault="005510DD" w:rsidP="00F348D4">
            <w:pPr>
              <w:rPr>
                <w:rFonts w:ascii="Century Gothic" w:hAnsi="Century Gothic"/>
                <w:sz w:val="20"/>
                <w:lang w:val="en-US"/>
              </w:rPr>
            </w:pPr>
            <w:r w:rsidRPr="0046795A">
              <w:rPr>
                <w:rFonts w:ascii="Century Gothic" w:hAnsi="Century Gothic"/>
                <w:sz w:val="20"/>
                <w:lang w:val="en-US"/>
              </w:rPr>
              <w:t>7.14</w:t>
            </w:r>
          </w:p>
        </w:tc>
        <w:tc>
          <w:tcPr>
            <w:tcW w:w="1003" w:type="dxa"/>
          </w:tcPr>
          <w:p w14:paraId="4C89A79B" w14:textId="77777777" w:rsidR="001B0CCB" w:rsidRDefault="001B0CCB" w:rsidP="00F348D4">
            <w:pPr>
              <w:rPr>
                <w:lang w:val="en-US"/>
              </w:rPr>
            </w:pPr>
          </w:p>
        </w:tc>
        <w:tc>
          <w:tcPr>
            <w:tcW w:w="6396" w:type="dxa"/>
          </w:tcPr>
          <w:p w14:paraId="57EFBC26" w14:textId="77777777" w:rsidR="001B0CCB" w:rsidRPr="004468F4" w:rsidRDefault="001B0CCB" w:rsidP="00F348D4">
            <w:pPr>
              <w:rPr>
                <w:lang w:val="en-US"/>
              </w:rPr>
            </w:pPr>
          </w:p>
          <w:p w14:paraId="3890A90A" w14:textId="77777777" w:rsidR="00821CB3" w:rsidRPr="00821CB3" w:rsidRDefault="00821CB3" w:rsidP="00821CB3">
            <w:pPr>
              <w:rPr>
                <w:rFonts w:ascii="Century Gothic" w:hAnsi="Century Gothic"/>
                <w:sz w:val="20"/>
                <w:lang w:val="en-US"/>
              </w:rPr>
            </w:pPr>
            <w:r w:rsidRPr="00821CB3">
              <w:rPr>
                <w:rFonts w:ascii="Century Gothic" w:hAnsi="Century Gothic"/>
                <w:b/>
                <w:sz w:val="20"/>
                <w:lang w:val="en-GB"/>
              </w:rPr>
              <w:t xml:space="preserve">90° T-Pieces reduced </w:t>
            </w:r>
            <w:proofErr w:type="spellStart"/>
            <w:r w:rsidRPr="00821CB3">
              <w:rPr>
                <w:rFonts w:ascii="Century Gothic" w:hAnsi="Century Gothic"/>
                <w:b/>
                <w:bCs/>
                <w:sz w:val="20"/>
                <w:lang w:val="en-US"/>
              </w:rPr>
              <w:t>TA</w:t>
            </w:r>
            <w:r w:rsidRPr="00821CB3">
              <w:rPr>
                <w:rFonts w:ascii="Century Gothic" w:hAnsi="Century Gothic"/>
                <w:b/>
                <w:bCs/>
                <w:sz w:val="16"/>
                <w:szCs w:val="16"/>
                <w:lang w:val="en-US"/>
              </w:rPr>
              <w:t>red</w:t>
            </w:r>
            <w:proofErr w:type="spellEnd"/>
          </w:p>
          <w:p w14:paraId="1157E50E" w14:textId="77777777" w:rsidR="00FC5D34" w:rsidRPr="00CD44F0" w:rsidRDefault="00FC5D34" w:rsidP="00FC5D34">
            <w:pPr>
              <w:rPr>
                <w:b/>
                <w:lang w:val="en-US"/>
              </w:rPr>
            </w:pPr>
          </w:p>
          <w:p w14:paraId="599C7C32" w14:textId="77777777" w:rsidR="00CD44F0" w:rsidRPr="00CD44F0" w:rsidRDefault="00CD44F0" w:rsidP="00CD44F0">
            <w:pPr>
              <w:pStyle w:val="Textkrper-Zeileneinzug"/>
              <w:tabs>
                <w:tab w:val="left" w:pos="34"/>
              </w:tabs>
              <w:ind w:left="34"/>
              <w:rPr>
                <w:rFonts w:ascii="Century Gothic" w:hAnsi="Century Gothic"/>
                <w:sz w:val="20"/>
                <w:lang w:val="en-GB"/>
              </w:rPr>
            </w:pPr>
            <w:r w:rsidRPr="00CD44F0">
              <w:rPr>
                <w:rFonts w:ascii="Century Gothic" w:hAnsi="Century Gothic"/>
                <w:sz w:val="20"/>
                <w:lang w:val="en-GB"/>
              </w:rPr>
              <w:t xml:space="preserve">One fusion process for the simultaneous connection of both sides of the pipe in passage, with reduced spigot outlet. </w:t>
            </w:r>
          </w:p>
          <w:p w14:paraId="4F0B83FC" w14:textId="77777777" w:rsidR="005510DD" w:rsidRPr="00CD44F0" w:rsidRDefault="005510DD" w:rsidP="00FC5D34">
            <w:pPr>
              <w:ind w:left="214"/>
              <w:rPr>
                <w:b/>
                <w:sz w:val="20"/>
                <w:u w:val="single"/>
                <w:lang w:val="en-GB"/>
              </w:rPr>
            </w:pPr>
          </w:p>
          <w:p w14:paraId="4B74F7AB" w14:textId="2A74D519" w:rsidR="006D7363" w:rsidRDefault="006D7363" w:rsidP="006D7363">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F1FE5C4" w14:textId="77777777" w:rsidR="00CB4336" w:rsidRDefault="00CB4336" w:rsidP="006D7363">
            <w:pPr>
              <w:tabs>
                <w:tab w:val="right" w:leader="dot" w:pos="8505"/>
                <w:tab w:val="right" w:pos="9071"/>
              </w:tabs>
              <w:outlineLvl w:val="0"/>
              <w:rPr>
                <w:rFonts w:ascii="Century Gothic" w:hAnsi="Century Gothic"/>
                <w:b/>
                <w:sz w:val="20"/>
                <w:lang w:val="en-US"/>
              </w:rPr>
            </w:pPr>
          </w:p>
          <w:p w14:paraId="615800C4" w14:textId="60592F6B" w:rsidR="00017F2A" w:rsidRPr="00017F2A" w:rsidRDefault="00017F2A" w:rsidP="00017F2A">
            <w:pPr>
              <w:tabs>
                <w:tab w:val="left" w:pos="1349"/>
                <w:tab w:val="left" w:pos="2789"/>
              </w:tabs>
              <w:ind w:left="214"/>
              <w:rPr>
                <w:sz w:val="20"/>
                <w:lang w:val="en-US"/>
              </w:rPr>
            </w:pPr>
            <w:r w:rsidRPr="00017F2A">
              <w:rPr>
                <w:sz w:val="20"/>
                <w:lang w:val="en-US"/>
              </w:rPr>
              <w:t>d 32 / 20</w:t>
            </w:r>
            <w:r w:rsidRPr="00017F2A">
              <w:rPr>
                <w:sz w:val="20"/>
                <w:vertAlign w:val="superscript"/>
                <w:lang w:val="en-US"/>
              </w:rPr>
              <w:t>1</w:t>
            </w:r>
            <w:r w:rsidRPr="00017F2A">
              <w:rPr>
                <w:sz w:val="20"/>
                <w:lang w:val="en-US"/>
              </w:rPr>
              <w:t xml:space="preserve">     d 63 / 40</w:t>
            </w:r>
            <w:r w:rsidRPr="00017F2A">
              <w:rPr>
                <w:sz w:val="20"/>
                <w:vertAlign w:val="superscript"/>
                <w:lang w:val="en-US"/>
              </w:rPr>
              <w:t>1</w:t>
            </w:r>
            <w:r w:rsidRPr="00017F2A">
              <w:rPr>
                <w:sz w:val="20"/>
                <w:lang w:val="en-US"/>
              </w:rPr>
              <w:t xml:space="preserve">     d 110 / 90</w:t>
            </w:r>
            <w:r w:rsidRPr="00017F2A">
              <w:rPr>
                <w:sz w:val="20"/>
                <w:vertAlign w:val="superscript"/>
                <w:lang w:val="en-US"/>
              </w:rPr>
              <w:t xml:space="preserve">2       </w:t>
            </w:r>
            <w:r w:rsidRPr="00017F2A">
              <w:rPr>
                <w:sz w:val="20"/>
                <w:lang w:val="en-US"/>
              </w:rPr>
              <w:t>d 180 / 180</w:t>
            </w:r>
            <w:r w:rsidRPr="00017F2A">
              <w:rPr>
                <w:sz w:val="20"/>
                <w:vertAlign w:val="superscript"/>
                <w:lang w:val="en-US"/>
              </w:rPr>
              <w:t xml:space="preserve">2   </w:t>
            </w:r>
            <w:r w:rsidR="00501522">
              <w:rPr>
                <w:sz w:val="20"/>
                <w:vertAlign w:val="superscript"/>
                <w:lang w:val="en-US"/>
              </w:rPr>
              <w:t xml:space="preserve"> </w:t>
            </w:r>
            <w:r w:rsidRPr="00017F2A">
              <w:rPr>
                <w:sz w:val="20"/>
                <w:vertAlign w:val="superscript"/>
                <w:lang w:val="en-US"/>
              </w:rPr>
              <w:t xml:space="preserve"> </w:t>
            </w:r>
            <w:r w:rsidRPr="00017F2A">
              <w:rPr>
                <w:sz w:val="20"/>
                <w:lang w:val="en-US"/>
              </w:rPr>
              <w:t>d 225 / 90</w:t>
            </w:r>
            <w:r w:rsidRPr="00017F2A">
              <w:rPr>
                <w:sz w:val="20"/>
                <w:vertAlign w:val="superscript"/>
                <w:lang w:val="en-US"/>
              </w:rPr>
              <w:t>2</w:t>
            </w:r>
          </w:p>
          <w:p w14:paraId="08223A8B" w14:textId="587CF316" w:rsidR="00017F2A" w:rsidRPr="00017F2A" w:rsidRDefault="00017F2A" w:rsidP="00017F2A">
            <w:pPr>
              <w:tabs>
                <w:tab w:val="left" w:pos="1349"/>
                <w:tab w:val="left" w:pos="2789"/>
              </w:tabs>
              <w:ind w:left="214"/>
              <w:rPr>
                <w:sz w:val="20"/>
                <w:lang w:val="en-US"/>
              </w:rPr>
            </w:pPr>
            <w:r w:rsidRPr="00017F2A">
              <w:rPr>
                <w:sz w:val="20"/>
                <w:lang w:val="en-US"/>
              </w:rPr>
              <w:t>d 40 / 32</w:t>
            </w:r>
            <w:r w:rsidRPr="00017F2A">
              <w:rPr>
                <w:sz w:val="20"/>
                <w:vertAlign w:val="superscript"/>
                <w:lang w:val="en-US"/>
              </w:rPr>
              <w:t>1</w:t>
            </w:r>
            <w:r w:rsidRPr="00017F2A">
              <w:rPr>
                <w:sz w:val="20"/>
                <w:lang w:val="en-US"/>
              </w:rPr>
              <w:tab/>
              <w:t>d 63 / 50</w:t>
            </w:r>
            <w:r w:rsidRPr="00017F2A">
              <w:rPr>
                <w:sz w:val="20"/>
                <w:vertAlign w:val="superscript"/>
                <w:lang w:val="en-US"/>
              </w:rPr>
              <w:t>1</w:t>
            </w:r>
            <w:r w:rsidRPr="00017F2A">
              <w:rPr>
                <w:sz w:val="20"/>
                <w:lang w:val="en-US"/>
              </w:rPr>
              <w:t xml:space="preserve">     d 160 / 90</w:t>
            </w:r>
            <w:r w:rsidRPr="00017F2A">
              <w:rPr>
                <w:sz w:val="20"/>
                <w:vertAlign w:val="superscript"/>
                <w:lang w:val="en-US"/>
              </w:rPr>
              <w:t>2</w:t>
            </w:r>
            <w:r w:rsidRPr="00017F2A">
              <w:rPr>
                <w:sz w:val="20"/>
                <w:lang w:val="en-US"/>
              </w:rPr>
              <w:tab/>
              <w:t xml:space="preserve">   d 200 / 90</w:t>
            </w:r>
            <w:r w:rsidRPr="00017F2A">
              <w:rPr>
                <w:sz w:val="20"/>
                <w:vertAlign w:val="superscript"/>
                <w:lang w:val="en-US"/>
              </w:rPr>
              <w:t xml:space="preserve">2      </w:t>
            </w:r>
            <w:r w:rsidR="00501522">
              <w:rPr>
                <w:sz w:val="20"/>
                <w:vertAlign w:val="superscript"/>
                <w:lang w:val="en-US"/>
              </w:rPr>
              <w:t xml:space="preserve"> </w:t>
            </w:r>
            <w:r w:rsidRPr="00017F2A">
              <w:rPr>
                <w:sz w:val="20"/>
                <w:lang w:val="en-US"/>
              </w:rPr>
              <w:t>d 225 / 110</w:t>
            </w:r>
            <w:r w:rsidRPr="00017F2A">
              <w:rPr>
                <w:sz w:val="20"/>
                <w:vertAlign w:val="superscript"/>
                <w:lang w:val="en-US"/>
              </w:rPr>
              <w:t>2</w:t>
            </w:r>
          </w:p>
          <w:p w14:paraId="242CAA15" w14:textId="4C867D51" w:rsidR="00017F2A" w:rsidRPr="00017F2A" w:rsidRDefault="00017F2A" w:rsidP="00017F2A">
            <w:pPr>
              <w:tabs>
                <w:tab w:val="left" w:pos="1349"/>
                <w:tab w:val="left" w:pos="2789"/>
              </w:tabs>
              <w:ind w:left="214"/>
              <w:rPr>
                <w:sz w:val="20"/>
                <w:lang w:val="en-US"/>
              </w:rPr>
            </w:pPr>
            <w:r w:rsidRPr="00017F2A">
              <w:rPr>
                <w:sz w:val="20"/>
                <w:lang w:val="en-US"/>
              </w:rPr>
              <w:t>d 50 / 32</w:t>
            </w:r>
            <w:r w:rsidRPr="00017F2A">
              <w:rPr>
                <w:sz w:val="20"/>
                <w:vertAlign w:val="superscript"/>
                <w:lang w:val="en-US"/>
              </w:rPr>
              <w:t>1</w:t>
            </w:r>
            <w:r w:rsidRPr="00017F2A">
              <w:rPr>
                <w:sz w:val="20"/>
                <w:lang w:val="en-US"/>
              </w:rPr>
              <w:tab/>
              <w:t>d 90 / 32</w:t>
            </w:r>
            <w:r w:rsidRPr="00017F2A">
              <w:rPr>
                <w:sz w:val="20"/>
                <w:vertAlign w:val="superscript"/>
                <w:lang w:val="en-US"/>
              </w:rPr>
              <w:t>2</w:t>
            </w:r>
            <w:r w:rsidRPr="00017F2A">
              <w:rPr>
                <w:sz w:val="20"/>
                <w:lang w:val="en-US"/>
              </w:rPr>
              <w:t xml:space="preserve">     d 160 / 110</w:t>
            </w:r>
            <w:r w:rsidRPr="00017F2A">
              <w:rPr>
                <w:sz w:val="20"/>
                <w:vertAlign w:val="superscript"/>
                <w:lang w:val="en-US"/>
              </w:rPr>
              <w:t xml:space="preserve">2    </w:t>
            </w:r>
            <w:r w:rsidRPr="00017F2A">
              <w:rPr>
                <w:sz w:val="20"/>
                <w:lang w:val="en-US"/>
              </w:rPr>
              <w:t>d 200 / 110</w:t>
            </w:r>
            <w:r w:rsidRPr="00017F2A">
              <w:rPr>
                <w:sz w:val="20"/>
                <w:vertAlign w:val="superscript"/>
                <w:lang w:val="en-US"/>
              </w:rPr>
              <w:t xml:space="preserve">2    </w:t>
            </w:r>
            <w:r w:rsidR="00501522">
              <w:rPr>
                <w:sz w:val="20"/>
                <w:vertAlign w:val="superscript"/>
                <w:lang w:val="en-US"/>
              </w:rPr>
              <w:t xml:space="preserve"> </w:t>
            </w:r>
            <w:r w:rsidRPr="00017F2A">
              <w:rPr>
                <w:sz w:val="20"/>
                <w:lang w:val="en-US"/>
              </w:rPr>
              <w:t>d 225 / 160</w:t>
            </w:r>
            <w:r w:rsidRPr="00017F2A">
              <w:rPr>
                <w:sz w:val="20"/>
                <w:vertAlign w:val="superscript"/>
                <w:lang w:val="en-US"/>
              </w:rPr>
              <w:t>2</w:t>
            </w:r>
          </w:p>
          <w:p w14:paraId="6085BB52" w14:textId="5E825C99" w:rsidR="00017F2A" w:rsidRPr="00017F2A" w:rsidRDefault="00017F2A" w:rsidP="00017F2A">
            <w:pPr>
              <w:tabs>
                <w:tab w:val="left" w:pos="1349"/>
                <w:tab w:val="left" w:pos="2789"/>
              </w:tabs>
              <w:ind w:left="214"/>
              <w:rPr>
                <w:sz w:val="20"/>
                <w:lang w:val="en-US"/>
              </w:rPr>
            </w:pPr>
            <w:r w:rsidRPr="00017F2A">
              <w:rPr>
                <w:sz w:val="20"/>
                <w:lang w:val="en-US"/>
              </w:rPr>
              <w:t>d 50 / 40</w:t>
            </w:r>
            <w:r w:rsidRPr="00017F2A">
              <w:rPr>
                <w:sz w:val="20"/>
                <w:vertAlign w:val="superscript"/>
                <w:lang w:val="en-US"/>
              </w:rPr>
              <w:t>1</w:t>
            </w:r>
            <w:r w:rsidRPr="00017F2A">
              <w:rPr>
                <w:sz w:val="20"/>
                <w:lang w:val="en-US"/>
              </w:rPr>
              <w:t xml:space="preserve">     d 90 / 63</w:t>
            </w:r>
            <w:r w:rsidRPr="00017F2A">
              <w:rPr>
                <w:sz w:val="20"/>
                <w:vertAlign w:val="superscript"/>
                <w:lang w:val="en-US"/>
              </w:rPr>
              <w:t>2</w:t>
            </w:r>
            <w:r w:rsidRPr="00017F2A">
              <w:rPr>
                <w:sz w:val="20"/>
                <w:lang w:val="en-US"/>
              </w:rPr>
              <w:t xml:space="preserve">     d 160 / 125</w:t>
            </w:r>
            <w:r w:rsidRPr="00017F2A">
              <w:rPr>
                <w:sz w:val="20"/>
                <w:vertAlign w:val="superscript"/>
                <w:lang w:val="en-US"/>
              </w:rPr>
              <w:t xml:space="preserve">2    </w:t>
            </w:r>
            <w:r w:rsidRPr="00017F2A">
              <w:rPr>
                <w:sz w:val="20"/>
                <w:lang w:val="en-US"/>
              </w:rPr>
              <w:t>d 200 / 160</w:t>
            </w:r>
            <w:r w:rsidRPr="00017F2A">
              <w:rPr>
                <w:sz w:val="20"/>
                <w:vertAlign w:val="superscript"/>
                <w:lang w:val="en-US"/>
              </w:rPr>
              <w:t xml:space="preserve">2    </w:t>
            </w:r>
            <w:r w:rsidR="00501522">
              <w:rPr>
                <w:sz w:val="20"/>
                <w:vertAlign w:val="superscript"/>
                <w:lang w:val="en-US"/>
              </w:rPr>
              <w:t xml:space="preserve"> </w:t>
            </w:r>
            <w:r w:rsidRPr="00017F2A">
              <w:rPr>
                <w:sz w:val="20"/>
                <w:lang w:val="en-US"/>
              </w:rPr>
              <w:t>d 225 / 225</w:t>
            </w:r>
            <w:r w:rsidRPr="00017F2A">
              <w:rPr>
                <w:sz w:val="20"/>
                <w:vertAlign w:val="superscript"/>
                <w:lang w:val="en-US"/>
              </w:rPr>
              <w:t>2</w:t>
            </w:r>
          </w:p>
          <w:p w14:paraId="057034E0" w14:textId="4A27410F" w:rsidR="00017F2A" w:rsidRPr="00B10BDF" w:rsidRDefault="00017F2A" w:rsidP="00017F2A">
            <w:pPr>
              <w:tabs>
                <w:tab w:val="left" w:pos="1349"/>
                <w:tab w:val="left" w:pos="2789"/>
              </w:tabs>
              <w:ind w:left="214"/>
              <w:rPr>
                <w:sz w:val="20"/>
                <w:vertAlign w:val="superscript"/>
                <w:lang w:val="en-US"/>
              </w:rPr>
            </w:pPr>
            <w:r w:rsidRPr="00B10BDF">
              <w:rPr>
                <w:sz w:val="20"/>
                <w:lang w:val="en-US"/>
              </w:rPr>
              <w:t>d 63 / 32</w:t>
            </w:r>
            <w:r w:rsidRPr="00B10BDF">
              <w:rPr>
                <w:sz w:val="20"/>
                <w:vertAlign w:val="superscript"/>
                <w:lang w:val="en-US"/>
              </w:rPr>
              <w:t>1</w:t>
            </w:r>
            <w:r w:rsidRPr="00B10BDF">
              <w:rPr>
                <w:sz w:val="20"/>
                <w:lang w:val="en-US"/>
              </w:rPr>
              <w:t xml:space="preserve">     d 110 / 63</w:t>
            </w:r>
            <w:r w:rsidRPr="00B10BDF">
              <w:rPr>
                <w:sz w:val="20"/>
                <w:vertAlign w:val="superscript"/>
                <w:lang w:val="en-US"/>
              </w:rPr>
              <w:t>2</w:t>
            </w:r>
            <w:r w:rsidRPr="00B10BDF">
              <w:rPr>
                <w:sz w:val="20"/>
                <w:lang w:val="en-US"/>
              </w:rPr>
              <w:t xml:space="preserve">   d 180 / 125</w:t>
            </w:r>
            <w:r w:rsidRPr="00B10BDF">
              <w:rPr>
                <w:sz w:val="20"/>
                <w:vertAlign w:val="superscript"/>
                <w:lang w:val="en-US"/>
              </w:rPr>
              <w:t xml:space="preserve">2    </w:t>
            </w:r>
            <w:r w:rsidRPr="00B10BDF">
              <w:rPr>
                <w:sz w:val="20"/>
                <w:lang w:val="en-US"/>
              </w:rPr>
              <w:t>d 200 / 200</w:t>
            </w:r>
            <w:r w:rsidRPr="00B10BDF">
              <w:rPr>
                <w:sz w:val="20"/>
                <w:vertAlign w:val="superscript"/>
                <w:lang w:val="en-US"/>
              </w:rPr>
              <w:t xml:space="preserve">2    </w:t>
            </w:r>
            <w:r w:rsidR="00501522" w:rsidRPr="00B10BDF">
              <w:rPr>
                <w:sz w:val="20"/>
                <w:vertAlign w:val="superscript"/>
                <w:lang w:val="en-US"/>
              </w:rPr>
              <w:t xml:space="preserve"> </w:t>
            </w:r>
            <w:r w:rsidRPr="00B10BDF">
              <w:rPr>
                <w:sz w:val="20"/>
                <w:lang w:val="en-US"/>
              </w:rPr>
              <w:t>d 250 / 225</w:t>
            </w:r>
            <w:r w:rsidRPr="00B10BDF">
              <w:rPr>
                <w:sz w:val="20"/>
                <w:vertAlign w:val="superscript"/>
                <w:lang w:val="en-US"/>
              </w:rPr>
              <w:t>2</w:t>
            </w:r>
          </w:p>
          <w:p w14:paraId="3CA9210F" w14:textId="5EF7B05E" w:rsidR="00017F2A" w:rsidRPr="00B10BDF" w:rsidRDefault="00017F2A" w:rsidP="00017F2A">
            <w:pPr>
              <w:tabs>
                <w:tab w:val="left" w:pos="1349"/>
                <w:tab w:val="left" w:pos="2789"/>
              </w:tabs>
              <w:ind w:left="214"/>
              <w:rPr>
                <w:sz w:val="20"/>
                <w:vertAlign w:val="superscript"/>
                <w:lang w:val="en-US"/>
              </w:rPr>
            </w:pPr>
            <w:r w:rsidRPr="00B10BDF">
              <w:rPr>
                <w:sz w:val="20"/>
                <w:lang w:val="en-US"/>
              </w:rPr>
              <w:t xml:space="preserve">                                                                                    </w:t>
            </w:r>
            <w:r w:rsidR="00501522" w:rsidRPr="00B10BDF">
              <w:rPr>
                <w:sz w:val="20"/>
                <w:lang w:val="en-US"/>
              </w:rPr>
              <w:t xml:space="preserve"> </w:t>
            </w:r>
            <w:r w:rsidRPr="00B10BDF">
              <w:rPr>
                <w:sz w:val="20"/>
                <w:lang w:val="en-US"/>
              </w:rPr>
              <w:t>d 280 / 225</w:t>
            </w:r>
            <w:r w:rsidRPr="00B10BDF">
              <w:rPr>
                <w:sz w:val="20"/>
                <w:vertAlign w:val="superscript"/>
                <w:lang w:val="en-US"/>
              </w:rPr>
              <w:t>2</w:t>
            </w:r>
          </w:p>
          <w:p w14:paraId="3F661251" w14:textId="5F35F0C5" w:rsidR="00017F2A" w:rsidRPr="00B10BDF" w:rsidRDefault="00017F2A" w:rsidP="00017F2A">
            <w:pPr>
              <w:tabs>
                <w:tab w:val="left" w:pos="1349"/>
                <w:tab w:val="left" w:pos="2789"/>
              </w:tabs>
              <w:ind w:left="214"/>
              <w:rPr>
                <w:sz w:val="20"/>
                <w:lang w:val="en-US"/>
              </w:rPr>
            </w:pPr>
            <w:r w:rsidRPr="00B10BDF">
              <w:rPr>
                <w:sz w:val="20"/>
                <w:lang w:val="en-US"/>
              </w:rPr>
              <w:t xml:space="preserve">                                                                                    </w:t>
            </w:r>
            <w:r w:rsidR="00501522" w:rsidRPr="00B10BDF">
              <w:rPr>
                <w:sz w:val="20"/>
                <w:lang w:val="en-US"/>
              </w:rPr>
              <w:t xml:space="preserve"> </w:t>
            </w:r>
            <w:r w:rsidRPr="00B10BDF">
              <w:rPr>
                <w:sz w:val="20"/>
                <w:lang w:val="en-US"/>
              </w:rPr>
              <w:t>d 315 / 225</w:t>
            </w:r>
            <w:r w:rsidRPr="00B10BDF">
              <w:rPr>
                <w:sz w:val="20"/>
                <w:vertAlign w:val="superscript"/>
                <w:lang w:val="en-US"/>
              </w:rPr>
              <w:t>2</w:t>
            </w:r>
          </w:p>
          <w:p w14:paraId="654584B9" w14:textId="77777777" w:rsidR="00E65151" w:rsidRPr="0027584D" w:rsidRDefault="00E65151" w:rsidP="00FC5D34">
            <w:pPr>
              <w:tabs>
                <w:tab w:val="left" w:pos="1349"/>
                <w:tab w:val="left" w:pos="2789"/>
              </w:tabs>
              <w:ind w:left="214"/>
              <w:rPr>
                <w:sz w:val="20"/>
                <w:lang w:val="en-US"/>
              </w:rPr>
            </w:pPr>
          </w:p>
          <w:p w14:paraId="4CBE6756" w14:textId="77777777" w:rsidR="0027584D" w:rsidRPr="00332E6D" w:rsidRDefault="0027584D" w:rsidP="0027584D">
            <w:pPr>
              <w:tabs>
                <w:tab w:val="left" w:pos="1349"/>
                <w:tab w:val="left" w:pos="2789"/>
              </w:tabs>
              <w:ind w:left="214"/>
              <w:rPr>
                <w:rFonts w:ascii="Century Gothic" w:hAnsi="Century Gothic"/>
                <w:sz w:val="20"/>
                <w:lang w:val="en-US"/>
              </w:rPr>
            </w:pPr>
            <w:r w:rsidRPr="00332E6D">
              <w:rPr>
                <w:rFonts w:ascii="Century Gothic" w:hAnsi="Century Gothic"/>
                <w:sz w:val="20"/>
                <w:vertAlign w:val="superscript"/>
                <w:lang w:val="en-US"/>
              </w:rPr>
              <w:t xml:space="preserve">1 </w:t>
            </w:r>
            <w:r w:rsidRPr="00332E6D">
              <w:rPr>
                <w:rFonts w:ascii="Century Gothic" w:hAnsi="Century Gothic"/>
                <w:sz w:val="20"/>
                <w:lang w:val="en-US"/>
              </w:rPr>
              <w:t>with extra-long spigot outlet</w:t>
            </w:r>
          </w:p>
          <w:p w14:paraId="3F8F1A25" w14:textId="77777777" w:rsidR="0027584D" w:rsidRPr="00332E6D" w:rsidRDefault="0027584D" w:rsidP="0027584D">
            <w:pPr>
              <w:rPr>
                <w:rFonts w:ascii="Century Gothic" w:hAnsi="Century Gothic"/>
                <w:sz w:val="20"/>
                <w:lang w:val="en-US"/>
              </w:rPr>
            </w:pPr>
            <w:r w:rsidRPr="00332E6D">
              <w:rPr>
                <w:rFonts w:ascii="Century Gothic" w:hAnsi="Century Gothic"/>
                <w:sz w:val="20"/>
                <w:vertAlign w:val="superscript"/>
                <w:lang w:val="en-US"/>
              </w:rPr>
              <w:t xml:space="preserve">      2 </w:t>
            </w:r>
            <w:r w:rsidRPr="00332E6D">
              <w:rPr>
                <w:rFonts w:ascii="Century Gothic" w:hAnsi="Century Gothic"/>
                <w:sz w:val="20"/>
                <w:lang w:val="en-US"/>
              </w:rPr>
              <w:t>with regular spigot outlet</w:t>
            </w:r>
            <w:r>
              <w:rPr>
                <w:rFonts w:ascii="Century Gothic" w:hAnsi="Century Gothic"/>
                <w:sz w:val="20"/>
                <w:lang w:val="en-US"/>
              </w:rPr>
              <w:t>.</w:t>
            </w:r>
            <w:r w:rsidRPr="00332E6D">
              <w:rPr>
                <w:rFonts w:ascii="Century Gothic" w:hAnsi="Century Gothic"/>
                <w:sz w:val="20"/>
                <w:lang w:val="en-US"/>
              </w:rPr>
              <w:t xml:space="preserve"> </w:t>
            </w:r>
          </w:p>
          <w:p w14:paraId="6C9DDC90" w14:textId="77777777" w:rsidR="00FC5D34" w:rsidRPr="0026519A" w:rsidRDefault="00FC5D34" w:rsidP="00F348D4">
            <w:pPr>
              <w:rPr>
                <w:b/>
                <w:lang w:val="en-US"/>
              </w:rPr>
            </w:pPr>
          </w:p>
          <w:p w14:paraId="389F2E2C" w14:textId="77777777" w:rsidR="0026519A" w:rsidRPr="00A233A3" w:rsidRDefault="0026519A" w:rsidP="0026519A">
            <w:pPr>
              <w:rPr>
                <w:rFonts w:ascii="Century Gothic" w:hAnsi="Century Gothic"/>
                <w:b/>
                <w:sz w:val="20"/>
                <w:lang w:val="en-GB"/>
              </w:rPr>
            </w:pPr>
            <w:r w:rsidRPr="00A233A3">
              <w:rPr>
                <w:rFonts w:ascii="Century Gothic" w:hAnsi="Century Gothic"/>
                <w:b/>
                <w:sz w:val="20"/>
                <w:lang w:val="en-GB"/>
              </w:rPr>
              <w:t xml:space="preserve">90° T Piece with triangular electrofusion </w:t>
            </w:r>
          </w:p>
          <w:p w14:paraId="018A2416" w14:textId="709FAC3A" w:rsidR="001B0CCB" w:rsidRPr="0026519A" w:rsidRDefault="001B0CCB" w:rsidP="001B0CCB">
            <w:pPr>
              <w:rPr>
                <w:b/>
                <w:lang w:val="en-GB"/>
              </w:rPr>
            </w:pPr>
          </w:p>
          <w:p w14:paraId="47D1A1DA" w14:textId="77777777" w:rsidR="0085378C" w:rsidRPr="0085378C" w:rsidRDefault="0085378C" w:rsidP="0085378C">
            <w:pPr>
              <w:rPr>
                <w:rFonts w:ascii="Century Gothic" w:hAnsi="Century Gothic"/>
                <w:sz w:val="20"/>
                <w:lang w:val="en-GB"/>
              </w:rPr>
            </w:pPr>
            <w:r w:rsidRPr="0085378C">
              <w:rPr>
                <w:rFonts w:ascii="Century Gothic" w:hAnsi="Century Gothic"/>
                <w:sz w:val="20"/>
                <w:lang w:val="en-GB"/>
              </w:rPr>
              <w:t xml:space="preserve">One fusion process for the simultaneous connection of both sides of the pipe in passage, separate fusion process to integrate branch. </w:t>
            </w:r>
          </w:p>
          <w:p w14:paraId="18896A6E" w14:textId="5E44EFE2" w:rsidR="001B0CCB" w:rsidRPr="004468F4" w:rsidRDefault="001B0CCB" w:rsidP="0085378C">
            <w:pPr>
              <w:rPr>
                <w:sz w:val="20"/>
                <w:lang w:val="en-US"/>
              </w:rPr>
            </w:pPr>
            <w:r w:rsidRPr="004468F4">
              <w:rPr>
                <w:sz w:val="20"/>
                <w:lang w:val="en-US"/>
              </w:rPr>
              <w:t>.</w:t>
            </w:r>
          </w:p>
          <w:p w14:paraId="3ACFA064" w14:textId="4A48F185" w:rsidR="0085378C" w:rsidRDefault="0085378C" w:rsidP="0085378C">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6B66694F" w14:textId="77777777" w:rsidR="0085378C" w:rsidRDefault="0085378C" w:rsidP="0085378C">
            <w:pPr>
              <w:tabs>
                <w:tab w:val="right" w:leader="dot" w:pos="8505"/>
                <w:tab w:val="right" w:pos="9071"/>
              </w:tabs>
              <w:outlineLvl w:val="0"/>
              <w:rPr>
                <w:rFonts w:ascii="Century Gothic" w:hAnsi="Century Gothic"/>
                <w:b/>
                <w:sz w:val="20"/>
                <w:lang w:val="en-US"/>
              </w:rPr>
            </w:pPr>
          </w:p>
          <w:p w14:paraId="1A5B9EE2" w14:textId="77777777" w:rsidR="001B0CCB" w:rsidRPr="00DE596A" w:rsidRDefault="001B0CCB" w:rsidP="001B0CCB">
            <w:pPr>
              <w:tabs>
                <w:tab w:val="left" w:pos="1348"/>
                <w:tab w:val="left" w:pos="2789"/>
                <w:tab w:val="left" w:pos="4253"/>
              </w:tabs>
              <w:ind w:left="214"/>
              <w:rPr>
                <w:rFonts w:ascii="Century Gothic" w:hAnsi="Century Gothic"/>
                <w:strike/>
                <w:sz w:val="20"/>
                <w:lang w:val="en-US"/>
              </w:rPr>
            </w:pPr>
            <w:r w:rsidRPr="00DE596A">
              <w:rPr>
                <w:rFonts w:ascii="Century Gothic" w:hAnsi="Century Gothic"/>
                <w:sz w:val="20"/>
                <w:lang w:val="en-US"/>
              </w:rPr>
              <w:t>d 75</w:t>
            </w:r>
            <w:r w:rsidRPr="00DE596A">
              <w:rPr>
                <w:rFonts w:ascii="Century Gothic" w:hAnsi="Century Gothic"/>
                <w:sz w:val="20"/>
                <w:lang w:val="en-US"/>
              </w:rPr>
              <w:tab/>
              <w:t>d 160</w:t>
            </w:r>
            <w:r w:rsidRPr="00DE596A">
              <w:rPr>
                <w:rFonts w:ascii="Century Gothic" w:hAnsi="Century Gothic"/>
                <w:sz w:val="20"/>
                <w:lang w:val="en-US"/>
              </w:rPr>
              <w:tab/>
              <w:t>d 250</w:t>
            </w:r>
            <w:r w:rsidRPr="00DE596A">
              <w:rPr>
                <w:rFonts w:ascii="Century Gothic" w:hAnsi="Century Gothic"/>
                <w:sz w:val="20"/>
                <w:vertAlign w:val="superscript"/>
                <w:lang w:val="en-US"/>
              </w:rPr>
              <w:t>1</w:t>
            </w:r>
            <w:r w:rsidRPr="00DE596A">
              <w:rPr>
                <w:rFonts w:ascii="Century Gothic" w:hAnsi="Century Gothic"/>
                <w:sz w:val="20"/>
                <w:lang w:val="en-US"/>
              </w:rPr>
              <w:tab/>
            </w:r>
          </w:p>
          <w:p w14:paraId="47EB05AA" w14:textId="77777777" w:rsidR="001B0CCB" w:rsidRPr="004468F4" w:rsidRDefault="001B0CCB" w:rsidP="001B0CCB">
            <w:pPr>
              <w:tabs>
                <w:tab w:val="left" w:pos="1348"/>
                <w:tab w:val="left" w:pos="2789"/>
              </w:tabs>
              <w:ind w:left="214"/>
              <w:rPr>
                <w:rFonts w:ascii="Century Gothic" w:hAnsi="Century Gothic"/>
                <w:sz w:val="20"/>
                <w:lang w:val="en-US"/>
              </w:rPr>
            </w:pPr>
            <w:r w:rsidRPr="004468F4">
              <w:rPr>
                <w:rFonts w:ascii="Century Gothic" w:hAnsi="Century Gothic"/>
                <w:sz w:val="20"/>
                <w:lang w:val="en-US"/>
              </w:rPr>
              <w:t>d 90</w:t>
            </w:r>
            <w:r w:rsidRPr="004468F4">
              <w:rPr>
                <w:rFonts w:ascii="Century Gothic" w:hAnsi="Century Gothic"/>
                <w:sz w:val="20"/>
                <w:lang w:val="en-US"/>
              </w:rPr>
              <w:tab/>
              <w:t>d 180</w:t>
            </w:r>
            <w:r w:rsidRPr="004468F4">
              <w:rPr>
                <w:rFonts w:ascii="Century Gothic" w:hAnsi="Century Gothic"/>
                <w:sz w:val="20"/>
                <w:lang w:val="en-US"/>
              </w:rPr>
              <w:tab/>
              <w:t>d 280</w:t>
            </w:r>
            <w:r w:rsidRPr="004468F4">
              <w:rPr>
                <w:rFonts w:ascii="Century Gothic" w:hAnsi="Century Gothic"/>
                <w:sz w:val="20"/>
                <w:vertAlign w:val="superscript"/>
                <w:lang w:val="en-US"/>
              </w:rPr>
              <w:t>1</w:t>
            </w:r>
          </w:p>
          <w:p w14:paraId="1E452220" w14:textId="77777777" w:rsidR="001B0CCB" w:rsidRPr="004468F4" w:rsidRDefault="001B0CCB" w:rsidP="001B0CCB">
            <w:pPr>
              <w:tabs>
                <w:tab w:val="left" w:pos="1348"/>
                <w:tab w:val="left" w:pos="2789"/>
              </w:tabs>
              <w:ind w:left="214"/>
              <w:rPr>
                <w:rFonts w:ascii="Century Gothic" w:hAnsi="Century Gothic"/>
                <w:sz w:val="20"/>
                <w:lang w:val="en-US"/>
              </w:rPr>
            </w:pPr>
            <w:r w:rsidRPr="004468F4">
              <w:rPr>
                <w:rFonts w:ascii="Century Gothic" w:hAnsi="Century Gothic"/>
                <w:sz w:val="20"/>
                <w:lang w:val="en-US"/>
              </w:rPr>
              <w:t>d 110</w:t>
            </w:r>
            <w:r w:rsidRPr="004468F4">
              <w:rPr>
                <w:rFonts w:ascii="Century Gothic" w:hAnsi="Century Gothic"/>
                <w:sz w:val="20"/>
                <w:lang w:val="en-US"/>
              </w:rPr>
              <w:tab/>
              <w:t>d 200</w:t>
            </w:r>
            <w:r w:rsidRPr="004468F4">
              <w:rPr>
                <w:rFonts w:ascii="Century Gothic" w:hAnsi="Century Gothic"/>
                <w:sz w:val="20"/>
                <w:lang w:val="en-US"/>
              </w:rPr>
              <w:tab/>
              <w:t>d 315</w:t>
            </w:r>
            <w:r w:rsidRPr="004468F4">
              <w:rPr>
                <w:rFonts w:ascii="Century Gothic" w:hAnsi="Century Gothic"/>
                <w:sz w:val="20"/>
                <w:vertAlign w:val="superscript"/>
                <w:lang w:val="en-US"/>
              </w:rPr>
              <w:t>1</w:t>
            </w:r>
          </w:p>
          <w:p w14:paraId="5D3AF785" w14:textId="77777777" w:rsidR="001B0CCB" w:rsidRPr="004468F4" w:rsidRDefault="001B0CCB" w:rsidP="001B0CCB">
            <w:pPr>
              <w:pBdr>
                <w:between w:val="single" w:sz="4" w:space="1" w:color="auto"/>
              </w:pBdr>
              <w:tabs>
                <w:tab w:val="left" w:pos="1348"/>
                <w:tab w:val="left" w:pos="2789"/>
              </w:tabs>
              <w:ind w:left="214"/>
              <w:rPr>
                <w:strike/>
                <w:sz w:val="20"/>
                <w:vertAlign w:val="superscript"/>
                <w:lang w:val="en-US"/>
              </w:rPr>
            </w:pPr>
            <w:r w:rsidRPr="004468F4">
              <w:rPr>
                <w:rFonts w:ascii="Century Gothic" w:hAnsi="Century Gothic"/>
                <w:sz w:val="20"/>
                <w:lang w:val="en-US"/>
              </w:rPr>
              <w:t>d 125</w:t>
            </w:r>
            <w:r w:rsidRPr="004468F4">
              <w:rPr>
                <w:rFonts w:ascii="Century Gothic" w:hAnsi="Century Gothic"/>
                <w:sz w:val="20"/>
                <w:lang w:val="en-US"/>
              </w:rPr>
              <w:tab/>
              <w:t>d 225</w:t>
            </w:r>
            <w:r w:rsidRPr="004468F4">
              <w:rPr>
                <w:sz w:val="20"/>
                <w:lang w:val="en-US"/>
              </w:rPr>
              <w:tab/>
            </w:r>
          </w:p>
          <w:p w14:paraId="3A36979D" w14:textId="77777777" w:rsidR="001B0CCB" w:rsidRPr="004468F4" w:rsidRDefault="001B0CCB" w:rsidP="001B0CCB">
            <w:pPr>
              <w:tabs>
                <w:tab w:val="left" w:pos="1348"/>
                <w:tab w:val="left" w:pos="2789"/>
              </w:tabs>
              <w:ind w:left="214"/>
              <w:rPr>
                <w:sz w:val="20"/>
                <w:lang w:val="en-US"/>
              </w:rPr>
            </w:pPr>
          </w:p>
          <w:p w14:paraId="093C4A86" w14:textId="77777777" w:rsidR="001023A5" w:rsidRPr="001023A5" w:rsidRDefault="001023A5" w:rsidP="001023A5">
            <w:pPr>
              <w:tabs>
                <w:tab w:val="left" w:pos="1348"/>
              </w:tabs>
              <w:ind w:left="74"/>
              <w:rPr>
                <w:rFonts w:ascii="Century Gothic" w:hAnsi="Century Gothic"/>
                <w:sz w:val="20"/>
                <w:lang w:val="en-GB"/>
              </w:rPr>
            </w:pPr>
            <w:r w:rsidRPr="001023A5">
              <w:rPr>
                <w:rFonts w:ascii="Century Gothic" w:hAnsi="Century Gothic"/>
                <w:sz w:val="20"/>
                <w:vertAlign w:val="superscript"/>
                <w:lang w:val="en-GB"/>
              </w:rPr>
              <w:t xml:space="preserve">1 </w:t>
            </w:r>
            <w:r w:rsidRPr="001023A5">
              <w:rPr>
                <w:rFonts w:ascii="Century Gothic" w:hAnsi="Century Gothic"/>
                <w:sz w:val="20"/>
                <w:lang w:val="en-GB"/>
              </w:rPr>
              <w:t>Separate fusion process per connection</w:t>
            </w:r>
          </w:p>
          <w:p w14:paraId="0564FB6F" w14:textId="77777777" w:rsidR="001B0CCB" w:rsidRPr="008F26AC" w:rsidRDefault="001B0CCB" w:rsidP="001B0CCB">
            <w:pPr>
              <w:tabs>
                <w:tab w:val="left" w:pos="1348"/>
              </w:tabs>
              <w:ind w:left="74"/>
              <w:rPr>
                <w:sz w:val="21"/>
                <w:lang w:val="en-US"/>
              </w:rPr>
            </w:pPr>
          </w:p>
          <w:p w14:paraId="0E0E92BD" w14:textId="77777777" w:rsidR="001B0CCB" w:rsidRPr="008F26AC" w:rsidRDefault="001B0CCB" w:rsidP="00F348D4">
            <w:pPr>
              <w:rPr>
                <w:lang w:val="en-US"/>
              </w:rPr>
            </w:pPr>
          </w:p>
          <w:p w14:paraId="4CC577EF" w14:textId="22DF256C" w:rsidR="008F26AC" w:rsidRDefault="008F26AC" w:rsidP="00F348D4">
            <w:pPr>
              <w:rPr>
                <w:rFonts w:ascii="Century Gothic" w:hAnsi="Century Gothic"/>
                <w:b/>
                <w:szCs w:val="24"/>
                <w:lang w:val="en-GB"/>
              </w:rPr>
            </w:pPr>
            <w:r w:rsidRPr="008F26AC">
              <w:rPr>
                <w:rFonts w:ascii="Century Gothic" w:hAnsi="Century Gothic"/>
                <w:b/>
                <w:szCs w:val="24"/>
                <w:lang w:val="en-GB"/>
              </w:rPr>
              <w:t xml:space="preserve">90° T-Piece reduced, </w:t>
            </w:r>
            <w:r w:rsidRPr="008F26AC">
              <w:rPr>
                <w:rFonts w:ascii="Century Gothic" w:hAnsi="Century Gothic"/>
                <w:b/>
                <w:bCs/>
                <w:szCs w:val="24"/>
                <w:lang w:val="en-GB"/>
              </w:rPr>
              <w:t>T</w:t>
            </w:r>
            <w:r w:rsidRPr="008930BA">
              <w:rPr>
                <w:rFonts w:ascii="Century Gothic" w:hAnsi="Century Gothic"/>
                <w:b/>
                <w:bCs/>
                <w:sz w:val="20"/>
                <w:lang w:val="en-GB"/>
              </w:rPr>
              <w:t>red</w:t>
            </w:r>
            <w:r w:rsidRPr="008F26AC">
              <w:rPr>
                <w:rFonts w:ascii="Century Gothic" w:hAnsi="Century Gothic"/>
                <w:b/>
                <w:bCs/>
                <w:szCs w:val="24"/>
                <w:lang w:val="en-GB"/>
              </w:rPr>
              <w:t xml:space="preserve"> </w:t>
            </w:r>
          </w:p>
          <w:p w14:paraId="65AB67DD" w14:textId="77777777" w:rsidR="008F26AC" w:rsidRPr="008F26AC" w:rsidRDefault="008F26AC" w:rsidP="00F348D4">
            <w:pPr>
              <w:rPr>
                <w:rFonts w:ascii="Century Gothic" w:hAnsi="Century Gothic"/>
                <w:b/>
                <w:sz w:val="16"/>
                <w:szCs w:val="16"/>
                <w:lang w:val="en-GB"/>
              </w:rPr>
            </w:pPr>
          </w:p>
          <w:p w14:paraId="6A9F4151" w14:textId="59EF4F63" w:rsidR="00405597" w:rsidRPr="008F26AC" w:rsidRDefault="008F26AC" w:rsidP="00F348D4">
            <w:pPr>
              <w:rPr>
                <w:rFonts w:ascii="Century Gothic" w:hAnsi="Century Gothic"/>
                <w:b/>
                <w:sz w:val="20"/>
                <w:lang w:val="en-GB"/>
              </w:rPr>
            </w:pPr>
            <w:r w:rsidRPr="008F26AC">
              <w:rPr>
                <w:rFonts w:ascii="Century Gothic" w:hAnsi="Century Gothic"/>
                <w:b/>
                <w:sz w:val="20"/>
                <w:lang w:val="en-GB"/>
              </w:rPr>
              <w:t xml:space="preserve">with electrofusion couplers in the passage and outlet pipe spigots </w:t>
            </w:r>
          </w:p>
          <w:p w14:paraId="174F57FD" w14:textId="77777777" w:rsidR="008F26AC" w:rsidRPr="008F26AC" w:rsidRDefault="008F26AC" w:rsidP="00F348D4">
            <w:pPr>
              <w:rPr>
                <w:lang w:val="en-US"/>
              </w:rPr>
            </w:pPr>
          </w:p>
          <w:p w14:paraId="24170EB8" w14:textId="77777777" w:rsidR="00F64FE1" w:rsidRPr="00F64FE1" w:rsidRDefault="00F64FE1" w:rsidP="00F64FE1">
            <w:pPr>
              <w:rPr>
                <w:rFonts w:ascii="Century Gothic" w:hAnsi="Century Gothic"/>
                <w:sz w:val="20"/>
                <w:lang w:val="en-GB"/>
              </w:rPr>
            </w:pPr>
            <w:r w:rsidRPr="00F64FE1">
              <w:rPr>
                <w:rFonts w:ascii="Century Gothic" w:hAnsi="Century Gothic"/>
                <w:sz w:val="20"/>
                <w:lang w:val="en-GB"/>
              </w:rPr>
              <w:t xml:space="preserve">Separate fusion process per connection in the passage, outlet with SDR11 pipe spigot </w:t>
            </w:r>
          </w:p>
          <w:p w14:paraId="239C68AF" w14:textId="77777777" w:rsidR="00F64FE1" w:rsidRPr="00F64FE1" w:rsidRDefault="00F64FE1" w:rsidP="00F64FE1">
            <w:pPr>
              <w:rPr>
                <w:rFonts w:ascii="Century Gothic" w:hAnsi="Century Gothic"/>
                <w:sz w:val="12"/>
                <w:szCs w:val="12"/>
                <w:lang w:val="en-GB"/>
              </w:rPr>
            </w:pPr>
          </w:p>
          <w:p w14:paraId="4268D21F" w14:textId="77777777" w:rsidR="00F64FE1" w:rsidRPr="00F64FE1" w:rsidRDefault="00F64FE1" w:rsidP="00F64FE1">
            <w:pPr>
              <w:rPr>
                <w:rFonts w:ascii="Century Gothic" w:hAnsi="Century Gothic"/>
                <w:sz w:val="20"/>
                <w:lang w:val="en-GB"/>
              </w:rPr>
            </w:pPr>
            <w:r w:rsidRPr="00F64FE1">
              <w:rPr>
                <w:rFonts w:ascii="Century Gothic" w:hAnsi="Century Gothic"/>
                <w:sz w:val="20"/>
                <w:lang w:val="en-GB"/>
              </w:rPr>
              <w:t>Other outlet dimensions can be created with MR reducers, e.g. FRIALEN MR d 225 / d 160</w:t>
            </w:r>
          </w:p>
          <w:p w14:paraId="40FFF8FF" w14:textId="77777777" w:rsidR="00BB52CF" w:rsidRPr="00F64FE1" w:rsidRDefault="00BB52CF" w:rsidP="00BB52CF">
            <w:pPr>
              <w:rPr>
                <w:b/>
                <w:sz w:val="20"/>
                <w:lang w:val="en-GB"/>
              </w:rPr>
            </w:pPr>
          </w:p>
          <w:p w14:paraId="3DFAB047" w14:textId="77777777" w:rsidR="00B77126" w:rsidRDefault="00B77126" w:rsidP="00B77126">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4BD789DF" w14:textId="77777777" w:rsidR="00B77126" w:rsidRPr="00B77126" w:rsidRDefault="00B77126" w:rsidP="00BB52CF">
            <w:pPr>
              <w:rPr>
                <w:sz w:val="20"/>
                <w:lang w:val="en-US"/>
              </w:rPr>
            </w:pPr>
          </w:p>
          <w:p w14:paraId="3700179E" w14:textId="7EF3036E" w:rsidR="00BB52CF" w:rsidRPr="00B77126" w:rsidRDefault="00367790" w:rsidP="00BB52CF">
            <w:pPr>
              <w:rPr>
                <w:sz w:val="20"/>
                <w:lang w:val="en-US"/>
              </w:rPr>
            </w:pPr>
            <w:r w:rsidRPr="00B77126">
              <w:rPr>
                <w:sz w:val="20"/>
                <w:lang w:val="en-US"/>
              </w:rPr>
              <w:t>d 250 / d 225</w:t>
            </w:r>
            <w:r w:rsidR="00BB52CF" w:rsidRPr="00B77126">
              <w:rPr>
                <w:sz w:val="20"/>
                <w:lang w:val="en-US"/>
              </w:rPr>
              <w:tab/>
              <w:t xml:space="preserve">d 315 / </w:t>
            </w:r>
            <w:r w:rsidR="007D41E9" w:rsidRPr="00B77126">
              <w:rPr>
                <w:sz w:val="20"/>
                <w:lang w:val="en-US"/>
              </w:rPr>
              <w:t>d 225</w:t>
            </w:r>
          </w:p>
          <w:p w14:paraId="1996DF18" w14:textId="77777777" w:rsidR="007D41E9" w:rsidRPr="00B77126" w:rsidRDefault="007D41E9" w:rsidP="007D41E9">
            <w:pPr>
              <w:rPr>
                <w:b/>
                <w:sz w:val="20"/>
                <w:lang w:val="en-US"/>
              </w:rPr>
            </w:pPr>
            <w:r w:rsidRPr="00B77126">
              <w:rPr>
                <w:sz w:val="20"/>
                <w:lang w:val="en-US"/>
              </w:rPr>
              <w:t>d 280 / d 225</w:t>
            </w:r>
          </w:p>
          <w:p w14:paraId="00A12648" w14:textId="7B5CD5C6" w:rsidR="001B0CCB" w:rsidRPr="00B77126" w:rsidRDefault="00BB52CF" w:rsidP="00296AAB">
            <w:pPr>
              <w:rPr>
                <w:lang w:val="en-US"/>
              </w:rPr>
            </w:pPr>
            <w:r w:rsidRPr="00B77126">
              <w:rPr>
                <w:sz w:val="20"/>
                <w:lang w:val="en-US"/>
              </w:rPr>
              <w:tab/>
            </w:r>
          </w:p>
        </w:tc>
        <w:tc>
          <w:tcPr>
            <w:tcW w:w="839" w:type="dxa"/>
          </w:tcPr>
          <w:p w14:paraId="41463800" w14:textId="77777777" w:rsidR="001B0CCB" w:rsidRPr="00B77126" w:rsidRDefault="001B0CCB" w:rsidP="00F348D4">
            <w:pPr>
              <w:rPr>
                <w:lang w:val="en-US"/>
              </w:rPr>
            </w:pPr>
          </w:p>
        </w:tc>
        <w:tc>
          <w:tcPr>
            <w:tcW w:w="839" w:type="dxa"/>
          </w:tcPr>
          <w:p w14:paraId="3DDF3969" w14:textId="77777777" w:rsidR="001B0CCB" w:rsidRPr="00B77126" w:rsidRDefault="001B0CCB" w:rsidP="00F348D4">
            <w:pPr>
              <w:rPr>
                <w:lang w:val="en-US"/>
              </w:rPr>
            </w:pPr>
          </w:p>
        </w:tc>
      </w:tr>
    </w:tbl>
    <w:p w14:paraId="17C6FCDB" w14:textId="77777777" w:rsidR="001B0CCB" w:rsidRPr="00B77126" w:rsidRDefault="001B0CCB" w:rsidP="001B0CCB">
      <w:pPr>
        <w:rPr>
          <w:lang w:val="en-US"/>
        </w:rPr>
      </w:pPr>
    </w:p>
    <w:p w14:paraId="47DF1A8D" w14:textId="77777777" w:rsidR="001B0CCB" w:rsidRPr="00B77126" w:rsidRDefault="001B0CCB">
      <w:pPr>
        <w:rPr>
          <w:lang w:val="en-US"/>
        </w:rPr>
      </w:pPr>
    </w:p>
    <w:tbl>
      <w:tblPr>
        <w:tblStyle w:val="Tabellenraster"/>
        <w:tblW w:w="9923" w:type="dxa"/>
        <w:tblInd w:w="-176" w:type="dxa"/>
        <w:tblLook w:val="04A0" w:firstRow="1" w:lastRow="0" w:firstColumn="1" w:lastColumn="0" w:noHBand="0" w:noVBand="1"/>
      </w:tblPr>
      <w:tblGrid>
        <w:gridCol w:w="844"/>
        <w:gridCol w:w="1003"/>
        <w:gridCol w:w="6408"/>
        <w:gridCol w:w="834"/>
        <w:gridCol w:w="834"/>
      </w:tblGrid>
      <w:tr w:rsidR="00D6152F" w:rsidRPr="009F1B14" w14:paraId="57F58EC7" w14:textId="77777777" w:rsidTr="004468F4">
        <w:tc>
          <w:tcPr>
            <w:tcW w:w="844" w:type="dxa"/>
            <w:vAlign w:val="center"/>
          </w:tcPr>
          <w:p w14:paraId="0ED67424" w14:textId="40FC620D" w:rsidR="00D6152F" w:rsidRPr="009F1B14" w:rsidRDefault="00D6152F" w:rsidP="00D6152F">
            <w:pPr>
              <w:jc w:val="center"/>
              <w:rPr>
                <w:b/>
                <w:lang w:val="en-US"/>
              </w:rPr>
            </w:pPr>
            <w:r>
              <w:rPr>
                <w:rFonts w:ascii="Century Gothic" w:hAnsi="Century Gothic"/>
                <w:b/>
                <w:bCs/>
                <w:color w:val="595959"/>
              </w:rPr>
              <w:lastRenderedPageBreak/>
              <w:t>Item</w:t>
            </w:r>
          </w:p>
        </w:tc>
        <w:tc>
          <w:tcPr>
            <w:tcW w:w="1003" w:type="dxa"/>
          </w:tcPr>
          <w:p w14:paraId="54324984" w14:textId="1AD76DC7" w:rsidR="00D6152F" w:rsidRPr="009F1B14" w:rsidRDefault="00D6152F" w:rsidP="00D6152F">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408" w:type="dxa"/>
          </w:tcPr>
          <w:p w14:paraId="283B2EE3" w14:textId="3FC0C625" w:rsidR="00D6152F" w:rsidRPr="009F1B14" w:rsidRDefault="00D6152F" w:rsidP="00D6152F">
            <w:pPr>
              <w:jc w:val="center"/>
              <w:rPr>
                <w:b/>
                <w:lang w:val="en-US"/>
              </w:rPr>
            </w:pPr>
            <w:r w:rsidRPr="00073441">
              <w:rPr>
                <w:rFonts w:ascii="Century Gothic" w:hAnsi="Century Gothic"/>
                <w:b/>
                <w:bCs/>
                <w:color w:val="595959"/>
              </w:rPr>
              <w:t>Text</w:t>
            </w:r>
          </w:p>
        </w:tc>
        <w:tc>
          <w:tcPr>
            <w:tcW w:w="834" w:type="dxa"/>
          </w:tcPr>
          <w:p w14:paraId="01827D74" w14:textId="479B33D3" w:rsidR="00D6152F" w:rsidRPr="009F1B14" w:rsidRDefault="00D6152F" w:rsidP="00D6152F">
            <w:pPr>
              <w:jc w:val="center"/>
              <w:rPr>
                <w:b/>
                <w:lang w:val="en-US"/>
              </w:rPr>
            </w:pPr>
            <w:r>
              <w:rPr>
                <w:rFonts w:ascii="Century Gothic" w:hAnsi="Century Gothic"/>
                <w:b/>
                <w:bCs/>
                <w:color w:val="595959"/>
              </w:rPr>
              <w:t>UP</w:t>
            </w:r>
          </w:p>
        </w:tc>
        <w:tc>
          <w:tcPr>
            <w:tcW w:w="834" w:type="dxa"/>
          </w:tcPr>
          <w:p w14:paraId="37266B77" w14:textId="282013B9" w:rsidR="00D6152F" w:rsidRPr="009F1B14" w:rsidRDefault="00D6152F" w:rsidP="00D6152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B4BE6" w:rsidRPr="00581239" w14:paraId="3C544AAE" w14:textId="77777777" w:rsidTr="00FB4C2C">
        <w:tc>
          <w:tcPr>
            <w:tcW w:w="844" w:type="dxa"/>
          </w:tcPr>
          <w:p w14:paraId="02733B05" w14:textId="77777777" w:rsidR="002B4BE6" w:rsidRDefault="002B4BE6" w:rsidP="00F348D4">
            <w:pPr>
              <w:rPr>
                <w:lang w:val="en-US"/>
              </w:rPr>
            </w:pPr>
          </w:p>
          <w:p w14:paraId="19ABD050" w14:textId="77777777" w:rsidR="002B4BE6" w:rsidRPr="00581036" w:rsidRDefault="002B4BE6" w:rsidP="00F348D4">
            <w:pPr>
              <w:rPr>
                <w:rFonts w:ascii="Century Gothic" w:hAnsi="Century Gothic"/>
                <w:sz w:val="20"/>
                <w:lang w:val="en-US"/>
              </w:rPr>
            </w:pPr>
            <w:r w:rsidRPr="00581036">
              <w:rPr>
                <w:rFonts w:ascii="Century Gothic" w:hAnsi="Century Gothic"/>
                <w:sz w:val="20"/>
                <w:lang w:val="en-US"/>
              </w:rPr>
              <w:t>8.0</w:t>
            </w:r>
          </w:p>
          <w:p w14:paraId="0D2925AF" w14:textId="77777777" w:rsidR="00856F90" w:rsidRDefault="00856F90" w:rsidP="00856F90">
            <w:pPr>
              <w:rPr>
                <w:rFonts w:ascii="Century Gothic" w:hAnsi="Century Gothic"/>
                <w:sz w:val="20"/>
                <w:lang w:val="en-US"/>
              </w:rPr>
            </w:pPr>
          </w:p>
          <w:p w14:paraId="4537B4C6" w14:textId="64DD4C7A" w:rsidR="00856F90" w:rsidRPr="00581036" w:rsidRDefault="00856F90" w:rsidP="00856F90">
            <w:pPr>
              <w:rPr>
                <w:rFonts w:ascii="Century Gothic" w:hAnsi="Century Gothic"/>
                <w:sz w:val="20"/>
                <w:lang w:val="en-US"/>
              </w:rPr>
            </w:pPr>
            <w:r w:rsidRPr="00581036">
              <w:rPr>
                <w:rFonts w:ascii="Century Gothic" w:hAnsi="Century Gothic"/>
                <w:sz w:val="20"/>
                <w:lang w:val="en-US"/>
              </w:rPr>
              <w:t>8.</w:t>
            </w:r>
            <w:r w:rsidR="00A6174A">
              <w:rPr>
                <w:rFonts w:ascii="Century Gothic" w:hAnsi="Century Gothic"/>
                <w:sz w:val="20"/>
                <w:lang w:val="en-US"/>
              </w:rPr>
              <w:t>1</w:t>
            </w:r>
          </w:p>
          <w:p w14:paraId="6F6347F5" w14:textId="77777777" w:rsidR="002B4BE6" w:rsidRDefault="002B4BE6" w:rsidP="00F348D4">
            <w:pPr>
              <w:rPr>
                <w:lang w:val="en-US"/>
              </w:rPr>
            </w:pPr>
          </w:p>
          <w:p w14:paraId="4ECC6A01" w14:textId="77777777" w:rsidR="002B4BE6" w:rsidRDefault="002B4BE6" w:rsidP="00F348D4">
            <w:pPr>
              <w:rPr>
                <w:lang w:val="en-US"/>
              </w:rPr>
            </w:pPr>
          </w:p>
        </w:tc>
        <w:tc>
          <w:tcPr>
            <w:tcW w:w="1003" w:type="dxa"/>
          </w:tcPr>
          <w:p w14:paraId="130B86B3" w14:textId="77777777" w:rsidR="002B4BE6" w:rsidRDefault="002B4BE6" w:rsidP="00F348D4">
            <w:pPr>
              <w:rPr>
                <w:lang w:val="en-US"/>
              </w:rPr>
            </w:pPr>
          </w:p>
        </w:tc>
        <w:tc>
          <w:tcPr>
            <w:tcW w:w="6408" w:type="dxa"/>
          </w:tcPr>
          <w:p w14:paraId="3C3B4ECE" w14:textId="77777777" w:rsidR="002B4BE6" w:rsidRPr="004468F4" w:rsidRDefault="002B4BE6" w:rsidP="00F348D4">
            <w:pPr>
              <w:rPr>
                <w:lang w:val="en-US"/>
              </w:rPr>
            </w:pPr>
          </w:p>
          <w:p w14:paraId="0224F138" w14:textId="77777777" w:rsidR="00C94B72" w:rsidRPr="004468F4" w:rsidRDefault="00C94B72" w:rsidP="00C94B72">
            <w:pPr>
              <w:rPr>
                <w:rFonts w:ascii="Century Gothic" w:hAnsi="Century Gothic"/>
                <w:b/>
                <w:szCs w:val="24"/>
                <w:lang w:val="en-GB"/>
              </w:rPr>
            </w:pPr>
            <w:r w:rsidRPr="004468F4">
              <w:rPr>
                <w:rFonts w:ascii="Century Gothic" w:hAnsi="Century Gothic"/>
                <w:b/>
                <w:bCs/>
                <w:lang w:val="en-GB"/>
              </w:rPr>
              <w:t>FRIALEN</w:t>
            </w:r>
            <w:r w:rsidRPr="004468F4">
              <w:rPr>
                <w:rFonts w:ascii="Century Gothic" w:hAnsi="Century Gothic"/>
                <w:b/>
                <w:bCs/>
                <w:szCs w:val="24"/>
                <w:vertAlign w:val="superscript"/>
                <w:lang w:val="en-GB"/>
              </w:rPr>
              <w:t>®</w:t>
            </w:r>
            <w:r w:rsidRPr="004468F4">
              <w:rPr>
                <w:rFonts w:ascii="Century Gothic" w:hAnsi="Century Gothic"/>
                <w:b/>
                <w:bCs/>
                <w:szCs w:val="24"/>
                <w:lang w:val="en-GB"/>
              </w:rPr>
              <w:t xml:space="preserve"> -</w:t>
            </w:r>
            <w:r w:rsidRPr="004468F4">
              <w:rPr>
                <w:rFonts w:ascii="Century Gothic" w:hAnsi="Century Gothic"/>
                <w:b/>
                <w:szCs w:val="24"/>
                <w:lang w:val="en-GB"/>
              </w:rPr>
              <w:t xml:space="preserve"> Y and YS Section Heating Coils</w:t>
            </w:r>
          </w:p>
          <w:p w14:paraId="4A4AFD24" w14:textId="7A1B3DF6" w:rsidR="002B4BE6" w:rsidRPr="00534281" w:rsidRDefault="002B4BE6" w:rsidP="00F348D4">
            <w:pPr>
              <w:rPr>
                <w:rFonts w:ascii="Century Gothic" w:hAnsi="Century Gothic"/>
                <w:b/>
                <w:sz w:val="10"/>
                <w:szCs w:val="10"/>
                <w:lang w:val="en-US"/>
              </w:rPr>
            </w:pPr>
            <w:r w:rsidRPr="00534281">
              <w:rPr>
                <w:rFonts w:ascii="Century Gothic" w:hAnsi="Century Gothic"/>
                <w:b/>
                <w:sz w:val="10"/>
                <w:szCs w:val="10"/>
                <w:lang w:val="en-US"/>
              </w:rPr>
              <w:t xml:space="preserve"> </w:t>
            </w:r>
          </w:p>
          <w:p w14:paraId="6CDD138D" w14:textId="77777777" w:rsidR="004468F4" w:rsidRPr="004468F4" w:rsidRDefault="004468F4" w:rsidP="004468F4">
            <w:pPr>
              <w:spacing w:before="120"/>
              <w:rPr>
                <w:rFonts w:ascii="Century Gothic" w:hAnsi="Century Gothic"/>
                <w:sz w:val="20"/>
                <w:lang w:val="en-GB"/>
              </w:rPr>
            </w:pPr>
            <w:r w:rsidRPr="004468F4">
              <w:rPr>
                <w:rFonts w:ascii="Century Gothic" w:hAnsi="Century Gothic"/>
                <w:b/>
                <w:bCs/>
                <w:sz w:val="20"/>
                <w:lang w:val="en-GB"/>
              </w:rPr>
              <w:t>Y</w:t>
            </w:r>
            <w:r w:rsidRPr="004468F4">
              <w:rPr>
                <w:rFonts w:ascii="Century Gothic" w:hAnsi="Century Gothic"/>
                <w:sz w:val="20"/>
                <w:lang w:val="en-GB"/>
              </w:rPr>
              <w:t xml:space="preserve"> (</w:t>
            </w:r>
            <w:r w:rsidRPr="004468F4">
              <w:rPr>
                <w:rFonts w:ascii="Century Gothic" w:hAnsi="Century Gothic"/>
                <w:b/>
                <w:sz w:val="20"/>
                <w:lang w:val="en-GB"/>
              </w:rPr>
              <w:t>pipe joint / Y section)</w:t>
            </w:r>
          </w:p>
          <w:p w14:paraId="1C4F014B" w14:textId="77777777" w:rsidR="002B4BE6" w:rsidRPr="004468F4" w:rsidRDefault="002B4BE6" w:rsidP="002B4BE6">
            <w:pPr>
              <w:rPr>
                <w:sz w:val="20"/>
                <w:lang w:val="en-GB"/>
              </w:rPr>
            </w:pPr>
          </w:p>
          <w:p w14:paraId="04B8E7CD" w14:textId="77777777" w:rsidR="00DA1618" w:rsidRPr="00DA1618" w:rsidRDefault="00DA1618" w:rsidP="00DA1618">
            <w:pPr>
              <w:rPr>
                <w:rFonts w:ascii="Century Gothic" w:hAnsi="Century Gothic"/>
                <w:b/>
                <w:sz w:val="20"/>
                <w:szCs w:val="24"/>
                <w:u w:val="single"/>
                <w:lang w:val="en-GB"/>
              </w:rPr>
            </w:pPr>
            <w:r w:rsidRPr="00DA1618">
              <w:rPr>
                <w:rFonts w:ascii="Century Gothic" w:hAnsi="Century Gothic"/>
                <w:b/>
                <w:sz w:val="20"/>
                <w:szCs w:val="24"/>
                <w:u w:val="single"/>
                <w:lang w:val="en-GB"/>
              </w:rPr>
              <w:t>Features:</w:t>
            </w:r>
          </w:p>
          <w:p w14:paraId="7C57FC88"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pipe joint / Y section for connecting flow and return pipes for geothermal sensors, each at one connection</w:t>
            </w:r>
          </w:p>
          <w:p w14:paraId="567FF2DA"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for use in gas and water service pipes</w:t>
            </w:r>
          </w:p>
          <w:p w14:paraId="0594825F"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dimensions d 32x32x40 and d 40x40x50, SDR 11</w:t>
            </w:r>
          </w:p>
          <w:p w14:paraId="2D5A1C94" w14:textId="77777777" w:rsidR="00DA1618" w:rsidRPr="00DA1618" w:rsidRDefault="00DA1618" w:rsidP="00DA1618">
            <w:pPr>
              <w:numPr>
                <w:ilvl w:val="0"/>
                <w:numId w:val="2"/>
              </w:numPr>
              <w:tabs>
                <w:tab w:val="clear" w:pos="360"/>
                <w:tab w:val="num" w:pos="214"/>
                <w:tab w:val="num" w:pos="276"/>
              </w:tabs>
              <w:rPr>
                <w:rFonts w:ascii="Century Gothic" w:hAnsi="Century Gothic"/>
                <w:b/>
                <w:sz w:val="20"/>
                <w:lang w:val="en-GB"/>
              </w:rPr>
            </w:pPr>
            <w:r w:rsidRPr="00DA1618">
              <w:rPr>
                <w:rFonts w:ascii="Century Gothic" w:hAnsi="Century Gothic"/>
                <w:sz w:val="20"/>
                <w:lang w:val="en-GB"/>
              </w:rPr>
              <w:t>material: PE 100</w:t>
            </w:r>
          </w:p>
          <w:p w14:paraId="750717BA" w14:textId="77777777" w:rsidR="00DA1618" w:rsidRPr="00DA1618" w:rsidRDefault="00DA1618" w:rsidP="00DA1618">
            <w:pPr>
              <w:numPr>
                <w:ilvl w:val="0"/>
                <w:numId w:val="2"/>
              </w:numPr>
              <w:tabs>
                <w:tab w:val="clear" w:pos="360"/>
                <w:tab w:val="num" w:pos="276"/>
              </w:tabs>
              <w:rPr>
                <w:rFonts w:ascii="Century Gothic" w:hAnsi="Century Gothic"/>
                <w:b/>
                <w:sz w:val="20"/>
                <w:lang w:val="en-GB"/>
              </w:rPr>
            </w:pPr>
            <w:r w:rsidRPr="00DA1618">
              <w:rPr>
                <w:rFonts w:ascii="Century Gothic" w:hAnsi="Century Gothic"/>
                <w:b/>
                <w:sz w:val="20"/>
                <w:lang w:val="en-GB"/>
              </w:rPr>
              <w:t>all connections with integrated electrofusion couplers,</w:t>
            </w:r>
          </w:p>
          <w:p w14:paraId="2C264317" w14:textId="77777777" w:rsidR="00DA1618" w:rsidRPr="00DA1618" w:rsidRDefault="00DA1618" w:rsidP="00DA1618">
            <w:pPr>
              <w:tabs>
                <w:tab w:val="left" w:pos="246"/>
              </w:tabs>
              <w:rPr>
                <w:rFonts w:ascii="Century Gothic" w:hAnsi="Century Gothic"/>
                <w:b/>
                <w:sz w:val="20"/>
                <w:lang w:val="en-GB"/>
              </w:rPr>
            </w:pPr>
            <w:r w:rsidRPr="00DA1618">
              <w:rPr>
                <w:rFonts w:ascii="Century Gothic" w:hAnsi="Century Gothic"/>
                <w:b/>
                <w:sz w:val="20"/>
                <w:lang w:val="en-GB"/>
              </w:rPr>
              <w:t xml:space="preserve">    no additional couplers required</w:t>
            </w:r>
          </w:p>
          <w:p w14:paraId="52E8A165" w14:textId="77777777" w:rsidR="00DA1618" w:rsidRPr="00DA1618" w:rsidRDefault="00DA1618" w:rsidP="00DA1618">
            <w:pPr>
              <w:numPr>
                <w:ilvl w:val="0"/>
                <w:numId w:val="4"/>
              </w:numPr>
              <w:tabs>
                <w:tab w:val="clear" w:pos="360"/>
                <w:tab w:val="num" w:pos="214"/>
              </w:tabs>
              <w:ind w:left="214" w:hanging="214"/>
              <w:rPr>
                <w:rFonts w:ascii="Century Gothic" w:hAnsi="Century Gothic"/>
                <w:sz w:val="20"/>
                <w:lang w:val="en-GB"/>
              </w:rPr>
            </w:pPr>
            <w:r w:rsidRPr="00DA1618">
              <w:rPr>
                <w:rFonts w:ascii="Century Gothic" w:hAnsi="Century Gothic"/>
                <w:sz w:val="20"/>
                <w:lang w:val="en-GB"/>
              </w:rPr>
              <w:t xml:space="preserve">with exposed heating coils for optimum heat transfer </w:t>
            </w:r>
          </w:p>
          <w:p w14:paraId="418489F1" w14:textId="77777777" w:rsidR="00DA1618" w:rsidRPr="00DA1618" w:rsidRDefault="00DA1618" w:rsidP="00DA1618">
            <w:pPr>
              <w:numPr>
                <w:ilvl w:val="0"/>
                <w:numId w:val="4"/>
              </w:numPr>
              <w:tabs>
                <w:tab w:val="clear" w:pos="360"/>
                <w:tab w:val="num" w:pos="214"/>
              </w:tabs>
              <w:ind w:left="214" w:hanging="214"/>
              <w:rPr>
                <w:rFonts w:ascii="Century Gothic" w:hAnsi="Century Gothic"/>
                <w:sz w:val="20"/>
                <w:lang w:val="en-GB"/>
              </w:rPr>
            </w:pPr>
            <w:r w:rsidRPr="00DA1618">
              <w:rPr>
                <w:rFonts w:ascii="Century Gothic" w:hAnsi="Century Gothic"/>
                <w:sz w:val="20"/>
                <w:lang w:val="en-GB"/>
              </w:rPr>
              <w:t>faster assembly time due to integral heating coil</w:t>
            </w:r>
          </w:p>
          <w:p w14:paraId="14ACABC2" w14:textId="77777777" w:rsidR="00DA1618" w:rsidRPr="00DA1618" w:rsidRDefault="00DA1618" w:rsidP="00DA1618">
            <w:pPr>
              <w:numPr>
                <w:ilvl w:val="0"/>
                <w:numId w:val="4"/>
              </w:numPr>
              <w:tabs>
                <w:tab w:val="clear" w:pos="360"/>
                <w:tab w:val="num" w:pos="214"/>
              </w:tabs>
              <w:ind w:left="214" w:hanging="214"/>
              <w:rPr>
                <w:rFonts w:ascii="Century Gothic" w:hAnsi="Century Gothic"/>
                <w:sz w:val="20"/>
                <w:lang w:val="en-GB"/>
              </w:rPr>
            </w:pPr>
            <w:r w:rsidRPr="00DA1618">
              <w:rPr>
                <w:rFonts w:ascii="Century Gothic" w:hAnsi="Century Gothic"/>
                <w:sz w:val="20"/>
                <w:lang w:val="en-GB"/>
              </w:rPr>
              <w:t>no time-consuming paring or scraping of the Y section required</w:t>
            </w:r>
          </w:p>
          <w:p w14:paraId="3F45F6B6" w14:textId="77777777" w:rsidR="00DA1618" w:rsidRPr="00DA1618" w:rsidRDefault="00DA1618" w:rsidP="00DA1618">
            <w:pPr>
              <w:pStyle w:val="Absatz4"/>
              <w:numPr>
                <w:ilvl w:val="0"/>
                <w:numId w:val="2"/>
              </w:numPr>
              <w:tabs>
                <w:tab w:val="clear" w:pos="360"/>
                <w:tab w:val="clear" w:pos="1134"/>
                <w:tab w:val="num" w:pos="214"/>
                <w:tab w:val="left" w:pos="1135"/>
              </w:tabs>
              <w:spacing w:line="240" w:lineRule="auto"/>
              <w:ind w:left="215"/>
              <w:jc w:val="left"/>
              <w:rPr>
                <w:rFonts w:ascii="Century Gothic" w:hAnsi="Century Gothic"/>
                <w:sz w:val="20"/>
                <w:lang w:val="en-GB"/>
              </w:rPr>
            </w:pPr>
            <w:r w:rsidRPr="00DA1618">
              <w:rPr>
                <w:rFonts w:ascii="Century Gothic" w:hAnsi="Century Gothic"/>
                <w:b/>
                <w:sz w:val="20"/>
                <w:lang w:val="en-GB"/>
              </w:rPr>
              <w:t xml:space="preserve">secure </w:t>
            </w:r>
            <w:proofErr w:type="spellStart"/>
            <w:r w:rsidRPr="00DA1618">
              <w:rPr>
                <w:rFonts w:ascii="Century Gothic" w:hAnsi="Century Gothic"/>
                <w:b/>
                <w:sz w:val="20"/>
                <w:lang w:val="en-GB"/>
              </w:rPr>
              <w:t>fusioning</w:t>
            </w:r>
            <w:proofErr w:type="spellEnd"/>
            <w:r w:rsidRPr="00DA1618">
              <w:rPr>
                <w:rFonts w:ascii="Century Gothic" w:hAnsi="Century Gothic"/>
                <w:b/>
                <w:sz w:val="20"/>
                <w:lang w:val="en-GB"/>
              </w:rPr>
              <w:t xml:space="preserve"> due to generous insertion depth of the couplings and integrated pipe guide, particularly with coiled piping </w:t>
            </w:r>
          </w:p>
          <w:p w14:paraId="7A1677A9"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b/>
                <w:sz w:val="20"/>
                <w:lang w:val="en-GB"/>
              </w:rPr>
              <w:t xml:space="preserve">long fusion zones </w:t>
            </w:r>
          </w:p>
          <w:p w14:paraId="4AF97C8A"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b/>
                <w:sz w:val="20"/>
                <w:lang w:val="en-GB"/>
              </w:rPr>
            </w:pPr>
            <w:r w:rsidRPr="00DA1618">
              <w:rPr>
                <w:rFonts w:ascii="Century Gothic" w:hAnsi="Century Gothic"/>
                <w:b/>
                <w:sz w:val="20"/>
                <w:lang w:val="en-GB"/>
              </w:rPr>
              <w:t>long cold zones on the sides to prevent molten material from escaping</w:t>
            </w:r>
          </w:p>
          <w:p w14:paraId="602B9492" w14:textId="77777777" w:rsidR="00DA1618" w:rsidRPr="00DA1618" w:rsidRDefault="00DA1618" w:rsidP="00DA1618">
            <w:pPr>
              <w:numPr>
                <w:ilvl w:val="0"/>
                <w:numId w:val="1"/>
              </w:numPr>
              <w:tabs>
                <w:tab w:val="num" w:pos="214"/>
              </w:tabs>
              <w:rPr>
                <w:rFonts w:ascii="Century Gothic" w:hAnsi="Century Gothic"/>
                <w:sz w:val="20"/>
                <w:lang w:val="en-GB"/>
              </w:rPr>
            </w:pPr>
            <w:r w:rsidRPr="00DA1618">
              <w:rPr>
                <w:rFonts w:ascii="Century Gothic" w:hAnsi="Century Gothic"/>
                <w:sz w:val="20"/>
                <w:lang w:val="en-GB"/>
              </w:rPr>
              <w:t>flow-optimised inner contouring (Zeta values available upon request)</w:t>
            </w:r>
          </w:p>
          <w:p w14:paraId="02EF8819"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short cooling times</w:t>
            </w:r>
          </w:p>
          <w:p w14:paraId="3A44DF81"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individually packed in plastic bags</w:t>
            </w:r>
          </w:p>
          <w:p w14:paraId="7F3F2916"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temperature compensation (fusion time is automatically adapted to ambient temperature)</w:t>
            </w:r>
          </w:p>
          <w:p w14:paraId="35181DF0"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barcoding allows fully automatic fusion process</w:t>
            </w:r>
          </w:p>
          <w:p w14:paraId="79415E38"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 xml:space="preserve">barcoding allows automatic traceability of the fitting </w:t>
            </w:r>
          </w:p>
          <w:p w14:paraId="5BC888F9"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all information can be recorded in the vicinity of the contact point</w:t>
            </w:r>
          </w:p>
          <w:p w14:paraId="373B9166"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safety contacts for secure, touch-protected connection of fusion units</w:t>
            </w:r>
          </w:p>
          <w:p w14:paraId="0345C0D6"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 xml:space="preserve">minimum voltage used during processing </w:t>
            </w:r>
          </w:p>
          <w:p w14:paraId="26038FDC"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 xml:space="preserve">fusion indicators for visual proof that fusion </w:t>
            </w:r>
            <w:proofErr w:type="gramStart"/>
            <w:r w:rsidRPr="00DA1618">
              <w:rPr>
                <w:rFonts w:ascii="Century Gothic" w:hAnsi="Century Gothic"/>
                <w:sz w:val="20"/>
                <w:lang w:val="en-GB"/>
              </w:rPr>
              <w:t>has</w:t>
            </w:r>
            <w:proofErr w:type="gramEnd"/>
            <w:r w:rsidRPr="00DA1618">
              <w:rPr>
                <w:rFonts w:ascii="Century Gothic" w:hAnsi="Century Gothic"/>
                <w:sz w:val="20"/>
                <w:lang w:val="en-GB"/>
              </w:rPr>
              <w:t xml:space="preserve"> been carried out</w:t>
            </w:r>
          </w:p>
          <w:p w14:paraId="71B2B4A7"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permanently stamped batch identification</w:t>
            </w:r>
          </w:p>
          <w:p w14:paraId="6FC95151"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quality monitored in compliance with Wurzburg SKZ directives</w:t>
            </w:r>
          </w:p>
          <w:p w14:paraId="19418AF0" w14:textId="77777777" w:rsidR="00DA1618" w:rsidRPr="00DA1618" w:rsidRDefault="00DA1618" w:rsidP="00DA1618">
            <w:pPr>
              <w:pStyle w:val="Absatz4"/>
              <w:numPr>
                <w:ilvl w:val="0"/>
                <w:numId w:val="1"/>
              </w:numPr>
              <w:tabs>
                <w:tab w:val="clear" w:pos="360"/>
                <w:tab w:val="clear" w:pos="1134"/>
                <w:tab w:val="num" w:pos="214"/>
                <w:tab w:val="left" w:pos="1135"/>
                <w:tab w:val="left" w:pos="3029"/>
              </w:tabs>
              <w:spacing w:line="240" w:lineRule="auto"/>
              <w:ind w:left="215" w:hanging="214"/>
              <w:jc w:val="left"/>
              <w:rPr>
                <w:rFonts w:ascii="Century Gothic" w:hAnsi="Century Gothic"/>
                <w:sz w:val="20"/>
                <w:lang w:val="en-GB"/>
              </w:rPr>
            </w:pPr>
            <w:r w:rsidRPr="00DA1618">
              <w:rPr>
                <w:rFonts w:ascii="Century Gothic" w:hAnsi="Century Gothic"/>
                <w:sz w:val="20"/>
                <w:lang w:val="en-GB"/>
              </w:rPr>
              <w:t>acceptance certificate to DIN EN 10 204 - 3.1 on request</w:t>
            </w:r>
          </w:p>
          <w:p w14:paraId="027BCC11" w14:textId="77777777" w:rsidR="00DA1618" w:rsidRPr="00DA1618" w:rsidRDefault="00DA1618" w:rsidP="00DA1618">
            <w:pPr>
              <w:numPr>
                <w:ilvl w:val="0"/>
                <w:numId w:val="1"/>
              </w:numPr>
              <w:tabs>
                <w:tab w:val="clear" w:pos="360"/>
                <w:tab w:val="num" w:pos="214"/>
              </w:tabs>
              <w:ind w:left="215" w:hanging="214"/>
              <w:rPr>
                <w:rFonts w:ascii="Century Gothic" w:hAnsi="Century Gothic"/>
                <w:sz w:val="20"/>
                <w:lang w:val="en-GB"/>
              </w:rPr>
            </w:pPr>
            <w:r w:rsidRPr="00DA1618">
              <w:rPr>
                <w:rFonts w:ascii="Century Gothic" w:hAnsi="Century Gothic"/>
                <w:sz w:val="20"/>
                <w:lang w:val="en-GB"/>
              </w:rPr>
              <w:t>DVGW registration to GW335 – B2</w:t>
            </w:r>
          </w:p>
          <w:p w14:paraId="62506876" w14:textId="77777777" w:rsidR="00DA1618" w:rsidRPr="00756D67"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Futura XBlk BT" w:hAnsi="Futura XBlk BT"/>
                <w:sz w:val="20"/>
                <w:lang w:val="en-GB"/>
              </w:rPr>
            </w:pPr>
            <w:r w:rsidRPr="00DA1618">
              <w:rPr>
                <w:rFonts w:ascii="Century Gothic" w:hAnsi="Century Gothic"/>
                <w:sz w:val="20"/>
                <w:lang w:val="en-GB"/>
              </w:rPr>
              <w:t>SKZ label A 500 (SKZ HR 3.26)</w:t>
            </w:r>
          </w:p>
          <w:p w14:paraId="0C72695B" w14:textId="77777777" w:rsidR="002B4BE6" w:rsidRPr="002B4BE6" w:rsidRDefault="002B4BE6" w:rsidP="00F348D4"/>
          <w:p w14:paraId="3D5F5E34" w14:textId="0EADCDBB" w:rsidR="00AC1B7A" w:rsidRDefault="00AC1B7A" w:rsidP="00AC1B7A">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3CBA346F" w14:textId="77777777" w:rsidR="00AC1B7A" w:rsidRDefault="00AC1B7A" w:rsidP="00AC1B7A">
            <w:pPr>
              <w:tabs>
                <w:tab w:val="right" w:leader="dot" w:pos="8505"/>
                <w:tab w:val="right" w:pos="9071"/>
              </w:tabs>
              <w:outlineLvl w:val="0"/>
              <w:rPr>
                <w:rFonts w:ascii="Century Gothic" w:hAnsi="Century Gothic"/>
                <w:b/>
                <w:sz w:val="20"/>
                <w:lang w:val="en-US"/>
              </w:rPr>
            </w:pPr>
          </w:p>
          <w:p w14:paraId="70A4EA61" w14:textId="18EED31B" w:rsidR="002B4BE6" w:rsidRPr="00581239" w:rsidRDefault="002B4BE6" w:rsidP="002B4BE6">
            <w:pPr>
              <w:rPr>
                <w:rFonts w:ascii="Century Gothic" w:hAnsi="Century Gothic"/>
                <w:sz w:val="20"/>
                <w:lang w:val="en-US"/>
              </w:rPr>
            </w:pPr>
            <w:r w:rsidRPr="00581239">
              <w:rPr>
                <w:rFonts w:ascii="Century Gothic" w:hAnsi="Century Gothic"/>
                <w:sz w:val="20"/>
                <w:lang w:val="en-US"/>
              </w:rPr>
              <w:t>Y d32-d32-d40 (</w:t>
            </w:r>
            <w:r w:rsidR="00581239" w:rsidRPr="00581239">
              <w:rPr>
                <w:rFonts w:ascii="Century Gothic" w:hAnsi="Century Gothic"/>
                <w:sz w:val="20"/>
                <w:lang w:val="en-US"/>
              </w:rPr>
              <w:t>Re</w:t>
            </w:r>
            <w:r w:rsidR="00581239">
              <w:rPr>
                <w:rFonts w:ascii="Century Gothic" w:hAnsi="Century Gothic"/>
                <w:sz w:val="20"/>
                <w:lang w:val="en-US"/>
              </w:rPr>
              <w:t>f</w:t>
            </w:r>
            <w:r w:rsidRPr="00581239">
              <w:rPr>
                <w:rFonts w:ascii="Century Gothic" w:hAnsi="Century Gothic"/>
                <w:sz w:val="20"/>
                <w:lang w:val="en-US"/>
              </w:rPr>
              <w:t>.-N</w:t>
            </w:r>
            <w:r w:rsidR="00581239">
              <w:rPr>
                <w:rFonts w:ascii="Century Gothic" w:hAnsi="Century Gothic"/>
                <w:sz w:val="20"/>
                <w:lang w:val="en-US"/>
              </w:rPr>
              <w:t>o</w:t>
            </w:r>
            <w:r w:rsidRPr="00581239">
              <w:rPr>
                <w:rFonts w:ascii="Century Gothic" w:hAnsi="Century Gothic"/>
                <w:sz w:val="20"/>
                <w:lang w:val="en-US"/>
              </w:rPr>
              <w:t>. 640034)</w:t>
            </w:r>
          </w:p>
          <w:p w14:paraId="01C07C16" w14:textId="6F16AFD0" w:rsidR="002B4BE6" w:rsidRPr="00581239" w:rsidRDefault="002B4BE6" w:rsidP="002B4BE6">
            <w:pPr>
              <w:rPr>
                <w:sz w:val="20"/>
                <w:lang w:val="en-US"/>
              </w:rPr>
            </w:pPr>
            <w:r w:rsidRPr="00581239">
              <w:rPr>
                <w:rFonts w:ascii="Century Gothic" w:hAnsi="Century Gothic"/>
                <w:sz w:val="20"/>
                <w:lang w:val="en-US"/>
              </w:rPr>
              <w:t>Y d40-d40-d50 (</w:t>
            </w:r>
            <w:r w:rsidR="00581239">
              <w:rPr>
                <w:rFonts w:ascii="Century Gothic" w:hAnsi="Century Gothic"/>
                <w:sz w:val="20"/>
                <w:lang w:val="en-US"/>
              </w:rPr>
              <w:t>Ref</w:t>
            </w:r>
            <w:r w:rsidRPr="00581239">
              <w:rPr>
                <w:rFonts w:ascii="Century Gothic" w:hAnsi="Century Gothic"/>
                <w:sz w:val="20"/>
                <w:lang w:val="en-US"/>
              </w:rPr>
              <w:t>.-N</w:t>
            </w:r>
            <w:r w:rsidR="002F1B00">
              <w:rPr>
                <w:rFonts w:ascii="Century Gothic" w:hAnsi="Century Gothic"/>
                <w:sz w:val="20"/>
                <w:lang w:val="en-US"/>
              </w:rPr>
              <w:t>o</w:t>
            </w:r>
            <w:r w:rsidRPr="00581239">
              <w:rPr>
                <w:rFonts w:ascii="Century Gothic" w:hAnsi="Century Gothic"/>
                <w:sz w:val="20"/>
                <w:lang w:val="en-US"/>
              </w:rPr>
              <w:t>. 640036)</w:t>
            </w:r>
            <w:r w:rsidRPr="00581239">
              <w:rPr>
                <w:sz w:val="20"/>
                <w:lang w:val="en-US"/>
              </w:rPr>
              <w:br/>
            </w:r>
          </w:p>
          <w:p w14:paraId="3E73EE06" w14:textId="77777777" w:rsidR="002B4BE6" w:rsidRPr="00581239" w:rsidRDefault="002B4BE6" w:rsidP="00F348D4">
            <w:pPr>
              <w:rPr>
                <w:lang w:val="en-US"/>
              </w:rPr>
            </w:pPr>
          </w:p>
        </w:tc>
        <w:tc>
          <w:tcPr>
            <w:tcW w:w="834" w:type="dxa"/>
          </w:tcPr>
          <w:p w14:paraId="007F3F04" w14:textId="77777777" w:rsidR="002B4BE6" w:rsidRPr="00581239" w:rsidRDefault="002B4BE6" w:rsidP="00F348D4">
            <w:pPr>
              <w:rPr>
                <w:lang w:val="en-US"/>
              </w:rPr>
            </w:pPr>
          </w:p>
        </w:tc>
        <w:tc>
          <w:tcPr>
            <w:tcW w:w="834" w:type="dxa"/>
          </w:tcPr>
          <w:p w14:paraId="2CA11FF8" w14:textId="77777777" w:rsidR="002B4BE6" w:rsidRPr="00581239" w:rsidRDefault="002B4BE6" w:rsidP="00F348D4">
            <w:pPr>
              <w:rPr>
                <w:lang w:val="en-US"/>
              </w:rPr>
            </w:pPr>
          </w:p>
        </w:tc>
      </w:tr>
    </w:tbl>
    <w:p w14:paraId="08C1D589" w14:textId="77777777" w:rsidR="002B4BE6" w:rsidRDefault="002B4BE6" w:rsidP="002B4BE6">
      <w:pPr>
        <w:rPr>
          <w:lang w:val="en-US"/>
        </w:rPr>
      </w:pPr>
    </w:p>
    <w:p w14:paraId="2D12481E" w14:textId="77777777" w:rsidR="00590954" w:rsidRDefault="00590954" w:rsidP="002B4BE6">
      <w:pPr>
        <w:rPr>
          <w:lang w:val="en-US"/>
        </w:rPr>
      </w:pPr>
    </w:p>
    <w:p w14:paraId="1C8D3568" w14:textId="77777777" w:rsidR="00590954" w:rsidRPr="00581239" w:rsidRDefault="00590954" w:rsidP="002B4BE6">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3D164A" w:rsidRPr="009F1B14" w14:paraId="134E3AF7" w14:textId="77777777" w:rsidTr="00235623">
        <w:tc>
          <w:tcPr>
            <w:tcW w:w="848" w:type="dxa"/>
            <w:vAlign w:val="center"/>
          </w:tcPr>
          <w:p w14:paraId="5CAF30A0" w14:textId="0961AD65" w:rsidR="003D164A" w:rsidRPr="009F1B14" w:rsidRDefault="003D164A" w:rsidP="003D164A">
            <w:pPr>
              <w:jc w:val="center"/>
              <w:rPr>
                <w:b/>
                <w:lang w:val="en-US"/>
              </w:rPr>
            </w:pPr>
            <w:r>
              <w:rPr>
                <w:rFonts w:ascii="Century Gothic" w:hAnsi="Century Gothic"/>
                <w:b/>
                <w:bCs/>
                <w:color w:val="595959"/>
              </w:rPr>
              <w:lastRenderedPageBreak/>
              <w:t>Item</w:t>
            </w:r>
          </w:p>
        </w:tc>
        <w:tc>
          <w:tcPr>
            <w:tcW w:w="1003" w:type="dxa"/>
          </w:tcPr>
          <w:p w14:paraId="47E95FC3" w14:textId="23639609" w:rsidR="003D164A" w:rsidRPr="009F1B14" w:rsidRDefault="003D164A" w:rsidP="003D164A">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5F0B9C6C" w14:textId="426CF6D9" w:rsidR="003D164A" w:rsidRPr="009F1B14" w:rsidRDefault="003D164A" w:rsidP="003D164A">
            <w:pPr>
              <w:jc w:val="center"/>
              <w:rPr>
                <w:b/>
                <w:lang w:val="en-US"/>
              </w:rPr>
            </w:pPr>
            <w:r w:rsidRPr="00073441">
              <w:rPr>
                <w:rFonts w:ascii="Century Gothic" w:hAnsi="Century Gothic"/>
                <w:b/>
                <w:bCs/>
                <w:color w:val="595959"/>
              </w:rPr>
              <w:t>Text</w:t>
            </w:r>
          </w:p>
        </w:tc>
        <w:tc>
          <w:tcPr>
            <w:tcW w:w="844" w:type="dxa"/>
          </w:tcPr>
          <w:p w14:paraId="5B7CBA3E" w14:textId="5AFA360F" w:rsidR="003D164A" w:rsidRPr="009F1B14" w:rsidRDefault="003D164A" w:rsidP="003D164A">
            <w:pPr>
              <w:jc w:val="center"/>
              <w:rPr>
                <w:b/>
                <w:lang w:val="en-US"/>
              </w:rPr>
            </w:pPr>
            <w:r>
              <w:rPr>
                <w:rFonts w:ascii="Century Gothic" w:hAnsi="Century Gothic"/>
                <w:b/>
                <w:bCs/>
                <w:color w:val="595959"/>
              </w:rPr>
              <w:t>UP</w:t>
            </w:r>
          </w:p>
        </w:tc>
        <w:tc>
          <w:tcPr>
            <w:tcW w:w="843" w:type="dxa"/>
          </w:tcPr>
          <w:p w14:paraId="6D954A3F" w14:textId="4BF8C201" w:rsidR="003D164A" w:rsidRPr="009F1B14" w:rsidRDefault="003D164A" w:rsidP="003D164A">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D1310" w:rsidRPr="00F10DD6" w14:paraId="23C9211A" w14:textId="77777777" w:rsidTr="00CD1310">
        <w:tc>
          <w:tcPr>
            <w:tcW w:w="848" w:type="dxa"/>
          </w:tcPr>
          <w:p w14:paraId="3B38D4BF" w14:textId="7E7E9338" w:rsidR="00CD1310" w:rsidRPr="00D05112" w:rsidRDefault="00CD1310" w:rsidP="00F348D4">
            <w:pPr>
              <w:rPr>
                <w:sz w:val="18"/>
                <w:szCs w:val="18"/>
                <w:lang w:val="en-US"/>
              </w:rPr>
            </w:pPr>
          </w:p>
          <w:p w14:paraId="58E2CF84" w14:textId="77777777" w:rsidR="00EB6B99" w:rsidRPr="00D05112" w:rsidRDefault="00EB6B99" w:rsidP="00F348D4">
            <w:pPr>
              <w:rPr>
                <w:sz w:val="18"/>
                <w:szCs w:val="18"/>
                <w:lang w:val="en-US"/>
              </w:rPr>
            </w:pPr>
          </w:p>
          <w:p w14:paraId="68614DFE" w14:textId="4E8C7C04" w:rsidR="00EB6B99" w:rsidRPr="00581036" w:rsidRDefault="00EB6B99" w:rsidP="00EB6B99">
            <w:pPr>
              <w:rPr>
                <w:rFonts w:ascii="Century Gothic" w:hAnsi="Century Gothic"/>
                <w:sz w:val="20"/>
                <w:lang w:val="en-US"/>
              </w:rPr>
            </w:pPr>
            <w:r w:rsidRPr="00581036">
              <w:rPr>
                <w:rFonts w:ascii="Century Gothic" w:hAnsi="Century Gothic"/>
                <w:sz w:val="20"/>
                <w:lang w:val="en-US"/>
              </w:rPr>
              <w:t>8.</w:t>
            </w:r>
            <w:r>
              <w:rPr>
                <w:rFonts w:ascii="Century Gothic" w:hAnsi="Century Gothic"/>
                <w:sz w:val="20"/>
                <w:lang w:val="en-US"/>
              </w:rPr>
              <w:t>2</w:t>
            </w:r>
          </w:p>
          <w:p w14:paraId="0E467403" w14:textId="77777777" w:rsidR="00CD1310" w:rsidRDefault="00CD1310" w:rsidP="00F348D4">
            <w:pPr>
              <w:rPr>
                <w:lang w:val="en-US"/>
              </w:rPr>
            </w:pPr>
          </w:p>
          <w:p w14:paraId="3FDD5BA6" w14:textId="77777777" w:rsidR="00CD1310" w:rsidRDefault="00CD1310" w:rsidP="00F348D4">
            <w:pPr>
              <w:rPr>
                <w:lang w:val="en-US"/>
              </w:rPr>
            </w:pPr>
          </w:p>
          <w:p w14:paraId="2A11D0DD" w14:textId="77777777" w:rsidR="00CD1310" w:rsidRDefault="00CD1310" w:rsidP="00F348D4">
            <w:pPr>
              <w:rPr>
                <w:lang w:val="en-US"/>
              </w:rPr>
            </w:pPr>
          </w:p>
        </w:tc>
        <w:tc>
          <w:tcPr>
            <w:tcW w:w="1003" w:type="dxa"/>
          </w:tcPr>
          <w:p w14:paraId="088674CC" w14:textId="77777777" w:rsidR="00CD1310" w:rsidRDefault="00CD1310" w:rsidP="00F348D4">
            <w:pPr>
              <w:rPr>
                <w:lang w:val="en-US"/>
              </w:rPr>
            </w:pPr>
          </w:p>
        </w:tc>
        <w:tc>
          <w:tcPr>
            <w:tcW w:w="6385" w:type="dxa"/>
          </w:tcPr>
          <w:p w14:paraId="293B66AA" w14:textId="77777777" w:rsidR="00CD1310" w:rsidRDefault="00CD1310" w:rsidP="00F348D4">
            <w:pPr>
              <w:rPr>
                <w:lang w:val="en-US"/>
              </w:rPr>
            </w:pPr>
          </w:p>
          <w:p w14:paraId="636567D2" w14:textId="77777777" w:rsidR="00D3337C" w:rsidRPr="00EB6B99" w:rsidRDefault="00D3337C" w:rsidP="00D3337C">
            <w:pPr>
              <w:spacing w:before="120"/>
              <w:rPr>
                <w:rFonts w:ascii="Century Gothic" w:hAnsi="Century Gothic"/>
                <w:b/>
                <w:sz w:val="20"/>
                <w:lang w:val="en-GB"/>
              </w:rPr>
            </w:pPr>
            <w:r w:rsidRPr="00EB6B99">
              <w:rPr>
                <w:rFonts w:ascii="Century Gothic" w:hAnsi="Century Gothic"/>
                <w:b/>
                <w:sz w:val="20"/>
                <w:lang w:val="en-GB"/>
              </w:rPr>
              <w:t>YS (pipe joint / YS section)</w:t>
            </w:r>
          </w:p>
          <w:p w14:paraId="7A9E0FE8" w14:textId="77777777" w:rsidR="00CD1310" w:rsidRPr="00D3337C" w:rsidRDefault="00CD1310" w:rsidP="00CD1310">
            <w:pPr>
              <w:rPr>
                <w:sz w:val="20"/>
                <w:lang w:val="en-GB"/>
              </w:rPr>
            </w:pPr>
          </w:p>
          <w:p w14:paraId="59529F9D" w14:textId="77777777" w:rsidR="00071316" w:rsidRPr="00071316" w:rsidRDefault="00071316" w:rsidP="00071316">
            <w:pPr>
              <w:rPr>
                <w:rFonts w:ascii="Century Gothic" w:hAnsi="Century Gothic"/>
                <w:b/>
                <w:sz w:val="20"/>
                <w:szCs w:val="24"/>
                <w:u w:val="single"/>
                <w:lang w:val="en-GB"/>
              </w:rPr>
            </w:pPr>
            <w:r w:rsidRPr="00071316">
              <w:rPr>
                <w:rFonts w:ascii="Century Gothic" w:hAnsi="Century Gothic"/>
                <w:b/>
                <w:sz w:val="20"/>
                <w:szCs w:val="24"/>
                <w:u w:val="single"/>
                <w:lang w:val="en-GB"/>
              </w:rPr>
              <w:t>Features:</w:t>
            </w:r>
          </w:p>
          <w:p w14:paraId="240EAA33"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pipe joint / YS section for connecting flow and return pipes, e.g. for dual circulation FRIALEN geothermal sensors, each at one connection</w:t>
            </w:r>
          </w:p>
          <w:p w14:paraId="61A4234B"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for use in gas and water service pipes</w:t>
            </w:r>
          </w:p>
          <w:p w14:paraId="70EAD9FF"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dimensions d 32x32x40 and d 40x40x50, SDR 11</w:t>
            </w:r>
          </w:p>
          <w:p w14:paraId="7CB9FF19" w14:textId="77777777" w:rsidR="00071316" w:rsidRPr="00071316" w:rsidRDefault="00071316" w:rsidP="00071316">
            <w:pPr>
              <w:numPr>
                <w:ilvl w:val="0"/>
                <w:numId w:val="2"/>
              </w:numPr>
              <w:tabs>
                <w:tab w:val="clear" w:pos="360"/>
                <w:tab w:val="num" w:pos="214"/>
                <w:tab w:val="num" w:pos="276"/>
              </w:tabs>
              <w:rPr>
                <w:rFonts w:ascii="Century Gothic" w:hAnsi="Century Gothic"/>
                <w:b/>
                <w:sz w:val="20"/>
                <w:lang w:val="en-GB"/>
              </w:rPr>
            </w:pPr>
            <w:r w:rsidRPr="00071316">
              <w:rPr>
                <w:rFonts w:ascii="Century Gothic" w:hAnsi="Century Gothic"/>
                <w:sz w:val="20"/>
                <w:lang w:val="en-GB"/>
              </w:rPr>
              <w:t>material: PE 100</w:t>
            </w:r>
          </w:p>
          <w:p w14:paraId="067C5ED7" w14:textId="77777777" w:rsidR="00071316" w:rsidRPr="00071316" w:rsidRDefault="00071316" w:rsidP="00071316">
            <w:pPr>
              <w:numPr>
                <w:ilvl w:val="0"/>
                <w:numId w:val="2"/>
              </w:numPr>
              <w:tabs>
                <w:tab w:val="clear" w:pos="360"/>
                <w:tab w:val="num" w:pos="214"/>
                <w:tab w:val="num" w:pos="276"/>
              </w:tabs>
              <w:rPr>
                <w:rFonts w:ascii="Century Gothic" w:hAnsi="Century Gothic"/>
                <w:b/>
                <w:sz w:val="20"/>
                <w:lang w:val="en-GB"/>
              </w:rPr>
            </w:pPr>
            <w:r w:rsidRPr="00071316">
              <w:rPr>
                <w:rFonts w:ascii="Century Gothic" w:hAnsi="Century Gothic"/>
                <w:b/>
                <w:sz w:val="20"/>
                <w:lang w:val="en-GB"/>
              </w:rPr>
              <w:t>2x connections with integrated electrofusion couplers, no additional couplers required</w:t>
            </w:r>
          </w:p>
          <w:p w14:paraId="6C4F2237" w14:textId="77777777" w:rsidR="00071316" w:rsidRPr="00071316" w:rsidRDefault="00071316" w:rsidP="00071316">
            <w:pPr>
              <w:numPr>
                <w:ilvl w:val="0"/>
                <w:numId w:val="2"/>
              </w:numPr>
              <w:tabs>
                <w:tab w:val="clear" w:pos="360"/>
                <w:tab w:val="num" w:pos="214"/>
                <w:tab w:val="num" w:pos="317"/>
              </w:tabs>
              <w:rPr>
                <w:rFonts w:ascii="Century Gothic" w:hAnsi="Century Gothic"/>
                <w:b/>
                <w:sz w:val="20"/>
                <w:lang w:val="en-GB"/>
              </w:rPr>
            </w:pPr>
            <w:r w:rsidRPr="00071316">
              <w:rPr>
                <w:rFonts w:ascii="Century Gothic" w:hAnsi="Century Gothic"/>
                <w:sz w:val="20"/>
                <w:lang w:val="en-GB"/>
              </w:rPr>
              <w:t xml:space="preserve">1x SDR11 pipe spigot, e.g. for </w:t>
            </w:r>
            <w:proofErr w:type="spellStart"/>
            <w:r w:rsidRPr="00071316">
              <w:rPr>
                <w:rFonts w:ascii="Century Gothic" w:hAnsi="Century Gothic"/>
                <w:sz w:val="20"/>
                <w:lang w:val="en-GB"/>
              </w:rPr>
              <w:t>fusioning</w:t>
            </w:r>
            <w:proofErr w:type="spellEnd"/>
            <w:r w:rsidRPr="00071316">
              <w:rPr>
                <w:rFonts w:ascii="Century Gothic" w:hAnsi="Century Gothic"/>
                <w:sz w:val="20"/>
                <w:lang w:val="en-GB"/>
              </w:rPr>
              <w:t xml:space="preserve"> with FRIALEN UB coupler or FRIALEN W90° elbow for direct and freely </w:t>
            </w:r>
            <w:proofErr w:type="spellStart"/>
            <w:r w:rsidRPr="00071316">
              <w:rPr>
                <w:rFonts w:ascii="Century Gothic" w:hAnsi="Century Gothic"/>
                <w:sz w:val="20"/>
                <w:lang w:val="en-GB"/>
              </w:rPr>
              <w:t>alignable</w:t>
            </w:r>
            <w:proofErr w:type="spellEnd"/>
            <w:r w:rsidRPr="00071316">
              <w:rPr>
                <w:rFonts w:ascii="Century Gothic" w:hAnsi="Century Gothic"/>
                <w:sz w:val="20"/>
                <w:lang w:val="en-GB"/>
              </w:rPr>
              <w:t xml:space="preserve"> transitions in horizontal installations </w:t>
            </w:r>
          </w:p>
          <w:p w14:paraId="32E07617" w14:textId="77777777" w:rsidR="00071316" w:rsidRPr="00071316" w:rsidRDefault="00071316" w:rsidP="00071316">
            <w:pPr>
              <w:numPr>
                <w:ilvl w:val="0"/>
                <w:numId w:val="4"/>
              </w:numPr>
              <w:tabs>
                <w:tab w:val="clear" w:pos="360"/>
                <w:tab w:val="num" w:pos="214"/>
              </w:tabs>
              <w:ind w:left="214" w:hanging="214"/>
              <w:rPr>
                <w:rFonts w:ascii="Century Gothic" w:hAnsi="Century Gothic"/>
                <w:sz w:val="20"/>
                <w:lang w:val="en-GB"/>
              </w:rPr>
            </w:pPr>
            <w:r w:rsidRPr="00071316">
              <w:rPr>
                <w:rFonts w:ascii="Century Gothic" w:hAnsi="Century Gothic"/>
                <w:sz w:val="20"/>
                <w:lang w:val="en-GB"/>
              </w:rPr>
              <w:t xml:space="preserve">with exposed heating coils for optimum heat transfer </w:t>
            </w:r>
          </w:p>
          <w:p w14:paraId="681F2F96" w14:textId="77777777" w:rsidR="00071316" w:rsidRPr="00071316" w:rsidRDefault="00071316" w:rsidP="00071316">
            <w:pPr>
              <w:numPr>
                <w:ilvl w:val="0"/>
                <w:numId w:val="4"/>
              </w:numPr>
              <w:tabs>
                <w:tab w:val="clear" w:pos="360"/>
                <w:tab w:val="num" w:pos="214"/>
              </w:tabs>
              <w:ind w:left="214" w:hanging="214"/>
              <w:rPr>
                <w:rFonts w:ascii="Century Gothic" w:hAnsi="Century Gothic"/>
                <w:sz w:val="20"/>
                <w:lang w:val="en-GB"/>
              </w:rPr>
            </w:pPr>
            <w:r w:rsidRPr="00071316">
              <w:rPr>
                <w:rFonts w:ascii="Century Gothic" w:hAnsi="Century Gothic"/>
                <w:sz w:val="20"/>
                <w:lang w:val="en-GB"/>
              </w:rPr>
              <w:t>faster assembly time due to integral heating coil</w:t>
            </w:r>
          </w:p>
          <w:p w14:paraId="0F718887" w14:textId="77777777" w:rsidR="00071316" w:rsidRPr="00071316" w:rsidRDefault="00071316" w:rsidP="00071316">
            <w:pPr>
              <w:numPr>
                <w:ilvl w:val="0"/>
                <w:numId w:val="4"/>
              </w:numPr>
              <w:tabs>
                <w:tab w:val="clear" w:pos="360"/>
                <w:tab w:val="num" w:pos="214"/>
              </w:tabs>
              <w:ind w:left="214" w:hanging="214"/>
              <w:rPr>
                <w:rFonts w:ascii="Century Gothic" w:hAnsi="Century Gothic"/>
                <w:sz w:val="20"/>
                <w:lang w:val="en-GB"/>
              </w:rPr>
            </w:pPr>
            <w:r w:rsidRPr="00071316">
              <w:rPr>
                <w:rFonts w:ascii="Century Gothic" w:hAnsi="Century Gothic"/>
                <w:sz w:val="20"/>
                <w:lang w:val="en-GB"/>
              </w:rPr>
              <w:t>no time-consuming paring or scraping due to integrated couplers</w:t>
            </w:r>
          </w:p>
          <w:p w14:paraId="118F6043" w14:textId="77777777" w:rsidR="00071316" w:rsidRPr="00071316" w:rsidRDefault="00071316" w:rsidP="0007131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b/>
                <w:sz w:val="20"/>
                <w:lang w:val="en-GB"/>
              </w:rPr>
              <w:t xml:space="preserve">secure </w:t>
            </w:r>
            <w:proofErr w:type="spellStart"/>
            <w:r w:rsidRPr="00071316">
              <w:rPr>
                <w:rFonts w:ascii="Century Gothic" w:hAnsi="Century Gothic"/>
                <w:b/>
                <w:sz w:val="20"/>
                <w:lang w:val="en-GB"/>
              </w:rPr>
              <w:t>fusioning</w:t>
            </w:r>
            <w:proofErr w:type="spellEnd"/>
            <w:r w:rsidRPr="00071316">
              <w:rPr>
                <w:rFonts w:ascii="Century Gothic" w:hAnsi="Century Gothic"/>
                <w:b/>
                <w:sz w:val="20"/>
                <w:lang w:val="en-GB"/>
              </w:rPr>
              <w:t xml:space="preserve"> due to generous insertion depth of the couplings and integrated pipe guide, particularly with coiled piping </w:t>
            </w:r>
          </w:p>
          <w:p w14:paraId="446CAD2D"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b/>
                <w:sz w:val="20"/>
                <w:lang w:val="en-GB"/>
              </w:rPr>
              <w:t xml:space="preserve">long fusion zones </w:t>
            </w:r>
          </w:p>
          <w:p w14:paraId="183C7217"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b/>
                <w:sz w:val="20"/>
                <w:lang w:val="en-GB"/>
              </w:rPr>
            </w:pPr>
            <w:r w:rsidRPr="00071316">
              <w:rPr>
                <w:rFonts w:ascii="Century Gothic" w:hAnsi="Century Gothic"/>
                <w:b/>
                <w:sz w:val="20"/>
                <w:lang w:val="en-GB"/>
              </w:rPr>
              <w:t>long cold zones on the sides to prevent molten material from escaping</w:t>
            </w:r>
          </w:p>
          <w:p w14:paraId="61F18E8E" w14:textId="77777777" w:rsidR="00071316" w:rsidRPr="00071316" w:rsidRDefault="00071316" w:rsidP="00071316">
            <w:pPr>
              <w:numPr>
                <w:ilvl w:val="0"/>
                <w:numId w:val="1"/>
              </w:numPr>
              <w:tabs>
                <w:tab w:val="num" w:pos="214"/>
              </w:tabs>
              <w:rPr>
                <w:rFonts w:ascii="Century Gothic" w:hAnsi="Century Gothic"/>
                <w:sz w:val="20"/>
                <w:lang w:val="en-GB"/>
              </w:rPr>
            </w:pPr>
            <w:r w:rsidRPr="00071316">
              <w:rPr>
                <w:rFonts w:ascii="Century Gothic" w:hAnsi="Century Gothic"/>
                <w:sz w:val="20"/>
                <w:lang w:val="en-GB"/>
              </w:rPr>
              <w:t>flow-optimised inner contouring (Zeta values available upon request)</w:t>
            </w:r>
          </w:p>
          <w:p w14:paraId="0AF6D241"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short cooling times</w:t>
            </w:r>
          </w:p>
          <w:p w14:paraId="39ECB3F9"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individually packed in plastic bags</w:t>
            </w:r>
          </w:p>
          <w:p w14:paraId="48C11F50"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temperature compensation (fusion time is automatically adapted to ambient temperature)</w:t>
            </w:r>
          </w:p>
          <w:p w14:paraId="33DB2152"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barcoding allows fully automatic fusion process</w:t>
            </w:r>
          </w:p>
          <w:p w14:paraId="789A17C9"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 xml:space="preserve">barcoding allows automatic traceability of the fitting </w:t>
            </w:r>
          </w:p>
          <w:p w14:paraId="4A8F616C"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all information can be recorded in the vicinity of the contact point</w:t>
            </w:r>
          </w:p>
          <w:p w14:paraId="7999392F"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safety contacts for secure, touch-protected connection of fusion units</w:t>
            </w:r>
          </w:p>
          <w:p w14:paraId="0633AED2"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 xml:space="preserve">minimum voltage used during processing </w:t>
            </w:r>
          </w:p>
          <w:p w14:paraId="07C673C0"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 xml:space="preserve">fusion indicators for visual proof that fusion </w:t>
            </w:r>
            <w:proofErr w:type="gramStart"/>
            <w:r w:rsidRPr="00071316">
              <w:rPr>
                <w:rFonts w:ascii="Century Gothic" w:hAnsi="Century Gothic"/>
                <w:sz w:val="20"/>
                <w:lang w:val="en-GB"/>
              </w:rPr>
              <w:t>has</w:t>
            </w:r>
            <w:proofErr w:type="gramEnd"/>
            <w:r w:rsidRPr="00071316">
              <w:rPr>
                <w:rFonts w:ascii="Century Gothic" w:hAnsi="Century Gothic"/>
                <w:sz w:val="20"/>
                <w:lang w:val="en-GB"/>
              </w:rPr>
              <w:t xml:space="preserve"> been carried out</w:t>
            </w:r>
          </w:p>
          <w:p w14:paraId="63534ED6"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permanently stamped batch identification</w:t>
            </w:r>
          </w:p>
          <w:p w14:paraId="0E044987"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quality monitored in compliance with Wurzburg SKZ directives</w:t>
            </w:r>
          </w:p>
          <w:p w14:paraId="55857517" w14:textId="77777777" w:rsidR="00071316" w:rsidRPr="00071316" w:rsidRDefault="00071316" w:rsidP="00071316">
            <w:pPr>
              <w:pStyle w:val="Absatz4"/>
              <w:numPr>
                <w:ilvl w:val="0"/>
                <w:numId w:val="1"/>
              </w:numPr>
              <w:tabs>
                <w:tab w:val="clear" w:pos="360"/>
                <w:tab w:val="clear" w:pos="1134"/>
                <w:tab w:val="num" w:pos="214"/>
                <w:tab w:val="left" w:pos="1135"/>
                <w:tab w:val="left" w:pos="3029"/>
              </w:tabs>
              <w:spacing w:line="240" w:lineRule="auto"/>
              <w:ind w:left="215" w:hanging="214"/>
              <w:jc w:val="left"/>
              <w:rPr>
                <w:rFonts w:ascii="Century Gothic" w:hAnsi="Century Gothic"/>
                <w:sz w:val="20"/>
                <w:lang w:val="en-GB"/>
              </w:rPr>
            </w:pPr>
            <w:r w:rsidRPr="00071316">
              <w:rPr>
                <w:rFonts w:ascii="Century Gothic" w:hAnsi="Century Gothic"/>
                <w:sz w:val="20"/>
                <w:lang w:val="en-GB"/>
              </w:rPr>
              <w:t>acceptance certificate to DIN EN 10 204 - 3.1 on request</w:t>
            </w:r>
          </w:p>
          <w:p w14:paraId="7BE9E445" w14:textId="77777777" w:rsidR="00071316" w:rsidRPr="00071316" w:rsidRDefault="00071316" w:rsidP="00071316">
            <w:pPr>
              <w:numPr>
                <w:ilvl w:val="0"/>
                <w:numId w:val="1"/>
              </w:numPr>
              <w:tabs>
                <w:tab w:val="clear" w:pos="360"/>
                <w:tab w:val="num" w:pos="214"/>
              </w:tabs>
              <w:ind w:left="215" w:hanging="214"/>
              <w:rPr>
                <w:rFonts w:ascii="Century Gothic" w:hAnsi="Century Gothic"/>
                <w:sz w:val="20"/>
                <w:lang w:val="en-GB"/>
              </w:rPr>
            </w:pPr>
            <w:r w:rsidRPr="00071316">
              <w:rPr>
                <w:rFonts w:ascii="Century Gothic" w:hAnsi="Century Gothic"/>
                <w:sz w:val="20"/>
                <w:lang w:val="en-GB"/>
              </w:rPr>
              <w:t>DVGW registration to GW335 – B2</w:t>
            </w:r>
          </w:p>
          <w:p w14:paraId="56E72101"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SKZ label A 500 (SKZ HR 3.26)</w:t>
            </w:r>
          </w:p>
          <w:p w14:paraId="23981F39" w14:textId="0163555C" w:rsidR="00CD1310" w:rsidRDefault="00CD1310" w:rsidP="00CD1310">
            <w:pPr>
              <w:rPr>
                <w:rFonts w:cs="Arial"/>
                <w:sz w:val="20"/>
              </w:rPr>
            </w:pPr>
          </w:p>
          <w:p w14:paraId="5ACE59DA" w14:textId="77777777" w:rsidR="0012026B" w:rsidRDefault="0012026B" w:rsidP="00CD1310">
            <w:pPr>
              <w:rPr>
                <w:rFonts w:cs="Arial"/>
                <w:sz w:val="20"/>
              </w:rPr>
            </w:pPr>
          </w:p>
          <w:p w14:paraId="4A80B213" w14:textId="463C516D" w:rsidR="009B1121" w:rsidRDefault="009B1121" w:rsidP="009B1121">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30CAA3A" w14:textId="77777777" w:rsidR="009B1121" w:rsidRDefault="009B1121" w:rsidP="009B1121">
            <w:pPr>
              <w:tabs>
                <w:tab w:val="right" w:leader="dot" w:pos="8505"/>
                <w:tab w:val="right" w:pos="9071"/>
              </w:tabs>
              <w:outlineLvl w:val="0"/>
              <w:rPr>
                <w:rFonts w:ascii="Century Gothic" w:hAnsi="Century Gothic"/>
                <w:b/>
                <w:sz w:val="20"/>
                <w:lang w:val="en-US"/>
              </w:rPr>
            </w:pPr>
          </w:p>
          <w:p w14:paraId="0B4348EC" w14:textId="58FE697A" w:rsidR="00CD4A2B" w:rsidRPr="00CD4A2B" w:rsidRDefault="00CD4A2B" w:rsidP="00CD4A2B">
            <w:pPr>
              <w:rPr>
                <w:rFonts w:ascii="Century Gothic" w:hAnsi="Century Gothic"/>
                <w:sz w:val="20"/>
                <w:szCs w:val="24"/>
                <w:lang w:val="en-GB"/>
              </w:rPr>
            </w:pPr>
            <w:r w:rsidRPr="00CD4A2B">
              <w:rPr>
                <w:rFonts w:ascii="Century Gothic" w:hAnsi="Century Gothic"/>
                <w:sz w:val="20"/>
                <w:szCs w:val="24"/>
                <w:lang w:val="en-GB"/>
              </w:rPr>
              <w:t>YS d32-d32-d40 (</w:t>
            </w:r>
            <w:r w:rsidR="001E1F09">
              <w:rPr>
                <w:rFonts w:ascii="Century Gothic" w:hAnsi="Century Gothic"/>
                <w:sz w:val="20"/>
                <w:szCs w:val="24"/>
                <w:lang w:val="en-GB"/>
              </w:rPr>
              <w:t>Ref</w:t>
            </w:r>
            <w:r w:rsidRPr="00CD4A2B">
              <w:rPr>
                <w:rFonts w:ascii="Century Gothic" w:hAnsi="Century Gothic"/>
                <w:sz w:val="20"/>
                <w:szCs w:val="24"/>
                <w:lang w:val="en-GB"/>
              </w:rPr>
              <w:t xml:space="preserve">. </w:t>
            </w:r>
            <w:r w:rsidR="001E1F09">
              <w:rPr>
                <w:rFonts w:ascii="Century Gothic" w:hAnsi="Century Gothic"/>
                <w:sz w:val="20"/>
                <w:szCs w:val="24"/>
                <w:lang w:val="en-GB"/>
              </w:rPr>
              <w:t>N</w:t>
            </w:r>
            <w:r w:rsidRPr="00CD4A2B">
              <w:rPr>
                <w:rFonts w:ascii="Century Gothic" w:hAnsi="Century Gothic"/>
                <w:sz w:val="20"/>
                <w:szCs w:val="24"/>
                <w:lang w:val="en-GB"/>
              </w:rPr>
              <w:t>o. 640035; d</w:t>
            </w:r>
            <w:r w:rsidR="00104BDE">
              <w:rPr>
                <w:rFonts w:ascii="Century Gothic" w:hAnsi="Century Gothic"/>
                <w:sz w:val="20"/>
                <w:szCs w:val="24"/>
                <w:lang w:val="en-GB"/>
              </w:rPr>
              <w:t xml:space="preserve"> </w:t>
            </w:r>
            <w:r w:rsidRPr="00CD4A2B">
              <w:rPr>
                <w:rFonts w:ascii="Century Gothic" w:hAnsi="Century Gothic"/>
                <w:sz w:val="20"/>
                <w:szCs w:val="24"/>
                <w:lang w:val="en-GB"/>
              </w:rPr>
              <w:t>40 = pipe spigot)</w:t>
            </w:r>
          </w:p>
          <w:p w14:paraId="31EC5F12" w14:textId="7CEDA519" w:rsidR="00CD1310" w:rsidRPr="00CD4A2B" w:rsidRDefault="00CD4A2B" w:rsidP="0012026B">
            <w:pPr>
              <w:rPr>
                <w:lang w:val="en-GB"/>
              </w:rPr>
            </w:pPr>
            <w:r w:rsidRPr="00CD4A2B">
              <w:rPr>
                <w:rFonts w:ascii="Century Gothic" w:hAnsi="Century Gothic"/>
                <w:sz w:val="20"/>
                <w:szCs w:val="24"/>
                <w:lang w:val="en-GB"/>
              </w:rPr>
              <w:t>YS d40-d40-d50 (</w:t>
            </w:r>
            <w:r w:rsidR="00104BDE">
              <w:rPr>
                <w:rFonts w:ascii="Century Gothic" w:hAnsi="Century Gothic"/>
                <w:sz w:val="20"/>
                <w:szCs w:val="24"/>
                <w:lang w:val="en-GB"/>
              </w:rPr>
              <w:t>Ref</w:t>
            </w:r>
            <w:r w:rsidRPr="00CD4A2B">
              <w:rPr>
                <w:rFonts w:ascii="Century Gothic" w:hAnsi="Century Gothic"/>
                <w:sz w:val="20"/>
                <w:szCs w:val="24"/>
                <w:lang w:val="en-GB"/>
              </w:rPr>
              <w:t xml:space="preserve">. </w:t>
            </w:r>
            <w:r w:rsidR="00104BDE">
              <w:rPr>
                <w:rFonts w:ascii="Century Gothic" w:hAnsi="Century Gothic"/>
                <w:sz w:val="20"/>
                <w:szCs w:val="24"/>
                <w:lang w:val="en-GB"/>
              </w:rPr>
              <w:t>N</w:t>
            </w:r>
            <w:r w:rsidRPr="00CD4A2B">
              <w:rPr>
                <w:rFonts w:ascii="Century Gothic" w:hAnsi="Century Gothic"/>
                <w:sz w:val="20"/>
                <w:szCs w:val="24"/>
                <w:lang w:val="en-GB"/>
              </w:rPr>
              <w:t>o. 640037; d</w:t>
            </w:r>
            <w:r w:rsidR="00104BDE">
              <w:rPr>
                <w:rFonts w:ascii="Century Gothic" w:hAnsi="Century Gothic"/>
                <w:sz w:val="20"/>
                <w:szCs w:val="24"/>
                <w:lang w:val="en-GB"/>
              </w:rPr>
              <w:t xml:space="preserve"> </w:t>
            </w:r>
            <w:r w:rsidRPr="00CD4A2B">
              <w:rPr>
                <w:rFonts w:ascii="Century Gothic" w:hAnsi="Century Gothic"/>
                <w:sz w:val="20"/>
                <w:szCs w:val="24"/>
                <w:lang w:val="en-GB"/>
              </w:rPr>
              <w:t>50 = pipe spigot)</w:t>
            </w:r>
          </w:p>
        </w:tc>
        <w:tc>
          <w:tcPr>
            <w:tcW w:w="844" w:type="dxa"/>
          </w:tcPr>
          <w:p w14:paraId="54081213" w14:textId="77777777" w:rsidR="00CD1310" w:rsidRPr="00CD4A2B" w:rsidRDefault="00CD1310" w:rsidP="00F348D4">
            <w:pPr>
              <w:rPr>
                <w:lang w:val="en-US"/>
              </w:rPr>
            </w:pPr>
          </w:p>
        </w:tc>
        <w:tc>
          <w:tcPr>
            <w:tcW w:w="843" w:type="dxa"/>
          </w:tcPr>
          <w:p w14:paraId="54AA4941" w14:textId="77777777" w:rsidR="00CD1310" w:rsidRPr="00CD4A2B" w:rsidRDefault="00CD1310" w:rsidP="00F348D4">
            <w:pPr>
              <w:rPr>
                <w:lang w:val="en-US"/>
              </w:rPr>
            </w:pPr>
          </w:p>
        </w:tc>
      </w:tr>
    </w:tbl>
    <w:p w14:paraId="760797CB" w14:textId="7C544497" w:rsidR="00CD1310" w:rsidRPr="00CD4A2B" w:rsidRDefault="00CD1310" w:rsidP="00CD1310">
      <w:pPr>
        <w:rPr>
          <w:lang w:val="en-US"/>
        </w:rPr>
      </w:pPr>
    </w:p>
    <w:p w14:paraId="47D858A7" w14:textId="77777777" w:rsidR="00947186" w:rsidRPr="00CD4A2B" w:rsidRDefault="00947186" w:rsidP="00CD1310">
      <w:pPr>
        <w:rPr>
          <w:lang w:val="en-US"/>
        </w:rPr>
      </w:pPr>
    </w:p>
    <w:tbl>
      <w:tblPr>
        <w:tblStyle w:val="Tabellenraster"/>
        <w:tblW w:w="9923" w:type="dxa"/>
        <w:tblInd w:w="-176" w:type="dxa"/>
        <w:tblLook w:val="04A0" w:firstRow="1" w:lastRow="0" w:firstColumn="1" w:lastColumn="0" w:noHBand="0" w:noVBand="1"/>
      </w:tblPr>
      <w:tblGrid>
        <w:gridCol w:w="847"/>
        <w:gridCol w:w="1003"/>
        <w:gridCol w:w="6397"/>
        <w:gridCol w:w="838"/>
        <w:gridCol w:w="838"/>
      </w:tblGrid>
      <w:tr w:rsidR="00FF7E56" w:rsidRPr="009F1B14" w14:paraId="1E825EF3" w14:textId="77777777" w:rsidTr="000C77A7">
        <w:tc>
          <w:tcPr>
            <w:tcW w:w="847" w:type="dxa"/>
            <w:vAlign w:val="center"/>
          </w:tcPr>
          <w:p w14:paraId="576CD683" w14:textId="2D61E1FC" w:rsidR="00FF7E56" w:rsidRPr="009F1B14" w:rsidRDefault="00FF7E56" w:rsidP="00FF7E56">
            <w:pPr>
              <w:jc w:val="center"/>
              <w:rPr>
                <w:b/>
                <w:lang w:val="en-US"/>
              </w:rPr>
            </w:pPr>
            <w:r>
              <w:rPr>
                <w:rFonts w:ascii="Century Gothic" w:hAnsi="Century Gothic"/>
                <w:b/>
                <w:bCs/>
                <w:color w:val="595959"/>
              </w:rPr>
              <w:lastRenderedPageBreak/>
              <w:t>Item</w:t>
            </w:r>
          </w:p>
        </w:tc>
        <w:tc>
          <w:tcPr>
            <w:tcW w:w="1003" w:type="dxa"/>
          </w:tcPr>
          <w:p w14:paraId="056E3E27" w14:textId="437B7CDF" w:rsidR="00FF7E56" w:rsidRPr="009F1B14" w:rsidRDefault="00FF7E56" w:rsidP="00FF7E56">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7" w:type="dxa"/>
          </w:tcPr>
          <w:p w14:paraId="71531A7C" w14:textId="01B48278" w:rsidR="00FF7E56" w:rsidRPr="009F1B14" w:rsidRDefault="00FF7E56" w:rsidP="00FF7E56">
            <w:pPr>
              <w:jc w:val="center"/>
              <w:rPr>
                <w:b/>
                <w:lang w:val="en-US"/>
              </w:rPr>
            </w:pPr>
            <w:r w:rsidRPr="00073441">
              <w:rPr>
                <w:rFonts w:ascii="Century Gothic" w:hAnsi="Century Gothic"/>
                <w:b/>
                <w:bCs/>
                <w:color w:val="595959"/>
              </w:rPr>
              <w:t>Text</w:t>
            </w:r>
          </w:p>
        </w:tc>
        <w:tc>
          <w:tcPr>
            <w:tcW w:w="838" w:type="dxa"/>
          </w:tcPr>
          <w:p w14:paraId="1C2BE95B" w14:textId="1B7BADDF" w:rsidR="00FF7E56" w:rsidRPr="009F1B14" w:rsidRDefault="00FF7E56" w:rsidP="00FF7E56">
            <w:pPr>
              <w:jc w:val="center"/>
              <w:rPr>
                <w:b/>
                <w:lang w:val="en-US"/>
              </w:rPr>
            </w:pPr>
            <w:r>
              <w:rPr>
                <w:rFonts w:ascii="Century Gothic" w:hAnsi="Century Gothic"/>
                <w:b/>
                <w:bCs/>
                <w:color w:val="595959"/>
              </w:rPr>
              <w:t>UP</w:t>
            </w:r>
          </w:p>
        </w:tc>
        <w:tc>
          <w:tcPr>
            <w:tcW w:w="838" w:type="dxa"/>
          </w:tcPr>
          <w:p w14:paraId="3EC173C0" w14:textId="72CA08EF" w:rsidR="00FF7E56" w:rsidRPr="009F1B14" w:rsidRDefault="00FF7E56" w:rsidP="00FF7E56">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E426C" w:rsidRPr="00F10DD6" w14:paraId="03810CBB" w14:textId="77777777" w:rsidTr="004A1591">
        <w:tc>
          <w:tcPr>
            <w:tcW w:w="847" w:type="dxa"/>
          </w:tcPr>
          <w:p w14:paraId="0A814DB9" w14:textId="77777777" w:rsidR="00AE426C" w:rsidRDefault="00AE426C" w:rsidP="008C1A66">
            <w:pPr>
              <w:rPr>
                <w:lang w:val="en-US"/>
              </w:rPr>
            </w:pPr>
          </w:p>
          <w:p w14:paraId="1D8F6396" w14:textId="77777777" w:rsidR="00AE426C" w:rsidRPr="006E52D0" w:rsidRDefault="00AE426C" w:rsidP="008C1A66">
            <w:pPr>
              <w:rPr>
                <w:rFonts w:ascii="Century Gothic" w:hAnsi="Century Gothic"/>
                <w:sz w:val="20"/>
                <w:lang w:val="en-US"/>
              </w:rPr>
            </w:pPr>
            <w:r w:rsidRPr="006E52D0">
              <w:rPr>
                <w:rFonts w:ascii="Century Gothic" w:hAnsi="Century Gothic"/>
                <w:sz w:val="20"/>
                <w:lang w:val="en-US"/>
              </w:rPr>
              <w:t>9.0</w:t>
            </w:r>
          </w:p>
          <w:p w14:paraId="20EC3FDF" w14:textId="77777777" w:rsidR="00AE426C" w:rsidRPr="006E52D0" w:rsidRDefault="00AE426C" w:rsidP="008C1A66">
            <w:pPr>
              <w:rPr>
                <w:rFonts w:ascii="Century Gothic" w:hAnsi="Century Gothic"/>
                <w:sz w:val="20"/>
                <w:lang w:val="en-US"/>
              </w:rPr>
            </w:pPr>
          </w:p>
          <w:p w14:paraId="225B0157" w14:textId="77777777" w:rsidR="00AE426C" w:rsidRPr="00A277FB" w:rsidRDefault="00AE426C" w:rsidP="008C1A66">
            <w:pPr>
              <w:rPr>
                <w:rFonts w:ascii="Century Gothic" w:hAnsi="Century Gothic"/>
                <w:sz w:val="22"/>
                <w:szCs w:val="22"/>
                <w:lang w:val="en-US"/>
              </w:rPr>
            </w:pPr>
          </w:p>
          <w:p w14:paraId="184F2A58" w14:textId="77777777" w:rsidR="00AE426C" w:rsidRPr="00A277FB" w:rsidRDefault="00AE426C" w:rsidP="008C1A66">
            <w:pPr>
              <w:rPr>
                <w:rFonts w:ascii="Century Gothic" w:hAnsi="Century Gothic"/>
                <w:sz w:val="22"/>
                <w:szCs w:val="22"/>
                <w:lang w:val="en-US"/>
              </w:rPr>
            </w:pPr>
          </w:p>
          <w:p w14:paraId="30182D3D" w14:textId="77777777" w:rsidR="00AE426C" w:rsidRPr="006E52D0" w:rsidRDefault="00AE426C" w:rsidP="008C1A66">
            <w:pPr>
              <w:rPr>
                <w:rFonts w:ascii="Century Gothic" w:hAnsi="Century Gothic"/>
                <w:sz w:val="20"/>
                <w:lang w:val="en-US"/>
              </w:rPr>
            </w:pPr>
            <w:r w:rsidRPr="006E52D0">
              <w:rPr>
                <w:rFonts w:ascii="Century Gothic" w:hAnsi="Century Gothic"/>
                <w:sz w:val="20"/>
                <w:lang w:val="en-US"/>
              </w:rPr>
              <w:t>9.1</w:t>
            </w:r>
          </w:p>
          <w:p w14:paraId="2A8C4AA3" w14:textId="77777777" w:rsidR="00AE426C" w:rsidRDefault="00AE426C" w:rsidP="008C1A66">
            <w:pPr>
              <w:rPr>
                <w:lang w:val="en-US"/>
              </w:rPr>
            </w:pPr>
          </w:p>
        </w:tc>
        <w:tc>
          <w:tcPr>
            <w:tcW w:w="1003" w:type="dxa"/>
          </w:tcPr>
          <w:p w14:paraId="63182202" w14:textId="77777777" w:rsidR="00AE426C" w:rsidRDefault="00AE426C" w:rsidP="008C1A66">
            <w:pPr>
              <w:rPr>
                <w:lang w:val="en-US"/>
              </w:rPr>
            </w:pPr>
          </w:p>
        </w:tc>
        <w:tc>
          <w:tcPr>
            <w:tcW w:w="6397" w:type="dxa"/>
          </w:tcPr>
          <w:p w14:paraId="2FDD9BEA" w14:textId="77777777" w:rsidR="00AE426C" w:rsidRPr="00F4707F" w:rsidRDefault="00AE426C" w:rsidP="008C1A66">
            <w:pPr>
              <w:rPr>
                <w:lang w:val="en-US"/>
              </w:rPr>
            </w:pPr>
          </w:p>
          <w:p w14:paraId="786364F0" w14:textId="77777777" w:rsidR="00062E87" w:rsidRPr="00935C70" w:rsidRDefault="00062E87" w:rsidP="00062E87">
            <w:pPr>
              <w:rPr>
                <w:rFonts w:ascii="Century Gothic" w:hAnsi="Century Gothic"/>
                <w:b/>
                <w:lang w:val="en-US"/>
              </w:rPr>
            </w:pPr>
            <w:r w:rsidRPr="00935C70">
              <w:rPr>
                <w:rFonts w:ascii="Century Gothic" w:hAnsi="Century Gothic"/>
                <w:b/>
                <w:lang w:val="en-US"/>
              </w:rPr>
              <w:t>HD-PE / Steel Adapters</w:t>
            </w:r>
          </w:p>
          <w:p w14:paraId="18244EB0" w14:textId="77777777" w:rsidR="00062E87" w:rsidRPr="00935C70" w:rsidRDefault="00062E87" w:rsidP="00062E87">
            <w:pPr>
              <w:rPr>
                <w:rFonts w:ascii="Century Gothic" w:hAnsi="Century Gothic"/>
                <w:b/>
                <w:u w:val="single"/>
                <w:lang w:val="en-GB"/>
              </w:rPr>
            </w:pPr>
            <w:r w:rsidRPr="00935C70">
              <w:rPr>
                <w:rFonts w:ascii="Century Gothic" w:hAnsi="Century Gothic"/>
                <w:b/>
                <w:u w:val="single"/>
                <w:lang w:val="en-GB"/>
              </w:rPr>
              <w:t xml:space="preserve">for gas pipes </w:t>
            </w:r>
          </w:p>
          <w:p w14:paraId="43EB8762" w14:textId="77777777" w:rsidR="00062E87" w:rsidRPr="004F442E" w:rsidRDefault="00062E87" w:rsidP="00062E87">
            <w:pPr>
              <w:rPr>
                <w:rFonts w:ascii="Century Gothic" w:hAnsi="Century Gothic"/>
                <w:b/>
                <w:bCs/>
                <w:lang w:val="en-US"/>
              </w:rPr>
            </w:pPr>
            <w:r w:rsidRPr="004F442E">
              <w:rPr>
                <w:rFonts w:ascii="Century Gothic" w:hAnsi="Century Gothic"/>
                <w:b/>
                <w:bCs/>
                <w:lang w:val="en-US"/>
              </w:rPr>
              <w:t>USTR/USTN/USTM</w:t>
            </w:r>
          </w:p>
          <w:p w14:paraId="38D7ADD6" w14:textId="77777777" w:rsidR="00AE426C" w:rsidRPr="00A277FB" w:rsidRDefault="00AE426C" w:rsidP="008C1A66">
            <w:pPr>
              <w:rPr>
                <w:sz w:val="16"/>
                <w:szCs w:val="16"/>
                <w:lang w:val="en-US"/>
              </w:rPr>
            </w:pPr>
          </w:p>
          <w:p w14:paraId="0848FB1B" w14:textId="5283FF0B" w:rsidR="00A277FB" w:rsidRPr="00141A4C" w:rsidRDefault="00A277FB" w:rsidP="00A277FB">
            <w:pPr>
              <w:rPr>
                <w:rFonts w:ascii="Century Gothic" w:hAnsi="Century Gothic"/>
                <w:b/>
                <w:sz w:val="20"/>
                <w:lang w:val="en-US"/>
              </w:rPr>
            </w:pPr>
            <w:r w:rsidRPr="00141A4C">
              <w:rPr>
                <w:rFonts w:ascii="Century Gothic" w:hAnsi="Century Gothic"/>
                <w:b/>
                <w:sz w:val="20"/>
                <w:lang w:val="en-US"/>
              </w:rPr>
              <w:t>with integrated heating coils</w:t>
            </w:r>
          </w:p>
          <w:p w14:paraId="131BC8AD" w14:textId="77777777" w:rsidR="00AE426C" w:rsidRPr="00A277FB" w:rsidRDefault="00AE426C" w:rsidP="008C1A66">
            <w:pPr>
              <w:rPr>
                <w:lang w:val="en-US"/>
              </w:rPr>
            </w:pPr>
          </w:p>
          <w:p w14:paraId="65C4E0FF" w14:textId="77777777" w:rsidR="00C3495D" w:rsidRPr="00D364D4" w:rsidRDefault="00C3495D" w:rsidP="00C3495D">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D364D4">
              <w:rPr>
                <w:rFonts w:ascii="Century Gothic" w:hAnsi="Century Gothic"/>
                <w:b/>
                <w:sz w:val="20"/>
                <w:u w:val="single"/>
                <w:lang w:val="en-GB"/>
              </w:rPr>
              <w:t>Features:</w:t>
            </w:r>
          </w:p>
          <w:p w14:paraId="4CF87113" w14:textId="02758AAD" w:rsidR="00C3495D" w:rsidRPr="00D364D4" w:rsidRDefault="00C3495D" w:rsidP="00C3495D">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D364D4">
              <w:rPr>
                <w:rFonts w:ascii="Century Gothic" w:hAnsi="Century Gothic"/>
                <w:sz w:val="20"/>
              </w:rPr>
              <w:t>dimension</w:t>
            </w:r>
            <w:proofErr w:type="spellEnd"/>
            <w:r w:rsidRPr="00D364D4">
              <w:rPr>
                <w:rFonts w:ascii="Century Gothic" w:hAnsi="Century Gothic"/>
                <w:sz w:val="20"/>
              </w:rPr>
              <w:t xml:space="preserve"> PE 100/ SDR 11 </w:t>
            </w:r>
          </w:p>
          <w:p w14:paraId="7255CD43" w14:textId="6836FE4B" w:rsidR="00D558D4" w:rsidRPr="00D364D4" w:rsidRDefault="000E29D9" w:rsidP="00AB45B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D364D4">
              <w:rPr>
                <w:rFonts w:ascii="Century Gothic" w:hAnsi="Century Gothic"/>
                <w:b/>
                <w:bCs/>
                <w:sz w:val="20"/>
                <w:lang w:val="en-US"/>
              </w:rPr>
              <w:t>H2 ready 100.</w:t>
            </w:r>
            <w:r w:rsidRPr="00D364D4">
              <w:rPr>
                <w:rFonts w:ascii="Century Gothic" w:hAnsi="Century Gothic"/>
                <w:sz w:val="20"/>
                <w:lang w:val="en-US"/>
              </w:rPr>
              <w:t xml:space="preserve"> Our products are suitable for use with 100% hydrogen up to MOP 10 bar. Confirmed by test certificate of the DBI - </w:t>
            </w:r>
            <w:proofErr w:type="spellStart"/>
            <w:r w:rsidRPr="00D364D4">
              <w:rPr>
                <w:rFonts w:ascii="Century Gothic" w:hAnsi="Century Gothic"/>
                <w:sz w:val="20"/>
                <w:lang w:val="en-US"/>
              </w:rPr>
              <w:t>Gastechnisches</w:t>
            </w:r>
            <w:proofErr w:type="spellEnd"/>
            <w:r w:rsidRPr="00D364D4">
              <w:rPr>
                <w:rFonts w:ascii="Century Gothic" w:hAnsi="Century Gothic"/>
                <w:sz w:val="20"/>
                <w:lang w:val="en-US"/>
              </w:rPr>
              <w:t xml:space="preserve"> </w:t>
            </w:r>
            <w:proofErr w:type="spellStart"/>
            <w:r w:rsidRPr="00D364D4">
              <w:rPr>
                <w:rFonts w:ascii="Century Gothic" w:hAnsi="Century Gothic"/>
                <w:sz w:val="20"/>
                <w:lang w:val="en-US"/>
              </w:rPr>
              <w:t>Institut</w:t>
            </w:r>
            <w:proofErr w:type="spellEnd"/>
            <w:r w:rsidRPr="00D364D4">
              <w:rPr>
                <w:rFonts w:ascii="Century Gothic" w:hAnsi="Century Gothic"/>
                <w:sz w:val="20"/>
                <w:lang w:val="en-US"/>
              </w:rPr>
              <w:t xml:space="preserve"> GmbH.</w:t>
            </w:r>
          </w:p>
          <w:p w14:paraId="7216C8F4" w14:textId="77777777" w:rsidR="00C3495D" w:rsidRPr="00D364D4" w:rsidRDefault="00C3495D" w:rsidP="00C3495D">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D364D4">
              <w:rPr>
                <w:rFonts w:ascii="Century Gothic" w:hAnsi="Century Gothic"/>
                <w:sz w:val="20"/>
                <w:lang w:val="en-GB"/>
              </w:rPr>
              <w:t xml:space="preserve">exposed, firmly embedded heating coils, without PE coating, for ideal heat transfer during fusion: </w:t>
            </w:r>
          </w:p>
          <w:p w14:paraId="6F283DC9" w14:textId="77777777" w:rsidR="00C3495D" w:rsidRPr="00D364D4" w:rsidRDefault="00C3495D" w:rsidP="00C3495D">
            <w:pPr>
              <w:tabs>
                <w:tab w:val="left" w:pos="923"/>
                <w:tab w:val="left" w:pos="1418"/>
              </w:tabs>
              <w:ind w:left="215"/>
              <w:rPr>
                <w:rFonts w:ascii="Century Gothic" w:hAnsi="Century Gothic"/>
                <w:sz w:val="20"/>
                <w:lang w:val="en-GB"/>
              </w:rPr>
            </w:pPr>
            <w:r w:rsidRPr="00D364D4">
              <w:rPr>
                <w:rFonts w:ascii="Century Gothic" w:hAnsi="Century Gothic"/>
                <w:color w:val="000000"/>
                <w:sz w:val="20"/>
              </w:rPr>
              <w:sym w:font="Symbol" w:char="F0DE"/>
            </w:r>
            <w:r w:rsidRPr="00D364D4">
              <w:rPr>
                <w:rFonts w:ascii="Century Gothic" w:hAnsi="Century Gothic"/>
                <w:color w:val="000000"/>
                <w:sz w:val="20"/>
                <w:lang w:val="en-GB"/>
              </w:rPr>
              <w:t xml:space="preserve"> installation possible without holding device </w:t>
            </w:r>
          </w:p>
          <w:p w14:paraId="75D73FAD" w14:textId="77777777" w:rsidR="00C3495D" w:rsidRPr="00D364D4" w:rsidRDefault="00C3495D" w:rsidP="00C3495D">
            <w:pPr>
              <w:tabs>
                <w:tab w:val="left" w:pos="639"/>
                <w:tab w:val="left" w:pos="923"/>
                <w:tab w:val="left" w:pos="1418"/>
              </w:tabs>
              <w:ind w:left="215"/>
              <w:rPr>
                <w:rFonts w:ascii="Century Gothic" w:hAnsi="Century Gothic"/>
                <w:sz w:val="20"/>
                <w:lang w:val="en-GB"/>
              </w:rPr>
            </w:pPr>
            <w:r w:rsidRPr="00D364D4">
              <w:rPr>
                <w:rFonts w:ascii="Century Gothic" w:hAnsi="Century Gothic"/>
                <w:color w:val="000000"/>
                <w:sz w:val="20"/>
              </w:rPr>
              <w:sym w:font="Symbol" w:char="F0DE"/>
            </w:r>
            <w:r w:rsidRPr="00D364D4">
              <w:rPr>
                <w:rFonts w:ascii="Century Gothic" w:hAnsi="Century Gothic"/>
                <w:color w:val="000000"/>
                <w:sz w:val="20"/>
                <w:lang w:val="en-GB"/>
              </w:rPr>
              <w:t xml:space="preserve"> </w:t>
            </w:r>
            <w:r w:rsidRPr="00D364D4">
              <w:rPr>
                <w:rFonts w:ascii="Century Gothic" w:hAnsi="Century Gothic"/>
                <w:sz w:val="20"/>
                <w:lang w:val="en-GB"/>
              </w:rPr>
              <w:t>short cooling times</w:t>
            </w:r>
          </w:p>
          <w:p w14:paraId="5DB2D332"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steel side permanently and immovably anchored in HD-PE</w:t>
            </w:r>
          </w:p>
          <w:p w14:paraId="305D0F0A"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self-sealing, patented seal geometry requiring no flexible seal </w:t>
            </w:r>
          </w:p>
          <w:p w14:paraId="7D16BF5B"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D364D4">
              <w:rPr>
                <w:rFonts w:ascii="Century Gothic" w:hAnsi="Century Gothic"/>
                <w:sz w:val="20"/>
              </w:rPr>
              <w:t>coupler</w:t>
            </w:r>
            <w:proofErr w:type="spellEnd"/>
            <w:r w:rsidRPr="00D364D4">
              <w:rPr>
                <w:rFonts w:ascii="Century Gothic" w:hAnsi="Century Gothic"/>
                <w:sz w:val="20"/>
              </w:rPr>
              <w:t xml:space="preserve"> </w:t>
            </w:r>
            <w:proofErr w:type="spellStart"/>
            <w:r w:rsidRPr="00D364D4">
              <w:rPr>
                <w:rFonts w:ascii="Century Gothic" w:hAnsi="Century Gothic"/>
                <w:sz w:val="20"/>
              </w:rPr>
              <w:t>with</w:t>
            </w:r>
            <w:proofErr w:type="spellEnd"/>
            <w:r w:rsidRPr="00D364D4">
              <w:rPr>
                <w:rFonts w:ascii="Century Gothic" w:hAnsi="Century Gothic"/>
                <w:sz w:val="20"/>
              </w:rPr>
              <w:t xml:space="preserve"> </w:t>
            </w:r>
            <w:proofErr w:type="spellStart"/>
            <w:r w:rsidRPr="00D364D4">
              <w:rPr>
                <w:rFonts w:ascii="Century Gothic" w:hAnsi="Century Gothic"/>
                <w:sz w:val="20"/>
              </w:rPr>
              <w:t>fixed</w:t>
            </w:r>
            <w:proofErr w:type="spellEnd"/>
            <w:r w:rsidRPr="00D364D4">
              <w:rPr>
                <w:rFonts w:ascii="Century Gothic" w:hAnsi="Century Gothic"/>
                <w:sz w:val="20"/>
              </w:rPr>
              <w:t xml:space="preserve"> </w:t>
            </w:r>
            <w:proofErr w:type="spellStart"/>
            <w:r w:rsidRPr="00D364D4">
              <w:rPr>
                <w:rFonts w:ascii="Century Gothic" w:hAnsi="Century Gothic"/>
                <w:sz w:val="20"/>
              </w:rPr>
              <w:t>stop</w:t>
            </w:r>
            <w:proofErr w:type="spellEnd"/>
            <w:r w:rsidRPr="00D364D4">
              <w:rPr>
                <w:rFonts w:ascii="Century Gothic" w:hAnsi="Century Gothic"/>
                <w:sz w:val="20"/>
              </w:rPr>
              <w:t xml:space="preserve"> </w:t>
            </w:r>
          </w:p>
          <w:p w14:paraId="6CB80642"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insertion depth to maximum ISO requirement </w:t>
            </w:r>
          </w:p>
          <w:p w14:paraId="6AD50A16"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extra-wide fusion zones (minimum 35 % of diameter) </w:t>
            </w:r>
          </w:p>
          <w:p w14:paraId="09F0CE6E"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extra-long cold zones at the sides and in the centre to improve pipe guidance and prevent flow of molten material </w:t>
            </w:r>
          </w:p>
          <w:p w14:paraId="762BFCBE"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D364D4">
              <w:rPr>
                <w:rFonts w:ascii="Century Gothic" w:hAnsi="Century Gothic"/>
                <w:sz w:val="20"/>
              </w:rPr>
              <w:t>individually</w:t>
            </w:r>
            <w:proofErr w:type="spellEnd"/>
            <w:r w:rsidRPr="00D364D4">
              <w:rPr>
                <w:rFonts w:ascii="Century Gothic" w:hAnsi="Century Gothic"/>
                <w:sz w:val="20"/>
              </w:rPr>
              <w:t xml:space="preserve"> </w:t>
            </w:r>
            <w:proofErr w:type="spellStart"/>
            <w:r w:rsidRPr="00D364D4">
              <w:rPr>
                <w:rFonts w:ascii="Century Gothic" w:hAnsi="Century Gothic"/>
                <w:sz w:val="20"/>
              </w:rPr>
              <w:t>packed</w:t>
            </w:r>
            <w:proofErr w:type="spellEnd"/>
            <w:r w:rsidRPr="00D364D4">
              <w:rPr>
                <w:rFonts w:ascii="Century Gothic" w:hAnsi="Century Gothic"/>
                <w:sz w:val="20"/>
              </w:rPr>
              <w:t xml:space="preserve"> in </w:t>
            </w:r>
            <w:proofErr w:type="spellStart"/>
            <w:r w:rsidRPr="00D364D4">
              <w:rPr>
                <w:rFonts w:ascii="Century Gothic" w:hAnsi="Century Gothic"/>
                <w:sz w:val="20"/>
              </w:rPr>
              <w:t>plastic</w:t>
            </w:r>
            <w:proofErr w:type="spellEnd"/>
            <w:r w:rsidRPr="00D364D4">
              <w:rPr>
                <w:rFonts w:ascii="Century Gothic" w:hAnsi="Century Gothic"/>
                <w:sz w:val="20"/>
              </w:rPr>
              <w:t xml:space="preserve"> </w:t>
            </w:r>
            <w:proofErr w:type="spellStart"/>
            <w:r w:rsidRPr="00D364D4">
              <w:rPr>
                <w:rFonts w:ascii="Century Gothic" w:hAnsi="Century Gothic"/>
                <w:sz w:val="20"/>
              </w:rPr>
              <w:t>bag</w:t>
            </w:r>
            <w:proofErr w:type="spellEnd"/>
          </w:p>
          <w:p w14:paraId="108BFA5D"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temperature compensation (fusion time is automatically adjusted to ambient temperature)</w:t>
            </w:r>
          </w:p>
          <w:p w14:paraId="651086A4"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barcoding allows fully automatic fusion process</w:t>
            </w:r>
          </w:p>
          <w:p w14:paraId="460A3F02"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barcoding allows automatic traceability of the fitting</w:t>
            </w:r>
            <w:r w:rsidRPr="00D364D4">
              <w:rPr>
                <w:rFonts w:ascii="Century Gothic" w:hAnsi="Century Gothic"/>
                <w:color w:val="FF0000"/>
                <w:sz w:val="20"/>
                <w:lang w:val="en-GB"/>
              </w:rPr>
              <w:t xml:space="preserve"> </w:t>
            </w:r>
          </w:p>
          <w:p w14:paraId="12200C1E"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safety contacts for secure, touch protected connection of fusion units</w:t>
            </w:r>
          </w:p>
          <w:p w14:paraId="727D8CF3"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D364D4">
              <w:rPr>
                <w:rFonts w:ascii="Century Gothic" w:hAnsi="Century Gothic"/>
                <w:sz w:val="20"/>
              </w:rPr>
              <w:t xml:space="preserve">minimal </w:t>
            </w:r>
            <w:proofErr w:type="spellStart"/>
            <w:r w:rsidRPr="00D364D4">
              <w:rPr>
                <w:rFonts w:ascii="Century Gothic" w:hAnsi="Century Gothic"/>
                <w:sz w:val="20"/>
              </w:rPr>
              <w:t>voltage</w:t>
            </w:r>
            <w:proofErr w:type="spellEnd"/>
            <w:r w:rsidRPr="00D364D4">
              <w:rPr>
                <w:rFonts w:ascii="Century Gothic" w:hAnsi="Century Gothic"/>
                <w:sz w:val="20"/>
              </w:rPr>
              <w:t xml:space="preserve"> </w:t>
            </w:r>
            <w:proofErr w:type="spellStart"/>
            <w:r w:rsidRPr="00D364D4">
              <w:rPr>
                <w:rFonts w:ascii="Century Gothic" w:hAnsi="Century Gothic"/>
                <w:sz w:val="20"/>
              </w:rPr>
              <w:t>used</w:t>
            </w:r>
            <w:proofErr w:type="spellEnd"/>
            <w:r w:rsidRPr="00D364D4">
              <w:rPr>
                <w:rFonts w:ascii="Century Gothic" w:hAnsi="Century Gothic"/>
                <w:sz w:val="20"/>
              </w:rPr>
              <w:t xml:space="preserve"> </w:t>
            </w:r>
            <w:proofErr w:type="spellStart"/>
            <w:r w:rsidRPr="00D364D4">
              <w:rPr>
                <w:rFonts w:ascii="Century Gothic" w:hAnsi="Century Gothic"/>
                <w:sz w:val="20"/>
              </w:rPr>
              <w:t>during</w:t>
            </w:r>
            <w:proofErr w:type="spellEnd"/>
            <w:r w:rsidRPr="00D364D4">
              <w:rPr>
                <w:rFonts w:ascii="Century Gothic" w:hAnsi="Century Gothic"/>
                <w:sz w:val="20"/>
              </w:rPr>
              <w:t xml:space="preserve"> </w:t>
            </w:r>
            <w:proofErr w:type="spellStart"/>
            <w:r w:rsidRPr="00D364D4">
              <w:rPr>
                <w:rFonts w:ascii="Century Gothic" w:hAnsi="Century Gothic"/>
                <w:sz w:val="20"/>
              </w:rPr>
              <w:t>processing</w:t>
            </w:r>
            <w:proofErr w:type="spellEnd"/>
            <w:r w:rsidRPr="00D364D4">
              <w:rPr>
                <w:rFonts w:ascii="Century Gothic" w:hAnsi="Century Gothic"/>
                <w:sz w:val="20"/>
              </w:rPr>
              <w:t xml:space="preserve"> </w:t>
            </w:r>
          </w:p>
          <w:p w14:paraId="55952D01"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fusion indicators for visual proof that fusion </w:t>
            </w:r>
            <w:proofErr w:type="gramStart"/>
            <w:r w:rsidRPr="00D364D4">
              <w:rPr>
                <w:rFonts w:ascii="Century Gothic" w:hAnsi="Century Gothic"/>
                <w:sz w:val="20"/>
                <w:lang w:val="en-GB"/>
              </w:rPr>
              <w:t>has</w:t>
            </w:r>
            <w:proofErr w:type="gramEnd"/>
            <w:r w:rsidRPr="00D364D4">
              <w:rPr>
                <w:rFonts w:ascii="Century Gothic" w:hAnsi="Century Gothic"/>
                <w:sz w:val="20"/>
                <w:lang w:val="en-GB"/>
              </w:rPr>
              <w:t xml:space="preserve"> been carried out</w:t>
            </w:r>
          </w:p>
          <w:p w14:paraId="56EC5A66"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D364D4">
              <w:rPr>
                <w:rFonts w:ascii="Century Gothic" w:hAnsi="Century Gothic"/>
                <w:sz w:val="20"/>
              </w:rPr>
              <w:t>permanently</w:t>
            </w:r>
            <w:proofErr w:type="spellEnd"/>
            <w:r w:rsidRPr="00D364D4">
              <w:rPr>
                <w:rFonts w:ascii="Century Gothic" w:hAnsi="Century Gothic"/>
                <w:sz w:val="20"/>
              </w:rPr>
              <w:t xml:space="preserve"> </w:t>
            </w:r>
            <w:proofErr w:type="spellStart"/>
            <w:r w:rsidRPr="00D364D4">
              <w:rPr>
                <w:rFonts w:ascii="Century Gothic" w:hAnsi="Century Gothic"/>
                <w:sz w:val="20"/>
              </w:rPr>
              <w:t>stamped</w:t>
            </w:r>
            <w:proofErr w:type="spellEnd"/>
            <w:r w:rsidRPr="00D364D4">
              <w:rPr>
                <w:rFonts w:ascii="Century Gothic" w:hAnsi="Century Gothic"/>
                <w:sz w:val="20"/>
              </w:rPr>
              <w:t xml:space="preserve"> </w:t>
            </w:r>
            <w:proofErr w:type="spellStart"/>
            <w:r w:rsidRPr="00D364D4">
              <w:rPr>
                <w:rFonts w:ascii="Century Gothic" w:hAnsi="Century Gothic"/>
                <w:sz w:val="20"/>
              </w:rPr>
              <w:t>batch</w:t>
            </w:r>
            <w:proofErr w:type="spellEnd"/>
            <w:r w:rsidRPr="00D364D4">
              <w:rPr>
                <w:rFonts w:ascii="Century Gothic" w:hAnsi="Century Gothic"/>
                <w:sz w:val="20"/>
              </w:rPr>
              <w:t xml:space="preserve"> </w:t>
            </w:r>
            <w:proofErr w:type="spellStart"/>
            <w:r w:rsidRPr="00D364D4">
              <w:rPr>
                <w:rFonts w:ascii="Century Gothic" w:hAnsi="Century Gothic"/>
                <w:sz w:val="20"/>
              </w:rPr>
              <w:t>identification</w:t>
            </w:r>
            <w:proofErr w:type="spellEnd"/>
          </w:p>
          <w:p w14:paraId="4454EF7E" w14:textId="1AC86EF6"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D364D4">
              <w:rPr>
                <w:rFonts w:ascii="Century Gothic" w:hAnsi="Century Gothic"/>
                <w:sz w:val="20"/>
                <w:lang w:val="en-US"/>
              </w:rPr>
              <w:t>acceptance certificate to DIN EN 10 204 - 3.1 on request</w:t>
            </w:r>
          </w:p>
          <w:p w14:paraId="74D6EF04" w14:textId="77777777" w:rsidR="00B25E9C" w:rsidRPr="00D364D4" w:rsidRDefault="00C3495D" w:rsidP="00C3495D">
            <w:pPr>
              <w:numPr>
                <w:ilvl w:val="0"/>
                <w:numId w:val="1"/>
              </w:numPr>
              <w:tabs>
                <w:tab w:val="clear" w:pos="360"/>
                <w:tab w:val="num" w:pos="214"/>
              </w:tabs>
              <w:ind w:left="215" w:hanging="214"/>
              <w:rPr>
                <w:rFonts w:ascii="Century Gothic" w:hAnsi="Century Gothic"/>
                <w:sz w:val="20"/>
              </w:rPr>
            </w:pPr>
            <w:r w:rsidRPr="00D364D4">
              <w:rPr>
                <w:rFonts w:ascii="Century Gothic" w:hAnsi="Century Gothic"/>
                <w:sz w:val="20"/>
              </w:rPr>
              <w:t xml:space="preserve">DVGW </w:t>
            </w:r>
            <w:proofErr w:type="spellStart"/>
            <w:r w:rsidRPr="00D364D4">
              <w:rPr>
                <w:rFonts w:ascii="Century Gothic" w:hAnsi="Century Gothic"/>
                <w:sz w:val="20"/>
              </w:rPr>
              <w:t>registration</w:t>
            </w:r>
            <w:proofErr w:type="spellEnd"/>
            <w:r w:rsidRPr="00D364D4">
              <w:rPr>
                <w:rFonts w:ascii="Century Gothic" w:hAnsi="Century Gothic"/>
                <w:sz w:val="20"/>
              </w:rPr>
              <w:t xml:space="preserve"> </w:t>
            </w:r>
            <w:proofErr w:type="spellStart"/>
            <w:r w:rsidRPr="00D364D4">
              <w:rPr>
                <w:rFonts w:ascii="Century Gothic" w:hAnsi="Century Gothic"/>
                <w:sz w:val="20"/>
              </w:rPr>
              <w:t>to</w:t>
            </w:r>
            <w:proofErr w:type="spellEnd"/>
            <w:r w:rsidRPr="00D364D4">
              <w:rPr>
                <w:rFonts w:ascii="Century Gothic" w:hAnsi="Century Gothic"/>
                <w:sz w:val="20"/>
              </w:rPr>
              <w:t xml:space="preserve"> VP 600</w:t>
            </w:r>
          </w:p>
          <w:p w14:paraId="78E550F6" w14:textId="4606D844" w:rsidR="00AE426C" w:rsidRPr="00D364D4" w:rsidRDefault="00AE426C" w:rsidP="00C3495D">
            <w:pPr>
              <w:numPr>
                <w:ilvl w:val="0"/>
                <w:numId w:val="1"/>
              </w:numPr>
              <w:tabs>
                <w:tab w:val="clear" w:pos="360"/>
                <w:tab w:val="num" w:pos="214"/>
              </w:tabs>
              <w:ind w:left="215" w:hanging="214"/>
              <w:rPr>
                <w:rFonts w:ascii="Century Gothic" w:hAnsi="Century Gothic"/>
                <w:sz w:val="20"/>
                <w:lang w:val="en-US"/>
              </w:rPr>
            </w:pPr>
            <w:r w:rsidRPr="00D364D4">
              <w:rPr>
                <w:rFonts w:ascii="Century Gothic" w:hAnsi="Century Gothic"/>
                <w:sz w:val="20"/>
                <w:lang w:val="en-US"/>
              </w:rPr>
              <w:t>St</w:t>
            </w:r>
            <w:r w:rsidR="002726CD" w:rsidRPr="00D364D4">
              <w:rPr>
                <w:rFonts w:ascii="Century Gothic" w:hAnsi="Century Gothic"/>
                <w:sz w:val="20"/>
                <w:lang w:val="en-US"/>
              </w:rPr>
              <w:t xml:space="preserve">eel pipes </w:t>
            </w:r>
            <w:r w:rsidR="00B71D70" w:rsidRPr="00D364D4">
              <w:rPr>
                <w:rFonts w:ascii="Century Gothic" w:hAnsi="Century Gothic"/>
                <w:sz w:val="20"/>
                <w:lang w:val="en-US"/>
              </w:rPr>
              <w:t xml:space="preserve">according to </w:t>
            </w:r>
            <w:r w:rsidRPr="00D364D4">
              <w:rPr>
                <w:rFonts w:ascii="Century Gothic" w:hAnsi="Century Gothic"/>
                <w:sz w:val="20"/>
                <w:lang w:val="en-US"/>
              </w:rPr>
              <w:t xml:space="preserve">DIN EN 10208-1, </w:t>
            </w:r>
            <w:r w:rsidR="00614E5D" w:rsidRPr="00D364D4">
              <w:rPr>
                <w:rFonts w:ascii="Century Gothic" w:hAnsi="Century Gothic"/>
                <w:sz w:val="20"/>
                <w:lang w:val="en-US"/>
              </w:rPr>
              <w:t>Welding bevel design B according to DIN 2470</w:t>
            </w:r>
          </w:p>
          <w:p w14:paraId="105FEC39" w14:textId="125C259C" w:rsidR="00AE426C" w:rsidRPr="00D364D4" w:rsidRDefault="00837824" w:rsidP="008D6C77">
            <w:pPr>
              <w:numPr>
                <w:ilvl w:val="0"/>
                <w:numId w:val="1"/>
              </w:numPr>
              <w:tabs>
                <w:tab w:val="clear" w:pos="360"/>
                <w:tab w:val="num" w:pos="214"/>
              </w:tabs>
              <w:ind w:left="215" w:hanging="214"/>
              <w:rPr>
                <w:rFonts w:ascii="Century Gothic" w:hAnsi="Century Gothic"/>
                <w:sz w:val="20"/>
                <w:lang w:val="en-US"/>
              </w:rPr>
            </w:pPr>
            <w:r w:rsidRPr="00D364D4">
              <w:rPr>
                <w:rFonts w:ascii="Century Gothic" w:hAnsi="Century Gothic"/>
                <w:sz w:val="20"/>
                <w:lang w:val="en-US"/>
              </w:rPr>
              <w:t>Brass material / gunmetal according to DVGW GW393 and UBA recommendation for metallic materials suitable for drinking water hygiene</w:t>
            </w:r>
          </w:p>
          <w:p w14:paraId="4AF60E1D" w14:textId="77777777" w:rsidR="00AE426C" w:rsidRPr="00D364D4" w:rsidRDefault="00AE426C" w:rsidP="00AE426C">
            <w:pPr>
              <w:rPr>
                <w:sz w:val="20"/>
                <w:lang w:val="en-US"/>
              </w:rPr>
            </w:pPr>
          </w:p>
          <w:p w14:paraId="5C884C58" w14:textId="77777777" w:rsidR="00AE426C" w:rsidRPr="00D364D4" w:rsidRDefault="00AE426C" w:rsidP="008C1A66">
            <w:pPr>
              <w:rPr>
                <w:lang w:val="en-US"/>
              </w:rPr>
            </w:pPr>
          </w:p>
          <w:p w14:paraId="73E5B5B1" w14:textId="77777777" w:rsidR="00AE426C" w:rsidRPr="00D364D4" w:rsidRDefault="00AE426C" w:rsidP="008C1A66">
            <w:pPr>
              <w:rPr>
                <w:lang w:val="en-US"/>
              </w:rPr>
            </w:pPr>
          </w:p>
          <w:p w14:paraId="1C085B60" w14:textId="77777777" w:rsidR="00AE426C" w:rsidRPr="00D364D4" w:rsidRDefault="00AE426C" w:rsidP="008C1A66">
            <w:pPr>
              <w:rPr>
                <w:lang w:val="en-US"/>
              </w:rPr>
            </w:pPr>
          </w:p>
        </w:tc>
        <w:tc>
          <w:tcPr>
            <w:tcW w:w="838" w:type="dxa"/>
          </w:tcPr>
          <w:p w14:paraId="07A623DB" w14:textId="77777777" w:rsidR="00AE426C" w:rsidRPr="00D364D4" w:rsidRDefault="00AE426C" w:rsidP="008C1A66">
            <w:pPr>
              <w:rPr>
                <w:lang w:val="en-US"/>
              </w:rPr>
            </w:pPr>
          </w:p>
        </w:tc>
        <w:tc>
          <w:tcPr>
            <w:tcW w:w="838" w:type="dxa"/>
          </w:tcPr>
          <w:p w14:paraId="0BBA41F5" w14:textId="77777777" w:rsidR="00AE426C" w:rsidRPr="00D364D4" w:rsidRDefault="00AE426C" w:rsidP="008C1A66">
            <w:pPr>
              <w:rPr>
                <w:lang w:val="en-US"/>
              </w:rPr>
            </w:pPr>
          </w:p>
        </w:tc>
      </w:tr>
    </w:tbl>
    <w:p w14:paraId="08D2024E" w14:textId="77777777" w:rsidR="00AE426C" w:rsidRPr="00D364D4" w:rsidRDefault="00AE426C" w:rsidP="00AE426C">
      <w:pPr>
        <w:rPr>
          <w:lang w:val="en-US"/>
        </w:rPr>
      </w:pPr>
    </w:p>
    <w:p w14:paraId="7BAF2FCB" w14:textId="77777777" w:rsidR="00AE426C" w:rsidRPr="00D364D4" w:rsidRDefault="00AE426C" w:rsidP="00AE426C">
      <w:pPr>
        <w:rPr>
          <w:lang w:val="en-US"/>
        </w:rPr>
      </w:pPr>
    </w:p>
    <w:p w14:paraId="0AC96733" w14:textId="77777777" w:rsidR="00F348D4" w:rsidRPr="00D364D4" w:rsidRDefault="00F348D4">
      <w:pPr>
        <w:rPr>
          <w:lang w:val="en-US"/>
        </w:rPr>
      </w:pPr>
    </w:p>
    <w:p w14:paraId="6B88CB18" w14:textId="77777777" w:rsidR="00226A0B" w:rsidRPr="00D364D4" w:rsidRDefault="00226A0B">
      <w:pPr>
        <w:rPr>
          <w:lang w:val="en-US"/>
        </w:rPr>
      </w:pPr>
    </w:p>
    <w:p w14:paraId="79E44111" w14:textId="77777777" w:rsidR="00226A0B" w:rsidRPr="00D364D4" w:rsidRDefault="00226A0B">
      <w:pPr>
        <w:rPr>
          <w:lang w:val="en-US"/>
        </w:rPr>
      </w:pPr>
    </w:p>
    <w:p w14:paraId="44A11200" w14:textId="77777777" w:rsidR="00226A0B" w:rsidRPr="00D364D4" w:rsidRDefault="00226A0B" w:rsidP="00226A0B">
      <w:pPr>
        <w:rPr>
          <w:lang w:val="en-US"/>
        </w:rPr>
      </w:pPr>
    </w:p>
    <w:tbl>
      <w:tblPr>
        <w:tblStyle w:val="Tabellenraster"/>
        <w:tblW w:w="9923" w:type="dxa"/>
        <w:tblInd w:w="-176" w:type="dxa"/>
        <w:tblLook w:val="04A0" w:firstRow="1" w:lastRow="0" w:firstColumn="1" w:lastColumn="0" w:noHBand="0" w:noVBand="1"/>
      </w:tblPr>
      <w:tblGrid>
        <w:gridCol w:w="845"/>
        <w:gridCol w:w="1003"/>
        <w:gridCol w:w="6399"/>
        <w:gridCol w:w="838"/>
        <w:gridCol w:w="838"/>
      </w:tblGrid>
      <w:tr w:rsidR="002E72CB" w:rsidRPr="009F1B14" w14:paraId="7DA9303E" w14:textId="77777777" w:rsidTr="002E72CB">
        <w:tc>
          <w:tcPr>
            <w:tcW w:w="845" w:type="dxa"/>
            <w:vAlign w:val="center"/>
          </w:tcPr>
          <w:p w14:paraId="723C6855" w14:textId="7B650AF2" w:rsidR="002E72CB" w:rsidRPr="009F1B14" w:rsidRDefault="002E72CB" w:rsidP="002E72CB">
            <w:pPr>
              <w:jc w:val="center"/>
              <w:rPr>
                <w:b/>
                <w:lang w:val="en-US"/>
              </w:rPr>
            </w:pPr>
            <w:r>
              <w:rPr>
                <w:rFonts w:ascii="Century Gothic" w:hAnsi="Century Gothic"/>
                <w:b/>
                <w:bCs/>
                <w:color w:val="595959"/>
              </w:rPr>
              <w:lastRenderedPageBreak/>
              <w:t>Item</w:t>
            </w:r>
          </w:p>
        </w:tc>
        <w:tc>
          <w:tcPr>
            <w:tcW w:w="1003" w:type="dxa"/>
          </w:tcPr>
          <w:p w14:paraId="127B7905" w14:textId="3B6CEE2A" w:rsidR="002E72CB" w:rsidRPr="009F1B14" w:rsidRDefault="002E72CB" w:rsidP="002E72CB">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9" w:type="dxa"/>
          </w:tcPr>
          <w:p w14:paraId="25DE7D46" w14:textId="6F1BDB9D" w:rsidR="002E72CB" w:rsidRPr="009F1B14" w:rsidRDefault="002E72CB" w:rsidP="002E72CB">
            <w:pPr>
              <w:jc w:val="center"/>
              <w:rPr>
                <w:b/>
                <w:lang w:val="en-US"/>
              </w:rPr>
            </w:pPr>
            <w:r w:rsidRPr="00073441">
              <w:rPr>
                <w:rFonts w:ascii="Century Gothic" w:hAnsi="Century Gothic"/>
                <w:b/>
                <w:bCs/>
                <w:color w:val="595959"/>
              </w:rPr>
              <w:t>Text</w:t>
            </w:r>
          </w:p>
        </w:tc>
        <w:tc>
          <w:tcPr>
            <w:tcW w:w="838" w:type="dxa"/>
          </w:tcPr>
          <w:p w14:paraId="6378B2B4" w14:textId="135DD1A8" w:rsidR="002E72CB" w:rsidRPr="009F1B14" w:rsidRDefault="002E72CB" w:rsidP="002E72CB">
            <w:pPr>
              <w:jc w:val="center"/>
              <w:rPr>
                <w:b/>
                <w:lang w:val="en-US"/>
              </w:rPr>
            </w:pPr>
            <w:r>
              <w:rPr>
                <w:rFonts w:ascii="Century Gothic" w:hAnsi="Century Gothic"/>
                <w:b/>
                <w:bCs/>
                <w:color w:val="595959"/>
              </w:rPr>
              <w:t>UP</w:t>
            </w:r>
          </w:p>
        </w:tc>
        <w:tc>
          <w:tcPr>
            <w:tcW w:w="838" w:type="dxa"/>
          </w:tcPr>
          <w:p w14:paraId="6A4895D6" w14:textId="1140C8CA" w:rsidR="002E72CB" w:rsidRPr="009F1B14" w:rsidRDefault="002E72CB" w:rsidP="002E72C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26A0B" w14:paraId="1E97A4E1" w14:textId="77777777" w:rsidTr="002E72CB">
        <w:tc>
          <w:tcPr>
            <w:tcW w:w="845" w:type="dxa"/>
          </w:tcPr>
          <w:p w14:paraId="5EACC43D" w14:textId="77777777" w:rsidR="00226A0B" w:rsidRDefault="00226A0B" w:rsidP="008C1A66">
            <w:pPr>
              <w:rPr>
                <w:lang w:val="en-US"/>
              </w:rPr>
            </w:pPr>
          </w:p>
          <w:p w14:paraId="24F152F8" w14:textId="77777777" w:rsidR="00226A0B" w:rsidRDefault="00226A0B" w:rsidP="008C1A66">
            <w:pPr>
              <w:rPr>
                <w:lang w:val="en-US"/>
              </w:rPr>
            </w:pPr>
          </w:p>
          <w:p w14:paraId="5908C2C4" w14:textId="77777777" w:rsidR="00226A0B" w:rsidRPr="00A47150" w:rsidRDefault="00226A0B" w:rsidP="008C1A66">
            <w:pPr>
              <w:rPr>
                <w:rFonts w:ascii="Century Gothic" w:hAnsi="Century Gothic"/>
                <w:sz w:val="20"/>
                <w:lang w:val="en-US"/>
              </w:rPr>
            </w:pPr>
            <w:r w:rsidRPr="00A47150">
              <w:rPr>
                <w:rFonts w:ascii="Century Gothic" w:hAnsi="Century Gothic"/>
                <w:sz w:val="20"/>
                <w:lang w:val="en-US"/>
              </w:rPr>
              <w:t>9.11</w:t>
            </w:r>
          </w:p>
          <w:p w14:paraId="4024CEC4" w14:textId="77777777" w:rsidR="00226A0B" w:rsidRDefault="00226A0B" w:rsidP="008C1A66">
            <w:pPr>
              <w:rPr>
                <w:lang w:val="en-US"/>
              </w:rPr>
            </w:pPr>
          </w:p>
          <w:p w14:paraId="5F1D0ED1" w14:textId="77777777" w:rsidR="00226A0B" w:rsidRDefault="00226A0B" w:rsidP="008C1A66">
            <w:pPr>
              <w:rPr>
                <w:lang w:val="en-US"/>
              </w:rPr>
            </w:pPr>
          </w:p>
          <w:p w14:paraId="78CE4B0E" w14:textId="77777777" w:rsidR="00226A0B" w:rsidRDefault="00226A0B" w:rsidP="008C1A66">
            <w:pPr>
              <w:rPr>
                <w:lang w:val="en-US"/>
              </w:rPr>
            </w:pPr>
          </w:p>
          <w:p w14:paraId="1D223DD7" w14:textId="77777777" w:rsidR="00226A0B" w:rsidRDefault="00226A0B" w:rsidP="008C1A66">
            <w:pPr>
              <w:rPr>
                <w:lang w:val="en-US"/>
              </w:rPr>
            </w:pPr>
          </w:p>
          <w:p w14:paraId="45AB2E5B" w14:textId="77777777" w:rsidR="00226A0B" w:rsidRDefault="00226A0B" w:rsidP="008C1A66">
            <w:pPr>
              <w:rPr>
                <w:lang w:val="en-US"/>
              </w:rPr>
            </w:pPr>
          </w:p>
          <w:p w14:paraId="531E3D50" w14:textId="77777777" w:rsidR="00226A0B" w:rsidRDefault="00226A0B" w:rsidP="008C1A66">
            <w:pPr>
              <w:rPr>
                <w:lang w:val="en-US"/>
              </w:rPr>
            </w:pPr>
          </w:p>
          <w:p w14:paraId="4A230140" w14:textId="77777777" w:rsidR="00226A0B" w:rsidRDefault="00226A0B" w:rsidP="008C1A66">
            <w:pPr>
              <w:rPr>
                <w:lang w:val="en-US"/>
              </w:rPr>
            </w:pPr>
          </w:p>
          <w:p w14:paraId="3BF3D043" w14:textId="77777777" w:rsidR="00226A0B" w:rsidRDefault="00226A0B" w:rsidP="008C1A66">
            <w:pPr>
              <w:rPr>
                <w:lang w:val="en-US"/>
              </w:rPr>
            </w:pPr>
          </w:p>
          <w:p w14:paraId="13897648" w14:textId="220D77A4" w:rsidR="00226A0B" w:rsidRPr="00C1414F" w:rsidRDefault="00226A0B" w:rsidP="008C1A66">
            <w:pPr>
              <w:rPr>
                <w:sz w:val="22"/>
                <w:szCs w:val="22"/>
                <w:lang w:val="en-US"/>
              </w:rPr>
            </w:pPr>
          </w:p>
          <w:p w14:paraId="79B38247" w14:textId="7699C45E" w:rsidR="00C1414F" w:rsidRPr="00C1414F" w:rsidRDefault="00C1414F" w:rsidP="008C1A66">
            <w:pPr>
              <w:rPr>
                <w:sz w:val="22"/>
                <w:szCs w:val="22"/>
                <w:lang w:val="en-US"/>
              </w:rPr>
            </w:pPr>
          </w:p>
          <w:p w14:paraId="040F3D9E" w14:textId="77777777" w:rsidR="00C1414F" w:rsidRPr="00C1414F" w:rsidRDefault="00C1414F" w:rsidP="008C1A66">
            <w:pPr>
              <w:rPr>
                <w:sz w:val="22"/>
                <w:szCs w:val="22"/>
                <w:lang w:val="en-US"/>
              </w:rPr>
            </w:pPr>
          </w:p>
          <w:p w14:paraId="1B8B56C4" w14:textId="77777777" w:rsidR="00226A0B" w:rsidRPr="00420F95" w:rsidRDefault="00226A0B" w:rsidP="008C1A66">
            <w:pPr>
              <w:rPr>
                <w:sz w:val="18"/>
                <w:szCs w:val="18"/>
                <w:lang w:val="en-US"/>
              </w:rPr>
            </w:pPr>
          </w:p>
          <w:p w14:paraId="4B8C4FEE" w14:textId="77777777" w:rsidR="00226A0B" w:rsidRPr="00420F95" w:rsidRDefault="00226A0B" w:rsidP="008C1A66">
            <w:pPr>
              <w:rPr>
                <w:sz w:val="18"/>
                <w:szCs w:val="18"/>
                <w:lang w:val="en-US"/>
              </w:rPr>
            </w:pPr>
          </w:p>
          <w:p w14:paraId="60E3362D" w14:textId="77777777" w:rsidR="00226A0B" w:rsidRDefault="00226A0B" w:rsidP="008C1A66">
            <w:pPr>
              <w:rPr>
                <w:lang w:val="en-US"/>
              </w:rPr>
            </w:pPr>
          </w:p>
          <w:p w14:paraId="07A23897" w14:textId="77777777" w:rsidR="00226A0B" w:rsidRPr="00C1414F" w:rsidRDefault="00226A0B" w:rsidP="00226A0B">
            <w:pPr>
              <w:rPr>
                <w:rFonts w:ascii="Century Gothic" w:hAnsi="Century Gothic"/>
                <w:sz w:val="20"/>
                <w:lang w:val="en-US"/>
              </w:rPr>
            </w:pPr>
            <w:r w:rsidRPr="00C1414F">
              <w:rPr>
                <w:rFonts w:ascii="Century Gothic" w:hAnsi="Century Gothic"/>
                <w:sz w:val="20"/>
                <w:lang w:val="en-US"/>
              </w:rPr>
              <w:t>9.12</w:t>
            </w:r>
          </w:p>
          <w:p w14:paraId="75619CF8" w14:textId="77777777" w:rsidR="008B09A4" w:rsidRPr="00C1414F" w:rsidRDefault="008B09A4" w:rsidP="00226A0B">
            <w:pPr>
              <w:rPr>
                <w:rFonts w:ascii="Century Gothic" w:hAnsi="Century Gothic"/>
                <w:sz w:val="20"/>
                <w:lang w:val="en-US"/>
              </w:rPr>
            </w:pPr>
          </w:p>
          <w:p w14:paraId="3CCFC510" w14:textId="77777777" w:rsidR="008B09A4" w:rsidRPr="00C1414F" w:rsidRDefault="008B09A4" w:rsidP="00226A0B">
            <w:pPr>
              <w:rPr>
                <w:rFonts w:ascii="Century Gothic" w:hAnsi="Century Gothic"/>
                <w:sz w:val="20"/>
                <w:lang w:val="en-US"/>
              </w:rPr>
            </w:pPr>
          </w:p>
          <w:p w14:paraId="09C7D11B" w14:textId="77777777" w:rsidR="008B09A4" w:rsidRPr="00C1414F" w:rsidRDefault="008B09A4" w:rsidP="00226A0B">
            <w:pPr>
              <w:rPr>
                <w:rFonts w:ascii="Century Gothic" w:hAnsi="Century Gothic"/>
                <w:sz w:val="20"/>
                <w:lang w:val="en-US"/>
              </w:rPr>
            </w:pPr>
          </w:p>
          <w:p w14:paraId="51ADA790" w14:textId="77777777" w:rsidR="008B09A4" w:rsidRPr="00420F95" w:rsidRDefault="008B09A4" w:rsidP="00226A0B">
            <w:pPr>
              <w:rPr>
                <w:rFonts w:ascii="Century Gothic" w:hAnsi="Century Gothic"/>
                <w:szCs w:val="24"/>
                <w:lang w:val="en-US"/>
              </w:rPr>
            </w:pPr>
          </w:p>
          <w:p w14:paraId="0E022658" w14:textId="77777777" w:rsidR="008B09A4" w:rsidRPr="00420F95" w:rsidRDefault="008B09A4" w:rsidP="00226A0B">
            <w:pPr>
              <w:rPr>
                <w:rFonts w:ascii="Century Gothic" w:hAnsi="Century Gothic"/>
                <w:szCs w:val="24"/>
                <w:lang w:val="en-US"/>
              </w:rPr>
            </w:pPr>
          </w:p>
          <w:p w14:paraId="0385A815" w14:textId="39F997A8" w:rsidR="008B09A4" w:rsidRPr="00420F95" w:rsidRDefault="008B09A4" w:rsidP="00226A0B">
            <w:pPr>
              <w:rPr>
                <w:rFonts w:ascii="Century Gothic" w:hAnsi="Century Gothic"/>
                <w:szCs w:val="24"/>
                <w:lang w:val="en-US"/>
              </w:rPr>
            </w:pPr>
          </w:p>
          <w:p w14:paraId="373BD090" w14:textId="77777777" w:rsidR="00C1414F" w:rsidRPr="00C1414F" w:rsidRDefault="00C1414F" w:rsidP="00226A0B">
            <w:pPr>
              <w:rPr>
                <w:rFonts w:ascii="Century Gothic" w:hAnsi="Century Gothic"/>
                <w:sz w:val="20"/>
                <w:lang w:val="en-US"/>
              </w:rPr>
            </w:pPr>
          </w:p>
          <w:p w14:paraId="398DE441" w14:textId="77777777" w:rsidR="008B09A4" w:rsidRPr="00C1414F" w:rsidRDefault="008B09A4" w:rsidP="00226A0B">
            <w:pPr>
              <w:rPr>
                <w:rFonts w:ascii="Century Gothic" w:hAnsi="Century Gothic"/>
                <w:sz w:val="20"/>
                <w:lang w:val="en-US"/>
              </w:rPr>
            </w:pPr>
          </w:p>
          <w:p w14:paraId="137A550D" w14:textId="77777777" w:rsidR="008B09A4" w:rsidRPr="00C1414F" w:rsidRDefault="008B09A4" w:rsidP="00226A0B">
            <w:pPr>
              <w:rPr>
                <w:rFonts w:ascii="Century Gothic" w:hAnsi="Century Gothic"/>
                <w:sz w:val="20"/>
                <w:lang w:val="en-US"/>
              </w:rPr>
            </w:pPr>
          </w:p>
          <w:p w14:paraId="571D997B" w14:textId="77777777" w:rsidR="008B09A4" w:rsidRDefault="008B09A4" w:rsidP="00226A0B">
            <w:pPr>
              <w:rPr>
                <w:lang w:val="en-US"/>
              </w:rPr>
            </w:pPr>
            <w:r w:rsidRPr="00C1414F">
              <w:rPr>
                <w:rFonts w:ascii="Century Gothic" w:hAnsi="Century Gothic"/>
                <w:sz w:val="20"/>
                <w:lang w:val="en-US"/>
              </w:rPr>
              <w:t>9.13</w:t>
            </w:r>
          </w:p>
        </w:tc>
        <w:tc>
          <w:tcPr>
            <w:tcW w:w="1003" w:type="dxa"/>
          </w:tcPr>
          <w:p w14:paraId="2595E1A5" w14:textId="77777777" w:rsidR="00226A0B" w:rsidRDefault="00226A0B" w:rsidP="008C1A66">
            <w:pPr>
              <w:rPr>
                <w:lang w:val="en-US"/>
              </w:rPr>
            </w:pPr>
          </w:p>
        </w:tc>
        <w:tc>
          <w:tcPr>
            <w:tcW w:w="6399" w:type="dxa"/>
          </w:tcPr>
          <w:p w14:paraId="01FE483E" w14:textId="77777777" w:rsidR="00226A0B" w:rsidRPr="00F4707F" w:rsidRDefault="00226A0B" w:rsidP="008C1A66">
            <w:pPr>
              <w:rPr>
                <w:sz w:val="18"/>
                <w:szCs w:val="18"/>
                <w:lang w:val="en-US"/>
              </w:rPr>
            </w:pPr>
          </w:p>
          <w:p w14:paraId="13262913" w14:textId="77777777" w:rsidR="00226A0B" w:rsidRPr="00F4707F" w:rsidRDefault="00226A0B" w:rsidP="008C1A66">
            <w:pPr>
              <w:rPr>
                <w:sz w:val="18"/>
                <w:szCs w:val="18"/>
                <w:lang w:val="en-US"/>
              </w:rPr>
            </w:pPr>
          </w:p>
          <w:p w14:paraId="5D5D2DE2" w14:textId="02D32DE9" w:rsidR="00651F5B" w:rsidRDefault="00651F5B" w:rsidP="00651F5B">
            <w:pPr>
              <w:pStyle w:val="berschrift1"/>
              <w:keepNext w:val="0"/>
              <w:spacing w:before="120"/>
              <w:rPr>
                <w:rFonts w:ascii="Century Gothic" w:hAnsi="Century Gothic" w:cs="Arial"/>
                <w:color w:val="auto"/>
                <w:sz w:val="20"/>
                <w:szCs w:val="20"/>
                <w:lang w:val="en-GB"/>
              </w:rPr>
            </w:pPr>
            <w:r w:rsidRPr="00604531">
              <w:rPr>
                <w:rFonts w:ascii="Century Gothic" w:hAnsi="Century Gothic"/>
                <w:bCs w:val="0"/>
                <w:color w:val="auto"/>
                <w:sz w:val="20"/>
                <w:szCs w:val="20"/>
                <w:lang w:val="en-GB"/>
              </w:rPr>
              <w:t>USTR:</w:t>
            </w:r>
            <w:r w:rsidRPr="00604531">
              <w:rPr>
                <w:rFonts w:ascii="Century Gothic" w:hAnsi="Century Gothic"/>
                <w:b w:val="0"/>
                <w:color w:val="auto"/>
                <w:sz w:val="20"/>
                <w:szCs w:val="20"/>
                <w:lang w:val="en-GB"/>
              </w:rPr>
              <w:t xml:space="preserve"> </w:t>
            </w:r>
            <w:r w:rsidRPr="00604531">
              <w:rPr>
                <w:rFonts w:ascii="Century Gothic" w:hAnsi="Century Gothic" w:cs="Arial"/>
                <w:color w:val="auto"/>
                <w:sz w:val="20"/>
                <w:szCs w:val="20"/>
                <w:lang w:val="en-GB"/>
              </w:rPr>
              <w:t>with fusion end for steel pipes</w:t>
            </w:r>
          </w:p>
          <w:p w14:paraId="7A94ED74" w14:textId="77777777" w:rsidR="00604531" w:rsidRPr="00604531" w:rsidRDefault="00604531" w:rsidP="00604531">
            <w:pPr>
              <w:rPr>
                <w:sz w:val="16"/>
                <w:szCs w:val="16"/>
                <w:lang w:val="en-GB"/>
              </w:rPr>
            </w:pPr>
          </w:p>
          <w:p w14:paraId="5AB62FF6" w14:textId="77777777" w:rsidR="00651F5B" w:rsidRPr="00604531" w:rsidRDefault="00651F5B" w:rsidP="00651F5B">
            <w:pPr>
              <w:pStyle w:val="Textkrper-Zeileneinzug"/>
              <w:ind w:left="0"/>
              <w:rPr>
                <w:rFonts w:ascii="Century Gothic" w:hAnsi="Century Gothic"/>
                <w:sz w:val="20"/>
                <w:lang w:val="en-GB"/>
              </w:rPr>
            </w:pPr>
            <w:r w:rsidRPr="00604531">
              <w:rPr>
                <w:rFonts w:ascii="Century Gothic" w:hAnsi="Century Gothic"/>
                <w:sz w:val="20"/>
                <w:lang w:val="en-GB"/>
              </w:rPr>
              <w:t xml:space="preserve">Steel pipe spigots with markings by restamping for gas networks </w:t>
            </w:r>
            <w:r w:rsidRPr="00604531">
              <w:rPr>
                <w:rFonts w:ascii="Century Gothic" w:hAnsi="Century Gothic"/>
                <w:sz w:val="20"/>
              </w:rPr>
              <w:sym w:font="Symbol" w:char="F0A3"/>
            </w:r>
            <w:r w:rsidRPr="00604531">
              <w:rPr>
                <w:rFonts w:ascii="Century Gothic" w:hAnsi="Century Gothic"/>
                <w:sz w:val="20"/>
                <w:lang w:val="en-GB"/>
              </w:rPr>
              <w:t xml:space="preserve"> 10 bar operating pressure</w:t>
            </w:r>
          </w:p>
          <w:p w14:paraId="60474A35" w14:textId="77777777" w:rsidR="00226A0B" w:rsidRPr="00651F5B" w:rsidRDefault="00226A0B" w:rsidP="00226A0B">
            <w:pPr>
              <w:pStyle w:val="Textkrper-Zeileneinzug"/>
              <w:rPr>
                <w:lang w:val="en-GB"/>
              </w:rPr>
            </w:pPr>
          </w:p>
          <w:p w14:paraId="4157A928" w14:textId="0CA534D4" w:rsidR="00604531" w:rsidRDefault="00604531" w:rsidP="00604531">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38E85B38" w14:textId="77777777" w:rsidR="00604531" w:rsidRDefault="00604531" w:rsidP="00604531">
            <w:pPr>
              <w:tabs>
                <w:tab w:val="right" w:leader="dot" w:pos="8505"/>
                <w:tab w:val="right" w:pos="9071"/>
              </w:tabs>
              <w:outlineLvl w:val="0"/>
              <w:rPr>
                <w:rFonts w:ascii="Century Gothic" w:hAnsi="Century Gothic"/>
                <w:b/>
                <w:sz w:val="20"/>
                <w:lang w:val="en-US"/>
              </w:rPr>
            </w:pPr>
          </w:p>
          <w:p w14:paraId="7C7A086A" w14:textId="77777777" w:rsidR="00226A0B" w:rsidRPr="00F4707F" w:rsidRDefault="00226A0B" w:rsidP="00226A0B">
            <w:pPr>
              <w:tabs>
                <w:tab w:val="left" w:pos="1915"/>
              </w:tabs>
              <w:ind w:left="72"/>
              <w:rPr>
                <w:rFonts w:ascii="Century Gothic" w:hAnsi="Century Gothic"/>
                <w:sz w:val="20"/>
                <w:lang w:val="en-US"/>
              </w:rPr>
            </w:pPr>
            <w:r w:rsidRPr="00F4707F">
              <w:rPr>
                <w:rFonts w:ascii="Century Gothic" w:hAnsi="Century Gothic"/>
                <w:sz w:val="20"/>
                <w:lang w:val="en-US"/>
              </w:rPr>
              <w:tab/>
              <w:t>d 110/ DN 100</w:t>
            </w:r>
          </w:p>
          <w:p w14:paraId="70A1CADB" w14:textId="77777777" w:rsidR="00226A0B" w:rsidRPr="00604531" w:rsidRDefault="00226A0B" w:rsidP="00226A0B">
            <w:pPr>
              <w:tabs>
                <w:tab w:val="left" w:pos="1915"/>
              </w:tabs>
              <w:ind w:left="72"/>
              <w:rPr>
                <w:rFonts w:ascii="Century Gothic" w:hAnsi="Century Gothic"/>
                <w:sz w:val="20"/>
              </w:rPr>
            </w:pPr>
            <w:r w:rsidRPr="00604531">
              <w:rPr>
                <w:rFonts w:ascii="Century Gothic" w:hAnsi="Century Gothic"/>
                <w:sz w:val="20"/>
              </w:rPr>
              <w:t>d 32/ DN 25</w:t>
            </w:r>
            <w:r w:rsidRPr="00604531">
              <w:rPr>
                <w:rFonts w:ascii="Century Gothic" w:hAnsi="Century Gothic"/>
                <w:sz w:val="20"/>
              </w:rPr>
              <w:tab/>
              <w:t>d 125/ DN 100</w:t>
            </w:r>
          </w:p>
          <w:p w14:paraId="09F0399C" w14:textId="77777777" w:rsidR="00226A0B" w:rsidRPr="00604531" w:rsidRDefault="00226A0B" w:rsidP="00226A0B">
            <w:pPr>
              <w:tabs>
                <w:tab w:val="left" w:pos="1915"/>
              </w:tabs>
              <w:ind w:left="72"/>
              <w:rPr>
                <w:rFonts w:ascii="Century Gothic" w:hAnsi="Century Gothic"/>
                <w:sz w:val="20"/>
              </w:rPr>
            </w:pPr>
            <w:r w:rsidRPr="00604531">
              <w:rPr>
                <w:rFonts w:ascii="Century Gothic" w:hAnsi="Century Gothic"/>
                <w:sz w:val="20"/>
              </w:rPr>
              <w:t>d 40/ DN 32</w:t>
            </w:r>
            <w:r w:rsidRPr="00604531">
              <w:rPr>
                <w:rFonts w:ascii="Century Gothic" w:hAnsi="Century Gothic"/>
                <w:sz w:val="20"/>
              </w:rPr>
              <w:tab/>
              <w:t>d 160/ DN 150</w:t>
            </w:r>
          </w:p>
          <w:p w14:paraId="5FDEC77F" w14:textId="77777777" w:rsidR="00226A0B" w:rsidRPr="00604531" w:rsidRDefault="00226A0B" w:rsidP="00226A0B">
            <w:pPr>
              <w:tabs>
                <w:tab w:val="left" w:pos="1915"/>
              </w:tabs>
              <w:ind w:left="72"/>
              <w:rPr>
                <w:rFonts w:ascii="Century Gothic" w:hAnsi="Century Gothic"/>
                <w:sz w:val="20"/>
              </w:rPr>
            </w:pPr>
            <w:r w:rsidRPr="00604531">
              <w:rPr>
                <w:rFonts w:ascii="Century Gothic" w:hAnsi="Century Gothic"/>
                <w:sz w:val="20"/>
              </w:rPr>
              <w:t>d 50/ DN 40</w:t>
            </w:r>
            <w:r w:rsidRPr="00604531">
              <w:rPr>
                <w:rFonts w:ascii="Century Gothic" w:hAnsi="Century Gothic"/>
                <w:sz w:val="20"/>
              </w:rPr>
              <w:tab/>
              <w:t>d 180/ DN 150</w:t>
            </w:r>
          </w:p>
          <w:p w14:paraId="00984B53" w14:textId="77777777" w:rsidR="00226A0B" w:rsidRPr="00604531" w:rsidRDefault="00226A0B" w:rsidP="00226A0B">
            <w:pPr>
              <w:tabs>
                <w:tab w:val="left" w:pos="1915"/>
              </w:tabs>
              <w:ind w:left="72"/>
              <w:rPr>
                <w:rFonts w:ascii="Century Gothic" w:hAnsi="Century Gothic"/>
                <w:sz w:val="20"/>
              </w:rPr>
            </w:pPr>
            <w:r w:rsidRPr="00604531">
              <w:rPr>
                <w:rFonts w:ascii="Century Gothic" w:hAnsi="Century Gothic"/>
                <w:sz w:val="20"/>
              </w:rPr>
              <w:t>d 63/ DN 50</w:t>
            </w:r>
            <w:r w:rsidRPr="00604531">
              <w:rPr>
                <w:rFonts w:ascii="Century Gothic" w:hAnsi="Century Gothic"/>
                <w:sz w:val="20"/>
              </w:rPr>
              <w:tab/>
              <w:t>d 200/ DN 200</w:t>
            </w:r>
          </w:p>
          <w:p w14:paraId="6D8E701D" w14:textId="3DDBAE20" w:rsidR="00226A0B" w:rsidRPr="00F4707F" w:rsidRDefault="00226A0B" w:rsidP="00226A0B">
            <w:pPr>
              <w:tabs>
                <w:tab w:val="left" w:pos="1915"/>
              </w:tabs>
              <w:ind w:left="72"/>
              <w:rPr>
                <w:rFonts w:ascii="Century Gothic" w:hAnsi="Century Gothic"/>
                <w:sz w:val="20"/>
                <w:lang w:val="en-US"/>
              </w:rPr>
            </w:pPr>
            <w:r w:rsidRPr="00F4707F">
              <w:rPr>
                <w:rFonts w:ascii="Century Gothic" w:hAnsi="Century Gothic"/>
                <w:sz w:val="20"/>
                <w:lang w:val="en-US"/>
              </w:rPr>
              <w:t xml:space="preserve">d </w:t>
            </w:r>
            <w:r w:rsidR="009F40EA">
              <w:rPr>
                <w:rFonts w:ascii="Century Gothic" w:hAnsi="Century Gothic"/>
                <w:sz w:val="20"/>
                <w:lang w:val="en-US"/>
              </w:rPr>
              <w:t>90</w:t>
            </w:r>
            <w:r w:rsidRPr="00F4707F">
              <w:rPr>
                <w:rFonts w:ascii="Century Gothic" w:hAnsi="Century Gothic"/>
                <w:sz w:val="20"/>
                <w:lang w:val="en-US"/>
              </w:rPr>
              <w:t xml:space="preserve">/ DN </w:t>
            </w:r>
            <w:r w:rsidR="0086078A">
              <w:rPr>
                <w:rFonts w:ascii="Century Gothic" w:hAnsi="Century Gothic"/>
                <w:sz w:val="20"/>
                <w:lang w:val="en-US"/>
              </w:rPr>
              <w:t>80</w:t>
            </w:r>
            <w:r w:rsidRPr="00F4707F">
              <w:rPr>
                <w:rFonts w:ascii="Century Gothic" w:hAnsi="Century Gothic"/>
                <w:sz w:val="20"/>
                <w:lang w:val="en-US"/>
              </w:rPr>
              <w:tab/>
              <w:t>d 225/ DN 200</w:t>
            </w:r>
          </w:p>
          <w:p w14:paraId="0C6FF4E3" w14:textId="064AA2AB" w:rsidR="00226A0B" w:rsidRPr="00604531" w:rsidRDefault="00226A0B" w:rsidP="00226A0B">
            <w:pPr>
              <w:tabs>
                <w:tab w:val="left" w:pos="3332"/>
              </w:tabs>
              <w:ind w:left="72"/>
              <w:rPr>
                <w:rFonts w:ascii="Century Gothic" w:hAnsi="Century Gothic"/>
                <w:sz w:val="20"/>
                <w:lang w:val="fr-FR"/>
              </w:rPr>
            </w:pPr>
          </w:p>
          <w:p w14:paraId="3E125A25" w14:textId="77777777" w:rsidR="00226A0B" w:rsidRPr="00F4707F" w:rsidRDefault="00226A0B" w:rsidP="008C1A66">
            <w:pPr>
              <w:rPr>
                <w:b/>
                <w:lang w:val="en-US"/>
              </w:rPr>
            </w:pPr>
          </w:p>
          <w:p w14:paraId="3CFB9E5F" w14:textId="77777777" w:rsidR="00BE6855" w:rsidRPr="00420F95" w:rsidRDefault="00BE6855" w:rsidP="00BE6855">
            <w:pPr>
              <w:rPr>
                <w:rFonts w:ascii="Century Gothic" w:hAnsi="Century Gothic"/>
                <w:b/>
                <w:sz w:val="20"/>
                <w:lang w:val="en-GB"/>
              </w:rPr>
            </w:pPr>
            <w:r w:rsidRPr="00420F95">
              <w:rPr>
                <w:rFonts w:ascii="Century Gothic" w:hAnsi="Century Gothic"/>
                <w:b/>
                <w:sz w:val="20"/>
                <w:lang w:val="en-GB"/>
              </w:rPr>
              <w:t>With external thread (according to DIN 2999)</w:t>
            </w:r>
          </w:p>
          <w:p w14:paraId="1754BCB9" w14:textId="77777777" w:rsidR="00226A0B" w:rsidRPr="00BE6855" w:rsidRDefault="00226A0B" w:rsidP="008C1A66">
            <w:pPr>
              <w:rPr>
                <w:b/>
                <w:lang w:val="en-GB"/>
              </w:rPr>
            </w:pPr>
          </w:p>
          <w:p w14:paraId="6CD92DE6" w14:textId="77777777" w:rsidR="006E7715" w:rsidRPr="00420F95" w:rsidRDefault="006E7715" w:rsidP="006E7715">
            <w:pPr>
              <w:tabs>
                <w:tab w:val="left" w:pos="3332"/>
              </w:tabs>
              <w:ind w:left="72"/>
              <w:rPr>
                <w:rFonts w:ascii="Century Gothic" w:hAnsi="Century Gothic"/>
                <w:b/>
                <w:sz w:val="20"/>
                <w:lang w:val="en-GB"/>
              </w:rPr>
            </w:pPr>
            <w:r w:rsidRPr="00420F95">
              <w:rPr>
                <w:rFonts w:ascii="Century Gothic" w:hAnsi="Century Gothic"/>
                <w:b/>
                <w:sz w:val="20"/>
                <w:lang w:val="en-GB"/>
              </w:rPr>
              <w:t>USTN:</w:t>
            </w:r>
            <w:r w:rsidRPr="00420F95">
              <w:rPr>
                <w:rFonts w:ascii="Century Gothic" w:hAnsi="Century Gothic"/>
                <w:sz w:val="20"/>
                <w:lang w:val="en-GB"/>
              </w:rPr>
              <w:t xml:space="preserve"> </w:t>
            </w:r>
            <w:r w:rsidRPr="00420F95">
              <w:rPr>
                <w:rFonts w:ascii="Century Gothic" w:hAnsi="Century Gothic"/>
                <w:sz w:val="20"/>
                <w:lang w:val="en-GB"/>
              </w:rPr>
              <w:tab/>
            </w:r>
          </w:p>
          <w:p w14:paraId="270C08AE" w14:textId="77777777" w:rsidR="00420F95" w:rsidRDefault="006E7715" w:rsidP="006E7715">
            <w:pPr>
              <w:tabs>
                <w:tab w:val="left" w:pos="3402"/>
              </w:tabs>
              <w:ind w:left="72"/>
              <w:rPr>
                <w:rFonts w:ascii="Century Gothic" w:hAnsi="Century Gothic"/>
                <w:b/>
                <w:sz w:val="20"/>
                <w:u w:val="single"/>
                <w:lang w:val="en-GB"/>
              </w:rPr>
            </w:pPr>
            <w:r w:rsidRPr="00420F95">
              <w:rPr>
                <w:rFonts w:ascii="Century Gothic" w:hAnsi="Century Gothic"/>
                <w:b/>
                <w:sz w:val="20"/>
                <w:u w:val="single"/>
                <w:lang w:val="en-GB"/>
              </w:rPr>
              <w:t>straight design</w:t>
            </w:r>
          </w:p>
          <w:p w14:paraId="1FDB2499" w14:textId="3D66AD1D" w:rsidR="00226A0B" w:rsidRPr="00F4707F" w:rsidRDefault="00226A0B" w:rsidP="006E7715">
            <w:pPr>
              <w:tabs>
                <w:tab w:val="left" w:pos="3402"/>
              </w:tabs>
              <w:ind w:left="72"/>
              <w:rPr>
                <w:b/>
                <w:sz w:val="20"/>
                <w:lang w:val="en-US"/>
              </w:rPr>
            </w:pPr>
            <w:r w:rsidRPr="00F4707F">
              <w:rPr>
                <w:sz w:val="20"/>
                <w:lang w:val="en-US"/>
              </w:rPr>
              <w:tab/>
            </w:r>
          </w:p>
          <w:p w14:paraId="3517C95D" w14:textId="77777777" w:rsidR="00226A0B" w:rsidRPr="00F4707F" w:rsidRDefault="00035BCD" w:rsidP="00226A0B">
            <w:pPr>
              <w:tabs>
                <w:tab w:val="left" w:pos="3402"/>
              </w:tabs>
              <w:ind w:left="72"/>
              <w:rPr>
                <w:rFonts w:ascii="Century Gothic" w:hAnsi="Century Gothic"/>
                <w:sz w:val="20"/>
                <w:lang w:val="en-US"/>
              </w:rPr>
            </w:pPr>
            <w:r w:rsidRPr="00F4707F">
              <w:rPr>
                <w:rFonts w:ascii="Century Gothic" w:hAnsi="Century Gothic"/>
                <w:sz w:val="20"/>
                <w:lang w:val="en-US"/>
              </w:rPr>
              <w:t>d/ R 32/ 1"</w:t>
            </w:r>
            <w:r w:rsidR="00226A0B" w:rsidRPr="00F4707F">
              <w:rPr>
                <w:rFonts w:ascii="Century Gothic" w:hAnsi="Century Gothic"/>
                <w:sz w:val="20"/>
                <w:lang w:val="en-US"/>
              </w:rPr>
              <w:tab/>
            </w:r>
          </w:p>
          <w:p w14:paraId="6C94CF12" w14:textId="77777777" w:rsidR="00226A0B" w:rsidRPr="00F4707F" w:rsidRDefault="00035BCD" w:rsidP="00226A0B">
            <w:pPr>
              <w:tabs>
                <w:tab w:val="left" w:pos="3402"/>
              </w:tabs>
              <w:ind w:left="72"/>
              <w:rPr>
                <w:rFonts w:ascii="Century Gothic" w:hAnsi="Century Gothic"/>
                <w:sz w:val="20"/>
                <w:lang w:val="en-US"/>
              </w:rPr>
            </w:pPr>
            <w:r w:rsidRPr="00F4707F">
              <w:rPr>
                <w:rFonts w:ascii="Century Gothic" w:hAnsi="Century Gothic"/>
                <w:sz w:val="20"/>
                <w:lang w:val="en-US"/>
              </w:rPr>
              <w:t>d/ R 40/ 1¼"</w:t>
            </w:r>
            <w:r w:rsidR="00226A0B" w:rsidRPr="00F4707F">
              <w:rPr>
                <w:rFonts w:ascii="Century Gothic" w:hAnsi="Century Gothic"/>
                <w:sz w:val="20"/>
                <w:lang w:val="en-US"/>
              </w:rPr>
              <w:tab/>
            </w:r>
          </w:p>
          <w:p w14:paraId="23D8E106" w14:textId="77777777" w:rsidR="00035BCD" w:rsidRPr="00F4707F" w:rsidRDefault="00035BCD" w:rsidP="00035BCD">
            <w:pPr>
              <w:tabs>
                <w:tab w:val="left" w:pos="3402"/>
              </w:tabs>
              <w:ind w:left="72"/>
              <w:rPr>
                <w:rFonts w:ascii="Century Gothic" w:hAnsi="Century Gothic"/>
                <w:sz w:val="20"/>
                <w:lang w:val="en-US"/>
              </w:rPr>
            </w:pPr>
            <w:r w:rsidRPr="00F4707F">
              <w:rPr>
                <w:rFonts w:ascii="Century Gothic" w:hAnsi="Century Gothic"/>
                <w:sz w:val="20"/>
                <w:lang w:val="en-US"/>
              </w:rPr>
              <w:t xml:space="preserve">d/ R 50/ 1½"                                        </w:t>
            </w:r>
          </w:p>
          <w:p w14:paraId="523D63D8" w14:textId="77777777" w:rsidR="00035BCD" w:rsidRPr="00F4707F" w:rsidRDefault="00035BCD" w:rsidP="00035BCD">
            <w:pPr>
              <w:ind w:left="72"/>
              <w:rPr>
                <w:rFonts w:ascii="Century Gothic" w:hAnsi="Century Gothic"/>
                <w:sz w:val="20"/>
                <w:lang w:val="en-US"/>
              </w:rPr>
            </w:pPr>
            <w:r w:rsidRPr="00F4707F">
              <w:rPr>
                <w:rFonts w:ascii="Century Gothic" w:hAnsi="Century Gothic"/>
                <w:sz w:val="20"/>
                <w:lang w:val="en-US"/>
              </w:rPr>
              <w:t>d/ R 63/ 2"</w:t>
            </w:r>
          </w:p>
          <w:p w14:paraId="182C25F2" w14:textId="77777777" w:rsidR="00226A0B" w:rsidRPr="00F4707F" w:rsidRDefault="00226A0B" w:rsidP="008C1A66">
            <w:pPr>
              <w:rPr>
                <w:b/>
                <w:lang w:val="en-US"/>
              </w:rPr>
            </w:pPr>
          </w:p>
          <w:p w14:paraId="392BC1F2" w14:textId="77777777" w:rsidR="00097C38" w:rsidRPr="00420F95" w:rsidRDefault="00097C38" w:rsidP="00097C38">
            <w:pPr>
              <w:spacing w:before="120"/>
              <w:rPr>
                <w:rFonts w:ascii="Century Gothic" w:hAnsi="Century Gothic"/>
                <w:sz w:val="20"/>
                <w:lang w:val="en-GB"/>
              </w:rPr>
            </w:pPr>
            <w:r w:rsidRPr="00420F95">
              <w:rPr>
                <w:rFonts w:ascii="Century Gothic" w:hAnsi="Century Gothic"/>
                <w:b/>
                <w:sz w:val="20"/>
                <w:lang w:val="en-GB"/>
              </w:rPr>
              <w:t>With internal thread (according to DIN 2999)</w:t>
            </w:r>
          </w:p>
          <w:p w14:paraId="69D9B6CC" w14:textId="77777777" w:rsidR="008B09A4" w:rsidRPr="00097C38" w:rsidRDefault="008B09A4" w:rsidP="008C1A66">
            <w:pPr>
              <w:rPr>
                <w:b/>
                <w:lang w:val="en-GB"/>
              </w:rPr>
            </w:pPr>
          </w:p>
          <w:p w14:paraId="4D15ABAD" w14:textId="77777777" w:rsidR="00420F95" w:rsidRPr="00420F95" w:rsidRDefault="00420F95" w:rsidP="00420F95">
            <w:pPr>
              <w:tabs>
                <w:tab w:val="left" w:pos="3332"/>
              </w:tabs>
              <w:ind w:left="142" w:hanging="70"/>
              <w:rPr>
                <w:rFonts w:ascii="Century Gothic" w:hAnsi="Century Gothic"/>
                <w:sz w:val="20"/>
                <w:lang w:val="en-GB"/>
              </w:rPr>
            </w:pPr>
            <w:r w:rsidRPr="00420F95">
              <w:rPr>
                <w:rFonts w:ascii="Century Gothic" w:hAnsi="Century Gothic"/>
                <w:b/>
                <w:sz w:val="20"/>
                <w:lang w:val="en-GB"/>
              </w:rPr>
              <w:t>USTM:</w:t>
            </w:r>
            <w:r w:rsidRPr="00420F95">
              <w:rPr>
                <w:rFonts w:ascii="Century Gothic" w:hAnsi="Century Gothic"/>
                <w:sz w:val="20"/>
                <w:lang w:val="en-GB"/>
              </w:rPr>
              <w:t xml:space="preserve"> </w:t>
            </w:r>
            <w:r w:rsidRPr="00420F95">
              <w:rPr>
                <w:rFonts w:ascii="Century Gothic" w:hAnsi="Century Gothic"/>
                <w:sz w:val="20"/>
                <w:lang w:val="en-GB"/>
              </w:rPr>
              <w:tab/>
            </w:r>
          </w:p>
          <w:p w14:paraId="628955CB" w14:textId="77777777" w:rsidR="00420F95" w:rsidRDefault="00420F95" w:rsidP="00420F95">
            <w:pPr>
              <w:tabs>
                <w:tab w:val="left" w:pos="3402"/>
              </w:tabs>
              <w:ind w:left="72"/>
              <w:rPr>
                <w:rFonts w:ascii="Century Gothic" w:hAnsi="Century Gothic"/>
                <w:b/>
                <w:sz w:val="20"/>
                <w:u w:val="single"/>
                <w:lang w:val="en-GB"/>
              </w:rPr>
            </w:pPr>
            <w:r w:rsidRPr="00420F95">
              <w:rPr>
                <w:rFonts w:ascii="Century Gothic" w:hAnsi="Century Gothic"/>
                <w:b/>
                <w:sz w:val="20"/>
                <w:u w:val="single"/>
                <w:lang w:val="en-GB"/>
              </w:rPr>
              <w:t>straight design</w:t>
            </w:r>
          </w:p>
          <w:p w14:paraId="0DC7F9B6" w14:textId="73D58CD9" w:rsidR="008B09A4" w:rsidRPr="00F4707F" w:rsidRDefault="008B09A4" w:rsidP="00420F95">
            <w:pPr>
              <w:tabs>
                <w:tab w:val="left" w:pos="3402"/>
              </w:tabs>
              <w:ind w:left="72"/>
              <w:rPr>
                <w:b/>
                <w:sz w:val="20"/>
                <w:lang w:val="en-US"/>
              </w:rPr>
            </w:pPr>
            <w:r w:rsidRPr="00F4707F">
              <w:rPr>
                <w:sz w:val="20"/>
                <w:lang w:val="en-US"/>
              </w:rPr>
              <w:tab/>
            </w:r>
          </w:p>
          <w:p w14:paraId="4BC36D8B" w14:textId="77777777" w:rsidR="008B09A4" w:rsidRPr="00F4707F" w:rsidRDefault="008B09A4" w:rsidP="008B09A4">
            <w:pPr>
              <w:tabs>
                <w:tab w:val="left" w:pos="3402"/>
              </w:tabs>
              <w:ind w:left="72"/>
              <w:rPr>
                <w:rFonts w:ascii="Century Gothic" w:hAnsi="Century Gothic"/>
                <w:sz w:val="20"/>
                <w:lang w:val="en-US"/>
              </w:rPr>
            </w:pPr>
            <w:r w:rsidRPr="00F4707F">
              <w:rPr>
                <w:rFonts w:ascii="Century Gothic" w:hAnsi="Century Gothic"/>
                <w:sz w:val="20"/>
                <w:lang w:val="en-US"/>
              </w:rPr>
              <w:t>d/ Rp 32/ 1"</w:t>
            </w:r>
            <w:r w:rsidRPr="00F4707F">
              <w:rPr>
                <w:rFonts w:ascii="Century Gothic" w:hAnsi="Century Gothic"/>
                <w:sz w:val="20"/>
                <w:lang w:val="en-US"/>
              </w:rPr>
              <w:tab/>
            </w:r>
          </w:p>
          <w:p w14:paraId="234E50B4" w14:textId="77777777" w:rsidR="008B09A4" w:rsidRPr="00420F95" w:rsidRDefault="00675099" w:rsidP="008B09A4">
            <w:pPr>
              <w:tabs>
                <w:tab w:val="left" w:pos="3402"/>
              </w:tabs>
              <w:ind w:left="72"/>
              <w:rPr>
                <w:rFonts w:ascii="Century Gothic" w:hAnsi="Century Gothic"/>
                <w:sz w:val="20"/>
                <w:lang w:val="en-GB"/>
              </w:rPr>
            </w:pPr>
            <w:r w:rsidRPr="00420F95">
              <w:rPr>
                <w:rFonts w:ascii="Century Gothic" w:hAnsi="Century Gothic"/>
                <w:sz w:val="20"/>
                <w:lang w:val="en-GB"/>
              </w:rPr>
              <w:t>d/ Rp 40/ 1¼"</w:t>
            </w:r>
            <w:r w:rsidR="008B09A4" w:rsidRPr="00420F95">
              <w:rPr>
                <w:rFonts w:ascii="Century Gothic" w:hAnsi="Century Gothic"/>
                <w:sz w:val="20"/>
                <w:lang w:val="en-GB"/>
              </w:rPr>
              <w:t xml:space="preserve"> </w:t>
            </w:r>
            <w:r w:rsidR="008B09A4" w:rsidRPr="00420F95">
              <w:rPr>
                <w:rFonts w:ascii="Century Gothic" w:hAnsi="Century Gothic"/>
                <w:sz w:val="20"/>
                <w:lang w:val="en-GB"/>
              </w:rPr>
              <w:tab/>
            </w:r>
          </w:p>
          <w:p w14:paraId="0E7ACFC0" w14:textId="77777777" w:rsidR="008B09A4" w:rsidRPr="00420F95" w:rsidRDefault="00675099" w:rsidP="008B09A4">
            <w:pPr>
              <w:tabs>
                <w:tab w:val="left" w:pos="3402"/>
              </w:tabs>
              <w:ind w:left="72"/>
              <w:rPr>
                <w:rFonts w:ascii="Century Gothic" w:hAnsi="Century Gothic"/>
                <w:sz w:val="20"/>
                <w:lang w:val="en-GB"/>
              </w:rPr>
            </w:pPr>
            <w:r w:rsidRPr="00420F95">
              <w:rPr>
                <w:rFonts w:ascii="Century Gothic" w:hAnsi="Century Gothic"/>
                <w:sz w:val="20"/>
                <w:lang w:val="en-GB"/>
              </w:rPr>
              <w:t>d/ Rp 50/ 1½"</w:t>
            </w:r>
            <w:r w:rsidR="008B09A4" w:rsidRPr="00420F95">
              <w:rPr>
                <w:rFonts w:ascii="Century Gothic" w:hAnsi="Century Gothic"/>
                <w:sz w:val="20"/>
                <w:lang w:val="en-GB"/>
              </w:rPr>
              <w:t xml:space="preserve"> </w:t>
            </w:r>
            <w:r w:rsidR="008B09A4" w:rsidRPr="00420F95">
              <w:rPr>
                <w:rFonts w:ascii="Century Gothic" w:hAnsi="Century Gothic"/>
                <w:sz w:val="20"/>
                <w:lang w:val="en-GB"/>
              </w:rPr>
              <w:tab/>
            </w:r>
          </w:p>
          <w:p w14:paraId="1880C1BC" w14:textId="77777777" w:rsidR="008B09A4" w:rsidRPr="003F2FD7" w:rsidRDefault="00675099" w:rsidP="008B09A4">
            <w:pPr>
              <w:tabs>
                <w:tab w:val="left" w:pos="3402"/>
              </w:tabs>
              <w:ind w:left="72"/>
              <w:rPr>
                <w:sz w:val="20"/>
                <w:lang w:val="en-GB"/>
              </w:rPr>
            </w:pPr>
            <w:r w:rsidRPr="00420F95">
              <w:rPr>
                <w:rFonts w:ascii="Century Gothic" w:hAnsi="Century Gothic"/>
                <w:sz w:val="20"/>
                <w:lang w:val="en-GB"/>
              </w:rPr>
              <w:t>d/ Rp 63/ 2"</w:t>
            </w:r>
            <w:r w:rsidR="008B09A4" w:rsidRPr="003F2FD7">
              <w:rPr>
                <w:sz w:val="20"/>
                <w:lang w:val="en-GB"/>
              </w:rPr>
              <w:tab/>
            </w:r>
          </w:p>
          <w:p w14:paraId="1E94F9A1" w14:textId="77777777" w:rsidR="008B09A4" w:rsidRPr="003F2FD7" w:rsidRDefault="008B09A4" w:rsidP="008B09A4">
            <w:pPr>
              <w:tabs>
                <w:tab w:val="left" w:pos="3402"/>
              </w:tabs>
              <w:ind w:left="72"/>
              <w:rPr>
                <w:sz w:val="20"/>
                <w:lang w:val="en-GB"/>
              </w:rPr>
            </w:pPr>
            <w:r w:rsidRPr="003F2FD7">
              <w:rPr>
                <w:sz w:val="20"/>
                <w:lang w:val="en-GB"/>
              </w:rPr>
              <w:tab/>
            </w:r>
          </w:p>
          <w:p w14:paraId="54394F08" w14:textId="77777777" w:rsidR="008B09A4" w:rsidRDefault="008B09A4" w:rsidP="008C1A66">
            <w:pPr>
              <w:rPr>
                <w:b/>
              </w:rPr>
            </w:pPr>
          </w:p>
          <w:p w14:paraId="3599D2EE" w14:textId="77777777" w:rsidR="008B09A4" w:rsidRDefault="008B09A4" w:rsidP="008C1A66">
            <w:pPr>
              <w:rPr>
                <w:b/>
              </w:rPr>
            </w:pPr>
          </w:p>
          <w:p w14:paraId="693DB2F3" w14:textId="77777777" w:rsidR="008B09A4" w:rsidRPr="00226A0B" w:rsidRDefault="008B09A4" w:rsidP="008C1A66">
            <w:pPr>
              <w:rPr>
                <w:b/>
              </w:rPr>
            </w:pPr>
          </w:p>
          <w:p w14:paraId="7F0700D8" w14:textId="77777777" w:rsidR="00226A0B" w:rsidRPr="00226A0B" w:rsidRDefault="00226A0B" w:rsidP="008C1A66"/>
        </w:tc>
        <w:tc>
          <w:tcPr>
            <w:tcW w:w="838" w:type="dxa"/>
          </w:tcPr>
          <w:p w14:paraId="4AB8663D" w14:textId="77777777" w:rsidR="00226A0B" w:rsidRPr="00226A0B" w:rsidRDefault="00226A0B" w:rsidP="008C1A66"/>
        </w:tc>
        <w:tc>
          <w:tcPr>
            <w:tcW w:w="838" w:type="dxa"/>
          </w:tcPr>
          <w:p w14:paraId="1F371119" w14:textId="77777777" w:rsidR="00226A0B" w:rsidRPr="00226A0B" w:rsidRDefault="00226A0B" w:rsidP="008C1A66"/>
        </w:tc>
      </w:tr>
    </w:tbl>
    <w:p w14:paraId="3A9D1971" w14:textId="77777777" w:rsidR="00226A0B" w:rsidRPr="00226A0B" w:rsidRDefault="00226A0B" w:rsidP="00226A0B"/>
    <w:p w14:paraId="37E5C564" w14:textId="77777777" w:rsidR="00226A0B" w:rsidRDefault="00226A0B" w:rsidP="00226A0B"/>
    <w:p w14:paraId="04D24FCB" w14:textId="77777777" w:rsidR="00226A0B" w:rsidRDefault="00226A0B"/>
    <w:p w14:paraId="134BD6A5" w14:textId="77777777" w:rsidR="009C5B1D" w:rsidRDefault="009C5B1D"/>
    <w:p w14:paraId="5F763EBF" w14:textId="77777777" w:rsidR="009C5B1D" w:rsidRDefault="009C5B1D"/>
    <w:p w14:paraId="5652182D" w14:textId="77777777" w:rsidR="009C5B1D" w:rsidRDefault="009C5B1D"/>
    <w:p w14:paraId="26765AAE" w14:textId="77777777" w:rsidR="009C5B1D" w:rsidRDefault="009C5B1D"/>
    <w:p w14:paraId="25818101" w14:textId="77777777" w:rsidR="009C5B1D" w:rsidRDefault="009C5B1D"/>
    <w:p w14:paraId="743EDB40" w14:textId="77777777" w:rsidR="009C5B1D" w:rsidRDefault="009C5B1D"/>
    <w:p w14:paraId="2A6E28ED" w14:textId="77777777" w:rsidR="009C5B1D" w:rsidRDefault="009C5B1D"/>
    <w:p w14:paraId="24540859" w14:textId="77777777" w:rsidR="009C5B1D" w:rsidRDefault="009C5B1D" w:rsidP="009C5B1D">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340F3C" w:rsidRPr="009F1B14" w14:paraId="1A9A2ACA" w14:textId="77777777" w:rsidTr="00340F3C">
        <w:tc>
          <w:tcPr>
            <w:tcW w:w="846" w:type="dxa"/>
            <w:vAlign w:val="center"/>
          </w:tcPr>
          <w:p w14:paraId="46D0F28F" w14:textId="2F72B494" w:rsidR="00340F3C" w:rsidRPr="009F1B14" w:rsidRDefault="00340F3C" w:rsidP="00340F3C">
            <w:pPr>
              <w:jc w:val="center"/>
              <w:rPr>
                <w:b/>
                <w:lang w:val="en-US"/>
              </w:rPr>
            </w:pPr>
            <w:r>
              <w:rPr>
                <w:rFonts w:ascii="Century Gothic" w:hAnsi="Century Gothic"/>
                <w:b/>
                <w:bCs/>
                <w:color w:val="595959"/>
              </w:rPr>
              <w:t>Item</w:t>
            </w:r>
          </w:p>
        </w:tc>
        <w:tc>
          <w:tcPr>
            <w:tcW w:w="1003" w:type="dxa"/>
          </w:tcPr>
          <w:p w14:paraId="58F62294" w14:textId="63E6C17B" w:rsidR="00340F3C" w:rsidRPr="009F1B14" w:rsidRDefault="00340F3C" w:rsidP="00340F3C">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75995E4E" w14:textId="69C0EA58" w:rsidR="00340F3C" w:rsidRPr="009F1B14" w:rsidRDefault="00340F3C" w:rsidP="00340F3C">
            <w:pPr>
              <w:jc w:val="center"/>
              <w:rPr>
                <w:b/>
                <w:lang w:val="en-US"/>
              </w:rPr>
            </w:pPr>
            <w:r w:rsidRPr="00073441">
              <w:rPr>
                <w:rFonts w:ascii="Century Gothic" w:hAnsi="Century Gothic"/>
                <w:b/>
                <w:bCs/>
                <w:color w:val="595959"/>
              </w:rPr>
              <w:t>Text</w:t>
            </w:r>
          </w:p>
        </w:tc>
        <w:tc>
          <w:tcPr>
            <w:tcW w:w="840" w:type="dxa"/>
          </w:tcPr>
          <w:p w14:paraId="17C3CEAC" w14:textId="5FABEDC7" w:rsidR="00340F3C" w:rsidRPr="009F1B14" w:rsidRDefault="00340F3C" w:rsidP="00340F3C">
            <w:pPr>
              <w:jc w:val="center"/>
              <w:rPr>
                <w:b/>
                <w:lang w:val="en-US"/>
              </w:rPr>
            </w:pPr>
            <w:r>
              <w:rPr>
                <w:rFonts w:ascii="Century Gothic" w:hAnsi="Century Gothic"/>
                <w:b/>
                <w:bCs/>
                <w:color w:val="595959"/>
              </w:rPr>
              <w:t>UP</w:t>
            </w:r>
          </w:p>
        </w:tc>
        <w:tc>
          <w:tcPr>
            <w:tcW w:w="840" w:type="dxa"/>
          </w:tcPr>
          <w:p w14:paraId="1C163273" w14:textId="61CDDF81" w:rsidR="00340F3C" w:rsidRPr="009F1B14" w:rsidRDefault="00340F3C" w:rsidP="00340F3C">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9C5B1D" w14:paraId="6D253B50" w14:textId="77777777" w:rsidTr="00340F3C">
        <w:tc>
          <w:tcPr>
            <w:tcW w:w="846" w:type="dxa"/>
          </w:tcPr>
          <w:p w14:paraId="27684606" w14:textId="77777777" w:rsidR="009C5B1D" w:rsidRDefault="009C5B1D" w:rsidP="008C1A66">
            <w:pPr>
              <w:rPr>
                <w:lang w:val="en-US"/>
              </w:rPr>
            </w:pPr>
          </w:p>
          <w:p w14:paraId="66532852" w14:textId="77777777" w:rsidR="009C5B1D" w:rsidRPr="005E0FED" w:rsidRDefault="009C5B1D" w:rsidP="008C1A66">
            <w:pPr>
              <w:rPr>
                <w:rFonts w:ascii="Century Gothic" w:hAnsi="Century Gothic"/>
                <w:sz w:val="20"/>
                <w:lang w:val="en-US"/>
              </w:rPr>
            </w:pPr>
            <w:r w:rsidRPr="005E0FED">
              <w:rPr>
                <w:rFonts w:ascii="Century Gothic" w:hAnsi="Century Gothic"/>
                <w:sz w:val="20"/>
                <w:lang w:val="en-US"/>
              </w:rPr>
              <w:t>9.2</w:t>
            </w:r>
          </w:p>
          <w:p w14:paraId="1F3ED152" w14:textId="77777777" w:rsidR="009C5B1D" w:rsidRDefault="009C5B1D" w:rsidP="008C1A66">
            <w:pPr>
              <w:rPr>
                <w:lang w:val="en-US"/>
              </w:rPr>
            </w:pPr>
          </w:p>
          <w:p w14:paraId="47F0F01C" w14:textId="77777777" w:rsidR="009C5B1D" w:rsidRDefault="009C5B1D" w:rsidP="008C1A66">
            <w:pPr>
              <w:rPr>
                <w:lang w:val="en-US"/>
              </w:rPr>
            </w:pPr>
          </w:p>
          <w:p w14:paraId="01383A4B" w14:textId="77777777" w:rsidR="009C5B1D" w:rsidRDefault="009C5B1D" w:rsidP="008C1A66">
            <w:pPr>
              <w:rPr>
                <w:lang w:val="en-US"/>
              </w:rPr>
            </w:pPr>
          </w:p>
          <w:p w14:paraId="6520F3BC" w14:textId="77777777" w:rsidR="009C5B1D" w:rsidRDefault="009C5B1D" w:rsidP="008C1A66">
            <w:pPr>
              <w:rPr>
                <w:lang w:val="en-US"/>
              </w:rPr>
            </w:pPr>
          </w:p>
          <w:p w14:paraId="3C335EBF" w14:textId="77777777" w:rsidR="009C5B1D" w:rsidRDefault="009C5B1D" w:rsidP="008C1A66">
            <w:pPr>
              <w:rPr>
                <w:lang w:val="en-US"/>
              </w:rPr>
            </w:pPr>
          </w:p>
          <w:p w14:paraId="19C69676" w14:textId="77777777" w:rsidR="009C5B1D" w:rsidRDefault="009C5B1D" w:rsidP="008C1A66">
            <w:pPr>
              <w:rPr>
                <w:lang w:val="en-US"/>
              </w:rPr>
            </w:pPr>
          </w:p>
          <w:p w14:paraId="7286F4DF" w14:textId="77777777" w:rsidR="009C5B1D" w:rsidRDefault="009C5B1D" w:rsidP="008C1A66">
            <w:pPr>
              <w:rPr>
                <w:lang w:val="en-US"/>
              </w:rPr>
            </w:pPr>
          </w:p>
          <w:p w14:paraId="3E6CFE35" w14:textId="77777777" w:rsidR="009C5B1D" w:rsidRDefault="009C5B1D" w:rsidP="008C1A66">
            <w:pPr>
              <w:rPr>
                <w:lang w:val="en-US"/>
              </w:rPr>
            </w:pPr>
          </w:p>
          <w:p w14:paraId="76610002" w14:textId="77777777" w:rsidR="009C5B1D" w:rsidRDefault="009C5B1D" w:rsidP="008C1A66">
            <w:pPr>
              <w:rPr>
                <w:lang w:val="en-US"/>
              </w:rPr>
            </w:pPr>
          </w:p>
          <w:p w14:paraId="024A34E2" w14:textId="13F43398" w:rsidR="009C5B1D" w:rsidRDefault="009C5B1D" w:rsidP="008C1A66">
            <w:pPr>
              <w:rPr>
                <w:lang w:val="en-US"/>
              </w:rPr>
            </w:pPr>
          </w:p>
          <w:p w14:paraId="1A6C031F" w14:textId="77777777" w:rsidR="0068642A" w:rsidRDefault="0068642A" w:rsidP="008C1A66">
            <w:pPr>
              <w:rPr>
                <w:lang w:val="en-US"/>
              </w:rPr>
            </w:pPr>
          </w:p>
          <w:p w14:paraId="73DB61CB" w14:textId="77777777" w:rsidR="009C5B1D" w:rsidRDefault="009C5B1D" w:rsidP="008C1A66">
            <w:pPr>
              <w:rPr>
                <w:lang w:val="en-US"/>
              </w:rPr>
            </w:pPr>
          </w:p>
          <w:p w14:paraId="4243A295" w14:textId="77777777" w:rsidR="009C5B1D" w:rsidRDefault="009C5B1D" w:rsidP="008C1A66">
            <w:pPr>
              <w:rPr>
                <w:lang w:val="en-US"/>
              </w:rPr>
            </w:pPr>
          </w:p>
          <w:p w14:paraId="37C10605" w14:textId="77777777" w:rsidR="009C5B1D" w:rsidRPr="0068642A" w:rsidRDefault="009C5B1D" w:rsidP="008C1A66">
            <w:pPr>
              <w:rPr>
                <w:rFonts w:ascii="Century Gothic" w:hAnsi="Century Gothic"/>
                <w:sz w:val="20"/>
                <w:lang w:val="en-US"/>
              </w:rPr>
            </w:pPr>
            <w:r w:rsidRPr="0068642A">
              <w:rPr>
                <w:rFonts w:ascii="Century Gothic" w:hAnsi="Century Gothic"/>
                <w:sz w:val="20"/>
                <w:lang w:val="en-US"/>
              </w:rPr>
              <w:t>9.21</w:t>
            </w:r>
          </w:p>
          <w:p w14:paraId="0310CA22" w14:textId="77777777" w:rsidR="009C5B1D" w:rsidRDefault="009C5B1D" w:rsidP="008C1A66">
            <w:pPr>
              <w:rPr>
                <w:lang w:val="en-US"/>
              </w:rPr>
            </w:pPr>
          </w:p>
          <w:p w14:paraId="36272570" w14:textId="77777777" w:rsidR="009C5B1D" w:rsidRDefault="009C5B1D" w:rsidP="008C1A66">
            <w:pPr>
              <w:rPr>
                <w:lang w:val="en-US"/>
              </w:rPr>
            </w:pPr>
          </w:p>
        </w:tc>
        <w:tc>
          <w:tcPr>
            <w:tcW w:w="1003" w:type="dxa"/>
          </w:tcPr>
          <w:p w14:paraId="16D3FE2D" w14:textId="77777777" w:rsidR="009C5B1D" w:rsidRDefault="009C5B1D" w:rsidP="008C1A66">
            <w:pPr>
              <w:rPr>
                <w:lang w:val="en-US"/>
              </w:rPr>
            </w:pPr>
          </w:p>
        </w:tc>
        <w:tc>
          <w:tcPr>
            <w:tcW w:w="6394" w:type="dxa"/>
          </w:tcPr>
          <w:p w14:paraId="5DCACF93" w14:textId="77777777" w:rsidR="009C5B1D" w:rsidRPr="00F4707F" w:rsidRDefault="009C5B1D" w:rsidP="008C1A66">
            <w:pPr>
              <w:rPr>
                <w:lang w:val="en-US"/>
              </w:rPr>
            </w:pPr>
          </w:p>
          <w:p w14:paraId="17E630D9" w14:textId="77777777" w:rsidR="00141A4C" w:rsidRPr="00141A4C" w:rsidRDefault="00141A4C" w:rsidP="00141A4C">
            <w:pPr>
              <w:rPr>
                <w:rFonts w:ascii="Century Gothic" w:hAnsi="Century Gothic"/>
                <w:b/>
                <w:sz w:val="20"/>
                <w:lang w:val="en-GB"/>
              </w:rPr>
            </w:pPr>
            <w:r w:rsidRPr="00141A4C">
              <w:rPr>
                <w:rFonts w:ascii="Century Gothic" w:hAnsi="Century Gothic"/>
                <w:b/>
                <w:bCs/>
                <w:sz w:val="20"/>
                <w:lang w:val="en-GB"/>
              </w:rPr>
              <w:t>USTRS</w:t>
            </w:r>
            <w:r w:rsidRPr="00141A4C">
              <w:rPr>
                <w:rFonts w:ascii="Century Gothic" w:hAnsi="Century Gothic"/>
                <w:sz w:val="20"/>
                <w:lang w:val="en-GB"/>
              </w:rPr>
              <w:t xml:space="preserve"> </w:t>
            </w:r>
            <w:r w:rsidRPr="00141A4C">
              <w:rPr>
                <w:rFonts w:ascii="Century Gothic" w:hAnsi="Century Gothic"/>
                <w:b/>
                <w:sz w:val="20"/>
                <w:lang w:val="en-GB"/>
              </w:rPr>
              <w:t>Transition Fittings HD-PE / Steel</w:t>
            </w:r>
          </w:p>
          <w:p w14:paraId="74ECB8CA" w14:textId="77777777" w:rsidR="00141A4C" w:rsidRPr="005B5A0A" w:rsidRDefault="00141A4C" w:rsidP="00141A4C">
            <w:pPr>
              <w:pStyle w:val="berschrift8"/>
              <w:rPr>
                <w:rFonts w:ascii="Arial" w:hAnsi="Arial" w:cs="Arial"/>
                <w:b/>
                <w:color w:val="auto"/>
                <w:sz w:val="22"/>
                <w:szCs w:val="22"/>
              </w:rPr>
            </w:pPr>
            <w:proofErr w:type="spellStart"/>
            <w:r w:rsidRPr="00141A4C">
              <w:rPr>
                <w:rFonts w:ascii="Century Gothic" w:hAnsi="Century Gothic" w:cs="Arial"/>
                <w:b/>
                <w:color w:val="auto"/>
                <w:sz w:val="20"/>
                <w:szCs w:val="20"/>
              </w:rPr>
              <w:t>Spigot</w:t>
            </w:r>
            <w:proofErr w:type="spellEnd"/>
            <w:r w:rsidRPr="00141A4C">
              <w:rPr>
                <w:rFonts w:ascii="Century Gothic" w:hAnsi="Century Gothic" w:cs="Arial"/>
                <w:b/>
                <w:color w:val="auto"/>
                <w:sz w:val="20"/>
                <w:szCs w:val="20"/>
              </w:rPr>
              <w:t xml:space="preserve"> Fittings</w:t>
            </w:r>
            <w:r w:rsidRPr="005B5A0A">
              <w:rPr>
                <w:rFonts w:ascii="Arial" w:hAnsi="Arial" w:cs="Arial"/>
                <w:b/>
                <w:color w:val="auto"/>
                <w:sz w:val="22"/>
                <w:szCs w:val="22"/>
              </w:rPr>
              <w:t xml:space="preserve"> </w:t>
            </w:r>
          </w:p>
          <w:p w14:paraId="0727FB01" w14:textId="77777777" w:rsidR="009C5B1D" w:rsidRPr="003F2FD7" w:rsidRDefault="009C5B1D" w:rsidP="009C5B1D">
            <w:pPr>
              <w:pStyle w:val="Textkrper22"/>
              <w:spacing w:line="240" w:lineRule="auto"/>
            </w:pPr>
          </w:p>
          <w:p w14:paraId="40797901" w14:textId="77777777" w:rsidR="0068642A" w:rsidRPr="0068642A" w:rsidRDefault="0068642A" w:rsidP="0068642A">
            <w:pPr>
              <w:pStyle w:val="Absatz4"/>
              <w:tabs>
                <w:tab w:val="clear" w:pos="1134"/>
                <w:tab w:val="left" w:pos="1135"/>
              </w:tabs>
              <w:spacing w:line="240" w:lineRule="auto"/>
              <w:ind w:left="0" w:right="0" w:firstLine="0"/>
              <w:jc w:val="left"/>
              <w:rPr>
                <w:rFonts w:ascii="Century Gothic" w:hAnsi="Century Gothic"/>
                <w:b/>
                <w:sz w:val="20"/>
                <w:u w:val="single"/>
              </w:rPr>
            </w:pPr>
            <w:r w:rsidRPr="0068642A">
              <w:rPr>
                <w:rFonts w:ascii="Century Gothic" w:hAnsi="Century Gothic"/>
                <w:b/>
                <w:sz w:val="20"/>
                <w:u w:val="single"/>
              </w:rPr>
              <w:t>Features:</w:t>
            </w:r>
          </w:p>
          <w:p w14:paraId="0F23E5EC" w14:textId="77777777" w:rsidR="0068642A" w:rsidRPr="0068642A" w:rsidRDefault="0068642A" w:rsidP="0068642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proofErr w:type="spellStart"/>
            <w:r w:rsidRPr="0068642A">
              <w:rPr>
                <w:rFonts w:ascii="Century Gothic" w:hAnsi="Century Gothic"/>
                <w:sz w:val="20"/>
              </w:rPr>
              <w:t>dimension</w:t>
            </w:r>
            <w:proofErr w:type="spellEnd"/>
            <w:r w:rsidRPr="0068642A">
              <w:rPr>
                <w:rFonts w:ascii="Century Gothic" w:hAnsi="Century Gothic"/>
                <w:sz w:val="20"/>
              </w:rPr>
              <w:t xml:space="preserve"> PE 100/ SDR 11 </w:t>
            </w:r>
          </w:p>
          <w:p w14:paraId="6F3837F1" w14:textId="77777777" w:rsidR="0068642A" w:rsidRPr="0068642A" w:rsidRDefault="0068642A" w:rsidP="0068642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8642A">
              <w:rPr>
                <w:rFonts w:ascii="Century Gothic" w:hAnsi="Century Gothic"/>
                <w:sz w:val="20"/>
                <w:lang w:val="en-GB"/>
              </w:rPr>
              <w:t>steel side permanently and immovably anchored in HD-PE</w:t>
            </w:r>
          </w:p>
          <w:p w14:paraId="5AC71501" w14:textId="77777777" w:rsidR="0068642A" w:rsidRPr="0068642A" w:rsidRDefault="0068642A" w:rsidP="0068642A">
            <w:pPr>
              <w:numPr>
                <w:ilvl w:val="0"/>
                <w:numId w:val="6"/>
              </w:numPr>
              <w:tabs>
                <w:tab w:val="clear" w:pos="360"/>
                <w:tab w:val="num" w:pos="214"/>
              </w:tabs>
              <w:ind w:left="215" w:hanging="214"/>
              <w:rPr>
                <w:rFonts w:ascii="Century Gothic" w:hAnsi="Century Gothic"/>
                <w:sz w:val="20"/>
                <w:lang w:val="en-GB"/>
              </w:rPr>
            </w:pPr>
            <w:r w:rsidRPr="0068642A">
              <w:rPr>
                <w:rFonts w:ascii="Century Gothic" w:hAnsi="Century Gothic"/>
                <w:sz w:val="20"/>
                <w:lang w:val="en-GB"/>
              </w:rPr>
              <w:t xml:space="preserve">self-sealing patented seal geometry, requiring no flexible seal </w:t>
            </w:r>
          </w:p>
          <w:p w14:paraId="227DBC54" w14:textId="77777777" w:rsidR="0068642A" w:rsidRPr="0068642A" w:rsidRDefault="0068642A" w:rsidP="0068642A">
            <w:pPr>
              <w:numPr>
                <w:ilvl w:val="0"/>
                <w:numId w:val="6"/>
              </w:numPr>
              <w:tabs>
                <w:tab w:val="clear" w:pos="360"/>
                <w:tab w:val="num" w:pos="214"/>
              </w:tabs>
              <w:ind w:left="215" w:hanging="214"/>
              <w:rPr>
                <w:rFonts w:ascii="Century Gothic" w:hAnsi="Century Gothic"/>
                <w:sz w:val="20"/>
                <w:lang w:val="en-GB"/>
              </w:rPr>
            </w:pPr>
            <w:r w:rsidRPr="0068642A">
              <w:rPr>
                <w:rFonts w:ascii="Century Gothic" w:hAnsi="Century Gothic"/>
                <w:sz w:val="20"/>
                <w:lang w:val="en-GB"/>
              </w:rPr>
              <w:t xml:space="preserve">insulation provided by injection moulded protective pipe </w:t>
            </w:r>
          </w:p>
          <w:p w14:paraId="4CAEAABF" w14:textId="77777777" w:rsidR="0068642A" w:rsidRPr="0068642A" w:rsidRDefault="0068642A" w:rsidP="0068642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68642A">
              <w:rPr>
                <w:rFonts w:ascii="Century Gothic" w:hAnsi="Century Gothic"/>
                <w:sz w:val="20"/>
              </w:rPr>
              <w:t>individually</w:t>
            </w:r>
            <w:proofErr w:type="spellEnd"/>
            <w:r w:rsidRPr="0068642A">
              <w:rPr>
                <w:rFonts w:ascii="Century Gothic" w:hAnsi="Century Gothic"/>
                <w:sz w:val="20"/>
              </w:rPr>
              <w:t xml:space="preserve"> </w:t>
            </w:r>
            <w:proofErr w:type="spellStart"/>
            <w:r w:rsidRPr="0068642A">
              <w:rPr>
                <w:rFonts w:ascii="Century Gothic" w:hAnsi="Century Gothic"/>
                <w:sz w:val="20"/>
              </w:rPr>
              <w:t>packed</w:t>
            </w:r>
            <w:proofErr w:type="spellEnd"/>
            <w:r w:rsidRPr="0068642A">
              <w:rPr>
                <w:rFonts w:ascii="Century Gothic" w:hAnsi="Century Gothic"/>
                <w:sz w:val="20"/>
              </w:rPr>
              <w:t xml:space="preserve"> in </w:t>
            </w:r>
            <w:proofErr w:type="spellStart"/>
            <w:r w:rsidRPr="0068642A">
              <w:rPr>
                <w:rFonts w:ascii="Century Gothic" w:hAnsi="Century Gothic"/>
                <w:sz w:val="20"/>
              </w:rPr>
              <w:t>plastic</w:t>
            </w:r>
            <w:proofErr w:type="spellEnd"/>
            <w:r w:rsidRPr="0068642A">
              <w:rPr>
                <w:rFonts w:ascii="Century Gothic" w:hAnsi="Century Gothic"/>
                <w:sz w:val="20"/>
              </w:rPr>
              <w:t xml:space="preserve"> </w:t>
            </w:r>
            <w:proofErr w:type="spellStart"/>
            <w:r w:rsidRPr="0068642A">
              <w:rPr>
                <w:rFonts w:ascii="Century Gothic" w:hAnsi="Century Gothic"/>
                <w:sz w:val="20"/>
              </w:rPr>
              <w:t>bag</w:t>
            </w:r>
            <w:proofErr w:type="spellEnd"/>
          </w:p>
          <w:p w14:paraId="63D93F1F" w14:textId="77777777" w:rsidR="0068642A" w:rsidRPr="0068642A" w:rsidRDefault="0068642A" w:rsidP="0068642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8642A">
              <w:rPr>
                <w:rFonts w:ascii="Century Gothic" w:hAnsi="Century Gothic"/>
                <w:sz w:val="20"/>
                <w:lang w:val="en-GB"/>
              </w:rPr>
              <w:t>barcoding allows automatic traceability of the fitting</w:t>
            </w:r>
            <w:r w:rsidRPr="0068642A">
              <w:rPr>
                <w:rFonts w:ascii="Century Gothic" w:hAnsi="Century Gothic"/>
                <w:color w:val="FF0000"/>
                <w:sz w:val="20"/>
                <w:lang w:val="en-GB"/>
              </w:rPr>
              <w:t xml:space="preserve"> </w:t>
            </w:r>
          </w:p>
          <w:p w14:paraId="20576B05" w14:textId="77777777" w:rsidR="0068642A" w:rsidRPr="0068642A" w:rsidRDefault="0068642A" w:rsidP="0068642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68642A">
              <w:rPr>
                <w:rFonts w:ascii="Century Gothic" w:hAnsi="Century Gothic"/>
                <w:sz w:val="20"/>
              </w:rPr>
              <w:t>permanently</w:t>
            </w:r>
            <w:proofErr w:type="spellEnd"/>
            <w:r w:rsidRPr="0068642A">
              <w:rPr>
                <w:rFonts w:ascii="Century Gothic" w:hAnsi="Century Gothic"/>
                <w:sz w:val="20"/>
              </w:rPr>
              <w:t xml:space="preserve"> </w:t>
            </w:r>
            <w:proofErr w:type="spellStart"/>
            <w:r w:rsidRPr="0068642A">
              <w:rPr>
                <w:rFonts w:ascii="Century Gothic" w:hAnsi="Century Gothic"/>
                <w:sz w:val="20"/>
              </w:rPr>
              <w:t>stamped</w:t>
            </w:r>
            <w:proofErr w:type="spellEnd"/>
            <w:r w:rsidRPr="0068642A">
              <w:rPr>
                <w:rFonts w:ascii="Century Gothic" w:hAnsi="Century Gothic"/>
                <w:sz w:val="20"/>
              </w:rPr>
              <w:t xml:space="preserve"> </w:t>
            </w:r>
            <w:proofErr w:type="spellStart"/>
            <w:r w:rsidRPr="0068642A">
              <w:rPr>
                <w:rFonts w:ascii="Century Gothic" w:hAnsi="Century Gothic"/>
                <w:sz w:val="20"/>
              </w:rPr>
              <w:t>batch</w:t>
            </w:r>
            <w:proofErr w:type="spellEnd"/>
            <w:r w:rsidRPr="0068642A">
              <w:rPr>
                <w:rFonts w:ascii="Century Gothic" w:hAnsi="Century Gothic"/>
                <w:sz w:val="20"/>
              </w:rPr>
              <w:t xml:space="preserve"> </w:t>
            </w:r>
            <w:proofErr w:type="spellStart"/>
            <w:r w:rsidRPr="0068642A">
              <w:rPr>
                <w:rFonts w:ascii="Century Gothic" w:hAnsi="Century Gothic"/>
                <w:sz w:val="20"/>
              </w:rPr>
              <w:t>identification</w:t>
            </w:r>
            <w:proofErr w:type="spellEnd"/>
          </w:p>
          <w:p w14:paraId="54B161BA" w14:textId="77777777" w:rsidR="0068642A" w:rsidRPr="0068642A" w:rsidRDefault="0068642A" w:rsidP="0068642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68642A">
              <w:rPr>
                <w:rFonts w:ascii="Century Gothic" w:hAnsi="Century Gothic"/>
                <w:sz w:val="20"/>
                <w:lang w:val="en-US"/>
              </w:rPr>
              <w:t>acceptance certificate to DIN EN 10 204 - 3.1 on request</w:t>
            </w:r>
          </w:p>
          <w:p w14:paraId="33FEFE47" w14:textId="77777777" w:rsidR="0068642A" w:rsidRDefault="0068642A" w:rsidP="0068642A">
            <w:pPr>
              <w:numPr>
                <w:ilvl w:val="0"/>
                <w:numId w:val="7"/>
              </w:numPr>
              <w:tabs>
                <w:tab w:val="clear" w:pos="360"/>
                <w:tab w:val="num" w:pos="214"/>
              </w:tabs>
              <w:ind w:left="215" w:hanging="214"/>
              <w:rPr>
                <w:sz w:val="21"/>
              </w:rPr>
            </w:pPr>
            <w:r w:rsidRPr="0068642A">
              <w:rPr>
                <w:rFonts w:ascii="Century Gothic" w:hAnsi="Century Gothic"/>
                <w:sz w:val="20"/>
              </w:rPr>
              <w:t xml:space="preserve">DVGW </w:t>
            </w:r>
            <w:proofErr w:type="spellStart"/>
            <w:r w:rsidRPr="0068642A">
              <w:rPr>
                <w:rFonts w:ascii="Century Gothic" w:hAnsi="Century Gothic"/>
                <w:sz w:val="20"/>
              </w:rPr>
              <w:t>registration</w:t>
            </w:r>
            <w:proofErr w:type="spellEnd"/>
            <w:r w:rsidRPr="0068642A">
              <w:rPr>
                <w:rFonts w:ascii="Century Gothic" w:hAnsi="Century Gothic"/>
                <w:sz w:val="20"/>
              </w:rPr>
              <w:t xml:space="preserve"> </w:t>
            </w:r>
            <w:proofErr w:type="spellStart"/>
            <w:r w:rsidRPr="0068642A">
              <w:rPr>
                <w:rFonts w:ascii="Century Gothic" w:hAnsi="Century Gothic"/>
                <w:sz w:val="20"/>
              </w:rPr>
              <w:t>to</w:t>
            </w:r>
            <w:proofErr w:type="spellEnd"/>
            <w:r w:rsidRPr="0068642A">
              <w:rPr>
                <w:rFonts w:ascii="Century Gothic" w:hAnsi="Century Gothic"/>
                <w:sz w:val="20"/>
              </w:rPr>
              <w:t xml:space="preserve"> VP 600</w:t>
            </w:r>
          </w:p>
          <w:p w14:paraId="2BDC17C2" w14:textId="77777777" w:rsidR="009C5B1D" w:rsidRPr="009C5B1D" w:rsidRDefault="009C5B1D" w:rsidP="008C1A66">
            <w:pPr>
              <w:rPr>
                <w:b/>
              </w:rPr>
            </w:pPr>
          </w:p>
          <w:p w14:paraId="35883482" w14:textId="77777777" w:rsidR="009C5B1D" w:rsidRPr="009C5B1D" w:rsidRDefault="009C5B1D" w:rsidP="008C1A66"/>
          <w:p w14:paraId="3D5FF9D2" w14:textId="77777777" w:rsidR="00B24688" w:rsidRPr="00B24688" w:rsidRDefault="00B24688" w:rsidP="00B24688">
            <w:pPr>
              <w:rPr>
                <w:rFonts w:ascii="Century Gothic" w:hAnsi="Century Gothic"/>
                <w:b/>
                <w:sz w:val="20"/>
                <w:lang w:val="en-US"/>
              </w:rPr>
            </w:pPr>
            <w:r w:rsidRPr="00B24688">
              <w:rPr>
                <w:rFonts w:ascii="Century Gothic" w:hAnsi="Century Gothic"/>
                <w:b/>
                <w:bCs/>
                <w:sz w:val="20"/>
                <w:lang w:val="en-US"/>
              </w:rPr>
              <w:t>USTRS:</w:t>
            </w:r>
            <w:r w:rsidRPr="00B24688">
              <w:rPr>
                <w:rFonts w:ascii="Century Gothic" w:hAnsi="Century Gothic"/>
                <w:b/>
                <w:sz w:val="20"/>
                <w:lang w:val="en-US"/>
              </w:rPr>
              <w:t xml:space="preserve"> fusion end for steel pipes</w:t>
            </w:r>
          </w:p>
          <w:p w14:paraId="25FFB0F4" w14:textId="77777777" w:rsidR="00B24688" w:rsidRPr="00B24688" w:rsidRDefault="00B24688" w:rsidP="00B24688">
            <w:pPr>
              <w:pStyle w:val="Textkrper-Zeileneinzug"/>
              <w:ind w:left="0"/>
              <w:rPr>
                <w:rFonts w:ascii="Century Gothic" w:hAnsi="Century Gothic"/>
                <w:sz w:val="20"/>
                <w:lang w:val="en-GB"/>
              </w:rPr>
            </w:pPr>
            <w:r w:rsidRPr="00B24688">
              <w:rPr>
                <w:rFonts w:ascii="Century Gothic" w:hAnsi="Century Gothic"/>
                <w:sz w:val="20"/>
                <w:lang w:val="en-GB"/>
              </w:rPr>
              <w:t xml:space="preserve">Steel pipe spigots with markings by restamping for gas networks </w:t>
            </w:r>
            <w:r w:rsidRPr="00B24688">
              <w:rPr>
                <w:rFonts w:ascii="Century Gothic" w:hAnsi="Century Gothic"/>
                <w:sz w:val="20"/>
              </w:rPr>
              <w:sym w:font="Symbol" w:char="F0A3"/>
            </w:r>
            <w:r w:rsidRPr="00B24688">
              <w:rPr>
                <w:rFonts w:ascii="Century Gothic" w:hAnsi="Century Gothic"/>
                <w:sz w:val="20"/>
                <w:lang w:val="en-GB"/>
              </w:rPr>
              <w:t xml:space="preserve"> 10 bar operating pressure</w:t>
            </w:r>
          </w:p>
          <w:p w14:paraId="317E454A" w14:textId="77777777" w:rsidR="009C5B1D" w:rsidRPr="00B24688" w:rsidRDefault="009C5B1D" w:rsidP="009C5B1D">
            <w:pPr>
              <w:tabs>
                <w:tab w:val="left" w:pos="1425"/>
              </w:tabs>
              <w:ind w:left="142"/>
              <w:rPr>
                <w:sz w:val="21"/>
                <w:lang w:val="en-US"/>
              </w:rPr>
            </w:pPr>
            <w:r w:rsidRPr="00B24688">
              <w:rPr>
                <w:sz w:val="21"/>
                <w:lang w:val="en-US"/>
              </w:rPr>
              <w:tab/>
            </w:r>
          </w:p>
          <w:p w14:paraId="1770E133" w14:textId="607C2722" w:rsidR="00361695" w:rsidRDefault="00361695" w:rsidP="00361695">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5F639BE" w14:textId="77777777" w:rsidR="00361695" w:rsidRDefault="00361695" w:rsidP="00361695">
            <w:pPr>
              <w:tabs>
                <w:tab w:val="right" w:leader="dot" w:pos="8505"/>
                <w:tab w:val="right" w:pos="9071"/>
              </w:tabs>
              <w:outlineLvl w:val="0"/>
              <w:rPr>
                <w:rFonts w:ascii="Century Gothic" w:hAnsi="Century Gothic"/>
                <w:b/>
                <w:sz w:val="20"/>
                <w:lang w:val="en-US"/>
              </w:rPr>
            </w:pPr>
          </w:p>
          <w:p w14:paraId="0EAFDD7B" w14:textId="6C0DF9AB" w:rsidR="009C5B1D" w:rsidRPr="00361695" w:rsidRDefault="00C81C63" w:rsidP="009C5B1D">
            <w:pPr>
              <w:tabs>
                <w:tab w:val="left" w:pos="2835"/>
              </w:tabs>
              <w:ind w:left="214"/>
              <w:rPr>
                <w:rFonts w:ascii="Century Gothic" w:hAnsi="Century Gothic"/>
                <w:sz w:val="20"/>
                <w:lang w:val="en-US"/>
              </w:rPr>
            </w:pPr>
            <w:r>
              <w:rPr>
                <w:rFonts w:ascii="Century Gothic" w:hAnsi="Century Gothic"/>
                <w:sz w:val="20"/>
                <w:lang w:val="en-US"/>
              </w:rPr>
              <w:t>d</w:t>
            </w:r>
            <w:r w:rsidR="002D2344">
              <w:rPr>
                <w:rFonts w:ascii="Century Gothic" w:hAnsi="Century Gothic"/>
                <w:sz w:val="20"/>
                <w:lang w:val="en-US"/>
              </w:rPr>
              <w:t xml:space="preserve"> 20</w:t>
            </w:r>
            <w:r>
              <w:rPr>
                <w:rFonts w:ascii="Century Gothic" w:hAnsi="Century Gothic"/>
                <w:sz w:val="20"/>
                <w:lang w:val="en-US"/>
              </w:rPr>
              <w:t>/ DN 15</w:t>
            </w:r>
            <w:r w:rsidR="00AF573C" w:rsidRPr="00361695">
              <w:rPr>
                <w:rFonts w:ascii="Century Gothic" w:hAnsi="Century Gothic"/>
                <w:sz w:val="20"/>
                <w:lang w:val="en-US"/>
              </w:rPr>
              <w:t xml:space="preserve">              </w:t>
            </w:r>
            <w:r w:rsidR="007D5231" w:rsidRPr="00361695">
              <w:rPr>
                <w:rFonts w:ascii="Century Gothic" w:hAnsi="Century Gothic"/>
                <w:sz w:val="20"/>
                <w:lang w:val="en-US"/>
              </w:rPr>
              <w:t xml:space="preserve">         </w:t>
            </w:r>
            <w:r w:rsidR="00361695">
              <w:rPr>
                <w:rFonts w:ascii="Century Gothic" w:hAnsi="Century Gothic"/>
                <w:sz w:val="20"/>
                <w:lang w:val="en-US"/>
              </w:rPr>
              <w:t xml:space="preserve"> </w:t>
            </w:r>
            <w:r w:rsidR="007D5231" w:rsidRPr="00361695">
              <w:rPr>
                <w:rFonts w:ascii="Century Gothic" w:hAnsi="Century Gothic"/>
                <w:sz w:val="20"/>
                <w:lang w:val="en-US"/>
              </w:rPr>
              <w:t>d 160/ DN 150</w:t>
            </w:r>
          </w:p>
          <w:p w14:paraId="0BD06864" w14:textId="77777777" w:rsidR="009C5B1D" w:rsidRPr="00361695" w:rsidRDefault="009C5B1D" w:rsidP="009C5B1D">
            <w:pPr>
              <w:tabs>
                <w:tab w:val="left" w:pos="2835"/>
              </w:tabs>
              <w:ind w:left="214"/>
              <w:rPr>
                <w:rFonts w:ascii="Century Gothic" w:hAnsi="Century Gothic"/>
                <w:sz w:val="20"/>
              </w:rPr>
            </w:pPr>
            <w:r w:rsidRPr="00361695">
              <w:rPr>
                <w:rFonts w:ascii="Century Gothic" w:hAnsi="Century Gothic"/>
                <w:sz w:val="20"/>
              </w:rPr>
              <w:t xml:space="preserve">d </w:t>
            </w:r>
            <w:r w:rsidR="00677C61" w:rsidRPr="00361695">
              <w:rPr>
                <w:rFonts w:ascii="Century Gothic" w:hAnsi="Century Gothic"/>
                <w:sz w:val="20"/>
              </w:rPr>
              <w:t>25</w:t>
            </w:r>
            <w:r w:rsidRPr="00361695">
              <w:rPr>
                <w:rFonts w:ascii="Century Gothic" w:hAnsi="Century Gothic"/>
                <w:sz w:val="20"/>
              </w:rPr>
              <w:t xml:space="preserve">/ DN </w:t>
            </w:r>
            <w:r w:rsidR="00677C61" w:rsidRPr="00361695">
              <w:rPr>
                <w:rFonts w:ascii="Century Gothic" w:hAnsi="Century Gothic"/>
                <w:sz w:val="20"/>
              </w:rPr>
              <w:t>20</w:t>
            </w:r>
            <w:r w:rsidR="007D5231" w:rsidRPr="00361695">
              <w:rPr>
                <w:rFonts w:ascii="Century Gothic" w:hAnsi="Century Gothic"/>
                <w:sz w:val="20"/>
              </w:rPr>
              <w:t xml:space="preserve">                        d 180/ DN 150</w:t>
            </w:r>
          </w:p>
          <w:p w14:paraId="55417A5A" w14:textId="77777777" w:rsidR="009C5B1D" w:rsidRPr="00361695" w:rsidRDefault="009C5B1D" w:rsidP="009C5B1D">
            <w:pPr>
              <w:tabs>
                <w:tab w:val="left" w:pos="2835"/>
              </w:tabs>
              <w:ind w:left="214"/>
              <w:rPr>
                <w:rFonts w:ascii="Century Gothic" w:hAnsi="Century Gothic"/>
                <w:sz w:val="20"/>
              </w:rPr>
            </w:pPr>
            <w:r w:rsidRPr="00361695">
              <w:rPr>
                <w:rFonts w:ascii="Century Gothic" w:hAnsi="Century Gothic"/>
                <w:sz w:val="20"/>
              </w:rPr>
              <w:t xml:space="preserve">d </w:t>
            </w:r>
            <w:r w:rsidR="00677C61" w:rsidRPr="00361695">
              <w:rPr>
                <w:rFonts w:ascii="Century Gothic" w:hAnsi="Century Gothic"/>
                <w:sz w:val="20"/>
              </w:rPr>
              <w:t>32</w:t>
            </w:r>
            <w:r w:rsidRPr="00361695">
              <w:rPr>
                <w:rFonts w:ascii="Century Gothic" w:hAnsi="Century Gothic"/>
                <w:sz w:val="20"/>
              </w:rPr>
              <w:t xml:space="preserve">/ DN </w:t>
            </w:r>
            <w:r w:rsidR="00677C61" w:rsidRPr="00361695">
              <w:rPr>
                <w:rFonts w:ascii="Century Gothic" w:hAnsi="Century Gothic"/>
                <w:sz w:val="20"/>
              </w:rPr>
              <w:t>25</w:t>
            </w:r>
            <w:r w:rsidR="00F645EE" w:rsidRPr="00361695">
              <w:rPr>
                <w:rFonts w:ascii="Century Gothic" w:hAnsi="Century Gothic"/>
                <w:sz w:val="20"/>
              </w:rPr>
              <w:t xml:space="preserve">                        d 200/ DN 200</w:t>
            </w:r>
          </w:p>
          <w:p w14:paraId="4BFFA71C" w14:textId="77777777" w:rsidR="009C5B1D" w:rsidRPr="00361695" w:rsidRDefault="009C5B1D" w:rsidP="009C5B1D">
            <w:pPr>
              <w:tabs>
                <w:tab w:val="left" w:pos="2835"/>
              </w:tabs>
              <w:ind w:left="214"/>
              <w:rPr>
                <w:rFonts w:ascii="Century Gothic" w:hAnsi="Century Gothic"/>
                <w:sz w:val="20"/>
              </w:rPr>
            </w:pPr>
            <w:r w:rsidRPr="00361695">
              <w:rPr>
                <w:rFonts w:ascii="Century Gothic" w:hAnsi="Century Gothic"/>
                <w:sz w:val="20"/>
              </w:rPr>
              <w:t xml:space="preserve">d </w:t>
            </w:r>
            <w:r w:rsidR="00677C61" w:rsidRPr="00361695">
              <w:rPr>
                <w:rFonts w:ascii="Century Gothic" w:hAnsi="Century Gothic"/>
                <w:sz w:val="20"/>
              </w:rPr>
              <w:t>40</w:t>
            </w:r>
            <w:r w:rsidRPr="00361695">
              <w:rPr>
                <w:rFonts w:ascii="Century Gothic" w:hAnsi="Century Gothic"/>
                <w:sz w:val="20"/>
              </w:rPr>
              <w:t xml:space="preserve">/ DN </w:t>
            </w:r>
            <w:r w:rsidR="00677C61" w:rsidRPr="00361695">
              <w:rPr>
                <w:rFonts w:ascii="Century Gothic" w:hAnsi="Century Gothic"/>
                <w:sz w:val="20"/>
              </w:rPr>
              <w:t>32</w:t>
            </w:r>
            <w:r w:rsidR="00F645EE" w:rsidRPr="00361695">
              <w:rPr>
                <w:rFonts w:ascii="Century Gothic" w:hAnsi="Century Gothic"/>
                <w:sz w:val="20"/>
              </w:rPr>
              <w:t xml:space="preserve">                        d 225/ DN 200</w:t>
            </w:r>
          </w:p>
          <w:p w14:paraId="29BAC3E6" w14:textId="77777777" w:rsidR="00677C61" w:rsidRPr="00361695" w:rsidRDefault="00677C61" w:rsidP="009C5B1D">
            <w:pPr>
              <w:tabs>
                <w:tab w:val="left" w:pos="2835"/>
              </w:tabs>
              <w:ind w:left="214"/>
              <w:rPr>
                <w:rFonts w:ascii="Century Gothic" w:hAnsi="Century Gothic"/>
                <w:sz w:val="20"/>
              </w:rPr>
            </w:pPr>
            <w:r w:rsidRPr="00361695">
              <w:rPr>
                <w:rFonts w:ascii="Century Gothic" w:hAnsi="Century Gothic"/>
                <w:sz w:val="20"/>
              </w:rPr>
              <w:t>d 50/ DN 40</w:t>
            </w:r>
            <w:r w:rsidR="00F164CC" w:rsidRPr="00361695">
              <w:rPr>
                <w:rFonts w:ascii="Century Gothic" w:hAnsi="Century Gothic"/>
                <w:sz w:val="20"/>
              </w:rPr>
              <w:t xml:space="preserve">                        d 250/ DN 250</w:t>
            </w:r>
          </w:p>
          <w:p w14:paraId="7CFA2984" w14:textId="77777777" w:rsidR="00677C61" w:rsidRPr="00361695" w:rsidRDefault="00677C61" w:rsidP="009C5B1D">
            <w:pPr>
              <w:tabs>
                <w:tab w:val="left" w:pos="2835"/>
              </w:tabs>
              <w:ind w:left="214"/>
              <w:rPr>
                <w:rFonts w:ascii="Century Gothic" w:hAnsi="Century Gothic"/>
                <w:sz w:val="20"/>
              </w:rPr>
            </w:pPr>
            <w:r w:rsidRPr="00361695">
              <w:rPr>
                <w:rFonts w:ascii="Century Gothic" w:hAnsi="Century Gothic"/>
                <w:sz w:val="20"/>
              </w:rPr>
              <w:t>d 63/ DN 50</w:t>
            </w:r>
            <w:r w:rsidR="00F164CC" w:rsidRPr="00361695">
              <w:rPr>
                <w:rFonts w:ascii="Century Gothic" w:hAnsi="Century Gothic"/>
                <w:sz w:val="20"/>
              </w:rPr>
              <w:t xml:space="preserve">                        d 280/ DN 250</w:t>
            </w:r>
          </w:p>
          <w:p w14:paraId="24179A6D" w14:textId="77777777" w:rsidR="00677C61" w:rsidRPr="00361695" w:rsidRDefault="00677C61" w:rsidP="009C5B1D">
            <w:pPr>
              <w:tabs>
                <w:tab w:val="left" w:pos="2835"/>
              </w:tabs>
              <w:ind w:left="214"/>
              <w:rPr>
                <w:rFonts w:ascii="Century Gothic" w:hAnsi="Century Gothic"/>
                <w:sz w:val="20"/>
              </w:rPr>
            </w:pPr>
            <w:r w:rsidRPr="00361695">
              <w:rPr>
                <w:rFonts w:ascii="Century Gothic" w:hAnsi="Century Gothic"/>
                <w:sz w:val="20"/>
              </w:rPr>
              <w:t>d 75/ DN 65</w:t>
            </w:r>
            <w:r w:rsidR="00F164CC" w:rsidRPr="00361695">
              <w:rPr>
                <w:rFonts w:ascii="Century Gothic" w:hAnsi="Century Gothic"/>
                <w:sz w:val="20"/>
              </w:rPr>
              <w:t xml:space="preserve">                        d 315/ DN 300</w:t>
            </w:r>
          </w:p>
          <w:p w14:paraId="388C099C" w14:textId="77777777" w:rsidR="00677C61" w:rsidRPr="00361695" w:rsidRDefault="00677C61" w:rsidP="009C5B1D">
            <w:pPr>
              <w:tabs>
                <w:tab w:val="left" w:pos="2835"/>
              </w:tabs>
              <w:ind w:left="214"/>
              <w:rPr>
                <w:rFonts w:ascii="Century Gothic" w:hAnsi="Century Gothic"/>
                <w:sz w:val="20"/>
              </w:rPr>
            </w:pPr>
            <w:r w:rsidRPr="00361695">
              <w:rPr>
                <w:rFonts w:ascii="Century Gothic" w:hAnsi="Century Gothic"/>
                <w:sz w:val="20"/>
              </w:rPr>
              <w:t>d 90/ DN 80</w:t>
            </w:r>
            <w:r w:rsidR="00F164CC" w:rsidRPr="00361695">
              <w:rPr>
                <w:rFonts w:ascii="Century Gothic" w:hAnsi="Century Gothic"/>
                <w:sz w:val="20"/>
              </w:rPr>
              <w:t xml:space="preserve">                        d 355/ DN 300</w:t>
            </w:r>
          </w:p>
          <w:p w14:paraId="6F59807B" w14:textId="77777777" w:rsidR="007D5231" w:rsidRPr="00361695" w:rsidRDefault="007D5231" w:rsidP="009C5B1D">
            <w:pPr>
              <w:tabs>
                <w:tab w:val="left" w:pos="2835"/>
              </w:tabs>
              <w:ind w:left="214"/>
              <w:rPr>
                <w:rFonts w:ascii="Century Gothic" w:hAnsi="Century Gothic"/>
                <w:sz w:val="20"/>
              </w:rPr>
            </w:pPr>
            <w:r w:rsidRPr="00361695">
              <w:rPr>
                <w:rFonts w:ascii="Century Gothic" w:hAnsi="Century Gothic"/>
                <w:sz w:val="20"/>
              </w:rPr>
              <w:t>d 110/ DN 100</w:t>
            </w:r>
            <w:r w:rsidR="00F164CC" w:rsidRPr="00361695">
              <w:rPr>
                <w:rFonts w:ascii="Century Gothic" w:hAnsi="Century Gothic"/>
                <w:sz w:val="20"/>
              </w:rPr>
              <w:t xml:space="preserve">                    d 400/ DN 400</w:t>
            </w:r>
          </w:p>
          <w:p w14:paraId="57A2F494" w14:textId="77777777" w:rsidR="007D5231" w:rsidRPr="00361695" w:rsidRDefault="007D5231" w:rsidP="009C5B1D">
            <w:pPr>
              <w:tabs>
                <w:tab w:val="left" w:pos="2835"/>
              </w:tabs>
              <w:ind w:left="214"/>
              <w:rPr>
                <w:rFonts w:ascii="Century Gothic" w:hAnsi="Century Gothic"/>
                <w:sz w:val="20"/>
              </w:rPr>
            </w:pPr>
            <w:r w:rsidRPr="00361695">
              <w:rPr>
                <w:rFonts w:ascii="Century Gothic" w:hAnsi="Century Gothic"/>
                <w:sz w:val="20"/>
              </w:rPr>
              <w:t>d 125/ DN 100</w:t>
            </w:r>
            <w:r w:rsidR="00F164CC" w:rsidRPr="00361695">
              <w:rPr>
                <w:rFonts w:ascii="Century Gothic" w:hAnsi="Century Gothic"/>
                <w:sz w:val="20"/>
              </w:rPr>
              <w:t xml:space="preserve">                    d 500/ DN 500</w:t>
            </w:r>
          </w:p>
          <w:p w14:paraId="218DC263" w14:textId="77777777" w:rsidR="007D5231" w:rsidRPr="00361695" w:rsidRDefault="007D5231" w:rsidP="009C5B1D">
            <w:pPr>
              <w:tabs>
                <w:tab w:val="left" w:pos="2835"/>
              </w:tabs>
              <w:ind w:left="214"/>
              <w:rPr>
                <w:rFonts w:ascii="Century Gothic" w:hAnsi="Century Gothic"/>
                <w:sz w:val="20"/>
              </w:rPr>
            </w:pPr>
            <w:r w:rsidRPr="00361695">
              <w:rPr>
                <w:rFonts w:ascii="Century Gothic" w:hAnsi="Century Gothic"/>
                <w:sz w:val="20"/>
              </w:rPr>
              <w:t>d 140/ DN 125</w:t>
            </w:r>
            <w:r w:rsidR="00F164CC" w:rsidRPr="00361695">
              <w:rPr>
                <w:rFonts w:ascii="Century Gothic" w:hAnsi="Century Gothic"/>
                <w:sz w:val="20"/>
              </w:rPr>
              <w:t xml:space="preserve">                    d 630/ DN 600</w:t>
            </w:r>
          </w:p>
          <w:p w14:paraId="566703AA" w14:textId="77777777" w:rsidR="009C5B1D" w:rsidRPr="009C5B1D" w:rsidRDefault="009C5B1D" w:rsidP="008C1A66">
            <w:pPr>
              <w:rPr>
                <w:b/>
              </w:rPr>
            </w:pPr>
          </w:p>
          <w:p w14:paraId="49047756" w14:textId="77777777" w:rsidR="009C5B1D" w:rsidRDefault="009C5B1D" w:rsidP="008C1A66"/>
          <w:p w14:paraId="4B62EB45" w14:textId="77777777" w:rsidR="009C5B1D" w:rsidRDefault="009C5B1D" w:rsidP="008C1A66"/>
          <w:p w14:paraId="2CE8856B" w14:textId="77777777" w:rsidR="009C5B1D" w:rsidRDefault="009C5B1D" w:rsidP="008C1A66"/>
          <w:p w14:paraId="6F531B0E" w14:textId="77777777" w:rsidR="009C5B1D" w:rsidRPr="009C5B1D" w:rsidRDefault="009C5B1D" w:rsidP="008C1A66"/>
        </w:tc>
        <w:tc>
          <w:tcPr>
            <w:tcW w:w="840" w:type="dxa"/>
          </w:tcPr>
          <w:p w14:paraId="6241E956" w14:textId="77777777" w:rsidR="009C5B1D" w:rsidRPr="009C5B1D" w:rsidRDefault="009C5B1D" w:rsidP="008C1A66"/>
        </w:tc>
        <w:tc>
          <w:tcPr>
            <w:tcW w:w="840" w:type="dxa"/>
          </w:tcPr>
          <w:p w14:paraId="15A16ED2" w14:textId="77777777" w:rsidR="009C5B1D" w:rsidRPr="009C5B1D" w:rsidRDefault="009C5B1D" w:rsidP="008C1A66"/>
        </w:tc>
      </w:tr>
    </w:tbl>
    <w:p w14:paraId="486161C6" w14:textId="77777777" w:rsidR="009C5B1D" w:rsidRPr="009C5B1D" w:rsidRDefault="009C5B1D" w:rsidP="009C5B1D"/>
    <w:p w14:paraId="5AF0D08E" w14:textId="77777777" w:rsidR="009C5B1D" w:rsidRDefault="009C5B1D" w:rsidP="009C5B1D"/>
    <w:p w14:paraId="637DB971" w14:textId="77777777" w:rsidR="009C5B1D" w:rsidRDefault="009C5B1D"/>
    <w:p w14:paraId="6940066E" w14:textId="77777777" w:rsidR="009C5B1D" w:rsidRDefault="009C5B1D"/>
    <w:p w14:paraId="584396C1" w14:textId="77777777" w:rsidR="009C5B1D" w:rsidRDefault="009C5B1D"/>
    <w:p w14:paraId="33FB606D" w14:textId="77777777" w:rsidR="009C5B1D" w:rsidRDefault="009C5B1D"/>
    <w:p w14:paraId="4DAF082B" w14:textId="77777777" w:rsidR="009C5B1D" w:rsidRDefault="009C5B1D"/>
    <w:p w14:paraId="4ED939E7" w14:textId="77777777" w:rsidR="00500852" w:rsidRDefault="00500852"/>
    <w:p w14:paraId="7E8F3C6A" w14:textId="066BE960" w:rsidR="00500852" w:rsidRDefault="00500852"/>
    <w:p w14:paraId="74E4BAF9" w14:textId="77777777" w:rsidR="003920A2" w:rsidRDefault="003920A2"/>
    <w:p w14:paraId="580DA51E" w14:textId="77777777" w:rsidR="00500852" w:rsidRDefault="00500852"/>
    <w:p w14:paraId="1E845E6C" w14:textId="77777777" w:rsidR="00500852" w:rsidRDefault="00500852"/>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3920A2" w:rsidRPr="009F1B14" w14:paraId="3017CD20" w14:textId="77777777" w:rsidTr="00B56BD3">
        <w:tc>
          <w:tcPr>
            <w:tcW w:w="846" w:type="dxa"/>
            <w:vAlign w:val="center"/>
          </w:tcPr>
          <w:p w14:paraId="6DB1273A" w14:textId="1B5D8AC9" w:rsidR="003920A2" w:rsidRPr="009F1B14" w:rsidRDefault="003920A2" w:rsidP="003920A2">
            <w:pPr>
              <w:jc w:val="center"/>
              <w:rPr>
                <w:b/>
                <w:lang w:val="en-US"/>
              </w:rPr>
            </w:pPr>
            <w:r>
              <w:rPr>
                <w:rFonts w:ascii="Century Gothic" w:hAnsi="Century Gothic"/>
                <w:b/>
                <w:bCs/>
                <w:color w:val="595959"/>
              </w:rPr>
              <w:lastRenderedPageBreak/>
              <w:t>Item</w:t>
            </w:r>
          </w:p>
        </w:tc>
        <w:tc>
          <w:tcPr>
            <w:tcW w:w="1003" w:type="dxa"/>
          </w:tcPr>
          <w:p w14:paraId="403AD634" w14:textId="56139EF9" w:rsidR="003920A2" w:rsidRPr="009F1B14" w:rsidRDefault="003920A2" w:rsidP="003920A2">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2C3865BA" w14:textId="615B4820" w:rsidR="003920A2" w:rsidRPr="009F1B14" w:rsidRDefault="003920A2" w:rsidP="003920A2">
            <w:pPr>
              <w:jc w:val="center"/>
              <w:rPr>
                <w:b/>
                <w:lang w:val="en-US"/>
              </w:rPr>
            </w:pPr>
            <w:r w:rsidRPr="00073441">
              <w:rPr>
                <w:rFonts w:ascii="Century Gothic" w:hAnsi="Century Gothic"/>
                <w:b/>
                <w:bCs/>
                <w:color w:val="595959"/>
              </w:rPr>
              <w:t>Text</w:t>
            </w:r>
          </w:p>
        </w:tc>
        <w:tc>
          <w:tcPr>
            <w:tcW w:w="840" w:type="dxa"/>
          </w:tcPr>
          <w:p w14:paraId="0AA36C70" w14:textId="1DDE88A0" w:rsidR="003920A2" w:rsidRPr="009F1B14" w:rsidRDefault="003920A2" w:rsidP="003920A2">
            <w:pPr>
              <w:jc w:val="center"/>
              <w:rPr>
                <w:b/>
                <w:lang w:val="en-US"/>
              </w:rPr>
            </w:pPr>
            <w:r>
              <w:rPr>
                <w:rFonts w:ascii="Century Gothic" w:hAnsi="Century Gothic"/>
                <w:b/>
                <w:bCs/>
                <w:color w:val="595959"/>
              </w:rPr>
              <w:t>UP</w:t>
            </w:r>
          </w:p>
        </w:tc>
        <w:tc>
          <w:tcPr>
            <w:tcW w:w="840" w:type="dxa"/>
          </w:tcPr>
          <w:p w14:paraId="6876C95C" w14:textId="7D2C2EA0" w:rsidR="003920A2" w:rsidRPr="009F1B14" w:rsidRDefault="003920A2" w:rsidP="003920A2">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500852" w:rsidRPr="00F10DD6" w14:paraId="0A5ED212" w14:textId="77777777" w:rsidTr="004A1591">
        <w:tc>
          <w:tcPr>
            <w:tcW w:w="846" w:type="dxa"/>
          </w:tcPr>
          <w:p w14:paraId="1C252463" w14:textId="77777777" w:rsidR="00500852" w:rsidRDefault="00500852" w:rsidP="008C1A66">
            <w:pPr>
              <w:rPr>
                <w:lang w:val="en-US"/>
              </w:rPr>
            </w:pPr>
          </w:p>
          <w:p w14:paraId="57F1A2AF" w14:textId="77777777" w:rsidR="00500852" w:rsidRPr="00102CDC" w:rsidRDefault="00500852" w:rsidP="008C1A66">
            <w:pPr>
              <w:rPr>
                <w:rFonts w:ascii="Century Gothic" w:hAnsi="Century Gothic"/>
                <w:sz w:val="20"/>
                <w:lang w:val="en-US"/>
              </w:rPr>
            </w:pPr>
            <w:r w:rsidRPr="00102CDC">
              <w:rPr>
                <w:rFonts w:ascii="Century Gothic" w:hAnsi="Century Gothic"/>
                <w:sz w:val="20"/>
                <w:lang w:val="en-US"/>
              </w:rPr>
              <w:t>10.0</w:t>
            </w:r>
          </w:p>
          <w:p w14:paraId="6BFB00AB" w14:textId="77777777" w:rsidR="00500852" w:rsidRPr="00450A59" w:rsidRDefault="00500852" w:rsidP="008C1A66">
            <w:pPr>
              <w:rPr>
                <w:rFonts w:ascii="Century Gothic" w:hAnsi="Century Gothic"/>
                <w:sz w:val="10"/>
                <w:szCs w:val="10"/>
                <w:lang w:val="en-US"/>
              </w:rPr>
            </w:pPr>
          </w:p>
          <w:p w14:paraId="17558BF2" w14:textId="3324E546" w:rsidR="00500852" w:rsidRDefault="00500852" w:rsidP="008C1A66">
            <w:pPr>
              <w:rPr>
                <w:rFonts w:ascii="Century Gothic" w:hAnsi="Century Gothic"/>
                <w:sz w:val="10"/>
                <w:szCs w:val="10"/>
                <w:lang w:val="en-US"/>
              </w:rPr>
            </w:pPr>
          </w:p>
          <w:p w14:paraId="297C79A9" w14:textId="275409F5" w:rsidR="00450A59" w:rsidRDefault="00450A59" w:rsidP="008C1A66">
            <w:pPr>
              <w:rPr>
                <w:rFonts w:ascii="Century Gothic" w:hAnsi="Century Gothic"/>
                <w:sz w:val="10"/>
                <w:szCs w:val="10"/>
                <w:lang w:val="en-US"/>
              </w:rPr>
            </w:pPr>
          </w:p>
          <w:p w14:paraId="5E0ED35E" w14:textId="79CFB568" w:rsidR="00450A59" w:rsidRDefault="00450A59" w:rsidP="008C1A66">
            <w:pPr>
              <w:rPr>
                <w:rFonts w:ascii="Century Gothic" w:hAnsi="Century Gothic"/>
                <w:sz w:val="10"/>
                <w:szCs w:val="10"/>
                <w:lang w:val="en-US"/>
              </w:rPr>
            </w:pPr>
          </w:p>
          <w:p w14:paraId="306F4514" w14:textId="37B9D221" w:rsidR="00450A59" w:rsidRDefault="00450A59" w:rsidP="008C1A66">
            <w:pPr>
              <w:rPr>
                <w:rFonts w:ascii="Century Gothic" w:hAnsi="Century Gothic"/>
                <w:sz w:val="10"/>
                <w:szCs w:val="10"/>
                <w:lang w:val="en-US"/>
              </w:rPr>
            </w:pPr>
          </w:p>
          <w:p w14:paraId="6EBF08DD" w14:textId="31C3EE10" w:rsidR="00450A59" w:rsidRDefault="00450A59" w:rsidP="008C1A66">
            <w:pPr>
              <w:rPr>
                <w:rFonts w:ascii="Century Gothic" w:hAnsi="Century Gothic"/>
                <w:sz w:val="10"/>
                <w:szCs w:val="10"/>
                <w:lang w:val="en-US"/>
              </w:rPr>
            </w:pPr>
          </w:p>
          <w:p w14:paraId="4490A551" w14:textId="77777777" w:rsidR="00450A59" w:rsidRPr="00450A59" w:rsidRDefault="00450A59" w:rsidP="008C1A66">
            <w:pPr>
              <w:rPr>
                <w:rFonts w:ascii="Century Gothic" w:hAnsi="Century Gothic"/>
                <w:sz w:val="10"/>
                <w:szCs w:val="10"/>
                <w:lang w:val="en-US"/>
              </w:rPr>
            </w:pPr>
          </w:p>
          <w:p w14:paraId="47E68513" w14:textId="77777777" w:rsidR="00500852" w:rsidRPr="00102CDC" w:rsidRDefault="00500852" w:rsidP="008C1A66">
            <w:pPr>
              <w:rPr>
                <w:rFonts w:ascii="Century Gothic" w:hAnsi="Century Gothic"/>
                <w:sz w:val="20"/>
                <w:lang w:val="en-US"/>
              </w:rPr>
            </w:pPr>
          </w:p>
          <w:p w14:paraId="718C12A6" w14:textId="77777777" w:rsidR="00500852" w:rsidRPr="00102CDC" w:rsidRDefault="00500852" w:rsidP="008C1A66">
            <w:pPr>
              <w:rPr>
                <w:rFonts w:ascii="Century Gothic" w:hAnsi="Century Gothic"/>
                <w:sz w:val="20"/>
                <w:lang w:val="en-US"/>
              </w:rPr>
            </w:pPr>
            <w:r w:rsidRPr="00102CDC">
              <w:rPr>
                <w:rFonts w:ascii="Century Gothic" w:hAnsi="Century Gothic"/>
                <w:sz w:val="20"/>
                <w:lang w:val="en-US"/>
              </w:rPr>
              <w:t>10.1</w:t>
            </w:r>
          </w:p>
          <w:p w14:paraId="25B467F6" w14:textId="77777777" w:rsidR="00500852" w:rsidRDefault="00500852" w:rsidP="008C1A66">
            <w:pPr>
              <w:rPr>
                <w:lang w:val="en-US"/>
              </w:rPr>
            </w:pPr>
          </w:p>
          <w:p w14:paraId="15051360" w14:textId="77777777" w:rsidR="00500852" w:rsidRDefault="00500852" w:rsidP="008C1A66">
            <w:pPr>
              <w:rPr>
                <w:lang w:val="en-US"/>
              </w:rPr>
            </w:pPr>
          </w:p>
          <w:p w14:paraId="7EC4F687" w14:textId="77777777" w:rsidR="00500852" w:rsidRDefault="00500852" w:rsidP="008C1A66">
            <w:pPr>
              <w:rPr>
                <w:lang w:val="en-US"/>
              </w:rPr>
            </w:pPr>
          </w:p>
        </w:tc>
        <w:tc>
          <w:tcPr>
            <w:tcW w:w="1003" w:type="dxa"/>
          </w:tcPr>
          <w:p w14:paraId="6532A322" w14:textId="77777777" w:rsidR="00500852" w:rsidRDefault="00500852" w:rsidP="008C1A66">
            <w:pPr>
              <w:rPr>
                <w:lang w:val="en-US"/>
              </w:rPr>
            </w:pPr>
          </w:p>
        </w:tc>
        <w:tc>
          <w:tcPr>
            <w:tcW w:w="6394" w:type="dxa"/>
          </w:tcPr>
          <w:p w14:paraId="62A94690" w14:textId="77777777" w:rsidR="00500852" w:rsidRPr="00F4707F" w:rsidRDefault="00500852" w:rsidP="008C1A66">
            <w:pPr>
              <w:rPr>
                <w:lang w:val="en-US"/>
              </w:rPr>
            </w:pPr>
          </w:p>
          <w:p w14:paraId="3AC7A2FB" w14:textId="77777777" w:rsidR="00D24F4A" w:rsidRPr="00FD4FC0" w:rsidRDefault="00D24F4A" w:rsidP="00D24F4A">
            <w:pPr>
              <w:rPr>
                <w:rFonts w:ascii="Century Gothic" w:hAnsi="Century Gothic"/>
                <w:b/>
                <w:lang w:val="en-GB"/>
              </w:rPr>
            </w:pPr>
            <w:r w:rsidRPr="00FD4FC0">
              <w:rPr>
                <w:rFonts w:ascii="Century Gothic" w:hAnsi="Century Gothic"/>
                <w:b/>
                <w:lang w:val="en-GB"/>
              </w:rPr>
              <w:t>Transition Fittings HD-PE / brass, V2A or gunmetal</w:t>
            </w:r>
          </w:p>
          <w:p w14:paraId="17C43F58" w14:textId="77777777" w:rsidR="00D24F4A" w:rsidRPr="00FD4FC0" w:rsidRDefault="00D24F4A" w:rsidP="00D24F4A">
            <w:pPr>
              <w:ind w:left="142" w:hanging="142"/>
              <w:rPr>
                <w:rFonts w:ascii="Century Gothic" w:hAnsi="Century Gothic"/>
                <w:b/>
                <w:u w:val="single"/>
                <w:lang w:val="en-GB"/>
              </w:rPr>
            </w:pPr>
            <w:r w:rsidRPr="00FD4FC0">
              <w:rPr>
                <w:rFonts w:ascii="Century Gothic" w:hAnsi="Century Gothic"/>
                <w:b/>
                <w:u w:val="single"/>
                <w:lang w:val="en-GB"/>
              </w:rPr>
              <w:t xml:space="preserve">for gas – water pipes </w:t>
            </w:r>
          </w:p>
          <w:p w14:paraId="3C70367D" w14:textId="203C0CE6" w:rsidR="00500852" w:rsidRPr="00F4707F" w:rsidRDefault="00500852" w:rsidP="008C1A66">
            <w:pPr>
              <w:rPr>
                <w:rFonts w:ascii="Century Gothic" w:hAnsi="Century Gothic"/>
                <w:b/>
                <w:sz w:val="16"/>
                <w:szCs w:val="16"/>
                <w:lang w:val="en-US"/>
              </w:rPr>
            </w:pPr>
          </w:p>
          <w:p w14:paraId="37E7210B" w14:textId="77777777" w:rsidR="00500852" w:rsidRPr="00F4707F" w:rsidRDefault="00500852" w:rsidP="00500852">
            <w:pPr>
              <w:rPr>
                <w:rFonts w:ascii="Century Gothic" w:hAnsi="Century Gothic"/>
                <w:b/>
                <w:bCs/>
                <w:sz w:val="12"/>
                <w:szCs w:val="12"/>
                <w:lang w:val="en-US"/>
              </w:rPr>
            </w:pPr>
            <w:r w:rsidRPr="00F4707F">
              <w:rPr>
                <w:rFonts w:ascii="Century Gothic" w:hAnsi="Century Gothic"/>
                <w:b/>
                <w:bCs/>
                <w:lang w:val="en-US"/>
              </w:rPr>
              <w:t>MUN, MUM, WUN45°, WUN90°, UAN, UAM</w:t>
            </w:r>
          </w:p>
          <w:p w14:paraId="38EB6F59" w14:textId="77777777" w:rsidR="00500852" w:rsidRPr="00F4707F" w:rsidRDefault="00500852" w:rsidP="008C1A66">
            <w:pPr>
              <w:rPr>
                <w:lang w:val="en-US"/>
              </w:rPr>
            </w:pPr>
          </w:p>
          <w:p w14:paraId="6DCF6FC2" w14:textId="77777777" w:rsidR="002A4244" w:rsidRPr="002A4244" w:rsidRDefault="002A4244" w:rsidP="002A4244">
            <w:pPr>
              <w:rPr>
                <w:rFonts w:ascii="Century Gothic" w:hAnsi="Century Gothic"/>
                <w:b/>
                <w:sz w:val="20"/>
                <w:lang w:val="en-US"/>
              </w:rPr>
            </w:pPr>
            <w:r w:rsidRPr="002A4244">
              <w:rPr>
                <w:rFonts w:ascii="Century Gothic" w:hAnsi="Century Gothic"/>
                <w:b/>
                <w:sz w:val="20"/>
                <w:lang w:val="en-US"/>
              </w:rPr>
              <w:t>With integrated heating coils</w:t>
            </w:r>
          </w:p>
          <w:p w14:paraId="2A0B1A94" w14:textId="77777777" w:rsidR="00500852" w:rsidRPr="00030588" w:rsidRDefault="00500852" w:rsidP="00500852">
            <w:pPr>
              <w:rPr>
                <w:b/>
                <w:lang w:val="en-US"/>
              </w:rPr>
            </w:pPr>
          </w:p>
          <w:p w14:paraId="5E2E92CB" w14:textId="77777777" w:rsidR="00030588" w:rsidRPr="006E26F1" w:rsidRDefault="00030588" w:rsidP="00030588">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6E26F1">
              <w:rPr>
                <w:rFonts w:ascii="Century Gothic" w:hAnsi="Century Gothic"/>
                <w:b/>
                <w:sz w:val="20"/>
                <w:u w:val="single"/>
                <w:lang w:val="en-GB"/>
              </w:rPr>
              <w:t>Features:</w:t>
            </w:r>
          </w:p>
          <w:p w14:paraId="3BC265D7" w14:textId="77777777" w:rsidR="00030588" w:rsidRPr="006E26F1" w:rsidRDefault="00030588" w:rsidP="00030588">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rPr>
            </w:pPr>
            <w:proofErr w:type="spellStart"/>
            <w:r w:rsidRPr="006E26F1">
              <w:rPr>
                <w:rFonts w:ascii="Century Gothic" w:hAnsi="Century Gothic"/>
                <w:sz w:val="20"/>
              </w:rPr>
              <w:t>dimension</w:t>
            </w:r>
            <w:proofErr w:type="spellEnd"/>
            <w:r w:rsidRPr="006E26F1">
              <w:rPr>
                <w:rFonts w:ascii="Century Gothic" w:hAnsi="Century Gothic"/>
                <w:sz w:val="20"/>
              </w:rPr>
              <w:t xml:space="preserve"> PE 100/ SDR 11 </w:t>
            </w:r>
          </w:p>
          <w:p w14:paraId="2BC9B8C1" w14:textId="77777777" w:rsidR="00030588" w:rsidRPr="006E26F1" w:rsidRDefault="00030588" w:rsidP="00030588">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lang w:val="en-GB"/>
              </w:rPr>
            </w:pPr>
            <w:r w:rsidRPr="006E26F1">
              <w:rPr>
                <w:rFonts w:ascii="Century Gothic" w:hAnsi="Century Gothic"/>
                <w:sz w:val="20"/>
                <w:lang w:val="en-GB"/>
              </w:rPr>
              <w:t xml:space="preserve">exposed, firmly embedded heating coils, without PE coating, for ideal heat transfer during fusion: </w:t>
            </w:r>
          </w:p>
          <w:p w14:paraId="74C1A12C" w14:textId="77777777" w:rsidR="00030588" w:rsidRPr="006E26F1" w:rsidRDefault="00030588" w:rsidP="00030588">
            <w:pPr>
              <w:tabs>
                <w:tab w:val="left" w:pos="923"/>
                <w:tab w:val="left" w:pos="1418"/>
              </w:tabs>
              <w:ind w:left="214"/>
              <w:rPr>
                <w:rFonts w:ascii="Century Gothic" w:hAnsi="Century Gothic"/>
                <w:sz w:val="20"/>
                <w:lang w:val="en-GB"/>
              </w:rPr>
            </w:pPr>
            <w:r w:rsidRPr="006E26F1">
              <w:rPr>
                <w:rFonts w:ascii="Century Gothic" w:hAnsi="Century Gothic"/>
                <w:color w:val="000000"/>
                <w:sz w:val="20"/>
              </w:rPr>
              <w:sym w:font="Symbol" w:char="F0DE"/>
            </w:r>
            <w:r w:rsidRPr="006E26F1">
              <w:rPr>
                <w:rFonts w:ascii="Century Gothic" w:hAnsi="Century Gothic"/>
                <w:color w:val="000000"/>
                <w:sz w:val="20"/>
                <w:lang w:val="en-GB"/>
              </w:rPr>
              <w:t xml:space="preserve"> installation possible without holding device </w:t>
            </w:r>
          </w:p>
          <w:p w14:paraId="435105C0" w14:textId="77777777" w:rsidR="00030588" w:rsidRPr="006E26F1" w:rsidRDefault="00030588" w:rsidP="00030588">
            <w:pPr>
              <w:tabs>
                <w:tab w:val="left" w:pos="639"/>
                <w:tab w:val="left" w:pos="923"/>
                <w:tab w:val="left" w:pos="1418"/>
              </w:tabs>
              <w:ind w:left="214"/>
              <w:rPr>
                <w:rFonts w:ascii="Century Gothic" w:hAnsi="Century Gothic"/>
                <w:sz w:val="20"/>
                <w:lang w:val="en-GB"/>
              </w:rPr>
            </w:pPr>
            <w:r w:rsidRPr="006E26F1">
              <w:rPr>
                <w:rFonts w:ascii="Century Gothic" w:hAnsi="Century Gothic"/>
                <w:color w:val="000000"/>
                <w:sz w:val="20"/>
              </w:rPr>
              <w:sym w:font="Symbol" w:char="F0DE"/>
            </w:r>
            <w:r w:rsidRPr="006E26F1">
              <w:rPr>
                <w:rFonts w:ascii="Century Gothic" w:hAnsi="Century Gothic"/>
                <w:color w:val="000000"/>
                <w:sz w:val="20"/>
                <w:lang w:val="en-GB"/>
              </w:rPr>
              <w:t xml:space="preserve"> </w:t>
            </w:r>
            <w:r w:rsidRPr="006E26F1">
              <w:rPr>
                <w:rFonts w:ascii="Century Gothic" w:hAnsi="Century Gothic"/>
                <w:sz w:val="20"/>
                <w:lang w:val="en-GB"/>
              </w:rPr>
              <w:t>short cooling times</w:t>
            </w:r>
          </w:p>
          <w:p w14:paraId="16567ED4"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lang w:val="en-GB"/>
              </w:rPr>
            </w:pPr>
            <w:r w:rsidRPr="006E26F1">
              <w:rPr>
                <w:rFonts w:ascii="Century Gothic" w:hAnsi="Century Gothic"/>
                <w:sz w:val="20"/>
                <w:lang w:val="en-GB"/>
              </w:rPr>
              <w:t xml:space="preserve">brass or gunmetal side permanently and immovably anchored in HD-PE </w:t>
            </w:r>
          </w:p>
          <w:p w14:paraId="0F4C49F5"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self-sealing, patented seal geometry, requiring no flexible seal </w:t>
            </w:r>
          </w:p>
          <w:p w14:paraId="7CBE05A8"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proofErr w:type="spellStart"/>
            <w:r w:rsidRPr="006E26F1">
              <w:rPr>
                <w:rFonts w:ascii="Century Gothic" w:hAnsi="Century Gothic"/>
                <w:sz w:val="20"/>
              </w:rPr>
              <w:t>couplers</w:t>
            </w:r>
            <w:proofErr w:type="spellEnd"/>
            <w:r w:rsidRPr="006E26F1">
              <w:rPr>
                <w:rFonts w:ascii="Century Gothic" w:hAnsi="Century Gothic"/>
                <w:sz w:val="20"/>
              </w:rPr>
              <w:t xml:space="preserve"> </w:t>
            </w:r>
            <w:proofErr w:type="spellStart"/>
            <w:r w:rsidRPr="006E26F1">
              <w:rPr>
                <w:rFonts w:ascii="Century Gothic" w:hAnsi="Century Gothic"/>
                <w:sz w:val="20"/>
              </w:rPr>
              <w:t>with</w:t>
            </w:r>
            <w:proofErr w:type="spellEnd"/>
            <w:r w:rsidRPr="006E26F1">
              <w:rPr>
                <w:rFonts w:ascii="Century Gothic" w:hAnsi="Century Gothic"/>
                <w:sz w:val="20"/>
              </w:rPr>
              <w:t xml:space="preserve"> </w:t>
            </w:r>
            <w:proofErr w:type="spellStart"/>
            <w:r w:rsidRPr="006E26F1">
              <w:rPr>
                <w:rFonts w:ascii="Century Gothic" w:hAnsi="Century Gothic"/>
                <w:sz w:val="20"/>
              </w:rPr>
              <w:t>fixed</w:t>
            </w:r>
            <w:proofErr w:type="spellEnd"/>
            <w:r w:rsidRPr="006E26F1">
              <w:rPr>
                <w:rFonts w:ascii="Century Gothic" w:hAnsi="Century Gothic"/>
                <w:sz w:val="20"/>
              </w:rPr>
              <w:t xml:space="preserve"> </w:t>
            </w:r>
            <w:proofErr w:type="spellStart"/>
            <w:r w:rsidRPr="006E26F1">
              <w:rPr>
                <w:rFonts w:ascii="Century Gothic" w:hAnsi="Century Gothic"/>
                <w:sz w:val="20"/>
              </w:rPr>
              <w:t>stop</w:t>
            </w:r>
            <w:proofErr w:type="spellEnd"/>
            <w:r w:rsidRPr="006E26F1">
              <w:rPr>
                <w:rFonts w:ascii="Century Gothic" w:hAnsi="Century Gothic"/>
                <w:sz w:val="20"/>
              </w:rPr>
              <w:t xml:space="preserve"> </w:t>
            </w:r>
          </w:p>
          <w:p w14:paraId="20EBED14"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insertion depth to maximum ISO requirement </w:t>
            </w:r>
          </w:p>
          <w:p w14:paraId="15F2D33D"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extra wide fusion zones (min. 35 % of diameter) </w:t>
            </w:r>
          </w:p>
          <w:p w14:paraId="1F9E7CC4"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extra-long cold zones at the sides and in the centre to improve pipe guidance and prevent flow of molten material </w:t>
            </w:r>
          </w:p>
          <w:p w14:paraId="1E25281F"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proofErr w:type="spellStart"/>
            <w:r w:rsidRPr="006E26F1">
              <w:rPr>
                <w:rFonts w:ascii="Century Gothic" w:hAnsi="Century Gothic"/>
                <w:sz w:val="20"/>
              </w:rPr>
              <w:t>Individually</w:t>
            </w:r>
            <w:proofErr w:type="spellEnd"/>
            <w:r w:rsidRPr="006E26F1">
              <w:rPr>
                <w:rFonts w:ascii="Century Gothic" w:hAnsi="Century Gothic"/>
                <w:sz w:val="20"/>
              </w:rPr>
              <w:t xml:space="preserve"> </w:t>
            </w:r>
            <w:proofErr w:type="spellStart"/>
            <w:r w:rsidRPr="006E26F1">
              <w:rPr>
                <w:rFonts w:ascii="Century Gothic" w:hAnsi="Century Gothic"/>
                <w:sz w:val="20"/>
              </w:rPr>
              <w:t>packed</w:t>
            </w:r>
            <w:proofErr w:type="spellEnd"/>
            <w:r w:rsidRPr="006E26F1">
              <w:rPr>
                <w:rFonts w:ascii="Century Gothic" w:hAnsi="Century Gothic"/>
                <w:sz w:val="20"/>
              </w:rPr>
              <w:t xml:space="preserve"> in </w:t>
            </w:r>
            <w:proofErr w:type="spellStart"/>
            <w:r w:rsidRPr="006E26F1">
              <w:rPr>
                <w:rFonts w:ascii="Century Gothic" w:hAnsi="Century Gothic"/>
                <w:sz w:val="20"/>
              </w:rPr>
              <w:t>plastic</w:t>
            </w:r>
            <w:proofErr w:type="spellEnd"/>
            <w:r w:rsidRPr="006E26F1">
              <w:rPr>
                <w:rFonts w:ascii="Century Gothic" w:hAnsi="Century Gothic"/>
                <w:sz w:val="20"/>
              </w:rPr>
              <w:t xml:space="preserve"> </w:t>
            </w:r>
            <w:proofErr w:type="spellStart"/>
            <w:r w:rsidRPr="006E26F1">
              <w:rPr>
                <w:rFonts w:ascii="Century Gothic" w:hAnsi="Century Gothic"/>
                <w:sz w:val="20"/>
              </w:rPr>
              <w:t>bag</w:t>
            </w:r>
            <w:proofErr w:type="spellEnd"/>
          </w:p>
          <w:p w14:paraId="1280FA97"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E26F1">
              <w:rPr>
                <w:rFonts w:ascii="Century Gothic" w:hAnsi="Century Gothic"/>
                <w:sz w:val="20"/>
                <w:lang w:val="en-GB"/>
              </w:rPr>
              <w:t>temperature compensation (fusion time is automatically adjusted to ambient temperature)</w:t>
            </w:r>
          </w:p>
          <w:p w14:paraId="791A37B6"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barcoding allows fully automatic fusion process</w:t>
            </w:r>
          </w:p>
          <w:p w14:paraId="7DD83E8B"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barcoding allows automatic traceability of the fitting</w:t>
            </w:r>
            <w:r w:rsidRPr="006E26F1">
              <w:rPr>
                <w:rFonts w:ascii="Century Gothic" w:hAnsi="Century Gothic"/>
                <w:color w:val="FF0000"/>
                <w:sz w:val="20"/>
                <w:lang w:val="en-GB"/>
              </w:rPr>
              <w:t xml:space="preserve"> </w:t>
            </w:r>
          </w:p>
          <w:p w14:paraId="6BE45D65"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safety contacts for secure, touch protected connection of fusion units</w:t>
            </w:r>
          </w:p>
          <w:p w14:paraId="32DFD21F"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r w:rsidRPr="006E26F1">
              <w:rPr>
                <w:rFonts w:ascii="Century Gothic" w:hAnsi="Century Gothic"/>
                <w:sz w:val="20"/>
              </w:rPr>
              <w:t xml:space="preserve">minimal </w:t>
            </w:r>
            <w:proofErr w:type="spellStart"/>
            <w:r w:rsidRPr="006E26F1">
              <w:rPr>
                <w:rFonts w:ascii="Century Gothic" w:hAnsi="Century Gothic"/>
                <w:sz w:val="20"/>
              </w:rPr>
              <w:t>voltage</w:t>
            </w:r>
            <w:proofErr w:type="spellEnd"/>
            <w:r w:rsidRPr="006E26F1">
              <w:rPr>
                <w:rFonts w:ascii="Century Gothic" w:hAnsi="Century Gothic"/>
                <w:sz w:val="20"/>
              </w:rPr>
              <w:t xml:space="preserve"> </w:t>
            </w:r>
            <w:proofErr w:type="spellStart"/>
            <w:r w:rsidRPr="006E26F1">
              <w:rPr>
                <w:rFonts w:ascii="Century Gothic" w:hAnsi="Century Gothic"/>
                <w:sz w:val="20"/>
              </w:rPr>
              <w:t>used</w:t>
            </w:r>
            <w:proofErr w:type="spellEnd"/>
            <w:r w:rsidRPr="006E26F1">
              <w:rPr>
                <w:rFonts w:ascii="Century Gothic" w:hAnsi="Century Gothic"/>
                <w:sz w:val="20"/>
              </w:rPr>
              <w:t xml:space="preserve"> </w:t>
            </w:r>
            <w:proofErr w:type="spellStart"/>
            <w:r w:rsidRPr="006E26F1">
              <w:rPr>
                <w:rFonts w:ascii="Century Gothic" w:hAnsi="Century Gothic"/>
                <w:sz w:val="20"/>
              </w:rPr>
              <w:t>during</w:t>
            </w:r>
            <w:proofErr w:type="spellEnd"/>
            <w:r w:rsidRPr="006E26F1">
              <w:rPr>
                <w:rFonts w:ascii="Century Gothic" w:hAnsi="Century Gothic"/>
                <w:sz w:val="20"/>
              </w:rPr>
              <w:t xml:space="preserve"> </w:t>
            </w:r>
            <w:proofErr w:type="spellStart"/>
            <w:r w:rsidRPr="006E26F1">
              <w:rPr>
                <w:rFonts w:ascii="Century Gothic" w:hAnsi="Century Gothic"/>
                <w:sz w:val="20"/>
              </w:rPr>
              <w:t>processing</w:t>
            </w:r>
            <w:proofErr w:type="spellEnd"/>
            <w:r w:rsidRPr="006E26F1">
              <w:rPr>
                <w:rFonts w:ascii="Century Gothic" w:hAnsi="Century Gothic"/>
                <w:sz w:val="20"/>
              </w:rPr>
              <w:t xml:space="preserve"> </w:t>
            </w:r>
          </w:p>
          <w:p w14:paraId="4F8CAE6D"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fusion indicators for visual proof that fusion </w:t>
            </w:r>
            <w:proofErr w:type="gramStart"/>
            <w:r w:rsidRPr="006E26F1">
              <w:rPr>
                <w:rFonts w:ascii="Century Gothic" w:hAnsi="Century Gothic"/>
                <w:sz w:val="20"/>
                <w:lang w:val="en-GB"/>
              </w:rPr>
              <w:t>has</w:t>
            </w:r>
            <w:proofErr w:type="gramEnd"/>
            <w:r w:rsidRPr="006E26F1">
              <w:rPr>
                <w:rFonts w:ascii="Century Gothic" w:hAnsi="Century Gothic"/>
                <w:sz w:val="20"/>
                <w:lang w:val="en-GB"/>
              </w:rPr>
              <w:t xml:space="preserve"> been carried out</w:t>
            </w:r>
          </w:p>
          <w:p w14:paraId="630C6A28"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proofErr w:type="spellStart"/>
            <w:r w:rsidRPr="006E26F1">
              <w:rPr>
                <w:rFonts w:ascii="Century Gothic" w:hAnsi="Century Gothic"/>
                <w:sz w:val="20"/>
              </w:rPr>
              <w:t>permanently</w:t>
            </w:r>
            <w:proofErr w:type="spellEnd"/>
            <w:r w:rsidRPr="006E26F1">
              <w:rPr>
                <w:rFonts w:ascii="Century Gothic" w:hAnsi="Century Gothic"/>
                <w:sz w:val="20"/>
              </w:rPr>
              <w:t xml:space="preserve"> </w:t>
            </w:r>
            <w:proofErr w:type="spellStart"/>
            <w:r w:rsidRPr="006E26F1">
              <w:rPr>
                <w:rFonts w:ascii="Century Gothic" w:hAnsi="Century Gothic"/>
                <w:sz w:val="20"/>
              </w:rPr>
              <w:t>stamped</w:t>
            </w:r>
            <w:proofErr w:type="spellEnd"/>
            <w:r w:rsidRPr="006E26F1">
              <w:rPr>
                <w:rFonts w:ascii="Century Gothic" w:hAnsi="Century Gothic"/>
                <w:sz w:val="20"/>
              </w:rPr>
              <w:t xml:space="preserve"> </w:t>
            </w:r>
            <w:proofErr w:type="spellStart"/>
            <w:r w:rsidRPr="006E26F1">
              <w:rPr>
                <w:rFonts w:ascii="Century Gothic" w:hAnsi="Century Gothic"/>
                <w:sz w:val="20"/>
              </w:rPr>
              <w:t>batch</w:t>
            </w:r>
            <w:proofErr w:type="spellEnd"/>
            <w:r w:rsidRPr="006E26F1">
              <w:rPr>
                <w:rFonts w:ascii="Century Gothic" w:hAnsi="Century Gothic"/>
                <w:sz w:val="20"/>
              </w:rPr>
              <w:t xml:space="preserve"> </w:t>
            </w:r>
            <w:proofErr w:type="spellStart"/>
            <w:r w:rsidRPr="006E26F1">
              <w:rPr>
                <w:rFonts w:ascii="Century Gothic" w:hAnsi="Century Gothic"/>
                <w:sz w:val="20"/>
              </w:rPr>
              <w:t>identification</w:t>
            </w:r>
            <w:proofErr w:type="spellEnd"/>
          </w:p>
          <w:p w14:paraId="6E516336"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US"/>
              </w:rPr>
            </w:pPr>
            <w:r w:rsidRPr="006E26F1">
              <w:rPr>
                <w:rFonts w:ascii="Century Gothic" w:hAnsi="Century Gothic"/>
                <w:sz w:val="20"/>
                <w:lang w:val="en-US"/>
              </w:rPr>
              <w:t>acceptance certificate to DIN EN 10 204 - 3.1 on request</w:t>
            </w:r>
          </w:p>
          <w:p w14:paraId="27BF39EB" w14:textId="20E74BD5" w:rsidR="00030588" w:rsidRPr="006E26F1" w:rsidRDefault="00030588" w:rsidP="00030588">
            <w:pPr>
              <w:numPr>
                <w:ilvl w:val="0"/>
                <w:numId w:val="1"/>
              </w:numPr>
              <w:tabs>
                <w:tab w:val="clear" w:pos="360"/>
                <w:tab w:val="num" w:pos="214"/>
              </w:tabs>
              <w:ind w:left="215" w:hanging="214"/>
              <w:rPr>
                <w:rFonts w:ascii="Century Gothic" w:hAnsi="Century Gothic"/>
                <w:sz w:val="20"/>
              </w:rPr>
            </w:pPr>
            <w:r w:rsidRPr="006E26F1">
              <w:rPr>
                <w:rFonts w:ascii="Century Gothic" w:hAnsi="Century Gothic"/>
                <w:sz w:val="20"/>
              </w:rPr>
              <w:t xml:space="preserve">DVGW </w:t>
            </w:r>
            <w:proofErr w:type="spellStart"/>
            <w:r w:rsidRPr="006E26F1">
              <w:rPr>
                <w:rFonts w:ascii="Century Gothic" w:hAnsi="Century Gothic"/>
                <w:sz w:val="20"/>
              </w:rPr>
              <w:t>registration</w:t>
            </w:r>
            <w:proofErr w:type="spellEnd"/>
            <w:r w:rsidRPr="006E26F1">
              <w:rPr>
                <w:rFonts w:ascii="Century Gothic" w:hAnsi="Century Gothic"/>
                <w:sz w:val="20"/>
              </w:rPr>
              <w:t xml:space="preserve"> </w:t>
            </w:r>
            <w:proofErr w:type="spellStart"/>
            <w:r w:rsidRPr="006E26F1">
              <w:rPr>
                <w:rFonts w:ascii="Century Gothic" w:hAnsi="Century Gothic"/>
                <w:sz w:val="20"/>
              </w:rPr>
              <w:t>to</w:t>
            </w:r>
            <w:proofErr w:type="spellEnd"/>
            <w:r w:rsidRPr="006E26F1">
              <w:rPr>
                <w:rFonts w:ascii="Century Gothic" w:hAnsi="Century Gothic"/>
                <w:sz w:val="20"/>
              </w:rPr>
              <w:t xml:space="preserve"> VP 600</w:t>
            </w:r>
          </w:p>
          <w:p w14:paraId="07135255" w14:textId="145B5C56" w:rsidR="00500852" w:rsidRPr="00F4707F" w:rsidRDefault="008A302C" w:rsidP="006D0070">
            <w:pPr>
              <w:numPr>
                <w:ilvl w:val="0"/>
                <w:numId w:val="1"/>
              </w:numPr>
              <w:tabs>
                <w:tab w:val="clear" w:pos="360"/>
                <w:tab w:val="num" w:pos="214"/>
              </w:tabs>
              <w:ind w:left="215" w:hanging="214"/>
              <w:rPr>
                <w:rFonts w:ascii="Century Gothic" w:hAnsi="Century Gothic"/>
                <w:sz w:val="20"/>
                <w:lang w:val="en-US"/>
              </w:rPr>
            </w:pPr>
            <w:r w:rsidRPr="006E26F1">
              <w:rPr>
                <w:rFonts w:ascii="Century Gothic" w:hAnsi="Century Gothic"/>
                <w:sz w:val="20"/>
                <w:lang w:val="en-US"/>
              </w:rPr>
              <w:t>Brass material / gunmetal according to DVGW GW393 and UBA recommendation for metallic materials suitable for drinking water hygiene</w:t>
            </w:r>
          </w:p>
          <w:p w14:paraId="0B4A2C92" w14:textId="77777777" w:rsidR="00500852" w:rsidRPr="00F4707F" w:rsidRDefault="00500852" w:rsidP="00500852">
            <w:pPr>
              <w:rPr>
                <w:b/>
                <w:lang w:val="en-US"/>
              </w:rPr>
            </w:pPr>
          </w:p>
        </w:tc>
        <w:tc>
          <w:tcPr>
            <w:tcW w:w="840" w:type="dxa"/>
          </w:tcPr>
          <w:p w14:paraId="379C9E87" w14:textId="77777777" w:rsidR="00500852" w:rsidRPr="006E26F1" w:rsidRDefault="00500852" w:rsidP="008C1A66">
            <w:pPr>
              <w:rPr>
                <w:lang w:val="en-US"/>
              </w:rPr>
            </w:pPr>
          </w:p>
        </w:tc>
        <w:tc>
          <w:tcPr>
            <w:tcW w:w="840" w:type="dxa"/>
          </w:tcPr>
          <w:p w14:paraId="0E7A7172" w14:textId="77777777" w:rsidR="00500852" w:rsidRPr="006E26F1" w:rsidRDefault="00500852" w:rsidP="008C1A66">
            <w:pPr>
              <w:rPr>
                <w:lang w:val="en-US"/>
              </w:rPr>
            </w:pPr>
          </w:p>
        </w:tc>
      </w:tr>
    </w:tbl>
    <w:p w14:paraId="72ADC418" w14:textId="77777777" w:rsidR="00500852" w:rsidRPr="006E26F1" w:rsidRDefault="00500852" w:rsidP="00500852">
      <w:pPr>
        <w:rPr>
          <w:lang w:val="en-US"/>
        </w:rPr>
      </w:pPr>
    </w:p>
    <w:p w14:paraId="0F48B878" w14:textId="77777777" w:rsidR="00500852" w:rsidRPr="006E26F1" w:rsidRDefault="00500852" w:rsidP="00500852">
      <w:pPr>
        <w:rPr>
          <w:lang w:val="en-US"/>
        </w:rPr>
      </w:pPr>
    </w:p>
    <w:p w14:paraId="73D98EDC" w14:textId="77777777" w:rsidR="00500852" w:rsidRPr="006E26F1" w:rsidRDefault="00500852">
      <w:pPr>
        <w:rPr>
          <w:lang w:val="en-US"/>
        </w:rPr>
      </w:pPr>
    </w:p>
    <w:p w14:paraId="7C4A81C2" w14:textId="77777777" w:rsidR="00FA57F8" w:rsidRPr="006E26F1" w:rsidRDefault="00FA57F8">
      <w:pPr>
        <w:rPr>
          <w:lang w:val="en-US"/>
        </w:rPr>
      </w:pPr>
    </w:p>
    <w:p w14:paraId="5160E8C9" w14:textId="77777777" w:rsidR="00FA57F8" w:rsidRPr="006E26F1" w:rsidRDefault="00FA57F8">
      <w:pPr>
        <w:rPr>
          <w:lang w:val="en-US"/>
        </w:rPr>
      </w:pPr>
    </w:p>
    <w:p w14:paraId="0DCF43DC" w14:textId="77777777" w:rsidR="00FA57F8" w:rsidRPr="006E26F1" w:rsidRDefault="00FA57F8">
      <w:pPr>
        <w:rPr>
          <w:lang w:val="en-US"/>
        </w:rPr>
      </w:pPr>
    </w:p>
    <w:p w14:paraId="636B046B" w14:textId="77777777" w:rsidR="00FA57F8" w:rsidRPr="006E26F1" w:rsidRDefault="00FA57F8">
      <w:pPr>
        <w:rPr>
          <w:lang w:val="en-US"/>
        </w:rPr>
      </w:pPr>
    </w:p>
    <w:p w14:paraId="1B95713D" w14:textId="77777777" w:rsidR="00FA57F8" w:rsidRPr="006E26F1" w:rsidRDefault="00FA57F8">
      <w:pPr>
        <w:rPr>
          <w:lang w:val="en-US"/>
        </w:rPr>
      </w:pPr>
    </w:p>
    <w:p w14:paraId="4F25E802" w14:textId="77777777" w:rsidR="00FA57F8" w:rsidRPr="006E26F1" w:rsidRDefault="00FA57F8">
      <w:pPr>
        <w:rPr>
          <w:lang w:val="en-US"/>
        </w:rPr>
      </w:pPr>
    </w:p>
    <w:p w14:paraId="7C426D10" w14:textId="77777777" w:rsidR="00FA57F8" w:rsidRPr="006E26F1" w:rsidRDefault="00FA57F8">
      <w:pPr>
        <w:rPr>
          <w:lang w:val="en-US"/>
        </w:rPr>
      </w:pPr>
    </w:p>
    <w:p w14:paraId="1B5F04F0" w14:textId="77777777" w:rsidR="00FA57F8" w:rsidRPr="006E26F1" w:rsidRDefault="00FA57F8" w:rsidP="00FA57F8">
      <w:pPr>
        <w:rPr>
          <w:lang w:val="en-US"/>
        </w:rPr>
      </w:pPr>
    </w:p>
    <w:tbl>
      <w:tblPr>
        <w:tblStyle w:val="Tabellenraster"/>
        <w:tblW w:w="9923" w:type="dxa"/>
        <w:tblInd w:w="-176" w:type="dxa"/>
        <w:tblLook w:val="04A0" w:firstRow="1" w:lastRow="0" w:firstColumn="1" w:lastColumn="0" w:noHBand="0" w:noVBand="1"/>
      </w:tblPr>
      <w:tblGrid>
        <w:gridCol w:w="836"/>
        <w:gridCol w:w="1003"/>
        <w:gridCol w:w="6649"/>
        <w:gridCol w:w="712"/>
        <w:gridCol w:w="723"/>
      </w:tblGrid>
      <w:tr w:rsidR="0066580B" w:rsidRPr="009F1B14" w14:paraId="2F6D31F8" w14:textId="77777777" w:rsidTr="0066580B">
        <w:tc>
          <w:tcPr>
            <w:tcW w:w="836" w:type="dxa"/>
            <w:vAlign w:val="center"/>
          </w:tcPr>
          <w:p w14:paraId="274D240F" w14:textId="55BB2146" w:rsidR="0066580B" w:rsidRPr="009F1B14" w:rsidRDefault="0066580B" w:rsidP="0066580B">
            <w:pPr>
              <w:jc w:val="center"/>
              <w:rPr>
                <w:b/>
                <w:lang w:val="en-US"/>
              </w:rPr>
            </w:pPr>
            <w:r>
              <w:rPr>
                <w:rFonts w:ascii="Century Gothic" w:hAnsi="Century Gothic"/>
                <w:b/>
                <w:bCs/>
                <w:color w:val="595959"/>
              </w:rPr>
              <w:lastRenderedPageBreak/>
              <w:t>Item</w:t>
            </w:r>
          </w:p>
        </w:tc>
        <w:tc>
          <w:tcPr>
            <w:tcW w:w="1003" w:type="dxa"/>
          </w:tcPr>
          <w:p w14:paraId="556D281E" w14:textId="02C80A15" w:rsidR="0066580B" w:rsidRPr="009F1B14" w:rsidRDefault="0066580B" w:rsidP="0066580B">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649" w:type="dxa"/>
          </w:tcPr>
          <w:p w14:paraId="57A8EA7A" w14:textId="1F9FBF4B" w:rsidR="0066580B" w:rsidRPr="009F1B14" w:rsidRDefault="0066580B" w:rsidP="0066580B">
            <w:pPr>
              <w:jc w:val="center"/>
              <w:rPr>
                <w:b/>
                <w:lang w:val="en-US"/>
              </w:rPr>
            </w:pPr>
            <w:r w:rsidRPr="00073441">
              <w:rPr>
                <w:rFonts w:ascii="Century Gothic" w:hAnsi="Century Gothic"/>
                <w:b/>
                <w:bCs/>
                <w:color w:val="595959"/>
              </w:rPr>
              <w:t>Text</w:t>
            </w:r>
          </w:p>
        </w:tc>
        <w:tc>
          <w:tcPr>
            <w:tcW w:w="712" w:type="dxa"/>
          </w:tcPr>
          <w:p w14:paraId="06383386" w14:textId="498B281B" w:rsidR="0066580B" w:rsidRPr="009F1B14" w:rsidRDefault="0066580B" w:rsidP="0066580B">
            <w:pPr>
              <w:jc w:val="center"/>
              <w:rPr>
                <w:b/>
                <w:lang w:val="en-US"/>
              </w:rPr>
            </w:pPr>
            <w:r>
              <w:rPr>
                <w:rFonts w:ascii="Century Gothic" w:hAnsi="Century Gothic"/>
                <w:b/>
                <w:bCs/>
                <w:color w:val="595959"/>
              </w:rPr>
              <w:t>UP</w:t>
            </w:r>
          </w:p>
        </w:tc>
        <w:tc>
          <w:tcPr>
            <w:tcW w:w="723" w:type="dxa"/>
          </w:tcPr>
          <w:p w14:paraId="409501A7" w14:textId="7A8E78CF" w:rsidR="0066580B" w:rsidRPr="009F1B14" w:rsidRDefault="0066580B" w:rsidP="0066580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FA57F8" w:rsidRPr="00F10DD6" w14:paraId="2B748C48" w14:textId="77777777" w:rsidTr="0066580B">
        <w:tc>
          <w:tcPr>
            <w:tcW w:w="836" w:type="dxa"/>
          </w:tcPr>
          <w:p w14:paraId="0B22C9D1" w14:textId="77777777" w:rsidR="00FA57F8" w:rsidRDefault="00FA57F8" w:rsidP="008C1A66">
            <w:pPr>
              <w:rPr>
                <w:lang w:val="en-US"/>
              </w:rPr>
            </w:pPr>
          </w:p>
          <w:p w14:paraId="50A51EC8" w14:textId="77777777" w:rsidR="00FA57F8" w:rsidRPr="00854ED9" w:rsidRDefault="00FA57F8" w:rsidP="008C1A66">
            <w:pPr>
              <w:rPr>
                <w:rFonts w:ascii="Century Gothic" w:hAnsi="Century Gothic"/>
                <w:sz w:val="20"/>
                <w:lang w:val="en-US"/>
              </w:rPr>
            </w:pPr>
            <w:r w:rsidRPr="00854ED9">
              <w:rPr>
                <w:rFonts w:ascii="Century Gothic" w:hAnsi="Century Gothic"/>
                <w:sz w:val="20"/>
                <w:lang w:val="en-US"/>
              </w:rPr>
              <w:t>10.11</w:t>
            </w:r>
          </w:p>
          <w:p w14:paraId="699ABFE9" w14:textId="77777777" w:rsidR="00FA57F8" w:rsidRDefault="00FA57F8" w:rsidP="008C1A66">
            <w:pPr>
              <w:rPr>
                <w:lang w:val="en-US"/>
              </w:rPr>
            </w:pPr>
          </w:p>
          <w:p w14:paraId="70C14501" w14:textId="77777777" w:rsidR="003E74C5" w:rsidRDefault="003E74C5" w:rsidP="008C1A66">
            <w:pPr>
              <w:rPr>
                <w:lang w:val="en-US"/>
              </w:rPr>
            </w:pPr>
          </w:p>
          <w:p w14:paraId="41811EC4" w14:textId="77777777" w:rsidR="003E74C5" w:rsidRDefault="003E74C5" w:rsidP="008C1A66">
            <w:pPr>
              <w:rPr>
                <w:lang w:val="en-US"/>
              </w:rPr>
            </w:pPr>
          </w:p>
          <w:p w14:paraId="11861228" w14:textId="77777777" w:rsidR="003E74C5" w:rsidRDefault="003E74C5" w:rsidP="008C1A66">
            <w:pPr>
              <w:rPr>
                <w:lang w:val="en-US"/>
              </w:rPr>
            </w:pPr>
          </w:p>
          <w:p w14:paraId="5F7350E9" w14:textId="77777777" w:rsidR="003E74C5" w:rsidRDefault="003E74C5" w:rsidP="008C1A66">
            <w:pPr>
              <w:rPr>
                <w:lang w:val="en-US"/>
              </w:rPr>
            </w:pPr>
          </w:p>
          <w:p w14:paraId="65F3E651" w14:textId="77777777" w:rsidR="003E74C5" w:rsidRDefault="003E74C5" w:rsidP="008C1A66">
            <w:pPr>
              <w:rPr>
                <w:lang w:val="en-US"/>
              </w:rPr>
            </w:pPr>
          </w:p>
          <w:p w14:paraId="58D78BF0" w14:textId="77777777" w:rsidR="003E74C5" w:rsidRDefault="003E74C5" w:rsidP="008C1A66">
            <w:pPr>
              <w:rPr>
                <w:lang w:val="en-US"/>
              </w:rPr>
            </w:pPr>
          </w:p>
          <w:p w14:paraId="60206036" w14:textId="77777777" w:rsidR="003E74C5" w:rsidRDefault="003E74C5" w:rsidP="008C1A66">
            <w:pPr>
              <w:rPr>
                <w:lang w:val="en-US"/>
              </w:rPr>
            </w:pPr>
          </w:p>
          <w:p w14:paraId="5517D248" w14:textId="77777777" w:rsidR="003E74C5" w:rsidRDefault="003E74C5" w:rsidP="008C1A66">
            <w:pPr>
              <w:rPr>
                <w:lang w:val="en-US"/>
              </w:rPr>
            </w:pPr>
          </w:p>
          <w:p w14:paraId="0DEAE5C2" w14:textId="77777777" w:rsidR="003E74C5" w:rsidRDefault="003E74C5" w:rsidP="008C1A66">
            <w:pPr>
              <w:rPr>
                <w:lang w:val="en-US"/>
              </w:rPr>
            </w:pPr>
          </w:p>
          <w:p w14:paraId="077CEF8A" w14:textId="77777777" w:rsidR="003E74C5" w:rsidRDefault="003E74C5" w:rsidP="008C1A66">
            <w:pPr>
              <w:rPr>
                <w:lang w:val="en-US"/>
              </w:rPr>
            </w:pPr>
          </w:p>
          <w:p w14:paraId="5EFE2D1D" w14:textId="77777777" w:rsidR="003E74C5" w:rsidRDefault="003E74C5" w:rsidP="008C1A66">
            <w:pPr>
              <w:rPr>
                <w:lang w:val="en-US"/>
              </w:rPr>
            </w:pPr>
          </w:p>
          <w:p w14:paraId="5815A346" w14:textId="77777777" w:rsidR="003E74C5" w:rsidRDefault="003E74C5" w:rsidP="008C1A66">
            <w:pPr>
              <w:rPr>
                <w:lang w:val="en-US"/>
              </w:rPr>
            </w:pPr>
          </w:p>
          <w:p w14:paraId="5125AA4B" w14:textId="77777777" w:rsidR="003E74C5" w:rsidRDefault="003E74C5" w:rsidP="008C1A66">
            <w:pPr>
              <w:rPr>
                <w:lang w:val="en-US"/>
              </w:rPr>
            </w:pPr>
          </w:p>
          <w:p w14:paraId="2D02CE5F" w14:textId="77777777" w:rsidR="003E74C5" w:rsidRDefault="003E74C5" w:rsidP="008C1A66">
            <w:pPr>
              <w:rPr>
                <w:lang w:val="en-US"/>
              </w:rPr>
            </w:pPr>
          </w:p>
          <w:p w14:paraId="5FB3E528" w14:textId="77777777" w:rsidR="003E74C5" w:rsidRDefault="003E74C5" w:rsidP="008C1A66">
            <w:pPr>
              <w:rPr>
                <w:lang w:val="en-US"/>
              </w:rPr>
            </w:pPr>
          </w:p>
          <w:p w14:paraId="05104480" w14:textId="5A949967" w:rsidR="0004374C" w:rsidRDefault="0004374C" w:rsidP="008C1A66">
            <w:pPr>
              <w:rPr>
                <w:lang w:val="en-US"/>
              </w:rPr>
            </w:pPr>
          </w:p>
          <w:p w14:paraId="11CDDC89" w14:textId="21923EA0" w:rsidR="005D5AEF" w:rsidRDefault="005D5AEF" w:rsidP="008C1A66">
            <w:pPr>
              <w:rPr>
                <w:lang w:val="en-US"/>
              </w:rPr>
            </w:pPr>
          </w:p>
          <w:p w14:paraId="02794537" w14:textId="0160EE3B" w:rsidR="005D5AEF" w:rsidRDefault="005D5AEF" w:rsidP="008C1A66">
            <w:pPr>
              <w:rPr>
                <w:lang w:val="en-US"/>
              </w:rPr>
            </w:pPr>
          </w:p>
          <w:p w14:paraId="7E9FF718" w14:textId="59D74441" w:rsidR="005D5AEF" w:rsidRDefault="005D5AEF" w:rsidP="008C1A66">
            <w:pPr>
              <w:rPr>
                <w:lang w:val="en-US"/>
              </w:rPr>
            </w:pPr>
          </w:p>
          <w:p w14:paraId="3262580B" w14:textId="01D85D17" w:rsidR="005D5AEF" w:rsidRDefault="005D5AEF" w:rsidP="008C1A66">
            <w:pPr>
              <w:rPr>
                <w:lang w:val="en-US"/>
              </w:rPr>
            </w:pPr>
          </w:p>
          <w:p w14:paraId="6477EC95" w14:textId="67BBF6EE" w:rsidR="005D5AEF" w:rsidRDefault="005D5AEF" w:rsidP="008C1A66">
            <w:pPr>
              <w:rPr>
                <w:lang w:val="en-US"/>
              </w:rPr>
            </w:pPr>
          </w:p>
          <w:p w14:paraId="30FD0165" w14:textId="752B5FF9" w:rsidR="005D5AEF" w:rsidRPr="00947D50" w:rsidRDefault="005D5AEF" w:rsidP="008C1A66">
            <w:pPr>
              <w:rPr>
                <w:sz w:val="22"/>
                <w:szCs w:val="22"/>
                <w:lang w:val="en-US"/>
              </w:rPr>
            </w:pPr>
          </w:p>
          <w:p w14:paraId="1C0DBCF5" w14:textId="5616D340" w:rsidR="005D5AEF" w:rsidRPr="00947D50" w:rsidRDefault="005D5AEF" w:rsidP="008C1A66">
            <w:pPr>
              <w:rPr>
                <w:sz w:val="22"/>
                <w:szCs w:val="22"/>
                <w:lang w:val="en-US"/>
              </w:rPr>
            </w:pPr>
          </w:p>
          <w:p w14:paraId="44B32CB2" w14:textId="28C67877" w:rsidR="005D5AEF" w:rsidRPr="00947D50" w:rsidRDefault="005D5AEF" w:rsidP="008C1A66">
            <w:pPr>
              <w:rPr>
                <w:sz w:val="22"/>
                <w:szCs w:val="22"/>
                <w:lang w:val="en-US"/>
              </w:rPr>
            </w:pPr>
          </w:p>
          <w:p w14:paraId="610831DD" w14:textId="126DD3D0" w:rsidR="005D5AEF" w:rsidRDefault="005D5AEF" w:rsidP="008C1A66">
            <w:pPr>
              <w:rPr>
                <w:lang w:val="en-US"/>
              </w:rPr>
            </w:pPr>
          </w:p>
          <w:p w14:paraId="1A6394F4" w14:textId="79560591" w:rsidR="005D5AEF" w:rsidRDefault="005D5AEF" w:rsidP="008C1A66">
            <w:pPr>
              <w:rPr>
                <w:lang w:val="en-US"/>
              </w:rPr>
            </w:pPr>
          </w:p>
          <w:p w14:paraId="74207CF7" w14:textId="1D670226" w:rsidR="005D5AEF" w:rsidRDefault="005D5AEF" w:rsidP="008C1A66">
            <w:pPr>
              <w:rPr>
                <w:lang w:val="en-US"/>
              </w:rPr>
            </w:pPr>
          </w:p>
          <w:p w14:paraId="13CA2D5F" w14:textId="4E3B4684" w:rsidR="005D5AEF" w:rsidRDefault="005D5AEF" w:rsidP="008C1A66">
            <w:pPr>
              <w:rPr>
                <w:lang w:val="en-US"/>
              </w:rPr>
            </w:pPr>
          </w:p>
          <w:p w14:paraId="69D8A179" w14:textId="77777777" w:rsidR="0004374C" w:rsidRDefault="0004374C" w:rsidP="008C1A66">
            <w:pPr>
              <w:rPr>
                <w:lang w:val="en-US"/>
              </w:rPr>
            </w:pPr>
          </w:p>
          <w:p w14:paraId="5C31CB40" w14:textId="77777777" w:rsidR="001C4AD1" w:rsidRDefault="001C4AD1" w:rsidP="008C1A66">
            <w:pPr>
              <w:rPr>
                <w:lang w:val="en-US"/>
              </w:rPr>
            </w:pPr>
          </w:p>
          <w:p w14:paraId="7152C54E" w14:textId="7D450731" w:rsidR="00FA57F8" w:rsidRPr="001D3FEC" w:rsidRDefault="003E74C5" w:rsidP="008C1A66">
            <w:pPr>
              <w:rPr>
                <w:rFonts w:ascii="Century Gothic" w:hAnsi="Century Gothic"/>
                <w:sz w:val="20"/>
                <w:lang w:val="en-US"/>
              </w:rPr>
            </w:pPr>
            <w:r w:rsidRPr="001D3FEC">
              <w:rPr>
                <w:rFonts w:ascii="Century Gothic" w:hAnsi="Century Gothic"/>
                <w:sz w:val="20"/>
                <w:lang w:val="en-US"/>
              </w:rPr>
              <w:t>10.12</w:t>
            </w:r>
          </w:p>
        </w:tc>
        <w:tc>
          <w:tcPr>
            <w:tcW w:w="1003" w:type="dxa"/>
          </w:tcPr>
          <w:p w14:paraId="0F682E36" w14:textId="77777777" w:rsidR="00FA57F8" w:rsidRDefault="00FA57F8" w:rsidP="008C1A66">
            <w:pPr>
              <w:rPr>
                <w:lang w:val="en-US"/>
              </w:rPr>
            </w:pPr>
          </w:p>
        </w:tc>
        <w:tc>
          <w:tcPr>
            <w:tcW w:w="6649" w:type="dxa"/>
          </w:tcPr>
          <w:p w14:paraId="2AC17E3F" w14:textId="77777777" w:rsidR="00FA57F8" w:rsidRPr="00F4707F" w:rsidRDefault="00FA57F8" w:rsidP="008C1A66">
            <w:pPr>
              <w:rPr>
                <w:lang w:val="en-US"/>
              </w:rPr>
            </w:pPr>
          </w:p>
          <w:p w14:paraId="76EC2843" w14:textId="77777777" w:rsidR="009868E6" w:rsidRPr="00784915" w:rsidRDefault="009868E6" w:rsidP="009868E6">
            <w:pPr>
              <w:rPr>
                <w:rFonts w:ascii="Century Gothic" w:hAnsi="Century Gothic"/>
                <w:b/>
                <w:sz w:val="20"/>
                <w:lang w:val="en-US"/>
              </w:rPr>
            </w:pPr>
            <w:r w:rsidRPr="00784915">
              <w:rPr>
                <w:rFonts w:ascii="Century Gothic" w:hAnsi="Century Gothic"/>
                <w:b/>
                <w:sz w:val="20"/>
                <w:lang w:val="en-US"/>
              </w:rPr>
              <w:t>With external thread (brass)</w:t>
            </w:r>
          </w:p>
          <w:p w14:paraId="2E85E8E0" w14:textId="77777777" w:rsidR="00FA57F8" w:rsidRPr="009868E6" w:rsidRDefault="00FA57F8" w:rsidP="008C1A66">
            <w:pPr>
              <w:rPr>
                <w:lang w:val="en-US"/>
              </w:rPr>
            </w:pPr>
          </w:p>
          <w:p w14:paraId="4C8A581A" w14:textId="77777777" w:rsidR="009868E6" w:rsidRDefault="009868E6" w:rsidP="009868E6">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65F6345" w14:textId="77777777" w:rsidR="00FA57F8" w:rsidRPr="009868E6" w:rsidRDefault="00FA57F8" w:rsidP="00FA57F8">
            <w:pPr>
              <w:ind w:left="142" w:hanging="142"/>
              <w:rPr>
                <w:sz w:val="20"/>
                <w:lang w:val="en-US"/>
              </w:rPr>
            </w:pPr>
          </w:p>
          <w:p w14:paraId="247029C8" w14:textId="5C0BD07E" w:rsidR="00FA57F8" w:rsidRPr="00784915" w:rsidRDefault="00CF7DA6" w:rsidP="00CE3C56">
            <w:pPr>
              <w:tabs>
                <w:tab w:val="left" w:pos="2482"/>
                <w:tab w:val="left" w:pos="4466"/>
              </w:tabs>
              <w:ind w:left="4135" w:hanging="4135"/>
              <w:rPr>
                <w:rFonts w:ascii="Century Gothic" w:hAnsi="Century Gothic"/>
                <w:b/>
                <w:bCs/>
                <w:sz w:val="20"/>
                <w:u w:val="single"/>
                <w:lang w:val="en-US"/>
              </w:rPr>
            </w:pPr>
            <w:r w:rsidRPr="00784915">
              <w:rPr>
                <w:rFonts w:ascii="Century Gothic" w:hAnsi="Century Gothic"/>
                <w:b/>
                <w:sz w:val="20"/>
                <w:u w:val="single"/>
                <w:lang w:val="en-US"/>
              </w:rPr>
              <w:t>straight design MUN</w:t>
            </w:r>
            <w:r w:rsidR="00FA57F8" w:rsidRPr="00784915">
              <w:rPr>
                <w:sz w:val="20"/>
                <w:lang w:val="en-US"/>
              </w:rPr>
              <w:tab/>
            </w:r>
            <w:r w:rsidR="00FA57F8" w:rsidRPr="00784915">
              <w:rPr>
                <w:sz w:val="20"/>
                <w:lang w:val="en-US"/>
              </w:rPr>
              <w:tab/>
            </w:r>
            <w:r w:rsidR="00784915" w:rsidRPr="00784915">
              <w:rPr>
                <w:rFonts w:ascii="Century Gothic" w:hAnsi="Century Gothic"/>
                <w:b/>
                <w:bCs/>
                <w:sz w:val="20"/>
                <w:u w:val="single"/>
                <w:lang w:val="en-US"/>
              </w:rPr>
              <w:t>elbow 90° WUN90°</w:t>
            </w:r>
          </w:p>
          <w:p w14:paraId="7DFF9DB7" w14:textId="77777777" w:rsidR="00FA57F8" w:rsidRPr="00784915" w:rsidRDefault="00FA57F8" w:rsidP="00FA57F8">
            <w:pPr>
              <w:tabs>
                <w:tab w:val="left" w:pos="2198"/>
                <w:tab w:val="left" w:pos="3969"/>
              </w:tabs>
              <w:rPr>
                <w:sz w:val="10"/>
                <w:lang w:val="en-US"/>
              </w:rPr>
            </w:pPr>
          </w:p>
          <w:p w14:paraId="5252814C"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32/ 1"</w:t>
            </w:r>
            <w:r w:rsidR="00FA57F8" w:rsidRPr="00F4707F">
              <w:rPr>
                <w:rFonts w:ascii="Century Gothic" w:hAnsi="Century Gothic"/>
                <w:sz w:val="20"/>
                <w:lang w:val="en-US"/>
              </w:rPr>
              <w:tab/>
            </w:r>
            <w:r w:rsidR="00FA57F8" w:rsidRPr="00F4707F">
              <w:rPr>
                <w:rFonts w:ascii="Century Gothic" w:hAnsi="Century Gothic"/>
                <w:sz w:val="20"/>
                <w:lang w:val="en-US"/>
              </w:rPr>
              <w:tab/>
              <w:t>d/ R 32/ 1"</w:t>
            </w:r>
          </w:p>
          <w:p w14:paraId="4237185A"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32/ 1¼"</w:t>
            </w:r>
            <w:r w:rsidR="00FA57F8" w:rsidRPr="00F4707F">
              <w:rPr>
                <w:rFonts w:ascii="Century Gothic" w:hAnsi="Century Gothic"/>
                <w:sz w:val="20"/>
                <w:lang w:val="en-US"/>
              </w:rPr>
              <w:tab/>
            </w:r>
            <w:r w:rsidR="00FA57F8" w:rsidRPr="00F4707F">
              <w:rPr>
                <w:rFonts w:ascii="Century Gothic" w:hAnsi="Century Gothic"/>
                <w:sz w:val="20"/>
                <w:lang w:val="en-US"/>
              </w:rPr>
              <w:tab/>
              <w:t>d/ R 32/ 1½"</w:t>
            </w:r>
          </w:p>
          <w:p w14:paraId="56AE0312"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32/ 1½"</w:t>
            </w:r>
            <w:r w:rsidR="00FA57F8" w:rsidRPr="00F4707F">
              <w:rPr>
                <w:rFonts w:ascii="Century Gothic" w:hAnsi="Century Gothic"/>
                <w:sz w:val="20"/>
                <w:lang w:val="en-US"/>
              </w:rPr>
              <w:tab/>
              <w:t xml:space="preserve"> </w:t>
            </w:r>
            <w:r w:rsidR="00FA57F8" w:rsidRPr="00F4707F">
              <w:rPr>
                <w:rFonts w:ascii="Century Gothic" w:hAnsi="Century Gothic"/>
                <w:sz w:val="20"/>
                <w:lang w:val="en-US"/>
              </w:rPr>
              <w:tab/>
              <w:t>d/ R 40/ 1"</w:t>
            </w:r>
          </w:p>
          <w:p w14:paraId="6CB8A33A"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40/ 1"</w:t>
            </w:r>
            <w:r w:rsidR="00FA57F8" w:rsidRPr="00F4707F">
              <w:rPr>
                <w:rFonts w:ascii="Century Gothic" w:hAnsi="Century Gothic"/>
                <w:sz w:val="20"/>
                <w:lang w:val="en-US"/>
              </w:rPr>
              <w:tab/>
              <w:t xml:space="preserve"> </w:t>
            </w:r>
            <w:r w:rsidR="00FA57F8" w:rsidRPr="00F4707F">
              <w:rPr>
                <w:rFonts w:ascii="Century Gothic" w:hAnsi="Century Gothic"/>
                <w:sz w:val="20"/>
                <w:lang w:val="en-US"/>
              </w:rPr>
              <w:tab/>
              <w:t>d/ R 40/ 1¼"</w:t>
            </w:r>
          </w:p>
          <w:p w14:paraId="025AD22C" w14:textId="77777777" w:rsidR="00FA57F8" w:rsidRPr="00F4707F" w:rsidRDefault="007E2710" w:rsidP="00FA57F8">
            <w:pPr>
              <w:tabs>
                <w:tab w:val="left" w:pos="2482"/>
                <w:tab w:val="left" w:pos="3402"/>
                <w:tab w:val="left" w:pos="4466"/>
              </w:tabs>
              <w:rPr>
                <w:rFonts w:ascii="Century Gothic" w:hAnsi="Century Gothic"/>
                <w:sz w:val="20"/>
                <w:lang w:val="en-US"/>
              </w:rPr>
            </w:pPr>
            <w:r w:rsidRPr="00F4707F">
              <w:rPr>
                <w:rFonts w:ascii="Century Gothic" w:hAnsi="Century Gothic"/>
                <w:sz w:val="20"/>
                <w:lang w:val="en-US"/>
              </w:rPr>
              <w:t>d/ R 40/ 1¼"</w:t>
            </w:r>
            <w:r w:rsidR="00FA57F8" w:rsidRPr="00F4707F">
              <w:rPr>
                <w:rFonts w:ascii="Century Gothic" w:hAnsi="Century Gothic"/>
                <w:sz w:val="20"/>
                <w:lang w:val="en-US"/>
              </w:rPr>
              <w:tab/>
            </w:r>
            <w:r w:rsidR="00CE3C56" w:rsidRPr="00F4707F">
              <w:rPr>
                <w:rFonts w:ascii="Century Gothic" w:hAnsi="Century Gothic"/>
                <w:sz w:val="20"/>
                <w:lang w:val="en-US"/>
              </w:rPr>
              <w:t xml:space="preserve">                </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t>d/ R 40/ 1½"</w:t>
            </w:r>
          </w:p>
          <w:p w14:paraId="713D9D40"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40/ 1½"</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r>
            <w:r w:rsidR="00FA57F8" w:rsidRPr="00F4707F">
              <w:rPr>
                <w:rFonts w:ascii="Century Gothic" w:hAnsi="Century Gothic"/>
                <w:sz w:val="20"/>
                <w:lang w:val="en-US"/>
              </w:rPr>
              <w:tab/>
              <w:t>d/ R 50/ 1"</w:t>
            </w:r>
          </w:p>
          <w:p w14:paraId="63C69417" w14:textId="77777777" w:rsidR="00FA57F8" w:rsidRPr="00F4707F" w:rsidRDefault="007E2710" w:rsidP="00FA57F8">
            <w:pPr>
              <w:tabs>
                <w:tab w:val="left" w:pos="2126"/>
                <w:tab w:val="left" w:pos="4466"/>
              </w:tabs>
              <w:rPr>
                <w:rFonts w:ascii="Century Gothic" w:hAnsi="Century Gothic"/>
                <w:sz w:val="20"/>
                <w:lang w:val="en-US"/>
              </w:rPr>
            </w:pPr>
            <w:r w:rsidRPr="00F4707F">
              <w:rPr>
                <w:rFonts w:ascii="Century Gothic" w:hAnsi="Century Gothic"/>
                <w:sz w:val="20"/>
                <w:lang w:val="en-US"/>
              </w:rPr>
              <w:t>d/ R 40/ 2"</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r>
            <w:r w:rsidR="00FA57F8" w:rsidRPr="00F4707F">
              <w:rPr>
                <w:rFonts w:ascii="Century Gothic" w:hAnsi="Century Gothic"/>
                <w:sz w:val="20"/>
                <w:lang w:val="en-US"/>
              </w:rPr>
              <w:tab/>
              <w:t>d/ R 50/ 1¼"</w:t>
            </w:r>
          </w:p>
          <w:p w14:paraId="542C203A" w14:textId="77777777" w:rsidR="00FA57F8" w:rsidRPr="00F4707F" w:rsidRDefault="007E2710" w:rsidP="00FA57F8">
            <w:pPr>
              <w:tabs>
                <w:tab w:val="left" w:pos="2126"/>
                <w:tab w:val="left" w:pos="4466"/>
              </w:tabs>
              <w:rPr>
                <w:rFonts w:ascii="Century Gothic" w:hAnsi="Century Gothic"/>
                <w:sz w:val="20"/>
                <w:lang w:val="en-US"/>
              </w:rPr>
            </w:pPr>
            <w:r w:rsidRPr="00F4707F">
              <w:rPr>
                <w:rFonts w:ascii="Century Gothic" w:hAnsi="Century Gothic"/>
                <w:sz w:val="20"/>
                <w:lang w:val="en-US"/>
              </w:rPr>
              <w:t>d/ R 50/ 1"</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r>
            <w:r w:rsidR="00FA57F8" w:rsidRPr="00F4707F">
              <w:rPr>
                <w:rFonts w:ascii="Century Gothic" w:hAnsi="Century Gothic"/>
                <w:sz w:val="20"/>
                <w:lang w:val="en-US"/>
              </w:rPr>
              <w:tab/>
              <w:t xml:space="preserve">d/ R 50/ 1½" </w:t>
            </w:r>
          </w:p>
          <w:p w14:paraId="3BDD4429" w14:textId="77777777" w:rsidR="00FA57F8" w:rsidRPr="00F4707F" w:rsidRDefault="007E2710" w:rsidP="00FA57F8">
            <w:pPr>
              <w:tabs>
                <w:tab w:val="left" w:pos="2126"/>
                <w:tab w:val="left" w:pos="4466"/>
              </w:tabs>
              <w:rPr>
                <w:rFonts w:ascii="Century Gothic" w:hAnsi="Century Gothic"/>
                <w:sz w:val="20"/>
                <w:lang w:val="en-US"/>
              </w:rPr>
            </w:pPr>
            <w:r w:rsidRPr="00F4707F">
              <w:rPr>
                <w:rFonts w:ascii="Century Gothic" w:hAnsi="Century Gothic"/>
                <w:sz w:val="20"/>
                <w:lang w:val="en-US"/>
              </w:rPr>
              <w:t>d/ R 50/ 1¼"</w:t>
            </w:r>
            <w:r w:rsidR="00FA57F8" w:rsidRPr="00F4707F">
              <w:rPr>
                <w:rFonts w:ascii="Century Gothic" w:hAnsi="Century Gothic"/>
                <w:sz w:val="20"/>
                <w:lang w:val="en-US"/>
              </w:rPr>
              <w:tab/>
            </w:r>
            <w:r w:rsidR="00FA57F8" w:rsidRPr="00F4707F">
              <w:rPr>
                <w:rFonts w:ascii="Century Gothic" w:hAnsi="Century Gothic"/>
                <w:sz w:val="20"/>
                <w:lang w:val="en-US"/>
              </w:rPr>
              <w:tab/>
              <w:t>d/ R 63/ 1½"</w:t>
            </w:r>
          </w:p>
          <w:p w14:paraId="328CB2BC" w14:textId="77777777" w:rsidR="00FA57F8" w:rsidRPr="00F4707F" w:rsidRDefault="007E2710" w:rsidP="00FA57F8">
            <w:pPr>
              <w:tabs>
                <w:tab w:val="left" w:pos="2126"/>
                <w:tab w:val="left" w:pos="4466"/>
              </w:tabs>
              <w:rPr>
                <w:rFonts w:ascii="Century Gothic" w:hAnsi="Century Gothic"/>
                <w:sz w:val="20"/>
                <w:lang w:val="en-US"/>
              </w:rPr>
            </w:pPr>
            <w:r w:rsidRPr="00F4707F">
              <w:rPr>
                <w:rFonts w:ascii="Century Gothic" w:hAnsi="Century Gothic"/>
                <w:sz w:val="20"/>
                <w:lang w:val="en-US"/>
              </w:rPr>
              <w:t>d/ R 50/ 1½"</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r>
            <w:r w:rsidR="00FA57F8" w:rsidRPr="00F4707F">
              <w:rPr>
                <w:rFonts w:ascii="Century Gothic" w:hAnsi="Century Gothic"/>
                <w:sz w:val="20"/>
                <w:lang w:val="en-US"/>
              </w:rPr>
              <w:tab/>
              <w:t>d/ R 63/ 2"</w:t>
            </w:r>
          </w:p>
          <w:p w14:paraId="5AB1A7F8" w14:textId="77777777" w:rsidR="007E2710" w:rsidRPr="00F4707F" w:rsidRDefault="007E2710" w:rsidP="00FA57F8">
            <w:pPr>
              <w:tabs>
                <w:tab w:val="left" w:pos="2126"/>
                <w:tab w:val="left" w:pos="3402"/>
                <w:tab w:val="left" w:pos="3969"/>
              </w:tabs>
              <w:rPr>
                <w:rFonts w:ascii="Century Gothic" w:hAnsi="Century Gothic"/>
                <w:sz w:val="20"/>
                <w:lang w:val="en-US"/>
              </w:rPr>
            </w:pPr>
            <w:r w:rsidRPr="00F4707F">
              <w:rPr>
                <w:rFonts w:ascii="Century Gothic" w:hAnsi="Century Gothic"/>
                <w:sz w:val="20"/>
                <w:lang w:val="en-US"/>
              </w:rPr>
              <w:t>d/ R 50/ 2"</w:t>
            </w:r>
          </w:p>
          <w:p w14:paraId="6C85AE7B" w14:textId="77777777" w:rsidR="00FA57F8" w:rsidRPr="00F4707F" w:rsidRDefault="007E2710" w:rsidP="00FA57F8">
            <w:pPr>
              <w:tabs>
                <w:tab w:val="left" w:pos="2126"/>
                <w:tab w:val="left" w:pos="3402"/>
                <w:tab w:val="left" w:pos="3969"/>
              </w:tabs>
              <w:rPr>
                <w:rFonts w:ascii="Century Gothic" w:hAnsi="Century Gothic"/>
                <w:sz w:val="20"/>
                <w:lang w:val="en-US"/>
              </w:rPr>
            </w:pPr>
            <w:r w:rsidRPr="00F4707F">
              <w:rPr>
                <w:rFonts w:ascii="Century Gothic" w:hAnsi="Century Gothic"/>
                <w:sz w:val="20"/>
                <w:lang w:val="en-US"/>
              </w:rPr>
              <w:t>d/ R 63/ 1¼"</w:t>
            </w:r>
          </w:p>
          <w:p w14:paraId="5F839945" w14:textId="77777777" w:rsidR="00FA57F8" w:rsidRPr="00F4707F" w:rsidRDefault="00FA57F8" w:rsidP="00FA57F8">
            <w:pPr>
              <w:tabs>
                <w:tab w:val="left" w:pos="2126"/>
                <w:tab w:val="left" w:pos="3402"/>
                <w:tab w:val="left" w:pos="3969"/>
              </w:tabs>
              <w:rPr>
                <w:rFonts w:ascii="Century Gothic" w:hAnsi="Century Gothic"/>
                <w:sz w:val="20"/>
                <w:lang w:val="en-US"/>
              </w:rPr>
            </w:pPr>
            <w:r w:rsidRPr="00F4707F">
              <w:rPr>
                <w:rFonts w:ascii="Century Gothic" w:hAnsi="Century Gothic"/>
                <w:sz w:val="20"/>
                <w:lang w:val="en-US"/>
              </w:rPr>
              <w:t>d/ R 63/ 1½"</w:t>
            </w:r>
          </w:p>
          <w:p w14:paraId="569BDE2E" w14:textId="77777777" w:rsidR="00FA57F8" w:rsidRPr="00F4707F" w:rsidRDefault="00FA57F8" w:rsidP="00FA57F8">
            <w:pPr>
              <w:tabs>
                <w:tab w:val="left" w:pos="2126"/>
                <w:tab w:val="left" w:pos="3402"/>
                <w:tab w:val="left" w:pos="3969"/>
              </w:tabs>
              <w:rPr>
                <w:rFonts w:ascii="Century Gothic" w:hAnsi="Century Gothic"/>
                <w:sz w:val="20"/>
                <w:lang w:val="en-US"/>
              </w:rPr>
            </w:pPr>
            <w:r w:rsidRPr="00F4707F">
              <w:rPr>
                <w:rFonts w:ascii="Century Gothic" w:hAnsi="Century Gothic"/>
                <w:sz w:val="20"/>
                <w:lang w:val="en-US"/>
              </w:rPr>
              <w:t>d/ R 63/ 2"</w:t>
            </w:r>
          </w:p>
          <w:p w14:paraId="34A77D0D" w14:textId="2A9E515C" w:rsidR="00FA57F8" w:rsidRPr="00970659" w:rsidRDefault="00FA57F8" w:rsidP="00FA57F8">
            <w:pPr>
              <w:tabs>
                <w:tab w:val="left" w:pos="2126"/>
                <w:tab w:val="left" w:pos="3402"/>
                <w:tab w:val="left" w:pos="3969"/>
              </w:tabs>
              <w:rPr>
                <w:rFonts w:ascii="Century Gothic" w:hAnsi="Century Gothic"/>
                <w:sz w:val="20"/>
                <w:lang w:val="fr-FR"/>
              </w:rPr>
            </w:pPr>
          </w:p>
          <w:p w14:paraId="17CF70E3" w14:textId="7BE2981B" w:rsidR="008D1AFA" w:rsidRDefault="008D1AFA" w:rsidP="00FA57F8">
            <w:pPr>
              <w:rPr>
                <w:sz w:val="20"/>
                <w:lang w:val="fr-FR"/>
              </w:rPr>
            </w:pPr>
          </w:p>
          <w:p w14:paraId="35B5F518" w14:textId="77777777" w:rsidR="00355AE9" w:rsidRDefault="00355AE9" w:rsidP="00FA57F8">
            <w:pPr>
              <w:rPr>
                <w:sz w:val="20"/>
                <w:lang w:val="fr-FR"/>
              </w:rPr>
            </w:pPr>
          </w:p>
          <w:p w14:paraId="5784389B" w14:textId="77777777" w:rsidR="00CE7833" w:rsidRDefault="00CE7833" w:rsidP="00FA57F8">
            <w:pPr>
              <w:rPr>
                <w:sz w:val="20"/>
                <w:lang w:val="fr-FR"/>
              </w:rPr>
            </w:pPr>
          </w:p>
          <w:p w14:paraId="2EFBEDEF" w14:textId="35E05D42" w:rsidR="008D1AFA" w:rsidRPr="00284E26" w:rsidRDefault="00AA1B68" w:rsidP="008D1AFA">
            <w:pPr>
              <w:rPr>
                <w:rFonts w:ascii="Century Gothic" w:hAnsi="Century Gothic"/>
                <w:b/>
                <w:sz w:val="20"/>
                <w:lang w:val="en-US"/>
              </w:rPr>
            </w:pPr>
            <w:r w:rsidRPr="00784915">
              <w:rPr>
                <w:rFonts w:ascii="Century Gothic" w:hAnsi="Century Gothic"/>
                <w:b/>
                <w:sz w:val="20"/>
                <w:lang w:val="en-US"/>
              </w:rPr>
              <w:t xml:space="preserve">With external thread </w:t>
            </w:r>
            <w:r w:rsidR="00284E26" w:rsidRPr="00284E26">
              <w:rPr>
                <w:rFonts w:ascii="Century Gothic" w:hAnsi="Century Gothic"/>
                <w:b/>
                <w:sz w:val="20"/>
                <w:lang w:val="en-US"/>
              </w:rPr>
              <w:t>(</w:t>
            </w:r>
            <w:r w:rsidR="002A5158" w:rsidRPr="002A5158">
              <w:rPr>
                <w:rFonts w:ascii="Century Gothic" w:hAnsi="Century Gothic"/>
                <w:b/>
                <w:sz w:val="20"/>
                <w:lang w:val="en-US"/>
              </w:rPr>
              <w:t>stainless steel</w:t>
            </w:r>
            <w:r w:rsidR="00EB3DE7" w:rsidRPr="00284E26">
              <w:rPr>
                <w:rFonts w:ascii="Century Gothic" w:hAnsi="Century Gothic"/>
                <w:b/>
                <w:sz w:val="20"/>
                <w:lang w:val="en-US"/>
              </w:rPr>
              <w:t xml:space="preserve"> </w:t>
            </w:r>
            <w:r w:rsidR="00EB0EFA" w:rsidRPr="00284E26">
              <w:rPr>
                <w:rFonts w:ascii="Century Gothic" w:hAnsi="Century Gothic"/>
                <w:b/>
                <w:sz w:val="20"/>
                <w:lang w:val="en-US"/>
              </w:rPr>
              <w:t xml:space="preserve">- </w:t>
            </w:r>
            <w:r w:rsidR="002706BD" w:rsidRPr="00284E26">
              <w:rPr>
                <w:rFonts w:ascii="Century Gothic" w:hAnsi="Century Gothic"/>
                <w:b/>
                <w:sz w:val="20"/>
                <w:lang w:val="en-US"/>
              </w:rPr>
              <w:t>V2A</w:t>
            </w:r>
            <w:r w:rsidR="008D1AFA" w:rsidRPr="00284E26">
              <w:rPr>
                <w:rFonts w:ascii="Century Gothic" w:hAnsi="Century Gothic"/>
                <w:b/>
                <w:sz w:val="20"/>
                <w:lang w:val="en-US"/>
              </w:rPr>
              <w:t>)</w:t>
            </w:r>
          </w:p>
          <w:p w14:paraId="11E3AED6" w14:textId="77777777" w:rsidR="008D1AFA" w:rsidRPr="00284E26" w:rsidRDefault="008D1AFA" w:rsidP="008D1AFA">
            <w:pPr>
              <w:rPr>
                <w:lang w:val="en-US"/>
              </w:rPr>
            </w:pPr>
          </w:p>
          <w:p w14:paraId="280BFEA7" w14:textId="77777777" w:rsidR="00284E26" w:rsidRDefault="00284E26" w:rsidP="00284E26">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67CB1C0" w14:textId="77777777" w:rsidR="008D1AFA" w:rsidRPr="002A5158" w:rsidRDefault="008D1AFA" w:rsidP="008D1AFA">
            <w:pPr>
              <w:ind w:left="142" w:hanging="142"/>
              <w:rPr>
                <w:sz w:val="20"/>
                <w:lang w:val="en-US"/>
              </w:rPr>
            </w:pPr>
          </w:p>
          <w:p w14:paraId="534F69CC" w14:textId="6191DC12" w:rsidR="008D1AFA" w:rsidRDefault="002A5158" w:rsidP="008D1AFA">
            <w:pPr>
              <w:rPr>
                <w:rFonts w:ascii="Century Gothic" w:hAnsi="Century Gothic"/>
                <w:b/>
                <w:bCs/>
                <w:sz w:val="20"/>
                <w:u w:val="single"/>
                <w:lang w:val="en-US"/>
              </w:rPr>
            </w:pPr>
            <w:r w:rsidRPr="00784915">
              <w:rPr>
                <w:rFonts w:ascii="Century Gothic" w:hAnsi="Century Gothic"/>
                <w:b/>
                <w:sz w:val="20"/>
                <w:u w:val="single"/>
                <w:lang w:val="en-US"/>
              </w:rPr>
              <w:t>straight design MUN</w:t>
            </w:r>
            <w:r w:rsidR="008D1AFA" w:rsidRPr="002A5158">
              <w:rPr>
                <w:sz w:val="20"/>
                <w:lang w:val="en-US"/>
              </w:rPr>
              <w:tab/>
            </w:r>
            <w:r>
              <w:rPr>
                <w:sz w:val="20"/>
                <w:lang w:val="en-US"/>
              </w:rPr>
              <w:t xml:space="preserve">                            </w:t>
            </w:r>
            <w:r w:rsidR="00320DC3">
              <w:rPr>
                <w:sz w:val="20"/>
                <w:lang w:val="en-US"/>
              </w:rPr>
              <w:t xml:space="preserve">        </w:t>
            </w:r>
            <w:r w:rsidRPr="00784915">
              <w:rPr>
                <w:rFonts w:ascii="Century Gothic" w:hAnsi="Century Gothic"/>
                <w:b/>
                <w:bCs/>
                <w:sz w:val="20"/>
                <w:u w:val="single"/>
                <w:lang w:val="en-US"/>
              </w:rPr>
              <w:t>elbow 90° WUN90°</w:t>
            </w:r>
          </w:p>
          <w:p w14:paraId="33B48A36" w14:textId="77777777" w:rsidR="00320DC3" w:rsidRPr="002A5158" w:rsidRDefault="00320DC3" w:rsidP="008D1AFA">
            <w:pPr>
              <w:rPr>
                <w:lang w:val="en-US"/>
              </w:rPr>
            </w:pPr>
          </w:p>
          <w:p w14:paraId="167EAA81" w14:textId="410822E0" w:rsidR="0004374C" w:rsidRPr="00F4707F" w:rsidRDefault="0004374C" w:rsidP="0004374C">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675D1A" w:rsidRPr="00F4707F">
              <w:rPr>
                <w:rFonts w:ascii="Century Gothic" w:hAnsi="Century Gothic"/>
                <w:sz w:val="20"/>
                <w:lang w:val="en-US"/>
              </w:rPr>
              <w:t>40</w:t>
            </w:r>
            <w:r w:rsidRPr="00F4707F">
              <w:rPr>
                <w:rFonts w:ascii="Century Gothic" w:hAnsi="Century Gothic"/>
                <w:sz w:val="20"/>
                <w:lang w:val="en-US"/>
              </w:rPr>
              <w:t>/ 1"</w:t>
            </w:r>
            <w:r w:rsidR="00F327CF" w:rsidRPr="00F4707F">
              <w:rPr>
                <w:rFonts w:ascii="Century Gothic" w:hAnsi="Century Gothic"/>
                <w:sz w:val="20"/>
                <w:lang w:val="en-US"/>
              </w:rPr>
              <w:t xml:space="preserve">                                                          d/ R 40/ 1"</w:t>
            </w:r>
            <w:r w:rsidRPr="00F4707F">
              <w:rPr>
                <w:rFonts w:ascii="Century Gothic" w:hAnsi="Century Gothic"/>
                <w:sz w:val="20"/>
                <w:lang w:val="en-US"/>
              </w:rPr>
              <w:tab/>
            </w:r>
            <w:r w:rsidRPr="00F4707F">
              <w:rPr>
                <w:rFonts w:ascii="Century Gothic" w:hAnsi="Century Gothic"/>
                <w:sz w:val="20"/>
                <w:lang w:val="en-US"/>
              </w:rPr>
              <w:tab/>
            </w:r>
          </w:p>
          <w:p w14:paraId="145FE458" w14:textId="335AE4CC" w:rsidR="0004374C" w:rsidRPr="00F4707F" w:rsidRDefault="0004374C" w:rsidP="0004374C">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675D1A" w:rsidRPr="00F4707F">
              <w:rPr>
                <w:rFonts w:ascii="Century Gothic" w:hAnsi="Century Gothic"/>
                <w:sz w:val="20"/>
                <w:lang w:val="en-US"/>
              </w:rPr>
              <w:t>40</w:t>
            </w:r>
            <w:r w:rsidRPr="00F4707F">
              <w:rPr>
                <w:rFonts w:ascii="Century Gothic" w:hAnsi="Century Gothic"/>
                <w:sz w:val="20"/>
                <w:lang w:val="en-US"/>
              </w:rPr>
              <w:t>/ 1</w:t>
            </w:r>
            <w:r w:rsidR="00675D1A" w:rsidRPr="00F4707F">
              <w:rPr>
                <w:rFonts w:ascii="Century Gothic" w:hAnsi="Century Gothic"/>
                <w:sz w:val="20"/>
                <w:lang w:val="en-US"/>
              </w:rPr>
              <w:t>½</w:t>
            </w:r>
            <w:r w:rsidRPr="00F4707F">
              <w:rPr>
                <w:rFonts w:ascii="Century Gothic" w:hAnsi="Century Gothic"/>
                <w:sz w:val="20"/>
                <w:lang w:val="en-US"/>
              </w:rPr>
              <w:t>"</w:t>
            </w:r>
            <w:r w:rsidR="00F327CF" w:rsidRPr="00F4707F">
              <w:rPr>
                <w:rFonts w:ascii="Century Gothic" w:hAnsi="Century Gothic"/>
                <w:sz w:val="20"/>
                <w:lang w:val="en-US"/>
              </w:rPr>
              <w:t xml:space="preserve">                                                       d/ R 40/ 1½"</w:t>
            </w:r>
            <w:r w:rsidRPr="00F4707F">
              <w:rPr>
                <w:rFonts w:ascii="Century Gothic" w:hAnsi="Century Gothic"/>
                <w:sz w:val="20"/>
                <w:lang w:val="en-US"/>
              </w:rPr>
              <w:tab/>
            </w:r>
            <w:r w:rsidRPr="00F4707F">
              <w:rPr>
                <w:rFonts w:ascii="Century Gothic" w:hAnsi="Century Gothic"/>
                <w:sz w:val="20"/>
                <w:lang w:val="en-US"/>
              </w:rPr>
              <w:tab/>
            </w:r>
          </w:p>
          <w:p w14:paraId="3DC7B067" w14:textId="769AC50A" w:rsidR="0004374C" w:rsidRPr="00F4707F" w:rsidRDefault="0004374C" w:rsidP="0004374C">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CB5842" w:rsidRPr="00F4707F">
              <w:rPr>
                <w:rFonts w:ascii="Century Gothic" w:hAnsi="Century Gothic"/>
                <w:sz w:val="20"/>
                <w:lang w:val="en-US"/>
              </w:rPr>
              <w:t>50</w:t>
            </w:r>
            <w:r w:rsidRPr="00F4707F">
              <w:rPr>
                <w:rFonts w:ascii="Century Gothic" w:hAnsi="Century Gothic"/>
                <w:sz w:val="20"/>
                <w:lang w:val="en-US"/>
              </w:rPr>
              <w:t>/ 1½"</w:t>
            </w:r>
            <w:r w:rsidR="001C4AD1" w:rsidRPr="00F4707F">
              <w:rPr>
                <w:rFonts w:ascii="Century Gothic" w:hAnsi="Century Gothic"/>
                <w:sz w:val="20"/>
                <w:lang w:val="en-US"/>
              </w:rPr>
              <w:t xml:space="preserve">                                                       d/ R 50/ 1½"</w:t>
            </w:r>
            <w:r w:rsidRPr="00F4707F">
              <w:rPr>
                <w:rFonts w:ascii="Century Gothic" w:hAnsi="Century Gothic"/>
                <w:sz w:val="20"/>
                <w:lang w:val="en-US"/>
              </w:rPr>
              <w:tab/>
              <w:t xml:space="preserve"> </w:t>
            </w:r>
            <w:r w:rsidRPr="00F4707F">
              <w:rPr>
                <w:rFonts w:ascii="Century Gothic" w:hAnsi="Century Gothic"/>
                <w:sz w:val="20"/>
                <w:lang w:val="en-US"/>
              </w:rPr>
              <w:tab/>
            </w:r>
          </w:p>
          <w:p w14:paraId="30C72E3E" w14:textId="258DA4BB" w:rsidR="0004374C" w:rsidRPr="00F4707F" w:rsidRDefault="0004374C" w:rsidP="0004374C">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CB5842" w:rsidRPr="00F4707F">
              <w:rPr>
                <w:rFonts w:ascii="Century Gothic" w:hAnsi="Century Gothic"/>
                <w:sz w:val="20"/>
                <w:lang w:val="en-US"/>
              </w:rPr>
              <w:t>63</w:t>
            </w:r>
            <w:r w:rsidRPr="00F4707F">
              <w:rPr>
                <w:rFonts w:ascii="Century Gothic" w:hAnsi="Century Gothic"/>
                <w:sz w:val="20"/>
                <w:lang w:val="en-US"/>
              </w:rPr>
              <w:t>/ 1</w:t>
            </w:r>
            <w:r w:rsidR="00D80261" w:rsidRPr="00F4707F">
              <w:rPr>
                <w:rFonts w:ascii="Century Gothic" w:hAnsi="Century Gothic"/>
                <w:sz w:val="20"/>
                <w:lang w:val="en-US"/>
              </w:rPr>
              <w:t>½</w:t>
            </w:r>
            <w:r w:rsidRPr="00F4707F">
              <w:rPr>
                <w:rFonts w:ascii="Century Gothic" w:hAnsi="Century Gothic"/>
                <w:sz w:val="20"/>
                <w:lang w:val="en-US"/>
              </w:rPr>
              <w:t>"</w:t>
            </w:r>
            <w:r w:rsidR="001C4AD1" w:rsidRPr="00F4707F">
              <w:rPr>
                <w:rFonts w:ascii="Century Gothic" w:hAnsi="Century Gothic"/>
                <w:sz w:val="20"/>
                <w:lang w:val="en-US"/>
              </w:rPr>
              <w:t xml:space="preserve">                                                       d/ R 63/ 1½"</w:t>
            </w:r>
            <w:r w:rsidRPr="00F4707F">
              <w:rPr>
                <w:rFonts w:ascii="Century Gothic" w:hAnsi="Century Gothic"/>
                <w:sz w:val="20"/>
                <w:lang w:val="en-US"/>
              </w:rPr>
              <w:tab/>
              <w:t xml:space="preserve"> </w:t>
            </w:r>
            <w:r w:rsidRPr="00F4707F">
              <w:rPr>
                <w:rFonts w:ascii="Century Gothic" w:hAnsi="Century Gothic"/>
                <w:sz w:val="20"/>
                <w:lang w:val="en-US"/>
              </w:rPr>
              <w:tab/>
            </w:r>
          </w:p>
          <w:p w14:paraId="09A4E286" w14:textId="39F6366B" w:rsidR="001C4AD1" w:rsidRPr="00F4707F" w:rsidRDefault="0004374C" w:rsidP="001C4AD1">
            <w:pPr>
              <w:rPr>
                <w:rFonts w:ascii="Century Gothic" w:hAnsi="Century Gothic"/>
                <w:lang w:val="en-US"/>
              </w:rPr>
            </w:pPr>
            <w:r w:rsidRPr="00F4707F">
              <w:rPr>
                <w:rFonts w:ascii="Century Gothic" w:hAnsi="Century Gothic"/>
                <w:sz w:val="20"/>
                <w:lang w:val="en-US"/>
              </w:rPr>
              <w:t xml:space="preserve">d/ R </w:t>
            </w:r>
            <w:r w:rsidR="00D80261" w:rsidRPr="00F4707F">
              <w:rPr>
                <w:rFonts w:ascii="Century Gothic" w:hAnsi="Century Gothic"/>
                <w:sz w:val="20"/>
                <w:lang w:val="en-US"/>
              </w:rPr>
              <w:t>63</w:t>
            </w:r>
            <w:r w:rsidRPr="00F4707F">
              <w:rPr>
                <w:rFonts w:ascii="Century Gothic" w:hAnsi="Century Gothic"/>
                <w:sz w:val="20"/>
                <w:lang w:val="en-US"/>
              </w:rPr>
              <w:t xml:space="preserve">/ </w:t>
            </w:r>
            <w:r w:rsidR="00D80261" w:rsidRPr="00F4707F">
              <w:rPr>
                <w:rFonts w:ascii="Century Gothic" w:hAnsi="Century Gothic"/>
                <w:sz w:val="20"/>
                <w:lang w:val="en-US"/>
              </w:rPr>
              <w:t>2</w:t>
            </w:r>
            <w:r w:rsidRPr="00F4707F">
              <w:rPr>
                <w:rFonts w:ascii="Century Gothic" w:hAnsi="Century Gothic"/>
                <w:sz w:val="20"/>
                <w:lang w:val="en-US"/>
              </w:rPr>
              <w:t>"</w:t>
            </w:r>
            <w:r w:rsidR="001C4AD1" w:rsidRPr="00F4707F">
              <w:rPr>
                <w:rFonts w:ascii="Century Gothic" w:hAnsi="Century Gothic"/>
                <w:sz w:val="20"/>
                <w:lang w:val="en-US"/>
              </w:rPr>
              <w:t xml:space="preserve">                                                          d/ R 63/ 2"</w:t>
            </w:r>
          </w:p>
          <w:p w14:paraId="64A2DAD3" w14:textId="1592DD83" w:rsidR="00FA57F8" w:rsidRPr="00F4707F" w:rsidRDefault="00FA57F8" w:rsidP="0004374C">
            <w:pPr>
              <w:rPr>
                <w:lang w:val="en-US"/>
              </w:rPr>
            </w:pPr>
          </w:p>
          <w:p w14:paraId="0F19F041" w14:textId="77777777" w:rsidR="008E6777" w:rsidRPr="008557C8" w:rsidRDefault="008E6777" w:rsidP="008E6777">
            <w:pPr>
              <w:rPr>
                <w:rFonts w:ascii="Century Gothic" w:hAnsi="Century Gothic"/>
                <w:b/>
                <w:sz w:val="20"/>
                <w:lang w:val="en-US"/>
              </w:rPr>
            </w:pPr>
            <w:r w:rsidRPr="008557C8">
              <w:rPr>
                <w:rFonts w:ascii="Century Gothic" w:hAnsi="Century Gothic"/>
                <w:b/>
                <w:sz w:val="20"/>
                <w:lang w:val="en-US"/>
              </w:rPr>
              <w:t>With internal thread (gunmetal)</w:t>
            </w:r>
          </w:p>
          <w:p w14:paraId="29A10DF3" w14:textId="77777777" w:rsidR="003E74C5" w:rsidRPr="008E6777" w:rsidRDefault="003E74C5" w:rsidP="008C1A66">
            <w:pPr>
              <w:rPr>
                <w:lang w:val="en-US"/>
              </w:rPr>
            </w:pPr>
          </w:p>
          <w:p w14:paraId="70BAF8B5" w14:textId="77777777" w:rsidR="008E6777" w:rsidRDefault="008E6777" w:rsidP="008E6777">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03BB1B3" w14:textId="77777777" w:rsidR="003E74C5" w:rsidRPr="008E6777" w:rsidRDefault="003E74C5" w:rsidP="003E74C5">
            <w:pPr>
              <w:ind w:left="142" w:hanging="142"/>
              <w:rPr>
                <w:sz w:val="20"/>
                <w:lang w:val="en-US"/>
              </w:rPr>
            </w:pPr>
          </w:p>
          <w:p w14:paraId="670C7F9E" w14:textId="77777777" w:rsidR="008557C8" w:rsidRPr="008557C8" w:rsidRDefault="008557C8" w:rsidP="008557C8">
            <w:pPr>
              <w:ind w:left="142" w:hanging="142"/>
              <w:rPr>
                <w:rFonts w:ascii="Century Gothic" w:hAnsi="Century Gothic"/>
                <w:b/>
                <w:sz w:val="20"/>
                <w:u w:val="single"/>
                <w:lang w:val="en-US"/>
              </w:rPr>
            </w:pPr>
            <w:r w:rsidRPr="008557C8">
              <w:rPr>
                <w:rFonts w:ascii="Century Gothic" w:hAnsi="Century Gothic"/>
                <w:b/>
                <w:sz w:val="20"/>
                <w:u w:val="single"/>
                <w:lang w:val="en-US"/>
              </w:rPr>
              <w:t>straight design MUM</w:t>
            </w:r>
          </w:p>
          <w:p w14:paraId="396BA530" w14:textId="77777777" w:rsidR="003E74C5" w:rsidRPr="00F4707F" w:rsidRDefault="003E74C5" w:rsidP="003E74C5">
            <w:pPr>
              <w:ind w:left="142" w:hanging="142"/>
              <w:rPr>
                <w:rFonts w:ascii="Century Gothic" w:hAnsi="Century Gothic"/>
                <w:sz w:val="20"/>
                <w:u w:val="single"/>
                <w:lang w:val="en-US"/>
              </w:rPr>
            </w:pPr>
          </w:p>
          <w:p w14:paraId="71ACE80B" w14:textId="77777777" w:rsidR="003E74C5" w:rsidRPr="00F4707F" w:rsidRDefault="003E74C5" w:rsidP="003E74C5">
            <w:pPr>
              <w:rPr>
                <w:rFonts w:ascii="Century Gothic" w:hAnsi="Century Gothic"/>
                <w:sz w:val="20"/>
                <w:lang w:val="en-US"/>
              </w:rPr>
            </w:pPr>
            <w:r w:rsidRPr="00F4707F">
              <w:rPr>
                <w:rFonts w:ascii="Century Gothic" w:hAnsi="Century Gothic"/>
                <w:sz w:val="20"/>
                <w:lang w:val="en-US"/>
              </w:rPr>
              <w:t>d/ Rp 32/ 1"</w:t>
            </w:r>
          </w:p>
          <w:p w14:paraId="114EE463" w14:textId="77777777" w:rsidR="003E74C5" w:rsidRPr="008557C8" w:rsidRDefault="003E74C5" w:rsidP="003E74C5">
            <w:pPr>
              <w:rPr>
                <w:rFonts w:ascii="Century Gothic" w:hAnsi="Century Gothic"/>
                <w:sz w:val="20"/>
                <w:lang w:val="en-GB"/>
              </w:rPr>
            </w:pPr>
            <w:r w:rsidRPr="008557C8">
              <w:rPr>
                <w:rFonts w:ascii="Century Gothic" w:hAnsi="Century Gothic"/>
                <w:sz w:val="20"/>
                <w:lang w:val="en-GB"/>
              </w:rPr>
              <w:t>d/ Rp 40/ 1¼"</w:t>
            </w:r>
          </w:p>
          <w:p w14:paraId="1A9C5D25" w14:textId="77777777" w:rsidR="003E74C5" w:rsidRPr="008557C8" w:rsidRDefault="003E74C5" w:rsidP="003E74C5">
            <w:pPr>
              <w:rPr>
                <w:rFonts w:ascii="Century Gothic" w:hAnsi="Century Gothic"/>
                <w:sz w:val="20"/>
                <w:lang w:val="en-GB"/>
              </w:rPr>
            </w:pPr>
            <w:r w:rsidRPr="008557C8">
              <w:rPr>
                <w:rFonts w:ascii="Century Gothic" w:hAnsi="Century Gothic"/>
                <w:sz w:val="20"/>
                <w:lang w:val="en-GB"/>
              </w:rPr>
              <w:t>d/ Rp 50/ 1½"</w:t>
            </w:r>
          </w:p>
          <w:p w14:paraId="7BAE0A3D" w14:textId="77777777" w:rsidR="003E74C5" w:rsidRPr="008557C8" w:rsidRDefault="003E74C5" w:rsidP="003E74C5">
            <w:pPr>
              <w:rPr>
                <w:rFonts w:ascii="Century Gothic" w:hAnsi="Century Gothic"/>
                <w:sz w:val="20"/>
                <w:lang w:val="en-GB"/>
              </w:rPr>
            </w:pPr>
            <w:r w:rsidRPr="008557C8">
              <w:rPr>
                <w:rFonts w:ascii="Century Gothic" w:hAnsi="Century Gothic"/>
                <w:sz w:val="20"/>
                <w:lang w:val="en-GB"/>
              </w:rPr>
              <w:t>d/ Rp 63/ 1½"</w:t>
            </w:r>
          </w:p>
          <w:p w14:paraId="5ECBB008" w14:textId="77777777" w:rsidR="003E74C5" w:rsidRPr="008557C8" w:rsidRDefault="003E74C5" w:rsidP="003E74C5">
            <w:pPr>
              <w:rPr>
                <w:rFonts w:ascii="Century Gothic" w:hAnsi="Century Gothic"/>
                <w:sz w:val="20"/>
                <w:lang w:val="en-GB"/>
              </w:rPr>
            </w:pPr>
            <w:r w:rsidRPr="008557C8">
              <w:rPr>
                <w:rFonts w:ascii="Century Gothic" w:hAnsi="Century Gothic"/>
                <w:sz w:val="20"/>
                <w:lang w:val="en-GB"/>
              </w:rPr>
              <w:t>d/ Rp 63/ 2"</w:t>
            </w:r>
          </w:p>
          <w:p w14:paraId="472D1612" w14:textId="77777777" w:rsidR="003E74C5" w:rsidRDefault="003E74C5" w:rsidP="008C1A66">
            <w:pPr>
              <w:rPr>
                <w:lang w:val="en-US"/>
              </w:rPr>
            </w:pPr>
          </w:p>
          <w:p w14:paraId="27B49159" w14:textId="77777777" w:rsidR="003E74C5" w:rsidRDefault="003E74C5" w:rsidP="008C1A66">
            <w:pPr>
              <w:rPr>
                <w:lang w:val="en-US"/>
              </w:rPr>
            </w:pPr>
          </w:p>
          <w:p w14:paraId="5538D0E2" w14:textId="77777777" w:rsidR="00FA57F8" w:rsidRDefault="00FA57F8" w:rsidP="008C1A66">
            <w:pPr>
              <w:rPr>
                <w:lang w:val="en-US"/>
              </w:rPr>
            </w:pPr>
          </w:p>
        </w:tc>
        <w:tc>
          <w:tcPr>
            <w:tcW w:w="712" w:type="dxa"/>
          </w:tcPr>
          <w:p w14:paraId="7FB247DD" w14:textId="77777777" w:rsidR="00FA57F8" w:rsidRDefault="00FA57F8" w:rsidP="008C1A66">
            <w:pPr>
              <w:rPr>
                <w:lang w:val="en-US"/>
              </w:rPr>
            </w:pPr>
          </w:p>
        </w:tc>
        <w:tc>
          <w:tcPr>
            <w:tcW w:w="723" w:type="dxa"/>
          </w:tcPr>
          <w:p w14:paraId="757BDA59" w14:textId="77777777" w:rsidR="00FA57F8" w:rsidRDefault="00FA57F8" w:rsidP="008C1A66">
            <w:pPr>
              <w:rPr>
                <w:lang w:val="en-US"/>
              </w:rPr>
            </w:pPr>
          </w:p>
        </w:tc>
      </w:tr>
    </w:tbl>
    <w:p w14:paraId="31367B0D" w14:textId="77777777" w:rsidR="00FA57F8" w:rsidRPr="0035204D" w:rsidRDefault="00FA57F8" w:rsidP="00FA57F8">
      <w:pPr>
        <w:rPr>
          <w:lang w:val="en-US"/>
        </w:rPr>
      </w:pPr>
    </w:p>
    <w:p w14:paraId="121B73D9" w14:textId="77777777" w:rsidR="00FA57F8" w:rsidRPr="00AC2145" w:rsidRDefault="00FA57F8" w:rsidP="00FA57F8">
      <w:pPr>
        <w:rPr>
          <w:lang w:val="en-US"/>
        </w:rPr>
      </w:pPr>
    </w:p>
    <w:p w14:paraId="4238024E" w14:textId="77777777" w:rsidR="00FA57F8" w:rsidRPr="00AC2145" w:rsidRDefault="00FA57F8">
      <w:pPr>
        <w:rPr>
          <w:lang w:val="en-US"/>
        </w:rPr>
      </w:pPr>
    </w:p>
    <w:tbl>
      <w:tblPr>
        <w:tblStyle w:val="Tabellenraster"/>
        <w:tblW w:w="9923" w:type="dxa"/>
        <w:tblInd w:w="-176" w:type="dxa"/>
        <w:tblLook w:val="04A0" w:firstRow="1" w:lastRow="0" w:firstColumn="1" w:lastColumn="0" w:noHBand="0" w:noVBand="1"/>
      </w:tblPr>
      <w:tblGrid>
        <w:gridCol w:w="849"/>
        <w:gridCol w:w="1003"/>
        <w:gridCol w:w="6391"/>
        <w:gridCol w:w="840"/>
        <w:gridCol w:w="840"/>
      </w:tblGrid>
      <w:tr w:rsidR="00A1622E" w:rsidRPr="009F1B14" w14:paraId="2308559D" w14:textId="77777777" w:rsidTr="009C6FD3">
        <w:tc>
          <w:tcPr>
            <w:tcW w:w="849" w:type="dxa"/>
            <w:vAlign w:val="center"/>
          </w:tcPr>
          <w:p w14:paraId="1E89EE2F" w14:textId="2E00B1C1" w:rsidR="00A1622E" w:rsidRPr="009F1B14" w:rsidRDefault="00A1622E" w:rsidP="00A1622E">
            <w:pPr>
              <w:jc w:val="center"/>
              <w:rPr>
                <w:b/>
                <w:lang w:val="en-US"/>
              </w:rPr>
            </w:pPr>
            <w:r>
              <w:rPr>
                <w:rFonts w:ascii="Century Gothic" w:hAnsi="Century Gothic"/>
                <w:b/>
                <w:bCs/>
                <w:color w:val="595959"/>
              </w:rPr>
              <w:lastRenderedPageBreak/>
              <w:t>Item</w:t>
            </w:r>
          </w:p>
        </w:tc>
        <w:tc>
          <w:tcPr>
            <w:tcW w:w="1003" w:type="dxa"/>
          </w:tcPr>
          <w:p w14:paraId="2C833AB2" w14:textId="5C0D953C" w:rsidR="00A1622E" w:rsidRPr="009F1B14" w:rsidRDefault="00A1622E" w:rsidP="00A1622E">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1" w:type="dxa"/>
          </w:tcPr>
          <w:p w14:paraId="416F8C4A" w14:textId="2AF97C3F" w:rsidR="00A1622E" w:rsidRPr="009F1B14" w:rsidRDefault="00A1622E" w:rsidP="00A1622E">
            <w:pPr>
              <w:jc w:val="center"/>
              <w:rPr>
                <w:b/>
                <w:lang w:val="en-US"/>
              </w:rPr>
            </w:pPr>
            <w:r w:rsidRPr="00073441">
              <w:rPr>
                <w:rFonts w:ascii="Century Gothic" w:hAnsi="Century Gothic"/>
                <w:b/>
                <w:bCs/>
                <w:color w:val="595959"/>
              </w:rPr>
              <w:t>Text</w:t>
            </w:r>
          </w:p>
        </w:tc>
        <w:tc>
          <w:tcPr>
            <w:tcW w:w="840" w:type="dxa"/>
          </w:tcPr>
          <w:p w14:paraId="6F65D39D" w14:textId="32DCF88E" w:rsidR="00A1622E" w:rsidRPr="009F1B14" w:rsidRDefault="00A1622E" w:rsidP="00A1622E">
            <w:pPr>
              <w:jc w:val="center"/>
              <w:rPr>
                <w:b/>
                <w:lang w:val="en-US"/>
              </w:rPr>
            </w:pPr>
            <w:r>
              <w:rPr>
                <w:rFonts w:ascii="Century Gothic" w:hAnsi="Century Gothic"/>
                <w:b/>
                <w:bCs/>
                <w:color w:val="595959"/>
              </w:rPr>
              <w:t>UP</w:t>
            </w:r>
          </w:p>
        </w:tc>
        <w:tc>
          <w:tcPr>
            <w:tcW w:w="840" w:type="dxa"/>
          </w:tcPr>
          <w:p w14:paraId="713BED37" w14:textId="62382EC9" w:rsidR="00A1622E" w:rsidRPr="009F1B14" w:rsidRDefault="00A1622E" w:rsidP="00A1622E">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636E46" w:rsidRPr="008D7AA8" w14:paraId="7DFBAD79" w14:textId="77777777" w:rsidTr="00F73AEE">
        <w:tc>
          <w:tcPr>
            <w:tcW w:w="849" w:type="dxa"/>
          </w:tcPr>
          <w:p w14:paraId="11C91A9D" w14:textId="77777777" w:rsidR="00636E46" w:rsidRDefault="00636E46" w:rsidP="008C1A66">
            <w:pPr>
              <w:rPr>
                <w:lang w:val="en-US"/>
              </w:rPr>
            </w:pPr>
          </w:p>
          <w:p w14:paraId="6B0EC3D0" w14:textId="77777777" w:rsidR="00636E46" w:rsidRPr="00D84BCE" w:rsidRDefault="00636E46" w:rsidP="008C1A66">
            <w:pPr>
              <w:rPr>
                <w:sz w:val="20"/>
                <w:lang w:val="en-US"/>
              </w:rPr>
            </w:pPr>
            <w:r w:rsidRPr="00D84BCE">
              <w:rPr>
                <w:sz w:val="20"/>
                <w:lang w:val="en-US"/>
              </w:rPr>
              <w:t>10.2</w:t>
            </w:r>
          </w:p>
          <w:p w14:paraId="307AE70B" w14:textId="77777777" w:rsidR="00636E46" w:rsidRPr="00D84BCE" w:rsidRDefault="00636E46" w:rsidP="008C1A66">
            <w:pPr>
              <w:rPr>
                <w:sz w:val="20"/>
                <w:lang w:val="en-US"/>
              </w:rPr>
            </w:pPr>
          </w:p>
          <w:p w14:paraId="75FE5ACC" w14:textId="77777777" w:rsidR="008067A8" w:rsidRPr="00D84BCE" w:rsidRDefault="008067A8" w:rsidP="008C1A66">
            <w:pPr>
              <w:rPr>
                <w:sz w:val="20"/>
                <w:lang w:val="en-US"/>
              </w:rPr>
            </w:pPr>
          </w:p>
          <w:p w14:paraId="39EE4117" w14:textId="77777777" w:rsidR="008067A8" w:rsidRPr="00D84BCE" w:rsidRDefault="008067A8" w:rsidP="008C1A66">
            <w:pPr>
              <w:rPr>
                <w:sz w:val="20"/>
                <w:lang w:val="en-US"/>
              </w:rPr>
            </w:pPr>
          </w:p>
          <w:p w14:paraId="0443E84D" w14:textId="77777777" w:rsidR="008067A8" w:rsidRPr="00D84BCE" w:rsidRDefault="008067A8" w:rsidP="008C1A66">
            <w:pPr>
              <w:rPr>
                <w:sz w:val="20"/>
                <w:lang w:val="en-US"/>
              </w:rPr>
            </w:pPr>
          </w:p>
          <w:p w14:paraId="3C337663" w14:textId="77777777" w:rsidR="008067A8" w:rsidRPr="00D84BCE" w:rsidRDefault="008067A8" w:rsidP="008C1A66">
            <w:pPr>
              <w:rPr>
                <w:sz w:val="20"/>
                <w:lang w:val="en-US"/>
              </w:rPr>
            </w:pPr>
          </w:p>
          <w:p w14:paraId="1D519872" w14:textId="77777777" w:rsidR="008067A8" w:rsidRPr="00D84BCE" w:rsidRDefault="008067A8" w:rsidP="008C1A66">
            <w:pPr>
              <w:rPr>
                <w:sz w:val="20"/>
                <w:lang w:val="en-US"/>
              </w:rPr>
            </w:pPr>
          </w:p>
          <w:p w14:paraId="5E521724" w14:textId="77777777" w:rsidR="008067A8" w:rsidRPr="00D84BCE" w:rsidRDefault="008067A8" w:rsidP="008C1A66">
            <w:pPr>
              <w:rPr>
                <w:sz w:val="20"/>
                <w:lang w:val="en-US"/>
              </w:rPr>
            </w:pPr>
          </w:p>
          <w:p w14:paraId="0E4EB618" w14:textId="77777777" w:rsidR="008067A8" w:rsidRPr="00D84BCE" w:rsidRDefault="008067A8" w:rsidP="008C1A66">
            <w:pPr>
              <w:rPr>
                <w:sz w:val="20"/>
                <w:lang w:val="en-US"/>
              </w:rPr>
            </w:pPr>
          </w:p>
          <w:p w14:paraId="7CAC6D6A" w14:textId="79C854E5" w:rsidR="008067A8" w:rsidRDefault="008067A8" w:rsidP="008C1A66">
            <w:pPr>
              <w:rPr>
                <w:sz w:val="20"/>
                <w:lang w:val="en-US"/>
              </w:rPr>
            </w:pPr>
          </w:p>
          <w:p w14:paraId="156DD58C" w14:textId="77777777" w:rsidR="00341BA6" w:rsidRPr="00D84BCE" w:rsidRDefault="00341BA6" w:rsidP="008C1A66">
            <w:pPr>
              <w:rPr>
                <w:sz w:val="20"/>
                <w:lang w:val="en-US"/>
              </w:rPr>
            </w:pPr>
          </w:p>
          <w:p w14:paraId="7DEE6C45" w14:textId="77777777" w:rsidR="008067A8" w:rsidRPr="00D84BCE" w:rsidRDefault="008067A8" w:rsidP="008C1A66">
            <w:pPr>
              <w:rPr>
                <w:sz w:val="20"/>
                <w:lang w:val="en-US"/>
              </w:rPr>
            </w:pPr>
          </w:p>
          <w:p w14:paraId="3EBCA181" w14:textId="77777777" w:rsidR="008067A8" w:rsidRPr="00D84BCE" w:rsidRDefault="008067A8" w:rsidP="008C1A66">
            <w:pPr>
              <w:rPr>
                <w:sz w:val="20"/>
                <w:lang w:val="en-US"/>
              </w:rPr>
            </w:pPr>
          </w:p>
          <w:p w14:paraId="658CB73D" w14:textId="77777777" w:rsidR="00636E46" w:rsidRPr="00D84BCE" w:rsidRDefault="008067A8" w:rsidP="008C1A66">
            <w:pPr>
              <w:rPr>
                <w:sz w:val="20"/>
                <w:lang w:val="en-US"/>
              </w:rPr>
            </w:pPr>
            <w:r w:rsidRPr="00D84BCE">
              <w:rPr>
                <w:sz w:val="20"/>
                <w:lang w:val="en-US"/>
              </w:rPr>
              <w:t>10.21</w:t>
            </w:r>
          </w:p>
          <w:p w14:paraId="625E9625" w14:textId="77777777" w:rsidR="008067A8" w:rsidRPr="00D84BCE" w:rsidRDefault="008067A8" w:rsidP="008C1A66">
            <w:pPr>
              <w:rPr>
                <w:sz w:val="20"/>
                <w:lang w:val="en-US"/>
              </w:rPr>
            </w:pPr>
          </w:p>
          <w:p w14:paraId="61B2F45D" w14:textId="77777777" w:rsidR="008067A8" w:rsidRPr="00D84BCE" w:rsidRDefault="008067A8" w:rsidP="008C1A66">
            <w:pPr>
              <w:rPr>
                <w:sz w:val="20"/>
                <w:lang w:val="en-US"/>
              </w:rPr>
            </w:pPr>
          </w:p>
          <w:p w14:paraId="29557558" w14:textId="77777777" w:rsidR="008067A8" w:rsidRPr="00D84BCE" w:rsidRDefault="008067A8" w:rsidP="008C1A66">
            <w:pPr>
              <w:rPr>
                <w:sz w:val="20"/>
                <w:lang w:val="en-US"/>
              </w:rPr>
            </w:pPr>
          </w:p>
          <w:p w14:paraId="4E83777A" w14:textId="77777777" w:rsidR="008067A8" w:rsidRPr="00D84BCE" w:rsidRDefault="008067A8" w:rsidP="008C1A66">
            <w:pPr>
              <w:rPr>
                <w:sz w:val="20"/>
                <w:lang w:val="en-US"/>
              </w:rPr>
            </w:pPr>
          </w:p>
          <w:p w14:paraId="248B5A3D" w14:textId="77777777" w:rsidR="008067A8" w:rsidRPr="00D84BCE" w:rsidRDefault="008067A8" w:rsidP="008C1A66">
            <w:pPr>
              <w:rPr>
                <w:sz w:val="20"/>
                <w:lang w:val="en-US"/>
              </w:rPr>
            </w:pPr>
          </w:p>
          <w:p w14:paraId="1111A49D" w14:textId="06EE0645" w:rsidR="008067A8" w:rsidRDefault="008067A8" w:rsidP="008C1A66">
            <w:pPr>
              <w:rPr>
                <w:sz w:val="20"/>
                <w:lang w:val="en-US"/>
              </w:rPr>
            </w:pPr>
          </w:p>
          <w:p w14:paraId="7473317F" w14:textId="023ECA54" w:rsidR="00924CD8" w:rsidRDefault="00924CD8" w:rsidP="008C1A66">
            <w:pPr>
              <w:rPr>
                <w:sz w:val="20"/>
                <w:lang w:val="en-US"/>
              </w:rPr>
            </w:pPr>
          </w:p>
          <w:p w14:paraId="3DE4AF4A" w14:textId="09257B43" w:rsidR="00924CD8" w:rsidRDefault="00924CD8" w:rsidP="008C1A66">
            <w:pPr>
              <w:rPr>
                <w:sz w:val="20"/>
                <w:lang w:val="en-US"/>
              </w:rPr>
            </w:pPr>
          </w:p>
          <w:p w14:paraId="7DF6677E" w14:textId="77777777" w:rsidR="00924CD8" w:rsidRPr="00D84BCE" w:rsidRDefault="00924CD8" w:rsidP="008C1A66">
            <w:pPr>
              <w:rPr>
                <w:sz w:val="20"/>
                <w:lang w:val="en-US"/>
              </w:rPr>
            </w:pPr>
          </w:p>
          <w:p w14:paraId="6CE4D554" w14:textId="77777777" w:rsidR="008067A8" w:rsidRPr="00D84BCE" w:rsidRDefault="008067A8" w:rsidP="008C1A66">
            <w:pPr>
              <w:rPr>
                <w:sz w:val="20"/>
                <w:lang w:val="en-US"/>
              </w:rPr>
            </w:pPr>
          </w:p>
          <w:p w14:paraId="21D8DD7F" w14:textId="77777777" w:rsidR="009E5C70" w:rsidRPr="00D84BCE" w:rsidRDefault="009E5C70" w:rsidP="008C1A66">
            <w:pPr>
              <w:rPr>
                <w:sz w:val="20"/>
                <w:lang w:val="en-US"/>
              </w:rPr>
            </w:pPr>
          </w:p>
          <w:p w14:paraId="17B60CDB" w14:textId="77777777" w:rsidR="009E5C70" w:rsidRPr="00D84BCE" w:rsidRDefault="009E5C70" w:rsidP="008C1A66">
            <w:pPr>
              <w:rPr>
                <w:sz w:val="20"/>
                <w:lang w:val="en-US"/>
              </w:rPr>
            </w:pPr>
          </w:p>
          <w:p w14:paraId="6F1CAD2B" w14:textId="77777777" w:rsidR="008067A8" w:rsidRPr="00D84BCE" w:rsidRDefault="008067A8" w:rsidP="008C1A66">
            <w:pPr>
              <w:rPr>
                <w:sz w:val="20"/>
                <w:lang w:val="en-US"/>
              </w:rPr>
            </w:pPr>
            <w:r w:rsidRPr="00D84BCE">
              <w:rPr>
                <w:sz w:val="20"/>
                <w:lang w:val="en-US"/>
              </w:rPr>
              <w:t>10.22</w:t>
            </w:r>
          </w:p>
          <w:p w14:paraId="4DFD8C78" w14:textId="0604287C" w:rsidR="000C61DD" w:rsidRPr="00D84BCE" w:rsidRDefault="000C61DD" w:rsidP="008C1A66">
            <w:pPr>
              <w:rPr>
                <w:sz w:val="20"/>
                <w:lang w:val="en-US"/>
              </w:rPr>
            </w:pPr>
          </w:p>
          <w:p w14:paraId="6891C79B" w14:textId="3BA365BE" w:rsidR="000C61DD" w:rsidRPr="00D84BCE" w:rsidRDefault="000C61DD" w:rsidP="008C1A66">
            <w:pPr>
              <w:rPr>
                <w:sz w:val="20"/>
                <w:lang w:val="en-US"/>
              </w:rPr>
            </w:pPr>
          </w:p>
          <w:p w14:paraId="0682FB1A" w14:textId="69E7B616" w:rsidR="000C61DD" w:rsidRPr="00D84BCE" w:rsidRDefault="000C61DD" w:rsidP="008C1A66">
            <w:pPr>
              <w:rPr>
                <w:sz w:val="20"/>
                <w:lang w:val="en-US"/>
              </w:rPr>
            </w:pPr>
          </w:p>
          <w:p w14:paraId="7941592F" w14:textId="5B074F31" w:rsidR="000C61DD" w:rsidRPr="00D84BCE" w:rsidRDefault="000C61DD" w:rsidP="008C1A66">
            <w:pPr>
              <w:rPr>
                <w:sz w:val="20"/>
                <w:lang w:val="en-US"/>
              </w:rPr>
            </w:pPr>
          </w:p>
          <w:p w14:paraId="4275F307" w14:textId="41F9206B" w:rsidR="000C61DD" w:rsidRPr="00D84BCE" w:rsidRDefault="000C61DD" w:rsidP="008C1A66">
            <w:pPr>
              <w:rPr>
                <w:sz w:val="20"/>
                <w:lang w:val="en-US"/>
              </w:rPr>
            </w:pPr>
          </w:p>
          <w:p w14:paraId="0D5D90A6" w14:textId="56AC5A3A" w:rsidR="000C61DD" w:rsidRDefault="000C61DD" w:rsidP="008C1A66">
            <w:pPr>
              <w:rPr>
                <w:sz w:val="20"/>
                <w:lang w:val="en-US"/>
              </w:rPr>
            </w:pPr>
          </w:p>
          <w:p w14:paraId="2D0E5543" w14:textId="19E9BE4A" w:rsidR="001B4E98" w:rsidRDefault="001B4E98" w:rsidP="008C1A66">
            <w:pPr>
              <w:rPr>
                <w:sz w:val="20"/>
                <w:lang w:val="en-US"/>
              </w:rPr>
            </w:pPr>
          </w:p>
          <w:p w14:paraId="3735D348" w14:textId="26F7460D" w:rsidR="001B4E98" w:rsidRDefault="001B4E98" w:rsidP="008C1A66">
            <w:pPr>
              <w:rPr>
                <w:sz w:val="20"/>
                <w:lang w:val="en-US"/>
              </w:rPr>
            </w:pPr>
          </w:p>
          <w:p w14:paraId="774732D7" w14:textId="77777777" w:rsidR="001B4E98" w:rsidRPr="00AA224E" w:rsidRDefault="001B4E98" w:rsidP="008C1A66">
            <w:pPr>
              <w:rPr>
                <w:sz w:val="26"/>
                <w:szCs w:val="26"/>
                <w:lang w:val="en-US"/>
              </w:rPr>
            </w:pPr>
          </w:p>
          <w:p w14:paraId="10B37B70" w14:textId="50933EDE" w:rsidR="000C61DD" w:rsidRPr="00AA224E" w:rsidRDefault="000C61DD" w:rsidP="008C1A66">
            <w:pPr>
              <w:rPr>
                <w:sz w:val="26"/>
                <w:szCs w:val="26"/>
                <w:lang w:val="en-US"/>
              </w:rPr>
            </w:pPr>
          </w:p>
          <w:p w14:paraId="3BDFB9EB" w14:textId="77777777" w:rsidR="000C61DD" w:rsidRPr="00D84BCE" w:rsidRDefault="000C61DD" w:rsidP="008C1A66">
            <w:pPr>
              <w:rPr>
                <w:sz w:val="20"/>
                <w:lang w:val="en-US"/>
              </w:rPr>
            </w:pPr>
          </w:p>
          <w:p w14:paraId="690A64BF" w14:textId="77777777" w:rsidR="000C61DD" w:rsidRPr="00D84BCE" w:rsidRDefault="000C61DD" w:rsidP="008C1A66">
            <w:pPr>
              <w:rPr>
                <w:sz w:val="20"/>
                <w:lang w:val="en-US"/>
              </w:rPr>
            </w:pPr>
          </w:p>
          <w:p w14:paraId="3E17FE7B" w14:textId="48126D9E" w:rsidR="000C61DD" w:rsidRDefault="000C61DD" w:rsidP="008C1A66">
            <w:pPr>
              <w:rPr>
                <w:lang w:val="en-US"/>
              </w:rPr>
            </w:pPr>
            <w:r w:rsidRPr="00D84BCE">
              <w:rPr>
                <w:sz w:val="20"/>
                <w:lang w:val="en-US"/>
              </w:rPr>
              <w:t>10.23</w:t>
            </w:r>
          </w:p>
        </w:tc>
        <w:tc>
          <w:tcPr>
            <w:tcW w:w="1003" w:type="dxa"/>
          </w:tcPr>
          <w:p w14:paraId="398A951E" w14:textId="77777777" w:rsidR="00636E46" w:rsidRDefault="00636E46" w:rsidP="008C1A66">
            <w:pPr>
              <w:rPr>
                <w:lang w:val="en-US"/>
              </w:rPr>
            </w:pPr>
          </w:p>
        </w:tc>
        <w:tc>
          <w:tcPr>
            <w:tcW w:w="6391" w:type="dxa"/>
          </w:tcPr>
          <w:p w14:paraId="148770F9" w14:textId="77777777" w:rsidR="00636E46" w:rsidRPr="00F4707F" w:rsidRDefault="00636E46" w:rsidP="008C1A66">
            <w:pPr>
              <w:rPr>
                <w:lang w:val="en-US"/>
              </w:rPr>
            </w:pPr>
          </w:p>
          <w:p w14:paraId="582B826D" w14:textId="77777777" w:rsidR="003F1919" w:rsidRPr="00E205C1" w:rsidRDefault="003F1919" w:rsidP="003F1919">
            <w:pPr>
              <w:rPr>
                <w:rFonts w:ascii="Century Gothic" w:hAnsi="Century Gothic"/>
                <w:b/>
                <w:sz w:val="20"/>
                <w:lang w:val="en-US"/>
              </w:rPr>
            </w:pPr>
            <w:r w:rsidRPr="00E205C1">
              <w:rPr>
                <w:rFonts w:ascii="Century Gothic" w:hAnsi="Century Gothic"/>
                <w:b/>
                <w:sz w:val="20"/>
                <w:lang w:val="en-US"/>
              </w:rPr>
              <w:t>Universal adapter with HD-PE side as pipe spigot</w:t>
            </w:r>
          </w:p>
          <w:p w14:paraId="17E84610" w14:textId="77777777" w:rsidR="00636E46" w:rsidRPr="003F1919" w:rsidRDefault="00636E46" w:rsidP="008C1A66">
            <w:pPr>
              <w:rPr>
                <w:b/>
                <w:lang w:val="en-US"/>
              </w:rPr>
            </w:pPr>
          </w:p>
          <w:p w14:paraId="6AB91C45" w14:textId="77777777" w:rsidR="00E205C1" w:rsidRPr="00E205C1" w:rsidRDefault="00E205C1" w:rsidP="00E205C1">
            <w:pPr>
              <w:pStyle w:val="Absatz4"/>
              <w:tabs>
                <w:tab w:val="clear" w:pos="1134"/>
                <w:tab w:val="left" w:pos="1135"/>
              </w:tabs>
              <w:spacing w:line="240" w:lineRule="auto"/>
              <w:ind w:left="0" w:right="0" w:firstLine="0"/>
              <w:jc w:val="left"/>
              <w:rPr>
                <w:rFonts w:ascii="Century Gothic" w:hAnsi="Century Gothic"/>
                <w:b/>
                <w:sz w:val="20"/>
                <w:u w:val="single"/>
              </w:rPr>
            </w:pPr>
            <w:r w:rsidRPr="00E205C1">
              <w:rPr>
                <w:rFonts w:ascii="Century Gothic" w:hAnsi="Century Gothic"/>
                <w:b/>
                <w:sz w:val="20"/>
                <w:u w:val="single"/>
              </w:rPr>
              <w:t>Features:</w:t>
            </w:r>
          </w:p>
          <w:p w14:paraId="5A7E6A9E" w14:textId="77777777" w:rsidR="00E205C1" w:rsidRPr="00E205C1" w:rsidRDefault="00E205C1" w:rsidP="00E205C1">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rPr>
            </w:pPr>
            <w:proofErr w:type="spellStart"/>
            <w:r w:rsidRPr="00E205C1">
              <w:rPr>
                <w:rFonts w:ascii="Century Gothic" w:hAnsi="Century Gothic"/>
                <w:sz w:val="20"/>
              </w:rPr>
              <w:t>dimension</w:t>
            </w:r>
            <w:proofErr w:type="spellEnd"/>
            <w:r w:rsidRPr="00E205C1">
              <w:rPr>
                <w:rFonts w:ascii="Century Gothic" w:hAnsi="Century Gothic"/>
                <w:sz w:val="20"/>
              </w:rPr>
              <w:t xml:space="preserve"> PE 100/ SDR 11 </w:t>
            </w:r>
          </w:p>
          <w:p w14:paraId="3ECD0A49" w14:textId="77777777" w:rsidR="00E205C1" w:rsidRPr="00E205C1" w:rsidRDefault="00E205C1" w:rsidP="00E205C1">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lang w:val="en-GB"/>
              </w:rPr>
            </w:pPr>
            <w:r w:rsidRPr="00E205C1">
              <w:rPr>
                <w:rFonts w:ascii="Century Gothic" w:hAnsi="Century Gothic"/>
                <w:sz w:val="20"/>
                <w:lang w:val="en-GB"/>
              </w:rPr>
              <w:t xml:space="preserve">brass side permanently and immovably anchored in PE pipe spigot </w:t>
            </w:r>
          </w:p>
          <w:p w14:paraId="5B107905" w14:textId="77777777" w:rsidR="00E205C1" w:rsidRPr="00E205C1" w:rsidRDefault="00E205C1" w:rsidP="00E205C1">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rPr>
            </w:pPr>
            <w:proofErr w:type="spellStart"/>
            <w:r w:rsidRPr="00E205C1">
              <w:rPr>
                <w:rFonts w:ascii="Century Gothic" w:hAnsi="Century Gothic"/>
                <w:sz w:val="20"/>
              </w:rPr>
              <w:t>storage</w:t>
            </w:r>
            <w:proofErr w:type="spellEnd"/>
            <w:r w:rsidRPr="00E205C1">
              <w:rPr>
                <w:rFonts w:ascii="Century Gothic" w:hAnsi="Century Gothic"/>
                <w:sz w:val="20"/>
              </w:rPr>
              <w:t xml:space="preserve"> not </w:t>
            </w:r>
            <w:proofErr w:type="spellStart"/>
            <w:r w:rsidRPr="00E205C1">
              <w:rPr>
                <w:rFonts w:ascii="Century Gothic" w:hAnsi="Century Gothic"/>
                <w:sz w:val="20"/>
              </w:rPr>
              <w:t>subject</w:t>
            </w:r>
            <w:proofErr w:type="spellEnd"/>
            <w:r w:rsidRPr="00E205C1">
              <w:rPr>
                <w:rFonts w:ascii="Century Gothic" w:hAnsi="Century Gothic"/>
                <w:sz w:val="20"/>
              </w:rPr>
              <w:t xml:space="preserve"> </w:t>
            </w:r>
            <w:proofErr w:type="spellStart"/>
            <w:r w:rsidRPr="00E205C1">
              <w:rPr>
                <w:rFonts w:ascii="Century Gothic" w:hAnsi="Century Gothic"/>
                <w:sz w:val="20"/>
              </w:rPr>
              <w:t>to</w:t>
            </w:r>
            <w:proofErr w:type="spellEnd"/>
            <w:r w:rsidRPr="00E205C1">
              <w:rPr>
                <w:rFonts w:ascii="Century Gothic" w:hAnsi="Century Gothic"/>
                <w:sz w:val="20"/>
              </w:rPr>
              <w:t xml:space="preserve"> </w:t>
            </w:r>
            <w:proofErr w:type="spellStart"/>
            <w:r w:rsidRPr="00E205C1">
              <w:rPr>
                <w:rFonts w:ascii="Century Gothic" w:hAnsi="Century Gothic"/>
                <w:sz w:val="20"/>
              </w:rPr>
              <w:t>location</w:t>
            </w:r>
            <w:proofErr w:type="spellEnd"/>
            <w:r w:rsidRPr="00E205C1">
              <w:rPr>
                <w:rFonts w:ascii="Century Gothic" w:hAnsi="Century Gothic"/>
                <w:sz w:val="20"/>
              </w:rPr>
              <w:t xml:space="preserve"> </w:t>
            </w:r>
          </w:p>
          <w:p w14:paraId="21FFA13D" w14:textId="77777777" w:rsidR="00E205C1" w:rsidRPr="00E205C1" w:rsidRDefault="00E205C1" w:rsidP="00E205C1">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proofErr w:type="spellStart"/>
            <w:r w:rsidRPr="00E205C1">
              <w:rPr>
                <w:rFonts w:ascii="Century Gothic" w:hAnsi="Century Gothic"/>
                <w:sz w:val="20"/>
              </w:rPr>
              <w:t>individually</w:t>
            </w:r>
            <w:proofErr w:type="spellEnd"/>
            <w:r w:rsidRPr="00E205C1">
              <w:rPr>
                <w:rFonts w:ascii="Century Gothic" w:hAnsi="Century Gothic"/>
                <w:sz w:val="20"/>
              </w:rPr>
              <w:t xml:space="preserve"> </w:t>
            </w:r>
            <w:proofErr w:type="spellStart"/>
            <w:r w:rsidRPr="00E205C1">
              <w:rPr>
                <w:rFonts w:ascii="Century Gothic" w:hAnsi="Century Gothic"/>
                <w:sz w:val="20"/>
              </w:rPr>
              <w:t>packed</w:t>
            </w:r>
            <w:proofErr w:type="spellEnd"/>
            <w:r w:rsidRPr="00E205C1">
              <w:rPr>
                <w:rFonts w:ascii="Century Gothic" w:hAnsi="Century Gothic"/>
                <w:sz w:val="20"/>
              </w:rPr>
              <w:t xml:space="preserve"> in </w:t>
            </w:r>
            <w:proofErr w:type="spellStart"/>
            <w:r w:rsidRPr="00E205C1">
              <w:rPr>
                <w:rFonts w:ascii="Century Gothic" w:hAnsi="Century Gothic"/>
                <w:sz w:val="20"/>
              </w:rPr>
              <w:t>plastic</w:t>
            </w:r>
            <w:proofErr w:type="spellEnd"/>
            <w:r w:rsidRPr="00E205C1">
              <w:rPr>
                <w:rFonts w:ascii="Century Gothic" w:hAnsi="Century Gothic"/>
                <w:sz w:val="20"/>
              </w:rPr>
              <w:t xml:space="preserve"> </w:t>
            </w:r>
            <w:proofErr w:type="spellStart"/>
            <w:r w:rsidRPr="00E205C1">
              <w:rPr>
                <w:rFonts w:ascii="Century Gothic" w:hAnsi="Century Gothic"/>
                <w:sz w:val="20"/>
              </w:rPr>
              <w:t>bag</w:t>
            </w:r>
            <w:proofErr w:type="spellEnd"/>
          </w:p>
          <w:p w14:paraId="66D974A1" w14:textId="77777777" w:rsidR="00E205C1" w:rsidRPr="00E205C1" w:rsidRDefault="00E205C1" w:rsidP="00E205C1">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E205C1">
              <w:rPr>
                <w:rFonts w:ascii="Century Gothic" w:hAnsi="Century Gothic"/>
                <w:sz w:val="20"/>
                <w:lang w:val="en-GB"/>
              </w:rPr>
              <w:t>barcoding allows automatic traceability of the fitting</w:t>
            </w:r>
          </w:p>
          <w:p w14:paraId="3F5C2BAA" w14:textId="77777777" w:rsidR="00E205C1" w:rsidRPr="00E205C1" w:rsidRDefault="00E205C1" w:rsidP="00E205C1">
            <w:pPr>
              <w:pStyle w:val="Listenabsatz"/>
              <w:numPr>
                <w:ilvl w:val="0"/>
                <w:numId w:val="1"/>
              </w:numPr>
              <w:tabs>
                <w:tab w:val="clear" w:pos="360"/>
              </w:tabs>
              <w:ind w:left="175" w:hanging="175"/>
              <w:rPr>
                <w:rFonts w:ascii="Century Gothic" w:hAnsi="Century Gothic"/>
                <w:sz w:val="20"/>
                <w:lang w:val="en-US"/>
              </w:rPr>
            </w:pPr>
            <w:r w:rsidRPr="00E205C1">
              <w:rPr>
                <w:rFonts w:ascii="Century Gothic" w:hAnsi="Century Gothic"/>
                <w:sz w:val="20"/>
                <w:lang w:val="en-US"/>
              </w:rPr>
              <w:t xml:space="preserve"> acceptance certificate to DIN EN 10 204 - 3.1 on request</w:t>
            </w:r>
          </w:p>
          <w:p w14:paraId="41983BE9" w14:textId="77777777" w:rsidR="008067A8" w:rsidRPr="00E205C1" w:rsidRDefault="008067A8" w:rsidP="008067A8">
            <w:pPr>
              <w:rPr>
                <w:sz w:val="20"/>
                <w:lang w:val="en-US"/>
              </w:rPr>
            </w:pPr>
          </w:p>
          <w:p w14:paraId="083F2793" w14:textId="77777777" w:rsidR="008067A8" w:rsidRPr="00E205C1" w:rsidRDefault="008067A8" w:rsidP="008067A8">
            <w:pPr>
              <w:rPr>
                <w:b/>
                <w:lang w:val="en-US"/>
              </w:rPr>
            </w:pPr>
          </w:p>
          <w:p w14:paraId="0797E527" w14:textId="77777777" w:rsidR="00314CAB" w:rsidRPr="00341BA6" w:rsidRDefault="00314CAB" w:rsidP="00314CAB">
            <w:pPr>
              <w:rPr>
                <w:rFonts w:ascii="Century Gothic" w:hAnsi="Century Gothic"/>
                <w:sz w:val="20"/>
                <w:lang w:val="en-US"/>
              </w:rPr>
            </w:pPr>
            <w:r w:rsidRPr="00341BA6">
              <w:rPr>
                <w:rFonts w:ascii="Century Gothic" w:hAnsi="Century Gothic"/>
                <w:b/>
                <w:sz w:val="20"/>
                <w:lang w:val="en-US"/>
              </w:rPr>
              <w:t>With external thread (brass)</w:t>
            </w:r>
            <w:r w:rsidRPr="00341BA6">
              <w:rPr>
                <w:rFonts w:ascii="Century Gothic" w:hAnsi="Century Gothic"/>
                <w:sz w:val="20"/>
                <w:lang w:val="en-US"/>
              </w:rPr>
              <w:t xml:space="preserve"> </w:t>
            </w:r>
            <w:r w:rsidRPr="00341BA6">
              <w:rPr>
                <w:rFonts w:ascii="Century Gothic" w:hAnsi="Century Gothic"/>
                <w:b/>
                <w:bCs/>
                <w:sz w:val="20"/>
                <w:lang w:val="en-US"/>
              </w:rPr>
              <w:t>UAN</w:t>
            </w:r>
          </w:p>
          <w:p w14:paraId="503EC09E" w14:textId="77777777" w:rsidR="008067A8" w:rsidRPr="00341BA6" w:rsidRDefault="008067A8" w:rsidP="008067A8">
            <w:pPr>
              <w:rPr>
                <w:b/>
                <w:lang w:val="en-US"/>
              </w:rPr>
            </w:pPr>
          </w:p>
          <w:p w14:paraId="2AF1CF6D" w14:textId="19AF5A46" w:rsidR="00341BA6" w:rsidRDefault="00341BA6" w:rsidP="00341BA6">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7726E274" w14:textId="77777777" w:rsidR="00341BA6" w:rsidRDefault="00341BA6" w:rsidP="00341BA6">
            <w:pPr>
              <w:tabs>
                <w:tab w:val="right" w:leader="dot" w:pos="8505"/>
                <w:tab w:val="right" w:pos="9071"/>
              </w:tabs>
              <w:outlineLvl w:val="0"/>
              <w:rPr>
                <w:rFonts w:ascii="Century Gothic" w:hAnsi="Century Gothic"/>
                <w:b/>
                <w:sz w:val="20"/>
                <w:lang w:val="en-US"/>
              </w:rPr>
            </w:pPr>
          </w:p>
          <w:p w14:paraId="79443700" w14:textId="77777777" w:rsidR="008067A8" w:rsidRPr="00F4707F" w:rsidRDefault="008067A8" w:rsidP="008067A8">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AA5738" w:rsidRPr="00F4707F">
              <w:rPr>
                <w:rFonts w:ascii="Century Gothic" w:hAnsi="Century Gothic"/>
                <w:sz w:val="20"/>
                <w:lang w:val="en-US"/>
              </w:rPr>
              <w:t>20</w:t>
            </w:r>
            <w:r w:rsidRPr="00F4707F">
              <w:rPr>
                <w:rFonts w:ascii="Century Gothic" w:hAnsi="Century Gothic"/>
                <w:sz w:val="20"/>
                <w:lang w:val="en-US"/>
              </w:rPr>
              <w:t xml:space="preserve">/ </w:t>
            </w:r>
            <w:r w:rsidR="00AA5738" w:rsidRPr="00F4707F">
              <w:rPr>
                <w:rFonts w:ascii="Century Gothic" w:hAnsi="Century Gothic"/>
                <w:sz w:val="20"/>
                <w:lang w:val="en-US"/>
              </w:rPr>
              <w:t>½</w:t>
            </w:r>
            <w:r w:rsidRPr="00F4707F">
              <w:rPr>
                <w:rFonts w:ascii="Century Gothic" w:hAnsi="Century Gothic"/>
                <w:sz w:val="20"/>
                <w:lang w:val="en-US"/>
              </w:rPr>
              <w:t>"</w:t>
            </w:r>
            <w:r w:rsidR="00E23D2B" w:rsidRPr="00F4707F">
              <w:rPr>
                <w:rFonts w:ascii="Century Gothic" w:hAnsi="Century Gothic"/>
                <w:sz w:val="20"/>
                <w:lang w:val="en-US"/>
              </w:rPr>
              <w:t xml:space="preserve">                   d/ R 63/ 2“</w:t>
            </w:r>
          </w:p>
          <w:p w14:paraId="48FEF475" w14:textId="77777777" w:rsidR="008067A8" w:rsidRPr="00F4707F" w:rsidRDefault="008067A8" w:rsidP="008067A8">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1E695F" w:rsidRPr="00F4707F">
              <w:rPr>
                <w:rFonts w:ascii="Century Gothic" w:hAnsi="Century Gothic"/>
                <w:sz w:val="20"/>
                <w:lang w:val="en-US"/>
              </w:rPr>
              <w:t>25</w:t>
            </w:r>
            <w:r w:rsidRPr="00F4707F">
              <w:rPr>
                <w:rFonts w:ascii="Century Gothic" w:hAnsi="Century Gothic"/>
                <w:sz w:val="20"/>
                <w:lang w:val="en-US"/>
              </w:rPr>
              <w:t xml:space="preserve">/ </w:t>
            </w:r>
            <w:r w:rsidR="001E695F" w:rsidRPr="00F4707F">
              <w:rPr>
                <w:rFonts w:ascii="Century Gothic" w:hAnsi="Century Gothic"/>
                <w:sz w:val="20"/>
                <w:lang w:val="en-US"/>
              </w:rPr>
              <w:t>¾</w:t>
            </w:r>
            <w:r w:rsidRPr="00F4707F">
              <w:rPr>
                <w:rFonts w:ascii="Century Gothic" w:hAnsi="Century Gothic"/>
                <w:sz w:val="20"/>
                <w:lang w:val="en-US"/>
              </w:rPr>
              <w:t>"</w:t>
            </w:r>
            <w:r w:rsidR="00E23D2B" w:rsidRPr="00F4707F">
              <w:rPr>
                <w:rFonts w:ascii="Century Gothic" w:hAnsi="Century Gothic"/>
                <w:sz w:val="20"/>
                <w:lang w:val="en-US"/>
              </w:rPr>
              <w:t xml:space="preserve">                   d/ R 75/</w:t>
            </w:r>
            <w:r w:rsidR="00FD09C1" w:rsidRPr="00F4707F">
              <w:rPr>
                <w:rFonts w:ascii="Century Gothic" w:hAnsi="Century Gothic"/>
                <w:sz w:val="20"/>
                <w:lang w:val="en-US"/>
              </w:rPr>
              <w:t xml:space="preserve"> </w:t>
            </w:r>
            <w:r w:rsidR="00E23D2B" w:rsidRPr="00F4707F">
              <w:rPr>
                <w:rFonts w:ascii="Century Gothic" w:hAnsi="Century Gothic"/>
                <w:sz w:val="20"/>
                <w:lang w:val="en-US"/>
              </w:rPr>
              <w:t>2</w:t>
            </w:r>
            <w:proofErr w:type="gramStart"/>
            <w:r w:rsidR="00E23D2B" w:rsidRPr="00F4707F">
              <w:rPr>
                <w:rFonts w:ascii="Century Gothic" w:hAnsi="Century Gothic"/>
                <w:sz w:val="20"/>
                <w:lang w:val="en-US"/>
              </w:rPr>
              <w:t>½“</w:t>
            </w:r>
            <w:proofErr w:type="gramEnd"/>
          </w:p>
          <w:p w14:paraId="77F51746" w14:textId="77777777" w:rsidR="008067A8" w:rsidRPr="00F4707F" w:rsidRDefault="008067A8" w:rsidP="008067A8">
            <w:pPr>
              <w:rPr>
                <w:rFonts w:ascii="Century Gothic" w:hAnsi="Century Gothic"/>
                <w:sz w:val="20"/>
                <w:lang w:val="en-US"/>
              </w:rPr>
            </w:pPr>
            <w:r w:rsidRPr="00F4707F">
              <w:rPr>
                <w:rFonts w:ascii="Century Gothic" w:hAnsi="Century Gothic"/>
                <w:sz w:val="20"/>
                <w:lang w:val="en-US"/>
              </w:rPr>
              <w:t xml:space="preserve">d/ R </w:t>
            </w:r>
            <w:r w:rsidR="001E695F" w:rsidRPr="00F4707F">
              <w:rPr>
                <w:rFonts w:ascii="Century Gothic" w:hAnsi="Century Gothic"/>
                <w:sz w:val="20"/>
                <w:lang w:val="en-US"/>
              </w:rPr>
              <w:t>32</w:t>
            </w:r>
            <w:r w:rsidRPr="00F4707F">
              <w:rPr>
                <w:rFonts w:ascii="Century Gothic" w:hAnsi="Century Gothic"/>
                <w:sz w:val="20"/>
                <w:lang w:val="en-US"/>
              </w:rPr>
              <w:t>/ 1"</w:t>
            </w:r>
            <w:r w:rsidR="00FD09C1" w:rsidRPr="00F4707F">
              <w:rPr>
                <w:rFonts w:ascii="Century Gothic" w:hAnsi="Century Gothic"/>
                <w:sz w:val="20"/>
                <w:lang w:val="en-US"/>
              </w:rPr>
              <w:t xml:space="preserve">                    d/ R 90/ 3“</w:t>
            </w:r>
          </w:p>
          <w:p w14:paraId="108AD26B" w14:textId="77777777" w:rsidR="008067A8" w:rsidRPr="00F4707F" w:rsidRDefault="008067A8" w:rsidP="008067A8">
            <w:pPr>
              <w:rPr>
                <w:rFonts w:ascii="Century Gothic" w:hAnsi="Century Gothic"/>
                <w:sz w:val="20"/>
                <w:lang w:val="en-US"/>
              </w:rPr>
            </w:pPr>
            <w:r w:rsidRPr="00F4707F">
              <w:rPr>
                <w:rFonts w:ascii="Century Gothic" w:hAnsi="Century Gothic"/>
                <w:sz w:val="20"/>
                <w:lang w:val="en-US"/>
              </w:rPr>
              <w:t xml:space="preserve">d/ R </w:t>
            </w:r>
            <w:r w:rsidR="001E695F" w:rsidRPr="00F4707F">
              <w:rPr>
                <w:rFonts w:ascii="Century Gothic" w:hAnsi="Century Gothic"/>
                <w:sz w:val="20"/>
                <w:lang w:val="en-US"/>
              </w:rPr>
              <w:t>40</w:t>
            </w:r>
            <w:r w:rsidRPr="00F4707F">
              <w:rPr>
                <w:rFonts w:ascii="Century Gothic" w:hAnsi="Century Gothic"/>
                <w:sz w:val="20"/>
                <w:lang w:val="en-US"/>
              </w:rPr>
              <w:t xml:space="preserve">/ </w:t>
            </w:r>
            <w:r w:rsidR="001E695F" w:rsidRPr="00F4707F">
              <w:rPr>
                <w:rFonts w:ascii="Century Gothic" w:hAnsi="Century Gothic"/>
                <w:sz w:val="20"/>
                <w:lang w:val="en-US"/>
              </w:rPr>
              <w:t>1¼</w:t>
            </w:r>
            <w:r w:rsidRPr="00F4707F">
              <w:rPr>
                <w:rFonts w:ascii="Century Gothic" w:hAnsi="Century Gothic"/>
                <w:sz w:val="20"/>
                <w:lang w:val="en-US"/>
              </w:rPr>
              <w:t>"</w:t>
            </w:r>
            <w:r w:rsidR="00FD09C1" w:rsidRPr="00F4707F">
              <w:rPr>
                <w:rFonts w:ascii="Century Gothic" w:hAnsi="Century Gothic"/>
                <w:sz w:val="20"/>
                <w:lang w:val="en-US"/>
              </w:rPr>
              <w:t xml:space="preserve">                 d/ R 110/ 4“</w:t>
            </w:r>
          </w:p>
          <w:p w14:paraId="38B6FB42" w14:textId="77777777" w:rsidR="00E23D2B" w:rsidRPr="00F4707F" w:rsidRDefault="001E695F" w:rsidP="008067A8">
            <w:pPr>
              <w:rPr>
                <w:rFonts w:ascii="Century Gothic" w:hAnsi="Century Gothic"/>
                <w:sz w:val="20"/>
                <w:lang w:val="en-US"/>
              </w:rPr>
            </w:pPr>
            <w:r w:rsidRPr="00F4707F">
              <w:rPr>
                <w:rFonts w:ascii="Century Gothic" w:hAnsi="Century Gothic"/>
                <w:sz w:val="20"/>
                <w:lang w:val="en-US"/>
              </w:rPr>
              <w:t>d/ R 50/</w:t>
            </w:r>
            <w:r w:rsidR="00E23D2B" w:rsidRPr="00F4707F">
              <w:rPr>
                <w:rFonts w:ascii="Century Gothic" w:hAnsi="Century Gothic"/>
                <w:sz w:val="20"/>
                <w:lang w:val="en-US"/>
              </w:rPr>
              <w:t xml:space="preserve"> </w:t>
            </w:r>
            <w:r w:rsidRPr="00F4707F">
              <w:rPr>
                <w:rFonts w:ascii="Century Gothic" w:hAnsi="Century Gothic"/>
                <w:sz w:val="20"/>
                <w:lang w:val="en-US"/>
              </w:rPr>
              <w:t>1</w:t>
            </w:r>
            <w:proofErr w:type="gramStart"/>
            <w:r w:rsidRPr="00F4707F">
              <w:rPr>
                <w:rFonts w:ascii="Century Gothic" w:hAnsi="Century Gothic"/>
                <w:sz w:val="20"/>
                <w:lang w:val="en-US"/>
              </w:rPr>
              <w:t>½“</w:t>
            </w:r>
            <w:r w:rsidR="00FD09C1" w:rsidRPr="00F4707F">
              <w:rPr>
                <w:rFonts w:ascii="Century Gothic" w:hAnsi="Century Gothic"/>
                <w:sz w:val="20"/>
                <w:lang w:val="en-US"/>
              </w:rPr>
              <w:t xml:space="preserve">  </w:t>
            </w:r>
            <w:proofErr w:type="gramEnd"/>
            <w:r w:rsidR="00FD09C1" w:rsidRPr="00F4707F">
              <w:rPr>
                <w:rFonts w:ascii="Century Gothic" w:hAnsi="Century Gothic"/>
                <w:sz w:val="20"/>
                <w:lang w:val="en-US"/>
              </w:rPr>
              <w:t xml:space="preserve">               d/ R 125/ 4“</w:t>
            </w:r>
          </w:p>
          <w:p w14:paraId="5ED1E924" w14:textId="77777777" w:rsidR="001E695F" w:rsidRPr="00F4707F" w:rsidRDefault="00E23D2B" w:rsidP="008067A8">
            <w:pPr>
              <w:rPr>
                <w:sz w:val="20"/>
                <w:lang w:val="en-US"/>
              </w:rPr>
            </w:pPr>
            <w:r w:rsidRPr="00F4707F">
              <w:rPr>
                <w:rFonts w:ascii="Century Gothic" w:hAnsi="Century Gothic"/>
                <w:sz w:val="20"/>
                <w:lang w:val="en-US"/>
              </w:rPr>
              <w:t>d/ R 63/ 1</w:t>
            </w:r>
            <w:proofErr w:type="gramStart"/>
            <w:r w:rsidRPr="00F4707F">
              <w:rPr>
                <w:rFonts w:ascii="Century Gothic" w:hAnsi="Century Gothic"/>
                <w:sz w:val="20"/>
                <w:lang w:val="en-US"/>
              </w:rPr>
              <w:t>½“</w:t>
            </w:r>
            <w:proofErr w:type="gramEnd"/>
            <w:r w:rsidRPr="00F4707F">
              <w:rPr>
                <w:rFonts w:ascii="Century Gothic" w:hAnsi="Century Gothic"/>
                <w:sz w:val="20"/>
                <w:lang w:val="en-US"/>
              </w:rPr>
              <w:t xml:space="preserve"> </w:t>
            </w:r>
            <w:r w:rsidR="001E695F" w:rsidRPr="00F4707F">
              <w:rPr>
                <w:rFonts w:ascii="Century Gothic" w:hAnsi="Century Gothic"/>
                <w:sz w:val="20"/>
                <w:lang w:val="en-US"/>
              </w:rPr>
              <w:t xml:space="preserve">  </w:t>
            </w:r>
          </w:p>
          <w:p w14:paraId="35EA05EF" w14:textId="77777777" w:rsidR="008067A8" w:rsidRPr="00F4707F" w:rsidRDefault="008067A8" w:rsidP="008067A8">
            <w:pPr>
              <w:rPr>
                <w:b/>
                <w:lang w:val="en-US"/>
              </w:rPr>
            </w:pPr>
          </w:p>
          <w:p w14:paraId="6DF28554" w14:textId="77777777" w:rsidR="008067A8" w:rsidRPr="00F4707F" w:rsidRDefault="008067A8" w:rsidP="008067A8">
            <w:pPr>
              <w:rPr>
                <w:b/>
                <w:lang w:val="en-US"/>
              </w:rPr>
            </w:pPr>
          </w:p>
          <w:p w14:paraId="7D8972B4" w14:textId="567C448B" w:rsidR="00924CD8" w:rsidRPr="00924CD8" w:rsidRDefault="00924CD8" w:rsidP="00924CD8">
            <w:pPr>
              <w:rPr>
                <w:rFonts w:ascii="Century Gothic" w:hAnsi="Century Gothic"/>
                <w:b/>
                <w:bCs/>
                <w:sz w:val="20"/>
                <w:lang w:val="en-US"/>
              </w:rPr>
            </w:pPr>
            <w:r w:rsidRPr="00924CD8">
              <w:rPr>
                <w:rFonts w:ascii="Century Gothic" w:hAnsi="Century Gothic"/>
                <w:b/>
                <w:sz w:val="20"/>
                <w:lang w:val="en-US"/>
              </w:rPr>
              <w:t xml:space="preserve">With internal thread (brass) </w:t>
            </w:r>
            <w:r w:rsidRPr="00924CD8">
              <w:rPr>
                <w:rFonts w:ascii="Century Gothic" w:hAnsi="Century Gothic"/>
                <w:b/>
                <w:bCs/>
                <w:sz w:val="20"/>
                <w:lang w:val="en-US"/>
              </w:rPr>
              <w:t>UAM</w:t>
            </w:r>
          </w:p>
          <w:p w14:paraId="55D58352" w14:textId="77777777" w:rsidR="008067A8" w:rsidRPr="00924CD8" w:rsidRDefault="008067A8" w:rsidP="008067A8">
            <w:pPr>
              <w:rPr>
                <w:rFonts w:ascii="Futura XBlk BT" w:hAnsi="Futura XBlk BT"/>
                <w:lang w:val="en-US"/>
              </w:rPr>
            </w:pPr>
          </w:p>
          <w:p w14:paraId="79909578" w14:textId="3AC32257" w:rsidR="00924CD8" w:rsidRDefault="00924CD8" w:rsidP="00924CD8">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6B094649" w14:textId="77777777" w:rsidR="00924CD8" w:rsidRDefault="00924CD8" w:rsidP="00924CD8">
            <w:pPr>
              <w:tabs>
                <w:tab w:val="right" w:leader="dot" w:pos="8505"/>
                <w:tab w:val="right" w:pos="9071"/>
              </w:tabs>
              <w:outlineLvl w:val="0"/>
              <w:rPr>
                <w:rFonts w:ascii="Century Gothic" w:hAnsi="Century Gothic"/>
                <w:b/>
                <w:sz w:val="20"/>
                <w:lang w:val="en-US"/>
              </w:rPr>
            </w:pPr>
          </w:p>
          <w:p w14:paraId="729F9AFA" w14:textId="77777777" w:rsidR="009E5C70" w:rsidRPr="00924CD8" w:rsidRDefault="009E5C70" w:rsidP="009E5C70">
            <w:pPr>
              <w:tabs>
                <w:tab w:val="left" w:pos="2482"/>
                <w:tab w:val="left" w:pos="4466"/>
              </w:tabs>
              <w:rPr>
                <w:rFonts w:ascii="Century Gothic" w:hAnsi="Century Gothic"/>
                <w:sz w:val="20"/>
                <w:lang w:val="en-US"/>
              </w:rPr>
            </w:pPr>
            <w:r w:rsidRPr="00924CD8">
              <w:rPr>
                <w:rFonts w:ascii="Century Gothic" w:hAnsi="Century Gothic"/>
                <w:sz w:val="20"/>
                <w:lang w:val="en-US"/>
              </w:rPr>
              <w:t>d/ Rp 20/ ½"                   d/ Rp 63/ 2“</w:t>
            </w:r>
          </w:p>
          <w:p w14:paraId="70095098" w14:textId="77777777" w:rsidR="009E5C70" w:rsidRPr="00924CD8" w:rsidRDefault="009E5C70" w:rsidP="009E5C70">
            <w:pPr>
              <w:tabs>
                <w:tab w:val="left" w:pos="2482"/>
                <w:tab w:val="left" w:pos="4466"/>
              </w:tabs>
              <w:rPr>
                <w:rFonts w:ascii="Century Gothic" w:hAnsi="Century Gothic"/>
                <w:sz w:val="20"/>
                <w:lang w:val="en-US"/>
              </w:rPr>
            </w:pPr>
            <w:r w:rsidRPr="00924CD8">
              <w:rPr>
                <w:rFonts w:ascii="Century Gothic" w:hAnsi="Century Gothic"/>
                <w:sz w:val="20"/>
                <w:lang w:val="en-US"/>
              </w:rPr>
              <w:t>d/ Rp 25/ ¾"                   d/ Rp 75/ 2</w:t>
            </w:r>
            <w:proofErr w:type="gramStart"/>
            <w:r w:rsidRPr="00924CD8">
              <w:rPr>
                <w:rFonts w:ascii="Century Gothic" w:hAnsi="Century Gothic"/>
                <w:sz w:val="20"/>
                <w:lang w:val="en-US"/>
              </w:rPr>
              <w:t>½“</w:t>
            </w:r>
            <w:proofErr w:type="gramEnd"/>
          </w:p>
          <w:p w14:paraId="3065C717" w14:textId="77777777" w:rsidR="009E5C70" w:rsidRPr="00924CD8" w:rsidRDefault="009E5C70" w:rsidP="009E5C70">
            <w:pPr>
              <w:rPr>
                <w:rFonts w:ascii="Century Gothic" w:hAnsi="Century Gothic"/>
                <w:sz w:val="20"/>
                <w:lang w:val="en-US"/>
              </w:rPr>
            </w:pPr>
            <w:r w:rsidRPr="00924CD8">
              <w:rPr>
                <w:rFonts w:ascii="Century Gothic" w:hAnsi="Century Gothic"/>
                <w:sz w:val="20"/>
                <w:lang w:val="en-US"/>
              </w:rPr>
              <w:t>d/ Rp 32/ 1"                    d/ Rp 90/ 3“</w:t>
            </w:r>
          </w:p>
          <w:p w14:paraId="4B93782C" w14:textId="77777777" w:rsidR="009E5C70" w:rsidRPr="00924CD8" w:rsidRDefault="009E5C70" w:rsidP="009E5C70">
            <w:pPr>
              <w:rPr>
                <w:rFonts w:ascii="Century Gothic" w:hAnsi="Century Gothic"/>
                <w:sz w:val="20"/>
                <w:lang w:val="en-US"/>
              </w:rPr>
            </w:pPr>
            <w:r w:rsidRPr="00924CD8">
              <w:rPr>
                <w:rFonts w:ascii="Century Gothic" w:hAnsi="Century Gothic"/>
                <w:sz w:val="20"/>
                <w:lang w:val="en-US"/>
              </w:rPr>
              <w:t>d/ Rp 40/ 1¼"                 d/ Rp 110/ 4“</w:t>
            </w:r>
          </w:p>
          <w:p w14:paraId="73762060" w14:textId="77777777" w:rsidR="009E5C70" w:rsidRPr="00924CD8" w:rsidRDefault="009E5C70" w:rsidP="009E5C70">
            <w:pPr>
              <w:rPr>
                <w:rFonts w:ascii="Century Gothic" w:hAnsi="Century Gothic"/>
                <w:sz w:val="20"/>
                <w:lang w:val="en-US"/>
              </w:rPr>
            </w:pPr>
            <w:r w:rsidRPr="00924CD8">
              <w:rPr>
                <w:rFonts w:ascii="Century Gothic" w:hAnsi="Century Gothic"/>
                <w:sz w:val="20"/>
                <w:lang w:val="en-US"/>
              </w:rPr>
              <w:t>d/ Rp 50/ 1</w:t>
            </w:r>
            <w:proofErr w:type="gramStart"/>
            <w:r w:rsidRPr="00924CD8">
              <w:rPr>
                <w:rFonts w:ascii="Century Gothic" w:hAnsi="Century Gothic"/>
                <w:sz w:val="20"/>
                <w:lang w:val="en-US"/>
              </w:rPr>
              <w:t xml:space="preserve">½“  </w:t>
            </w:r>
            <w:proofErr w:type="gramEnd"/>
            <w:r w:rsidRPr="00924CD8">
              <w:rPr>
                <w:rFonts w:ascii="Century Gothic" w:hAnsi="Century Gothic"/>
                <w:sz w:val="20"/>
                <w:lang w:val="en-US"/>
              </w:rPr>
              <w:t xml:space="preserve">               d/ Rp 125/ 4“</w:t>
            </w:r>
          </w:p>
          <w:p w14:paraId="15C4EE66" w14:textId="77777777" w:rsidR="008067A8" w:rsidRPr="00F4707F" w:rsidRDefault="009E5C70" w:rsidP="009E5C70">
            <w:pPr>
              <w:rPr>
                <w:sz w:val="20"/>
                <w:lang w:val="en-US"/>
              </w:rPr>
            </w:pPr>
            <w:r w:rsidRPr="00F4707F">
              <w:rPr>
                <w:rFonts w:ascii="Century Gothic" w:hAnsi="Century Gothic"/>
                <w:sz w:val="20"/>
                <w:lang w:val="en-US"/>
              </w:rPr>
              <w:t>d/ Rp 63/ 1</w:t>
            </w:r>
            <w:proofErr w:type="gramStart"/>
            <w:r w:rsidRPr="00F4707F">
              <w:rPr>
                <w:rFonts w:ascii="Century Gothic" w:hAnsi="Century Gothic"/>
                <w:sz w:val="20"/>
                <w:lang w:val="en-US"/>
              </w:rPr>
              <w:t>½“</w:t>
            </w:r>
            <w:proofErr w:type="gramEnd"/>
            <w:r w:rsidRPr="00F4707F">
              <w:rPr>
                <w:sz w:val="20"/>
                <w:lang w:val="en-US"/>
              </w:rPr>
              <w:t xml:space="preserve">   </w:t>
            </w:r>
          </w:p>
          <w:p w14:paraId="3EFA8BB5" w14:textId="77777777" w:rsidR="008067A8" w:rsidRPr="00F4707F" w:rsidRDefault="008067A8" w:rsidP="008067A8">
            <w:pPr>
              <w:rPr>
                <w:rFonts w:ascii="Futura XBlk BT" w:hAnsi="Futura XBlk BT"/>
                <w:lang w:val="en-US"/>
              </w:rPr>
            </w:pPr>
          </w:p>
          <w:p w14:paraId="2CCE71A0" w14:textId="668D2C30" w:rsidR="008067A8" w:rsidRPr="00F4707F" w:rsidRDefault="008067A8" w:rsidP="008067A8">
            <w:pPr>
              <w:rPr>
                <w:rFonts w:ascii="Futura XBlk BT" w:hAnsi="Futura XBlk BT"/>
                <w:sz w:val="22"/>
                <w:lang w:val="en-US"/>
              </w:rPr>
            </w:pPr>
          </w:p>
          <w:p w14:paraId="4A193EE6" w14:textId="4B94D18D" w:rsidR="0030721F" w:rsidRPr="00EB658F" w:rsidRDefault="0050079A" w:rsidP="0030721F">
            <w:pPr>
              <w:rPr>
                <w:rFonts w:ascii="Century Gothic" w:hAnsi="Century Gothic"/>
                <w:sz w:val="20"/>
                <w:lang w:val="en-US"/>
              </w:rPr>
            </w:pPr>
            <w:r w:rsidRPr="00EB658F">
              <w:rPr>
                <w:rFonts w:ascii="Century Gothic" w:hAnsi="Century Gothic"/>
                <w:b/>
                <w:bCs/>
                <w:sz w:val="20"/>
                <w:lang w:val="en-US"/>
              </w:rPr>
              <w:t>T</w:t>
            </w:r>
            <w:r w:rsidR="007E0792">
              <w:rPr>
                <w:rFonts w:ascii="Century Gothic" w:hAnsi="Century Gothic"/>
                <w:b/>
                <w:bCs/>
                <w:sz w:val="20"/>
                <w:lang w:val="en-US"/>
              </w:rPr>
              <w:t xml:space="preserve">ravelling nut </w:t>
            </w:r>
            <w:r w:rsidR="002934DB" w:rsidRPr="00EB658F">
              <w:rPr>
                <w:rFonts w:ascii="Century Gothic" w:hAnsi="Century Gothic"/>
                <w:b/>
                <w:bCs/>
                <w:sz w:val="20"/>
                <w:lang w:val="en-US"/>
              </w:rPr>
              <w:t>w</w:t>
            </w:r>
            <w:r w:rsidR="001434B1" w:rsidRPr="00EB658F">
              <w:rPr>
                <w:rFonts w:ascii="Century Gothic" w:hAnsi="Century Gothic"/>
                <w:b/>
                <w:sz w:val="20"/>
                <w:lang w:val="en-US"/>
              </w:rPr>
              <w:t>ith internal thread (brass)</w:t>
            </w:r>
            <w:r w:rsidR="00556AE7" w:rsidRPr="00EB658F">
              <w:rPr>
                <w:rFonts w:ascii="Century Gothic" w:hAnsi="Century Gothic"/>
                <w:b/>
                <w:sz w:val="20"/>
                <w:lang w:val="en-US"/>
              </w:rPr>
              <w:t xml:space="preserve"> </w:t>
            </w:r>
            <w:r w:rsidR="0030721F" w:rsidRPr="007E0792">
              <w:rPr>
                <w:rFonts w:ascii="Century Gothic" w:hAnsi="Century Gothic"/>
                <w:b/>
                <w:bCs/>
                <w:sz w:val="20"/>
                <w:lang w:val="en-US"/>
              </w:rPr>
              <w:t>UAM</w:t>
            </w:r>
            <w:r w:rsidR="000C61DD" w:rsidRPr="007E0792">
              <w:rPr>
                <w:rFonts w:ascii="Century Gothic" w:hAnsi="Century Gothic"/>
                <w:b/>
                <w:bCs/>
                <w:sz w:val="20"/>
                <w:lang w:val="en-US"/>
              </w:rPr>
              <w:t xml:space="preserve"> ET</w:t>
            </w:r>
          </w:p>
          <w:p w14:paraId="50E51DC1" w14:textId="70C02EC4" w:rsidR="0030721F" w:rsidRPr="002934DB" w:rsidRDefault="0030721F" w:rsidP="008067A8">
            <w:pPr>
              <w:rPr>
                <w:rFonts w:ascii="Futura XBlk BT" w:hAnsi="Futura XBlk BT"/>
                <w:sz w:val="22"/>
                <w:lang w:val="en-US"/>
              </w:rPr>
            </w:pPr>
          </w:p>
          <w:p w14:paraId="7F19403E" w14:textId="06C275D3" w:rsidR="002934DB" w:rsidRDefault="002934DB" w:rsidP="002934DB">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6D2ED752" w14:textId="77777777" w:rsidR="002934DB" w:rsidRDefault="002934DB" w:rsidP="002934DB">
            <w:pPr>
              <w:tabs>
                <w:tab w:val="right" w:leader="dot" w:pos="8505"/>
                <w:tab w:val="right" w:pos="9071"/>
              </w:tabs>
              <w:outlineLvl w:val="0"/>
              <w:rPr>
                <w:rFonts w:ascii="Century Gothic" w:hAnsi="Century Gothic"/>
                <w:b/>
                <w:sz w:val="20"/>
                <w:lang w:val="en-US"/>
              </w:rPr>
            </w:pPr>
          </w:p>
          <w:p w14:paraId="4FDA130E" w14:textId="311D9E12" w:rsidR="008D7AA8" w:rsidRPr="007E0792" w:rsidRDefault="008D7AA8" w:rsidP="008D7AA8">
            <w:pPr>
              <w:tabs>
                <w:tab w:val="left" w:pos="2482"/>
                <w:tab w:val="left" w:pos="4466"/>
              </w:tabs>
              <w:rPr>
                <w:rFonts w:ascii="Century Gothic" w:hAnsi="Century Gothic"/>
                <w:sz w:val="20"/>
                <w:lang w:val="en-US"/>
              </w:rPr>
            </w:pPr>
            <w:r w:rsidRPr="007E0792">
              <w:rPr>
                <w:rFonts w:ascii="Century Gothic" w:hAnsi="Century Gothic"/>
                <w:sz w:val="20"/>
                <w:lang w:val="en-US"/>
              </w:rPr>
              <w:t xml:space="preserve">               </w:t>
            </w:r>
          </w:p>
          <w:p w14:paraId="7C19EBE8" w14:textId="0C3AF395" w:rsidR="008D7AA8" w:rsidRPr="007E0792" w:rsidRDefault="008D7AA8" w:rsidP="008D7AA8">
            <w:pPr>
              <w:tabs>
                <w:tab w:val="left" w:pos="2482"/>
                <w:tab w:val="left" w:pos="4466"/>
              </w:tabs>
              <w:rPr>
                <w:rFonts w:ascii="Century Gothic" w:hAnsi="Century Gothic"/>
                <w:sz w:val="20"/>
                <w:lang w:val="en-US"/>
              </w:rPr>
            </w:pPr>
            <w:r w:rsidRPr="007E0792">
              <w:rPr>
                <w:rFonts w:ascii="Century Gothic" w:hAnsi="Century Gothic"/>
                <w:sz w:val="20"/>
                <w:lang w:val="en-US"/>
              </w:rPr>
              <w:t xml:space="preserve">d/ Rp </w:t>
            </w:r>
            <w:r w:rsidR="00642936" w:rsidRPr="007E0792">
              <w:rPr>
                <w:rFonts w:ascii="Century Gothic" w:hAnsi="Century Gothic"/>
                <w:sz w:val="20"/>
                <w:lang w:val="en-US"/>
              </w:rPr>
              <w:t>32</w:t>
            </w:r>
            <w:r w:rsidRPr="007E0792">
              <w:rPr>
                <w:rFonts w:ascii="Century Gothic" w:hAnsi="Century Gothic"/>
                <w:sz w:val="20"/>
                <w:lang w:val="en-US"/>
              </w:rPr>
              <w:t xml:space="preserve">/ </w:t>
            </w:r>
            <w:r w:rsidR="00642936" w:rsidRPr="007E0792">
              <w:rPr>
                <w:rFonts w:ascii="Century Gothic" w:hAnsi="Century Gothic"/>
                <w:sz w:val="20"/>
                <w:lang w:val="en-US"/>
              </w:rPr>
              <w:t>1</w:t>
            </w:r>
            <w:r w:rsidRPr="007E0792">
              <w:rPr>
                <w:rFonts w:ascii="Century Gothic" w:hAnsi="Century Gothic"/>
                <w:sz w:val="20"/>
                <w:lang w:val="en-US"/>
              </w:rPr>
              <w:t xml:space="preserve">"                   </w:t>
            </w:r>
          </w:p>
          <w:p w14:paraId="097C0BBC" w14:textId="69363BAB" w:rsidR="008D7AA8" w:rsidRPr="007E0792" w:rsidRDefault="001C63A9" w:rsidP="008D7AA8">
            <w:pPr>
              <w:rPr>
                <w:rFonts w:ascii="Century Gothic" w:hAnsi="Century Gothic"/>
                <w:sz w:val="20"/>
                <w:lang w:val="en-US"/>
              </w:rPr>
            </w:pPr>
            <w:r w:rsidRPr="007E0792">
              <w:rPr>
                <w:rFonts w:ascii="Century Gothic" w:hAnsi="Century Gothic"/>
                <w:sz w:val="20"/>
                <w:lang w:val="en-US"/>
              </w:rPr>
              <w:t xml:space="preserve">d/ Rp 50/ 1½"  </w:t>
            </w:r>
            <w:r w:rsidR="008D7AA8" w:rsidRPr="007E0792">
              <w:rPr>
                <w:rFonts w:ascii="Century Gothic" w:hAnsi="Century Gothic"/>
                <w:sz w:val="20"/>
                <w:lang w:val="en-US"/>
              </w:rPr>
              <w:t xml:space="preserve">            </w:t>
            </w:r>
          </w:p>
          <w:p w14:paraId="7B83C5D1" w14:textId="77777777" w:rsidR="0030721F" w:rsidRPr="008D7AA8" w:rsidRDefault="0030721F" w:rsidP="008067A8">
            <w:pPr>
              <w:rPr>
                <w:rFonts w:ascii="Futura XBlk BT" w:hAnsi="Futura XBlk BT"/>
                <w:sz w:val="22"/>
                <w:lang w:val="en-US"/>
              </w:rPr>
            </w:pPr>
          </w:p>
          <w:p w14:paraId="06E9DCEC" w14:textId="77777777" w:rsidR="00636E46" w:rsidRPr="008D7AA8" w:rsidRDefault="00636E46" w:rsidP="008C1A66">
            <w:pPr>
              <w:rPr>
                <w:lang w:val="en-US"/>
              </w:rPr>
            </w:pPr>
          </w:p>
        </w:tc>
        <w:tc>
          <w:tcPr>
            <w:tcW w:w="840" w:type="dxa"/>
          </w:tcPr>
          <w:p w14:paraId="54CCFC63" w14:textId="77777777" w:rsidR="00636E46" w:rsidRPr="008D7AA8" w:rsidRDefault="00636E46" w:rsidP="008C1A66">
            <w:pPr>
              <w:rPr>
                <w:lang w:val="en-US"/>
              </w:rPr>
            </w:pPr>
          </w:p>
        </w:tc>
        <w:tc>
          <w:tcPr>
            <w:tcW w:w="840" w:type="dxa"/>
          </w:tcPr>
          <w:p w14:paraId="56FB33B6" w14:textId="77777777" w:rsidR="00636E46" w:rsidRPr="008D7AA8" w:rsidRDefault="00636E46" w:rsidP="008C1A66">
            <w:pPr>
              <w:rPr>
                <w:lang w:val="en-US"/>
              </w:rPr>
            </w:pPr>
          </w:p>
        </w:tc>
      </w:tr>
    </w:tbl>
    <w:p w14:paraId="3B3AEB6D" w14:textId="77777777" w:rsidR="00636E46" w:rsidRPr="008D7AA8" w:rsidRDefault="00636E46" w:rsidP="00636E46">
      <w:pPr>
        <w:rPr>
          <w:lang w:val="en-US"/>
        </w:rPr>
      </w:pPr>
    </w:p>
    <w:p w14:paraId="5E6680CC" w14:textId="77777777" w:rsidR="00636E46" w:rsidRDefault="00636E46" w:rsidP="00636E46">
      <w:pPr>
        <w:rPr>
          <w:lang w:val="en-US"/>
        </w:rPr>
      </w:pPr>
    </w:p>
    <w:p w14:paraId="0A62E533" w14:textId="77777777" w:rsidR="00C44377" w:rsidRDefault="00C44377" w:rsidP="00636E46">
      <w:pPr>
        <w:rPr>
          <w:lang w:val="en-US"/>
        </w:rPr>
      </w:pPr>
    </w:p>
    <w:p w14:paraId="7E14E790" w14:textId="77777777" w:rsidR="00C44377" w:rsidRPr="008D7AA8" w:rsidRDefault="00C44377" w:rsidP="00636E46">
      <w:pPr>
        <w:rPr>
          <w:lang w:val="en-US"/>
        </w:rPr>
      </w:pPr>
    </w:p>
    <w:p w14:paraId="1D6807E6" w14:textId="77777777" w:rsidR="00636E46" w:rsidRPr="008D7AA8" w:rsidRDefault="00636E46">
      <w:pPr>
        <w:rPr>
          <w:lang w:val="en-US"/>
        </w:rPr>
      </w:pPr>
    </w:p>
    <w:p w14:paraId="3B03CAB6" w14:textId="77777777" w:rsidR="00406A07" w:rsidRPr="008D7AA8" w:rsidRDefault="00406A07">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2D4553" w:rsidRPr="009F1B14" w14:paraId="672CF924" w14:textId="77777777" w:rsidTr="00CD3865">
        <w:tc>
          <w:tcPr>
            <w:tcW w:w="846" w:type="dxa"/>
            <w:vAlign w:val="center"/>
          </w:tcPr>
          <w:p w14:paraId="3450308D" w14:textId="15CD7CFE" w:rsidR="002D4553" w:rsidRPr="009F1B14" w:rsidRDefault="002D4553" w:rsidP="002D4553">
            <w:pPr>
              <w:jc w:val="center"/>
              <w:rPr>
                <w:b/>
                <w:lang w:val="en-US"/>
              </w:rPr>
            </w:pPr>
            <w:r>
              <w:rPr>
                <w:rFonts w:ascii="Century Gothic" w:hAnsi="Century Gothic"/>
                <w:b/>
                <w:bCs/>
                <w:color w:val="595959"/>
              </w:rPr>
              <w:lastRenderedPageBreak/>
              <w:t>Item</w:t>
            </w:r>
          </w:p>
        </w:tc>
        <w:tc>
          <w:tcPr>
            <w:tcW w:w="1003" w:type="dxa"/>
          </w:tcPr>
          <w:p w14:paraId="03636BE4" w14:textId="60B5F926" w:rsidR="002D4553" w:rsidRPr="009F1B14" w:rsidRDefault="002D4553" w:rsidP="002D4553">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182ECC11" w14:textId="4092A79B" w:rsidR="002D4553" w:rsidRPr="009F1B14" w:rsidRDefault="002D4553" w:rsidP="002D4553">
            <w:pPr>
              <w:jc w:val="center"/>
              <w:rPr>
                <w:b/>
                <w:lang w:val="en-US"/>
              </w:rPr>
            </w:pPr>
            <w:r w:rsidRPr="00073441">
              <w:rPr>
                <w:rFonts w:ascii="Century Gothic" w:hAnsi="Century Gothic"/>
                <w:b/>
                <w:bCs/>
                <w:color w:val="595959"/>
              </w:rPr>
              <w:t>Text</w:t>
            </w:r>
          </w:p>
        </w:tc>
        <w:tc>
          <w:tcPr>
            <w:tcW w:w="840" w:type="dxa"/>
          </w:tcPr>
          <w:p w14:paraId="56577188" w14:textId="619EDD1B" w:rsidR="002D4553" w:rsidRPr="009F1B14" w:rsidRDefault="002D4553" w:rsidP="002D4553">
            <w:pPr>
              <w:jc w:val="center"/>
              <w:rPr>
                <w:b/>
                <w:lang w:val="en-US"/>
              </w:rPr>
            </w:pPr>
            <w:r>
              <w:rPr>
                <w:rFonts w:ascii="Century Gothic" w:hAnsi="Century Gothic"/>
                <w:b/>
                <w:bCs/>
                <w:color w:val="595959"/>
              </w:rPr>
              <w:t>UP</w:t>
            </w:r>
          </w:p>
        </w:tc>
        <w:tc>
          <w:tcPr>
            <w:tcW w:w="840" w:type="dxa"/>
          </w:tcPr>
          <w:p w14:paraId="0BFF9612" w14:textId="26954CD8" w:rsidR="002D4553" w:rsidRPr="009F1B14" w:rsidRDefault="002D4553" w:rsidP="002D455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0533E0" w14:paraId="3776355B" w14:textId="77777777" w:rsidTr="00D9326B">
        <w:tc>
          <w:tcPr>
            <w:tcW w:w="846" w:type="dxa"/>
          </w:tcPr>
          <w:p w14:paraId="435EDAA8" w14:textId="77777777" w:rsidR="000533E0" w:rsidRDefault="000533E0" w:rsidP="008C1A66">
            <w:pPr>
              <w:rPr>
                <w:lang w:val="en-US"/>
              </w:rPr>
            </w:pPr>
          </w:p>
          <w:p w14:paraId="28F72D2F" w14:textId="77777777" w:rsidR="000533E0" w:rsidRPr="005E4EBD" w:rsidRDefault="000533E0" w:rsidP="008C1A66">
            <w:pPr>
              <w:rPr>
                <w:rFonts w:ascii="Century Gothic" w:hAnsi="Century Gothic"/>
                <w:sz w:val="20"/>
                <w:lang w:val="en-US"/>
              </w:rPr>
            </w:pPr>
            <w:r w:rsidRPr="005E4EBD">
              <w:rPr>
                <w:rFonts w:ascii="Century Gothic" w:hAnsi="Century Gothic"/>
                <w:sz w:val="20"/>
                <w:lang w:val="en-US"/>
              </w:rPr>
              <w:t>10.3</w:t>
            </w:r>
          </w:p>
          <w:p w14:paraId="2D8D28DC" w14:textId="77777777" w:rsidR="000533E0" w:rsidRDefault="000533E0" w:rsidP="008C1A66">
            <w:pPr>
              <w:rPr>
                <w:lang w:val="en-US"/>
              </w:rPr>
            </w:pPr>
          </w:p>
        </w:tc>
        <w:tc>
          <w:tcPr>
            <w:tcW w:w="1003" w:type="dxa"/>
          </w:tcPr>
          <w:p w14:paraId="1B655006" w14:textId="77777777" w:rsidR="000533E0" w:rsidRDefault="000533E0" w:rsidP="008C1A66">
            <w:pPr>
              <w:rPr>
                <w:lang w:val="en-US"/>
              </w:rPr>
            </w:pPr>
          </w:p>
        </w:tc>
        <w:tc>
          <w:tcPr>
            <w:tcW w:w="6394" w:type="dxa"/>
          </w:tcPr>
          <w:p w14:paraId="18BBB054" w14:textId="77777777" w:rsidR="000533E0" w:rsidRPr="00F4707F" w:rsidRDefault="000533E0" w:rsidP="008C1A66">
            <w:pPr>
              <w:rPr>
                <w:lang w:val="en-US"/>
              </w:rPr>
            </w:pPr>
          </w:p>
          <w:p w14:paraId="4B5B29FB" w14:textId="77777777" w:rsidR="00461B4E" w:rsidRPr="00461B4E" w:rsidRDefault="00461B4E" w:rsidP="00461B4E">
            <w:pPr>
              <w:rPr>
                <w:rFonts w:ascii="Century Gothic" w:hAnsi="Century Gothic"/>
                <w:lang w:val="en-US"/>
              </w:rPr>
            </w:pPr>
            <w:r w:rsidRPr="00461B4E">
              <w:rPr>
                <w:rFonts w:ascii="Century Gothic" w:hAnsi="Century Gothic"/>
                <w:b/>
                <w:lang w:val="en-US"/>
              </w:rPr>
              <w:t>Transition Fittings for liquid gas HD-PE / copper</w:t>
            </w:r>
            <w:r w:rsidRPr="00461B4E">
              <w:rPr>
                <w:rFonts w:ascii="Century Gothic" w:hAnsi="Century Gothic"/>
                <w:lang w:val="en-US"/>
              </w:rPr>
              <w:t xml:space="preserve"> </w:t>
            </w:r>
            <w:r w:rsidRPr="00461B4E">
              <w:rPr>
                <w:rFonts w:ascii="Century Gothic" w:hAnsi="Century Gothic"/>
                <w:b/>
                <w:bCs/>
                <w:lang w:val="en-US"/>
              </w:rPr>
              <w:t>UFLG</w:t>
            </w:r>
          </w:p>
          <w:p w14:paraId="03665E6D" w14:textId="77777777" w:rsidR="00461B4E" w:rsidRPr="00461B4E" w:rsidRDefault="00461B4E" w:rsidP="00461B4E">
            <w:pPr>
              <w:rPr>
                <w:rFonts w:ascii="Century Gothic" w:hAnsi="Century Gothic"/>
                <w:lang w:val="en-US"/>
              </w:rPr>
            </w:pPr>
          </w:p>
          <w:p w14:paraId="09411FB7" w14:textId="77777777" w:rsidR="00461B4E" w:rsidRPr="00461B4E" w:rsidRDefault="00461B4E" w:rsidP="00461B4E">
            <w:pPr>
              <w:rPr>
                <w:rFonts w:ascii="Century Gothic" w:hAnsi="Century Gothic"/>
                <w:sz w:val="20"/>
                <w:lang w:val="en-GB"/>
              </w:rPr>
            </w:pPr>
            <w:r w:rsidRPr="00461B4E">
              <w:rPr>
                <w:rFonts w:ascii="Century Gothic" w:hAnsi="Century Gothic"/>
                <w:sz w:val="20"/>
                <w:lang w:val="en-GB"/>
              </w:rPr>
              <w:t xml:space="preserve">Compact component as material adapter in connection area of liquid gas supply utilities for the operation of consumption plants out of the gas phase.  </w:t>
            </w:r>
          </w:p>
          <w:p w14:paraId="13F98A61" w14:textId="77777777" w:rsidR="00D62649" w:rsidRPr="00461B4E" w:rsidRDefault="00D62649" w:rsidP="008C1A66">
            <w:pPr>
              <w:rPr>
                <w:sz w:val="20"/>
                <w:lang w:val="en-GB"/>
              </w:rPr>
            </w:pPr>
          </w:p>
          <w:p w14:paraId="1B859F33" w14:textId="77777777" w:rsidR="006774D4" w:rsidRPr="006774D4" w:rsidRDefault="006774D4" w:rsidP="006774D4">
            <w:pPr>
              <w:pStyle w:val="Absatz4"/>
              <w:tabs>
                <w:tab w:val="clear" w:pos="1134"/>
                <w:tab w:val="left" w:pos="1135"/>
              </w:tabs>
              <w:spacing w:line="240" w:lineRule="auto"/>
              <w:ind w:left="0" w:right="0" w:firstLine="0"/>
              <w:jc w:val="left"/>
              <w:rPr>
                <w:rFonts w:ascii="Century Gothic" w:hAnsi="Century Gothic"/>
                <w:b/>
                <w:sz w:val="20"/>
                <w:u w:val="single"/>
              </w:rPr>
            </w:pPr>
            <w:r w:rsidRPr="006774D4">
              <w:rPr>
                <w:rFonts w:ascii="Century Gothic" w:hAnsi="Century Gothic"/>
                <w:b/>
                <w:sz w:val="20"/>
                <w:u w:val="single"/>
              </w:rPr>
              <w:t>Features:</w:t>
            </w:r>
          </w:p>
          <w:p w14:paraId="70393048" w14:textId="77777777" w:rsidR="006774D4" w:rsidRPr="006774D4" w:rsidRDefault="006774D4" w:rsidP="006774D4">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rPr>
            </w:pPr>
            <w:proofErr w:type="spellStart"/>
            <w:r w:rsidRPr="006774D4">
              <w:rPr>
                <w:rFonts w:ascii="Century Gothic" w:hAnsi="Century Gothic"/>
                <w:sz w:val="20"/>
              </w:rPr>
              <w:t>dimension</w:t>
            </w:r>
            <w:proofErr w:type="spellEnd"/>
            <w:r w:rsidRPr="006774D4">
              <w:rPr>
                <w:rFonts w:ascii="Century Gothic" w:hAnsi="Century Gothic"/>
                <w:sz w:val="20"/>
              </w:rPr>
              <w:t xml:space="preserve"> PE 100/ SDR 11</w:t>
            </w:r>
          </w:p>
          <w:p w14:paraId="5CFE224E" w14:textId="77777777" w:rsidR="006774D4" w:rsidRPr="006774D4" w:rsidRDefault="006774D4" w:rsidP="006774D4">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lang w:val="en-GB"/>
              </w:rPr>
            </w:pPr>
            <w:r w:rsidRPr="006774D4">
              <w:rPr>
                <w:rFonts w:ascii="Century Gothic" w:hAnsi="Century Gothic"/>
                <w:sz w:val="20"/>
                <w:lang w:val="en-GB"/>
              </w:rPr>
              <w:t xml:space="preserve">exposed, firmly embedded heating coils, without PE coating, for ideal heat transfer during fusion: </w:t>
            </w:r>
          </w:p>
          <w:p w14:paraId="1C76F6C2" w14:textId="77777777" w:rsidR="006774D4" w:rsidRPr="006774D4" w:rsidRDefault="006774D4" w:rsidP="006774D4">
            <w:pPr>
              <w:tabs>
                <w:tab w:val="left" w:pos="923"/>
                <w:tab w:val="left" w:pos="1418"/>
              </w:tabs>
              <w:ind w:left="214"/>
              <w:rPr>
                <w:rFonts w:ascii="Century Gothic" w:hAnsi="Century Gothic"/>
                <w:sz w:val="20"/>
                <w:lang w:val="en-GB"/>
              </w:rPr>
            </w:pPr>
            <w:r w:rsidRPr="006774D4">
              <w:rPr>
                <w:rFonts w:ascii="Century Gothic" w:hAnsi="Century Gothic"/>
                <w:color w:val="000000"/>
                <w:sz w:val="20"/>
              </w:rPr>
              <w:sym w:font="Symbol" w:char="F0DE"/>
            </w:r>
            <w:r w:rsidRPr="006774D4">
              <w:rPr>
                <w:rFonts w:ascii="Century Gothic" w:hAnsi="Century Gothic"/>
                <w:color w:val="000000"/>
                <w:sz w:val="20"/>
                <w:lang w:val="en-GB"/>
              </w:rPr>
              <w:t xml:space="preserve"> </w:t>
            </w:r>
            <w:r w:rsidRPr="006774D4">
              <w:rPr>
                <w:rFonts w:ascii="Century Gothic" w:hAnsi="Century Gothic"/>
                <w:sz w:val="20"/>
                <w:lang w:val="en-GB"/>
              </w:rPr>
              <w:t xml:space="preserve">installation possible without holding device </w:t>
            </w:r>
          </w:p>
          <w:p w14:paraId="1AE543F3" w14:textId="77777777" w:rsidR="006774D4" w:rsidRPr="006774D4" w:rsidRDefault="006774D4" w:rsidP="006774D4">
            <w:pPr>
              <w:tabs>
                <w:tab w:val="left" w:pos="639"/>
                <w:tab w:val="left" w:pos="923"/>
                <w:tab w:val="left" w:pos="1418"/>
              </w:tabs>
              <w:ind w:left="214"/>
              <w:rPr>
                <w:rFonts w:ascii="Century Gothic" w:hAnsi="Century Gothic"/>
                <w:sz w:val="20"/>
                <w:lang w:val="en-GB"/>
              </w:rPr>
            </w:pPr>
            <w:r w:rsidRPr="006774D4">
              <w:rPr>
                <w:rFonts w:ascii="Century Gothic" w:hAnsi="Century Gothic"/>
                <w:color w:val="000000"/>
                <w:sz w:val="20"/>
              </w:rPr>
              <w:sym w:font="Symbol" w:char="F0DE"/>
            </w:r>
            <w:r w:rsidRPr="006774D4">
              <w:rPr>
                <w:rFonts w:ascii="Century Gothic" w:hAnsi="Century Gothic"/>
                <w:color w:val="000000"/>
                <w:sz w:val="20"/>
                <w:lang w:val="en-GB"/>
              </w:rPr>
              <w:t xml:space="preserve"> </w:t>
            </w:r>
            <w:r w:rsidRPr="006774D4">
              <w:rPr>
                <w:rFonts w:ascii="Century Gothic" w:hAnsi="Century Gothic"/>
                <w:sz w:val="20"/>
                <w:lang w:val="en-GB"/>
              </w:rPr>
              <w:t>short cooling times</w:t>
            </w:r>
          </w:p>
          <w:p w14:paraId="686C8217"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lang w:val="en-GB"/>
              </w:rPr>
            </w:pPr>
            <w:r w:rsidRPr="006774D4">
              <w:rPr>
                <w:rFonts w:ascii="Century Gothic" w:hAnsi="Century Gothic"/>
                <w:sz w:val="20"/>
                <w:lang w:val="en-GB"/>
              </w:rPr>
              <w:t xml:space="preserve">copper side permanently and immovably anchored in HD-PE </w:t>
            </w:r>
          </w:p>
          <w:p w14:paraId="25C78AC4"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lang w:val="en-GB"/>
              </w:rPr>
            </w:pPr>
            <w:r w:rsidRPr="006774D4">
              <w:rPr>
                <w:rFonts w:ascii="Century Gothic" w:hAnsi="Century Gothic"/>
                <w:sz w:val="20"/>
                <w:lang w:val="en-GB"/>
              </w:rPr>
              <w:t>copper side made from SF Cu-</w:t>
            </w:r>
            <w:proofErr w:type="gramStart"/>
            <w:r w:rsidRPr="006774D4">
              <w:rPr>
                <w:rFonts w:ascii="Century Gothic" w:hAnsi="Century Gothic"/>
                <w:sz w:val="20"/>
                <w:lang w:val="en-GB"/>
              </w:rPr>
              <w:t>F25,</w:t>
            </w:r>
            <w:proofErr w:type="gramEnd"/>
            <w:r w:rsidRPr="006774D4">
              <w:rPr>
                <w:rFonts w:ascii="Century Gothic" w:hAnsi="Century Gothic"/>
                <w:sz w:val="20"/>
                <w:lang w:val="en-GB"/>
              </w:rPr>
              <w:t xml:space="preserve"> DIN 1787 can be connected to copper pipe through hard-soldering (coupler soldering).</w:t>
            </w:r>
          </w:p>
          <w:p w14:paraId="732355F2"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self-sealing, patented seal geometry requiring no elastic seal </w:t>
            </w:r>
          </w:p>
          <w:p w14:paraId="2DA50F77"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proofErr w:type="spellStart"/>
            <w:r w:rsidRPr="006774D4">
              <w:rPr>
                <w:rFonts w:ascii="Century Gothic" w:hAnsi="Century Gothic"/>
                <w:sz w:val="20"/>
              </w:rPr>
              <w:t>couplers</w:t>
            </w:r>
            <w:proofErr w:type="spellEnd"/>
            <w:r w:rsidRPr="006774D4">
              <w:rPr>
                <w:rFonts w:ascii="Century Gothic" w:hAnsi="Century Gothic"/>
                <w:sz w:val="20"/>
              </w:rPr>
              <w:t xml:space="preserve"> </w:t>
            </w:r>
            <w:proofErr w:type="spellStart"/>
            <w:r w:rsidRPr="006774D4">
              <w:rPr>
                <w:rFonts w:ascii="Century Gothic" w:hAnsi="Century Gothic"/>
                <w:sz w:val="20"/>
              </w:rPr>
              <w:t>with</w:t>
            </w:r>
            <w:proofErr w:type="spellEnd"/>
            <w:r w:rsidRPr="006774D4">
              <w:rPr>
                <w:rFonts w:ascii="Century Gothic" w:hAnsi="Century Gothic"/>
                <w:sz w:val="20"/>
              </w:rPr>
              <w:t xml:space="preserve"> </w:t>
            </w:r>
            <w:proofErr w:type="spellStart"/>
            <w:r w:rsidRPr="006774D4">
              <w:rPr>
                <w:rFonts w:ascii="Century Gothic" w:hAnsi="Century Gothic"/>
                <w:sz w:val="20"/>
              </w:rPr>
              <w:t>fixed</w:t>
            </w:r>
            <w:proofErr w:type="spellEnd"/>
            <w:r w:rsidRPr="006774D4">
              <w:rPr>
                <w:rFonts w:ascii="Century Gothic" w:hAnsi="Century Gothic"/>
                <w:sz w:val="20"/>
              </w:rPr>
              <w:t xml:space="preserve"> </w:t>
            </w:r>
            <w:proofErr w:type="spellStart"/>
            <w:r w:rsidRPr="006774D4">
              <w:rPr>
                <w:rFonts w:ascii="Century Gothic" w:hAnsi="Century Gothic"/>
                <w:sz w:val="20"/>
              </w:rPr>
              <w:t>stop</w:t>
            </w:r>
            <w:proofErr w:type="spellEnd"/>
            <w:r w:rsidRPr="006774D4">
              <w:rPr>
                <w:rFonts w:ascii="Century Gothic" w:hAnsi="Century Gothic"/>
                <w:sz w:val="20"/>
              </w:rPr>
              <w:t xml:space="preserve"> </w:t>
            </w:r>
          </w:p>
          <w:p w14:paraId="304F0719"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insertion depth to maximum ISO requirement </w:t>
            </w:r>
          </w:p>
          <w:p w14:paraId="62D00CC4"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extra-wide fusion zones (min. 35 % of diameter) </w:t>
            </w:r>
          </w:p>
          <w:p w14:paraId="6286AE5E"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extra-long cold zones at the sides and in the centre to improve pipe guidance and prevent flow of molten material </w:t>
            </w:r>
          </w:p>
          <w:p w14:paraId="63DC2CF4"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proofErr w:type="spellStart"/>
            <w:r w:rsidRPr="006774D4">
              <w:rPr>
                <w:rFonts w:ascii="Century Gothic" w:hAnsi="Century Gothic"/>
                <w:sz w:val="20"/>
              </w:rPr>
              <w:t>Individually</w:t>
            </w:r>
            <w:proofErr w:type="spellEnd"/>
            <w:r w:rsidRPr="006774D4">
              <w:rPr>
                <w:rFonts w:ascii="Century Gothic" w:hAnsi="Century Gothic"/>
                <w:sz w:val="20"/>
              </w:rPr>
              <w:t xml:space="preserve"> </w:t>
            </w:r>
            <w:proofErr w:type="spellStart"/>
            <w:r w:rsidRPr="006774D4">
              <w:rPr>
                <w:rFonts w:ascii="Century Gothic" w:hAnsi="Century Gothic"/>
                <w:sz w:val="20"/>
              </w:rPr>
              <w:t>packed</w:t>
            </w:r>
            <w:proofErr w:type="spellEnd"/>
            <w:r w:rsidRPr="006774D4">
              <w:rPr>
                <w:rFonts w:ascii="Century Gothic" w:hAnsi="Century Gothic"/>
                <w:sz w:val="20"/>
              </w:rPr>
              <w:t xml:space="preserve"> in </w:t>
            </w:r>
            <w:proofErr w:type="spellStart"/>
            <w:r w:rsidRPr="006774D4">
              <w:rPr>
                <w:rFonts w:ascii="Century Gothic" w:hAnsi="Century Gothic"/>
                <w:sz w:val="20"/>
              </w:rPr>
              <w:t>plastic</w:t>
            </w:r>
            <w:proofErr w:type="spellEnd"/>
            <w:r w:rsidRPr="006774D4">
              <w:rPr>
                <w:rFonts w:ascii="Century Gothic" w:hAnsi="Century Gothic"/>
                <w:sz w:val="20"/>
              </w:rPr>
              <w:t xml:space="preserve"> </w:t>
            </w:r>
            <w:proofErr w:type="spellStart"/>
            <w:r w:rsidRPr="006774D4">
              <w:rPr>
                <w:rFonts w:ascii="Century Gothic" w:hAnsi="Century Gothic"/>
                <w:sz w:val="20"/>
              </w:rPr>
              <w:t>bag</w:t>
            </w:r>
            <w:proofErr w:type="spellEnd"/>
          </w:p>
          <w:p w14:paraId="10B5808F"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774D4">
              <w:rPr>
                <w:rFonts w:ascii="Century Gothic" w:hAnsi="Century Gothic"/>
                <w:sz w:val="20"/>
                <w:lang w:val="en-GB"/>
              </w:rPr>
              <w:t>temperature compensation (fusion time is automatically adjusted to ambient temperature)</w:t>
            </w:r>
          </w:p>
          <w:p w14:paraId="1E11A15A"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barcoding allows fully automatic fusion process</w:t>
            </w:r>
          </w:p>
          <w:p w14:paraId="2567C467"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barcoding allows automatic traceability of the fitting</w:t>
            </w:r>
            <w:r w:rsidRPr="006774D4">
              <w:rPr>
                <w:rFonts w:ascii="Century Gothic" w:hAnsi="Century Gothic"/>
                <w:color w:val="FF0000"/>
                <w:sz w:val="20"/>
                <w:lang w:val="en-GB"/>
              </w:rPr>
              <w:t xml:space="preserve"> </w:t>
            </w:r>
          </w:p>
          <w:p w14:paraId="18E65A91"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safety contacts for secure, touch protected connection of fusion units</w:t>
            </w:r>
          </w:p>
          <w:p w14:paraId="582D3A86"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r w:rsidRPr="006774D4">
              <w:rPr>
                <w:rFonts w:ascii="Century Gothic" w:hAnsi="Century Gothic"/>
                <w:sz w:val="20"/>
              </w:rPr>
              <w:t xml:space="preserve">minimal </w:t>
            </w:r>
            <w:proofErr w:type="spellStart"/>
            <w:r w:rsidRPr="006774D4">
              <w:rPr>
                <w:rFonts w:ascii="Century Gothic" w:hAnsi="Century Gothic"/>
                <w:sz w:val="20"/>
              </w:rPr>
              <w:t>voltage</w:t>
            </w:r>
            <w:proofErr w:type="spellEnd"/>
            <w:r w:rsidRPr="006774D4">
              <w:rPr>
                <w:rFonts w:ascii="Century Gothic" w:hAnsi="Century Gothic"/>
                <w:sz w:val="20"/>
              </w:rPr>
              <w:t xml:space="preserve"> </w:t>
            </w:r>
            <w:proofErr w:type="spellStart"/>
            <w:r w:rsidRPr="006774D4">
              <w:rPr>
                <w:rFonts w:ascii="Century Gothic" w:hAnsi="Century Gothic"/>
                <w:sz w:val="20"/>
              </w:rPr>
              <w:t>used</w:t>
            </w:r>
            <w:proofErr w:type="spellEnd"/>
            <w:r w:rsidRPr="006774D4">
              <w:rPr>
                <w:rFonts w:ascii="Century Gothic" w:hAnsi="Century Gothic"/>
                <w:sz w:val="20"/>
              </w:rPr>
              <w:t xml:space="preserve"> </w:t>
            </w:r>
            <w:proofErr w:type="spellStart"/>
            <w:r w:rsidRPr="006774D4">
              <w:rPr>
                <w:rFonts w:ascii="Century Gothic" w:hAnsi="Century Gothic"/>
                <w:sz w:val="20"/>
              </w:rPr>
              <w:t>during</w:t>
            </w:r>
            <w:proofErr w:type="spellEnd"/>
            <w:r w:rsidRPr="006774D4">
              <w:rPr>
                <w:rFonts w:ascii="Century Gothic" w:hAnsi="Century Gothic"/>
                <w:sz w:val="20"/>
              </w:rPr>
              <w:t xml:space="preserve"> </w:t>
            </w:r>
            <w:proofErr w:type="spellStart"/>
            <w:r w:rsidRPr="006774D4">
              <w:rPr>
                <w:rFonts w:ascii="Century Gothic" w:hAnsi="Century Gothic"/>
                <w:sz w:val="20"/>
              </w:rPr>
              <w:t>processing</w:t>
            </w:r>
            <w:proofErr w:type="spellEnd"/>
            <w:r w:rsidRPr="006774D4">
              <w:rPr>
                <w:rFonts w:ascii="Century Gothic" w:hAnsi="Century Gothic"/>
                <w:sz w:val="20"/>
              </w:rPr>
              <w:t xml:space="preserve"> </w:t>
            </w:r>
          </w:p>
          <w:p w14:paraId="5A2B1C51"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fusion indicators for visual proof that fusion </w:t>
            </w:r>
            <w:proofErr w:type="gramStart"/>
            <w:r w:rsidRPr="006774D4">
              <w:rPr>
                <w:rFonts w:ascii="Century Gothic" w:hAnsi="Century Gothic"/>
                <w:sz w:val="20"/>
                <w:lang w:val="en-GB"/>
              </w:rPr>
              <w:t>has</w:t>
            </w:r>
            <w:proofErr w:type="gramEnd"/>
            <w:r w:rsidRPr="006774D4">
              <w:rPr>
                <w:rFonts w:ascii="Century Gothic" w:hAnsi="Century Gothic"/>
                <w:sz w:val="20"/>
                <w:lang w:val="en-GB"/>
              </w:rPr>
              <w:t xml:space="preserve"> been carried out</w:t>
            </w:r>
          </w:p>
          <w:p w14:paraId="42EA3002"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proofErr w:type="spellStart"/>
            <w:r w:rsidRPr="006774D4">
              <w:rPr>
                <w:rFonts w:ascii="Century Gothic" w:hAnsi="Century Gothic"/>
                <w:sz w:val="20"/>
              </w:rPr>
              <w:t>permanently</w:t>
            </w:r>
            <w:proofErr w:type="spellEnd"/>
            <w:r w:rsidRPr="006774D4">
              <w:rPr>
                <w:rFonts w:ascii="Century Gothic" w:hAnsi="Century Gothic"/>
                <w:sz w:val="20"/>
              </w:rPr>
              <w:t xml:space="preserve"> </w:t>
            </w:r>
            <w:proofErr w:type="spellStart"/>
            <w:r w:rsidRPr="006774D4">
              <w:rPr>
                <w:rFonts w:ascii="Century Gothic" w:hAnsi="Century Gothic"/>
                <w:sz w:val="20"/>
              </w:rPr>
              <w:t>stamped</w:t>
            </w:r>
            <w:proofErr w:type="spellEnd"/>
            <w:r w:rsidRPr="006774D4">
              <w:rPr>
                <w:rFonts w:ascii="Century Gothic" w:hAnsi="Century Gothic"/>
                <w:sz w:val="20"/>
              </w:rPr>
              <w:t xml:space="preserve"> </w:t>
            </w:r>
            <w:proofErr w:type="spellStart"/>
            <w:r w:rsidRPr="006774D4">
              <w:rPr>
                <w:rFonts w:ascii="Century Gothic" w:hAnsi="Century Gothic"/>
                <w:sz w:val="20"/>
              </w:rPr>
              <w:t>batch</w:t>
            </w:r>
            <w:proofErr w:type="spellEnd"/>
            <w:r w:rsidRPr="006774D4">
              <w:rPr>
                <w:rFonts w:ascii="Century Gothic" w:hAnsi="Century Gothic"/>
                <w:sz w:val="20"/>
              </w:rPr>
              <w:t xml:space="preserve"> </w:t>
            </w:r>
            <w:proofErr w:type="spellStart"/>
            <w:r w:rsidRPr="006774D4">
              <w:rPr>
                <w:rFonts w:ascii="Century Gothic" w:hAnsi="Century Gothic"/>
                <w:sz w:val="20"/>
              </w:rPr>
              <w:t>identification</w:t>
            </w:r>
            <w:proofErr w:type="spellEnd"/>
          </w:p>
          <w:p w14:paraId="2D409BBD"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US"/>
              </w:rPr>
            </w:pPr>
            <w:r w:rsidRPr="006774D4">
              <w:rPr>
                <w:rFonts w:ascii="Century Gothic" w:hAnsi="Century Gothic"/>
                <w:sz w:val="20"/>
                <w:lang w:val="en-US"/>
              </w:rPr>
              <w:t>acceptance certificate to DIN EN 10 204 - 3.1 on request</w:t>
            </w:r>
          </w:p>
          <w:p w14:paraId="22A3616D"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r w:rsidRPr="006774D4">
              <w:rPr>
                <w:rFonts w:ascii="Century Gothic" w:hAnsi="Century Gothic"/>
                <w:sz w:val="20"/>
              </w:rPr>
              <w:t xml:space="preserve">DVGW </w:t>
            </w:r>
            <w:proofErr w:type="spellStart"/>
            <w:r w:rsidRPr="006774D4">
              <w:rPr>
                <w:rFonts w:ascii="Century Gothic" w:hAnsi="Century Gothic"/>
                <w:sz w:val="20"/>
              </w:rPr>
              <w:t>registration</w:t>
            </w:r>
            <w:proofErr w:type="spellEnd"/>
            <w:r w:rsidRPr="006774D4">
              <w:rPr>
                <w:rFonts w:ascii="Century Gothic" w:hAnsi="Century Gothic"/>
                <w:sz w:val="20"/>
              </w:rPr>
              <w:t xml:space="preserve"> </w:t>
            </w:r>
            <w:proofErr w:type="spellStart"/>
            <w:r w:rsidRPr="006774D4">
              <w:rPr>
                <w:rFonts w:ascii="Century Gothic" w:hAnsi="Century Gothic"/>
                <w:sz w:val="20"/>
              </w:rPr>
              <w:t>to</w:t>
            </w:r>
            <w:proofErr w:type="spellEnd"/>
            <w:r w:rsidRPr="006774D4">
              <w:rPr>
                <w:rFonts w:ascii="Century Gothic" w:hAnsi="Century Gothic"/>
                <w:sz w:val="20"/>
              </w:rPr>
              <w:t xml:space="preserve"> VP 600</w:t>
            </w:r>
          </w:p>
          <w:p w14:paraId="5D0EAA4F" w14:textId="77777777" w:rsidR="00D62649" w:rsidRPr="003F2FD7" w:rsidRDefault="00D62649" w:rsidP="00D62649">
            <w:pPr>
              <w:rPr>
                <w:sz w:val="20"/>
              </w:rPr>
            </w:pPr>
          </w:p>
          <w:p w14:paraId="05C27EA1" w14:textId="1180AA9A" w:rsidR="00BD138F" w:rsidRDefault="00BD138F" w:rsidP="00BD138F">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01D8DB2" w14:textId="77777777" w:rsidR="00BD138F" w:rsidRDefault="00BD138F" w:rsidP="00BD138F">
            <w:pPr>
              <w:tabs>
                <w:tab w:val="right" w:leader="dot" w:pos="8505"/>
                <w:tab w:val="right" w:pos="9071"/>
              </w:tabs>
              <w:outlineLvl w:val="0"/>
              <w:rPr>
                <w:rFonts w:ascii="Century Gothic" w:hAnsi="Century Gothic"/>
                <w:b/>
                <w:sz w:val="20"/>
                <w:lang w:val="en-US"/>
              </w:rPr>
            </w:pPr>
          </w:p>
          <w:p w14:paraId="5B01DE7B" w14:textId="77777777" w:rsidR="00D62649" w:rsidRPr="00BD138F" w:rsidRDefault="00D62649" w:rsidP="00D62649">
            <w:pPr>
              <w:rPr>
                <w:rFonts w:ascii="Century Gothic" w:hAnsi="Century Gothic"/>
                <w:sz w:val="20"/>
                <w:lang w:val="fr-FR"/>
              </w:rPr>
            </w:pPr>
            <w:proofErr w:type="gramStart"/>
            <w:r w:rsidRPr="00BD138F">
              <w:rPr>
                <w:rFonts w:ascii="Century Gothic" w:hAnsi="Century Gothic"/>
                <w:sz w:val="20"/>
                <w:lang w:val="fr-FR"/>
              </w:rPr>
              <w:t>d</w:t>
            </w:r>
            <w:proofErr w:type="gramEnd"/>
            <w:r w:rsidRPr="00BD138F">
              <w:rPr>
                <w:rFonts w:ascii="Century Gothic" w:hAnsi="Century Gothic"/>
                <w:sz w:val="20"/>
                <w:lang w:val="fr-FR"/>
              </w:rPr>
              <w:t xml:space="preserve"> 32/ DN 20</w:t>
            </w:r>
          </w:p>
          <w:p w14:paraId="71C0EE98" w14:textId="77777777" w:rsidR="00D62649" w:rsidRDefault="00D62649" w:rsidP="008C1A66">
            <w:pPr>
              <w:rPr>
                <w:sz w:val="20"/>
              </w:rPr>
            </w:pPr>
          </w:p>
          <w:p w14:paraId="118E3C3A" w14:textId="77777777" w:rsidR="00D62649" w:rsidRPr="000533E0" w:rsidRDefault="00D62649" w:rsidP="008C1A66"/>
        </w:tc>
        <w:tc>
          <w:tcPr>
            <w:tcW w:w="840" w:type="dxa"/>
          </w:tcPr>
          <w:p w14:paraId="18A92C0E" w14:textId="77777777" w:rsidR="000533E0" w:rsidRPr="000533E0" w:rsidRDefault="000533E0" w:rsidP="008C1A66"/>
        </w:tc>
        <w:tc>
          <w:tcPr>
            <w:tcW w:w="840" w:type="dxa"/>
          </w:tcPr>
          <w:p w14:paraId="2D0BC44B" w14:textId="77777777" w:rsidR="000533E0" w:rsidRPr="000533E0" w:rsidRDefault="000533E0" w:rsidP="008C1A66"/>
        </w:tc>
      </w:tr>
    </w:tbl>
    <w:p w14:paraId="4CE9C22B" w14:textId="77777777" w:rsidR="000533E0" w:rsidRPr="000533E0" w:rsidRDefault="000533E0" w:rsidP="000533E0"/>
    <w:p w14:paraId="3ECACADB" w14:textId="77777777" w:rsidR="000533E0" w:rsidRDefault="000533E0" w:rsidP="000533E0"/>
    <w:p w14:paraId="04D5083B" w14:textId="77777777" w:rsidR="00406A07" w:rsidRDefault="00406A07"/>
    <w:p w14:paraId="7BA97CA6" w14:textId="77777777" w:rsidR="00D62649" w:rsidRDefault="00D62649"/>
    <w:p w14:paraId="301FD581" w14:textId="77777777" w:rsidR="00D62649" w:rsidRDefault="00D62649"/>
    <w:p w14:paraId="504E909A" w14:textId="77777777" w:rsidR="004A1591" w:rsidRDefault="004A1591"/>
    <w:p w14:paraId="710E3C82" w14:textId="77777777" w:rsidR="00D62649" w:rsidRDefault="00D62649"/>
    <w:p w14:paraId="4A343BE4" w14:textId="77777777" w:rsidR="00D62649" w:rsidRDefault="00D62649"/>
    <w:tbl>
      <w:tblPr>
        <w:tblStyle w:val="Tabellenraster"/>
        <w:tblW w:w="9923" w:type="dxa"/>
        <w:tblInd w:w="-176" w:type="dxa"/>
        <w:tblLook w:val="04A0" w:firstRow="1" w:lastRow="0" w:firstColumn="1" w:lastColumn="0" w:noHBand="0" w:noVBand="1"/>
      </w:tblPr>
      <w:tblGrid>
        <w:gridCol w:w="846"/>
        <w:gridCol w:w="1003"/>
        <w:gridCol w:w="6386"/>
        <w:gridCol w:w="7"/>
        <w:gridCol w:w="839"/>
        <w:gridCol w:w="842"/>
      </w:tblGrid>
      <w:tr w:rsidR="00A57A24" w14:paraId="1C6C69F9" w14:textId="77777777" w:rsidTr="004B572E">
        <w:tc>
          <w:tcPr>
            <w:tcW w:w="846" w:type="dxa"/>
            <w:tcBorders>
              <w:top w:val="single" w:sz="4" w:space="0" w:color="auto"/>
              <w:left w:val="single" w:sz="4" w:space="0" w:color="auto"/>
              <w:bottom w:val="single" w:sz="4" w:space="0" w:color="auto"/>
              <w:right w:val="single" w:sz="4" w:space="0" w:color="auto"/>
            </w:tcBorders>
            <w:vAlign w:val="center"/>
            <w:hideMark/>
          </w:tcPr>
          <w:p w14:paraId="1B08BB6A" w14:textId="29CA8096" w:rsidR="00A57A24" w:rsidRDefault="00A57A24" w:rsidP="00A57A24">
            <w:pPr>
              <w:jc w:val="center"/>
              <w:rPr>
                <w:b/>
                <w:lang w:val="en-US" w:eastAsia="en-US"/>
              </w:rPr>
            </w:pPr>
            <w:r>
              <w:rPr>
                <w:rFonts w:ascii="Century Gothic" w:hAnsi="Century Gothic"/>
                <w:b/>
                <w:bCs/>
                <w:color w:val="595959"/>
              </w:rPr>
              <w:lastRenderedPageBreak/>
              <w:t>Item</w:t>
            </w:r>
          </w:p>
        </w:tc>
        <w:tc>
          <w:tcPr>
            <w:tcW w:w="1003" w:type="dxa"/>
            <w:tcBorders>
              <w:top w:val="single" w:sz="4" w:space="0" w:color="auto"/>
              <w:left w:val="single" w:sz="4" w:space="0" w:color="auto"/>
              <w:bottom w:val="single" w:sz="4" w:space="0" w:color="auto"/>
              <w:right w:val="single" w:sz="4" w:space="0" w:color="auto"/>
            </w:tcBorders>
            <w:hideMark/>
          </w:tcPr>
          <w:p w14:paraId="390AA2E1" w14:textId="042DC657" w:rsidR="00A57A24" w:rsidRDefault="00A57A24" w:rsidP="00A57A24">
            <w:pPr>
              <w:jc w:val="center"/>
              <w:rPr>
                <w:b/>
                <w:lang w:val="en-US" w:eastAsia="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6" w:type="dxa"/>
            <w:tcBorders>
              <w:top w:val="single" w:sz="4" w:space="0" w:color="auto"/>
              <w:left w:val="single" w:sz="4" w:space="0" w:color="auto"/>
              <w:bottom w:val="single" w:sz="4" w:space="0" w:color="auto"/>
              <w:right w:val="single" w:sz="4" w:space="0" w:color="auto"/>
            </w:tcBorders>
            <w:hideMark/>
          </w:tcPr>
          <w:p w14:paraId="6817759E" w14:textId="1505DA3D" w:rsidR="00A57A24" w:rsidRDefault="00A57A24" w:rsidP="00A57A24">
            <w:pPr>
              <w:jc w:val="center"/>
              <w:rPr>
                <w:b/>
                <w:lang w:val="en-US" w:eastAsia="en-US"/>
              </w:rPr>
            </w:pPr>
            <w:r w:rsidRPr="00073441">
              <w:rPr>
                <w:rFonts w:ascii="Century Gothic" w:hAnsi="Century Gothic"/>
                <w:b/>
                <w:bCs/>
                <w:color w:val="595959"/>
              </w:rPr>
              <w:t>Text</w:t>
            </w:r>
          </w:p>
        </w:tc>
        <w:tc>
          <w:tcPr>
            <w:tcW w:w="846" w:type="dxa"/>
            <w:gridSpan w:val="2"/>
            <w:tcBorders>
              <w:top w:val="single" w:sz="4" w:space="0" w:color="auto"/>
              <w:left w:val="single" w:sz="4" w:space="0" w:color="auto"/>
              <w:bottom w:val="single" w:sz="4" w:space="0" w:color="auto"/>
              <w:right w:val="single" w:sz="4" w:space="0" w:color="auto"/>
            </w:tcBorders>
            <w:hideMark/>
          </w:tcPr>
          <w:p w14:paraId="67080D1B" w14:textId="2D70D6E2" w:rsidR="00A57A24" w:rsidRDefault="00A57A24" w:rsidP="00A57A24">
            <w:pPr>
              <w:jc w:val="center"/>
              <w:rPr>
                <w:b/>
                <w:lang w:val="en-US" w:eastAsia="en-US"/>
              </w:rPr>
            </w:pPr>
            <w:r>
              <w:rPr>
                <w:rFonts w:ascii="Century Gothic" w:hAnsi="Century Gothic"/>
                <w:b/>
                <w:bCs/>
                <w:color w:val="595959"/>
              </w:rPr>
              <w:t>UP</w:t>
            </w:r>
          </w:p>
        </w:tc>
        <w:tc>
          <w:tcPr>
            <w:tcW w:w="842" w:type="dxa"/>
            <w:tcBorders>
              <w:top w:val="single" w:sz="4" w:space="0" w:color="auto"/>
              <w:left w:val="single" w:sz="4" w:space="0" w:color="auto"/>
              <w:bottom w:val="single" w:sz="4" w:space="0" w:color="auto"/>
              <w:right w:val="single" w:sz="4" w:space="0" w:color="auto"/>
            </w:tcBorders>
          </w:tcPr>
          <w:p w14:paraId="7F9BF0A8" w14:textId="5CF066CE" w:rsidR="00A57A24" w:rsidRDefault="00A57A24" w:rsidP="00A57A24">
            <w:pPr>
              <w:jc w:val="center"/>
              <w:rPr>
                <w:b/>
                <w:lang w:val="en-US" w:eastAsia="en-US"/>
              </w:rPr>
            </w:pPr>
            <w:r>
              <w:rPr>
                <w:rFonts w:ascii="Century Gothic" w:hAnsi="Century Gothic"/>
                <w:b/>
                <w:bCs/>
                <w:color w:val="595959"/>
              </w:rPr>
              <w:t>T</w:t>
            </w:r>
            <w:r w:rsidRPr="00073441">
              <w:rPr>
                <w:rFonts w:ascii="Century Gothic" w:hAnsi="Century Gothic"/>
                <w:b/>
                <w:bCs/>
                <w:color w:val="595959"/>
              </w:rPr>
              <w:t>P</w:t>
            </w:r>
          </w:p>
        </w:tc>
      </w:tr>
      <w:tr w:rsidR="00791832" w:rsidRPr="00F10DD6" w14:paraId="1C1D5E99" w14:textId="77777777" w:rsidTr="00092EED">
        <w:tc>
          <w:tcPr>
            <w:tcW w:w="846" w:type="dxa"/>
            <w:tcBorders>
              <w:top w:val="single" w:sz="4" w:space="0" w:color="auto"/>
              <w:left w:val="single" w:sz="4" w:space="0" w:color="auto"/>
              <w:bottom w:val="single" w:sz="4" w:space="0" w:color="auto"/>
              <w:right w:val="single" w:sz="4" w:space="0" w:color="auto"/>
            </w:tcBorders>
          </w:tcPr>
          <w:p w14:paraId="062A4290" w14:textId="77777777" w:rsidR="00791832" w:rsidRPr="00B437DC" w:rsidRDefault="00791832">
            <w:pPr>
              <w:rPr>
                <w:rFonts w:ascii="Century Gothic" w:hAnsi="Century Gothic"/>
                <w:sz w:val="20"/>
                <w:lang w:val="en-US" w:eastAsia="en-US"/>
              </w:rPr>
            </w:pPr>
            <w:r w:rsidRPr="00B437DC">
              <w:rPr>
                <w:rFonts w:ascii="Century Gothic" w:hAnsi="Century Gothic"/>
                <w:sz w:val="20"/>
                <w:lang w:val="en-US" w:eastAsia="en-US"/>
              </w:rPr>
              <w:t>11.0</w:t>
            </w:r>
          </w:p>
          <w:p w14:paraId="1E483E45" w14:textId="77777777" w:rsidR="00791832" w:rsidRPr="0076116B" w:rsidRDefault="00791832">
            <w:pPr>
              <w:rPr>
                <w:rFonts w:ascii="Century Gothic" w:hAnsi="Century Gothic"/>
                <w:sz w:val="26"/>
                <w:szCs w:val="26"/>
                <w:lang w:val="en-US" w:eastAsia="en-US"/>
              </w:rPr>
            </w:pPr>
          </w:p>
          <w:p w14:paraId="54899A22" w14:textId="77777777" w:rsidR="00791832" w:rsidRDefault="00791832">
            <w:pPr>
              <w:rPr>
                <w:lang w:val="en-US" w:eastAsia="en-US"/>
              </w:rPr>
            </w:pPr>
            <w:r w:rsidRPr="00B437DC">
              <w:rPr>
                <w:rFonts w:ascii="Century Gothic" w:hAnsi="Century Gothic"/>
                <w:sz w:val="20"/>
                <w:lang w:val="en-US" w:eastAsia="en-US"/>
              </w:rPr>
              <w:t>11.1</w:t>
            </w:r>
          </w:p>
        </w:tc>
        <w:tc>
          <w:tcPr>
            <w:tcW w:w="1003" w:type="dxa"/>
            <w:tcBorders>
              <w:top w:val="single" w:sz="4" w:space="0" w:color="auto"/>
              <w:left w:val="single" w:sz="4" w:space="0" w:color="auto"/>
              <w:bottom w:val="single" w:sz="4" w:space="0" w:color="auto"/>
              <w:right w:val="single" w:sz="4" w:space="0" w:color="auto"/>
            </w:tcBorders>
          </w:tcPr>
          <w:p w14:paraId="3DEAE59D" w14:textId="77777777" w:rsidR="00791832" w:rsidRDefault="00791832">
            <w:pPr>
              <w:rPr>
                <w:lang w:val="en-US" w:eastAsia="en-US"/>
              </w:rPr>
            </w:pPr>
          </w:p>
        </w:tc>
        <w:tc>
          <w:tcPr>
            <w:tcW w:w="6386" w:type="dxa"/>
            <w:tcBorders>
              <w:top w:val="single" w:sz="4" w:space="0" w:color="auto"/>
              <w:left w:val="single" w:sz="4" w:space="0" w:color="auto"/>
              <w:bottom w:val="single" w:sz="4" w:space="0" w:color="auto"/>
              <w:right w:val="single" w:sz="4" w:space="0" w:color="auto"/>
            </w:tcBorders>
          </w:tcPr>
          <w:p w14:paraId="4189C238" w14:textId="77777777" w:rsidR="004C5DCC" w:rsidRPr="00B54D87" w:rsidRDefault="004C5DCC" w:rsidP="004C5DCC">
            <w:pPr>
              <w:rPr>
                <w:rFonts w:ascii="Century Gothic" w:hAnsi="Century Gothic"/>
                <w:b/>
              </w:rPr>
            </w:pPr>
            <w:r w:rsidRPr="00B54D87">
              <w:rPr>
                <w:rFonts w:ascii="Century Gothic" w:hAnsi="Century Gothic"/>
                <w:b/>
              </w:rPr>
              <w:t xml:space="preserve">Tapping Tees </w:t>
            </w:r>
            <w:r w:rsidRPr="00B54D87">
              <w:rPr>
                <w:rFonts w:ascii="Century Gothic" w:hAnsi="Century Gothic"/>
              </w:rPr>
              <w:t xml:space="preserve"> </w:t>
            </w:r>
          </w:p>
          <w:p w14:paraId="77779B03" w14:textId="6B1FE464" w:rsidR="00791832" w:rsidRPr="00791832" w:rsidRDefault="00791832">
            <w:pPr>
              <w:rPr>
                <w:lang w:eastAsia="en-US"/>
              </w:rPr>
            </w:pPr>
            <w:r>
              <w:rPr>
                <w:b/>
                <w:lang w:eastAsia="en-US"/>
              </w:rPr>
              <w:t xml:space="preserve"> </w:t>
            </w:r>
            <w:r w:rsidRPr="00791832">
              <w:rPr>
                <w:lang w:eastAsia="en-US"/>
              </w:rPr>
              <w:t xml:space="preserve"> </w:t>
            </w:r>
          </w:p>
          <w:p w14:paraId="75DC3F8A" w14:textId="556A5FAF" w:rsidR="00B54D87" w:rsidRPr="004F741F" w:rsidRDefault="00B54D87" w:rsidP="00B54D87">
            <w:pPr>
              <w:rPr>
                <w:rFonts w:ascii="Century Gothic" w:hAnsi="Century Gothic"/>
                <w:b/>
                <w:szCs w:val="24"/>
                <w:lang w:val="en-US"/>
              </w:rPr>
            </w:pPr>
            <w:r w:rsidRPr="004F741F">
              <w:rPr>
                <w:rFonts w:ascii="Century Gothic" w:hAnsi="Century Gothic"/>
                <w:b/>
                <w:bCs/>
                <w:szCs w:val="24"/>
                <w:lang w:val="en-US"/>
              </w:rPr>
              <w:t>DAA</w:t>
            </w:r>
            <w:r w:rsidRPr="004F741F">
              <w:rPr>
                <w:rFonts w:ascii="Century Gothic" w:hAnsi="Century Gothic"/>
                <w:szCs w:val="24"/>
                <w:lang w:val="en-US"/>
              </w:rPr>
              <w:t xml:space="preserve"> </w:t>
            </w:r>
            <w:r w:rsidR="00E941D8" w:rsidRPr="00E941D8">
              <w:rPr>
                <w:rFonts w:ascii="Century Gothic" w:hAnsi="Century Gothic"/>
                <w:b/>
                <w:bCs/>
                <w:szCs w:val="24"/>
                <w:lang w:val="en-US"/>
              </w:rPr>
              <w:t>RED SNAP</w:t>
            </w:r>
            <w:r w:rsidR="00E941D8">
              <w:rPr>
                <w:rFonts w:ascii="Century Gothic" w:hAnsi="Century Gothic"/>
                <w:szCs w:val="24"/>
                <w:lang w:val="en-US"/>
              </w:rPr>
              <w:t xml:space="preserve"> </w:t>
            </w:r>
            <w:r w:rsidRPr="004F741F">
              <w:rPr>
                <w:rFonts w:ascii="Century Gothic" w:hAnsi="Century Gothic"/>
                <w:b/>
                <w:szCs w:val="24"/>
                <w:lang w:val="en-US"/>
              </w:rPr>
              <w:t>Pressure Tapping Tees with fast clamping lever and with integrated drill</w:t>
            </w:r>
          </w:p>
          <w:p w14:paraId="7083A3EF" w14:textId="77777777" w:rsidR="00B31EB2" w:rsidRPr="004F741F" w:rsidRDefault="00B31EB2" w:rsidP="00B31EB2">
            <w:pPr>
              <w:rPr>
                <w:rFonts w:ascii="Century Gothic" w:hAnsi="Century Gothic"/>
                <w:sz w:val="20"/>
                <w:lang w:val="en-GB"/>
              </w:rPr>
            </w:pPr>
            <w:r w:rsidRPr="004F741F">
              <w:rPr>
                <w:rFonts w:ascii="Century Gothic" w:hAnsi="Century Gothic"/>
                <w:sz w:val="20"/>
                <w:lang w:val="en-GB"/>
              </w:rPr>
              <w:t>Area of application up to 16 bar (water) or 10 bar (gas)</w:t>
            </w:r>
          </w:p>
          <w:p w14:paraId="77E04D16" w14:textId="77777777" w:rsidR="00691F6D" w:rsidRPr="006777F4" w:rsidRDefault="00691F6D" w:rsidP="00691F6D">
            <w:pPr>
              <w:pStyle w:val="berschrift2"/>
              <w:rPr>
                <w:rFonts w:ascii="Century Gothic" w:hAnsi="Century Gothic" w:cs="Arial"/>
                <w:color w:val="auto"/>
                <w:sz w:val="20"/>
                <w:szCs w:val="20"/>
                <w:u w:val="single"/>
              </w:rPr>
            </w:pPr>
            <w:r w:rsidRPr="006777F4">
              <w:rPr>
                <w:rFonts w:ascii="Century Gothic" w:hAnsi="Century Gothic" w:cs="Arial"/>
                <w:color w:val="auto"/>
                <w:sz w:val="20"/>
                <w:szCs w:val="20"/>
                <w:u w:val="single"/>
              </w:rPr>
              <w:t>Features:</w:t>
            </w:r>
          </w:p>
          <w:p w14:paraId="72FA3E99"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dimension SDR 11/ PE 100</w:t>
            </w:r>
          </w:p>
          <w:p w14:paraId="05406C4C"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b/>
                <w:bCs/>
                <w:sz w:val="20"/>
                <w:lang w:val="en-US"/>
              </w:rPr>
              <w:t>H2 ready 100.</w:t>
            </w:r>
            <w:r w:rsidRPr="006777F4">
              <w:rPr>
                <w:rFonts w:ascii="Century Gothic" w:hAnsi="Century Gothic"/>
                <w:sz w:val="20"/>
                <w:lang w:val="en-US"/>
              </w:rPr>
              <w:t xml:space="preserve"> Our products are suitable for use with 100% hydrogen up to MOP 10 bar. Confirmed by test certificate of the DBI - </w:t>
            </w:r>
            <w:proofErr w:type="spellStart"/>
            <w:r w:rsidRPr="006777F4">
              <w:rPr>
                <w:rFonts w:ascii="Century Gothic" w:hAnsi="Century Gothic"/>
                <w:sz w:val="20"/>
                <w:lang w:val="en-US"/>
              </w:rPr>
              <w:t>Gastechnisches</w:t>
            </w:r>
            <w:proofErr w:type="spellEnd"/>
            <w:r w:rsidRPr="006777F4">
              <w:rPr>
                <w:rFonts w:ascii="Century Gothic" w:hAnsi="Century Gothic"/>
                <w:sz w:val="20"/>
                <w:lang w:val="en-US"/>
              </w:rPr>
              <w:t xml:space="preserve"> </w:t>
            </w:r>
            <w:proofErr w:type="spellStart"/>
            <w:r w:rsidRPr="006777F4">
              <w:rPr>
                <w:rFonts w:ascii="Century Gothic" w:hAnsi="Century Gothic"/>
                <w:sz w:val="20"/>
                <w:lang w:val="en-US"/>
              </w:rPr>
              <w:t>Institut</w:t>
            </w:r>
            <w:proofErr w:type="spellEnd"/>
            <w:r w:rsidRPr="006777F4">
              <w:rPr>
                <w:rFonts w:ascii="Century Gothic" w:hAnsi="Century Gothic"/>
                <w:sz w:val="20"/>
                <w:lang w:val="en-US"/>
              </w:rPr>
              <w:t xml:space="preserve"> GmbH</w:t>
            </w:r>
            <w:r w:rsidRPr="006777F4">
              <w:rPr>
                <w:rFonts w:ascii="Century Gothic" w:hAnsi="Century Gothic"/>
                <w:sz w:val="20"/>
                <w:lang w:val="en-GB"/>
              </w:rPr>
              <w:t xml:space="preserve"> </w:t>
            </w:r>
          </w:p>
          <w:p w14:paraId="138744B4"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solid injection moulded part moulded as one piece </w:t>
            </w:r>
          </w:p>
          <w:p w14:paraId="47635D7F"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simple, fast and reliable assembly of the DAA with a </w:t>
            </w:r>
            <w:proofErr w:type="spellStart"/>
            <w:proofErr w:type="gramStart"/>
            <w:r w:rsidRPr="006777F4">
              <w:rPr>
                <w:rFonts w:ascii="Century Gothic" w:hAnsi="Century Gothic"/>
                <w:sz w:val="20"/>
                <w:lang w:val="en-GB"/>
              </w:rPr>
              <w:t>underclamp</w:t>
            </w:r>
            <w:proofErr w:type="spellEnd"/>
            <w:r w:rsidRPr="006777F4">
              <w:rPr>
                <w:rFonts w:ascii="Century Gothic" w:hAnsi="Century Gothic"/>
                <w:sz w:val="20"/>
                <w:lang w:val="en-GB"/>
              </w:rPr>
              <w:t xml:space="preserve">  with</w:t>
            </w:r>
            <w:proofErr w:type="gramEnd"/>
            <w:r w:rsidRPr="006777F4">
              <w:rPr>
                <w:rFonts w:ascii="Century Gothic" w:hAnsi="Century Gothic"/>
                <w:sz w:val="20"/>
                <w:lang w:val="en-GB"/>
              </w:rPr>
              <w:t xml:space="preserve"> fast clamping lever, without additional tools</w:t>
            </w:r>
          </w:p>
          <w:p w14:paraId="4A069C24"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DAA is one unit with captive parts, without loosen or pre-mounted parts</w:t>
            </w:r>
          </w:p>
          <w:p w14:paraId="7AA0E418"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the </w:t>
            </w:r>
            <w:proofErr w:type="spellStart"/>
            <w:r w:rsidRPr="006777F4">
              <w:rPr>
                <w:rFonts w:ascii="Century Gothic" w:hAnsi="Century Gothic"/>
                <w:sz w:val="20"/>
                <w:lang w:val="en-GB"/>
              </w:rPr>
              <w:t>underclamp</w:t>
            </w:r>
            <w:proofErr w:type="spellEnd"/>
            <w:r w:rsidRPr="006777F4">
              <w:rPr>
                <w:rFonts w:ascii="Century Gothic" w:hAnsi="Century Gothic"/>
                <w:sz w:val="20"/>
                <w:lang w:val="en-GB"/>
              </w:rPr>
              <w:t xml:space="preserve"> is flexible, to manage large pipe tolerances, pipe- ovalities up to 1.5%, expanded pipes up to 3% (up to dim. d 160) and 2% (</w:t>
            </w:r>
            <w:r w:rsidRPr="006777F4">
              <w:rPr>
                <w:rFonts w:ascii="Century Gothic" w:hAnsi="Century Gothic"/>
                <w:sz w:val="20"/>
                <w:lang w:val="en-US"/>
              </w:rPr>
              <w:t xml:space="preserve">&gt; dim. d 160) and to provide always an optimal and uniform buildup of melt pressure during the fusion process  </w:t>
            </w:r>
            <w:r w:rsidRPr="006777F4">
              <w:rPr>
                <w:rFonts w:ascii="Century Gothic" w:hAnsi="Century Gothic"/>
                <w:sz w:val="20"/>
                <w:lang w:val="en-GB"/>
              </w:rPr>
              <w:t xml:space="preserve">      </w:t>
            </w:r>
          </w:p>
          <w:p w14:paraId="095B76D1"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integrated, exposed heating coils in apex area for direct heat transfer to fusion surface of pipe.</w:t>
            </w:r>
          </w:p>
          <w:p w14:paraId="14E9DA6A"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extra wide fusion zone</w:t>
            </w:r>
          </w:p>
          <w:p w14:paraId="6A6CC79B"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barcode position exposed on fast clamping lever for easy scanning with </w:t>
            </w:r>
            <w:proofErr w:type="spellStart"/>
            <w:r w:rsidRPr="006777F4">
              <w:rPr>
                <w:rFonts w:ascii="Century Gothic" w:hAnsi="Century Gothic"/>
                <w:sz w:val="20"/>
                <w:lang w:val="en-GB"/>
              </w:rPr>
              <w:t>readerwand</w:t>
            </w:r>
            <w:proofErr w:type="spellEnd"/>
            <w:r w:rsidRPr="006777F4">
              <w:rPr>
                <w:rFonts w:ascii="Century Gothic" w:hAnsi="Century Gothic"/>
                <w:sz w:val="20"/>
                <w:lang w:val="en-GB"/>
              </w:rPr>
              <w:t xml:space="preserve"> or barcode scanner</w:t>
            </w:r>
          </w:p>
          <w:p w14:paraId="6A3280DD" w14:textId="77777777" w:rsidR="00691F6D" w:rsidRPr="006777F4" w:rsidRDefault="00691F6D" w:rsidP="00691F6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777F4">
              <w:rPr>
                <w:rFonts w:ascii="Century Gothic" w:hAnsi="Century Gothic"/>
                <w:sz w:val="20"/>
                <w:lang w:val="en-GB"/>
              </w:rPr>
              <w:t>temperature compensation (fusion time is automatically adjusted to ambient temperature)</w:t>
            </w:r>
          </w:p>
          <w:p w14:paraId="2E868C48"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barcoding allows automatic traceability of the fitting </w:t>
            </w:r>
          </w:p>
          <w:p w14:paraId="7AC07281"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safety contacts for secure, touch protected connection of fusion units</w:t>
            </w:r>
          </w:p>
          <w:p w14:paraId="43F5C296"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fusion indicators for visual proof that fusion </w:t>
            </w:r>
            <w:proofErr w:type="gramStart"/>
            <w:r w:rsidRPr="006777F4">
              <w:rPr>
                <w:rFonts w:ascii="Century Gothic" w:hAnsi="Century Gothic"/>
                <w:sz w:val="20"/>
                <w:lang w:val="en-GB"/>
              </w:rPr>
              <w:t>has</w:t>
            </w:r>
            <w:proofErr w:type="gramEnd"/>
            <w:r w:rsidRPr="006777F4">
              <w:rPr>
                <w:rFonts w:ascii="Century Gothic" w:hAnsi="Century Gothic"/>
                <w:sz w:val="20"/>
                <w:lang w:val="en-GB"/>
              </w:rPr>
              <w:t xml:space="preserve"> been carried out</w:t>
            </w:r>
          </w:p>
          <w:p w14:paraId="4636DAEB"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cutter made from corrosion resistant metal:</w:t>
            </w:r>
          </w:p>
          <w:p w14:paraId="41794ED3" w14:textId="77777777" w:rsidR="00691F6D" w:rsidRPr="006777F4" w:rsidRDefault="00691F6D" w:rsidP="00691F6D">
            <w:pPr>
              <w:ind w:left="175"/>
              <w:rPr>
                <w:rFonts w:ascii="Century Gothic" w:hAnsi="Century Gothic"/>
                <w:sz w:val="20"/>
                <w:lang w:val="en-GB"/>
              </w:rPr>
            </w:pPr>
            <w:r w:rsidRPr="006777F4">
              <w:rPr>
                <w:rFonts w:ascii="Century Gothic" w:hAnsi="Century Gothic"/>
                <w:sz w:val="20"/>
                <w:lang w:val="en-GB"/>
              </w:rPr>
              <w:t xml:space="preserve">* </w:t>
            </w:r>
            <w:proofErr w:type="gramStart"/>
            <w:r w:rsidRPr="006777F4">
              <w:rPr>
                <w:rFonts w:ascii="Century Gothic" w:hAnsi="Century Gothic"/>
                <w:sz w:val="20"/>
                <w:lang w:val="en-GB"/>
              </w:rPr>
              <w:t>appropriate</w:t>
            </w:r>
            <w:proofErr w:type="gramEnd"/>
            <w:r w:rsidRPr="006777F4">
              <w:rPr>
                <w:rFonts w:ascii="Century Gothic" w:hAnsi="Century Gothic"/>
                <w:sz w:val="20"/>
                <w:lang w:val="en-GB"/>
              </w:rPr>
              <w:t xml:space="preserve"> for drinking water </w:t>
            </w:r>
          </w:p>
          <w:p w14:paraId="65D1CC3E" w14:textId="77777777" w:rsidR="00691F6D" w:rsidRPr="006777F4" w:rsidRDefault="00691F6D" w:rsidP="00691F6D">
            <w:pPr>
              <w:tabs>
                <w:tab w:val="left" w:pos="199"/>
              </w:tabs>
              <w:ind w:left="356" w:hanging="181"/>
              <w:rPr>
                <w:rFonts w:ascii="Century Gothic" w:hAnsi="Century Gothic"/>
                <w:sz w:val="20"/>
                <w:lang w:val="en-GB"/>
              </w:rPr>
            </w:pPr>
            <w:r w:rsidRPr="006777F4">
              <w:rPr>
                <w:rFonts w:ascii="Century Gothic" w:hAnsi="Century Gothic"/>
                <w:sz w:val="20"/>
                <w:lang w:val="en-GB"/>
              </w:rPr>
              <w:t>*</w:t>
            </w:r>
            <w:r w:rsidRPr="006777F4">
              <w:rPr>
                <w:rFonts w:ascii="Century Gothic" w:hAnsi="Century Gothic"/>
                <w:sz w:val="20"/>
                <w:lang w:val="en-GB"/>
              </w:rPr>
              <w:tab/>
            </w:r>
            <w:proofErr w:type="gramStart"/>
            <w:r w:rsidRPr="006777F4">
              <w:rPr>
                <w:rFonts w:ascii="Century Gothic" w:hAnsi="Century Gothic"/>
                <w:sz w:val="20"/>
                <w:lang w:val="en-GB"/>
              </w:rPr>
              <w:t>temporary</w:t>
            </w:r>
            <w:proofErr w:type="gramEnd"/>
            <w:r w:rsidRPr="006777F4">
              <w:rPr>
                <w:rFonts w:ascii="Century Gothic" w:hAnsi="Century Gothic"/>
                <w:sz w:val="20"/>
                <w:lang w:val="en-GB"/>
              </w:rPr>
              <w:t xml:space="preserve"> shutting down of operation possible </w:t>
            </w:r>
          </w:p>
          <w:p w14:paraId="3C954D53" w14:textId="77777777" w:rsidR="00691F6D" w:rsidRPr="006777F4" w:rsidRDefault="00691F6D" w:rsidP="00691F6D">
            <w:pPr>
              <w:tabs>
                <w:tab w:val="left" w:pos="425"/>
              </w:tabs>
              <w:ind w:left="356" w:hanging="181"/>
              <w:rPr>
                <w:rFonts w:ascii="Century Gothic" w:hAnsi="Century Gothic"/>
                <w:sz w:val="20"/>
                <w:lang w:val="en-GB"/>
              </w:rPr>
            </w:pPr>
            <w:r w:rsidRPr="006777F4">
              <w:rPr>
                <w:rFonts w:ascii="Century Gothic" w:hAnsi="Century Gothic"/>
                <w:sz w:val="20"/>
                <w:lang w:val="en-GB"/>
              </w:rPr>
              <w:t>*</w:t>
            </w:r>
            <w:r w:rsidRPr="006777F4">
              <w:rPr>
                <w:rFonts w:ascii="Century Gothic" w:hAnsi="Century Gothic"/>
                <w:sz w:val="20"/>
                <w:lang w:val="en-GB"/>
              </w:rPr>
              <w:tab/>
            </w:r>
            <w:proofErr w:type="gramStart"/>
            <w:r w:rsidRPr="006777F4">
              <w:rPr>
                <w:rFonts w:ascii="Century Gothic" w:hAnsi="Century Gothic"/>
                <w:sz w:val="20"/>
                <w:lang w:val="en-GB"/>
              </w:rPr>
              <w:t>no</w:t>
            </w:r>
            <w:proofErr w:type="gramEnd"/>
            <w:r w:rsidRPr="006777F4">
              <w:rPr>
                <w:rFonts w:ascii="Century Gothic" w:hAnsi="Century Gothic"/>
                <w:sz w:val="20"/>
                <w:lang w:val="en-GB"/>
              </w:rPr>
              <w:t xml:space="preserve"> jerking (jumping) of cutter </w:t>
            </w:r>
          </w:p>
          <w:p w14:paraId="46C44B15" w14:textId="77777777" w:rsidR="00691F6D" w:rsidRPr="006777F4" w:rsidRDefault="00691F6D" w:rsidP="00691F6D">
            <w:pPr>
              <w:tabs>
                <w:tab w:val="left" w:pos="425"/>
              </w:tabs>
              <w:ind w:left="356" w:hanging="181"/>
              <w:rPr>
                <w:rFonts w:ascii="Century Gothic" w:hAnsi="Century Gothic"/>
                <w:sz w:val="20"/>
                <w:lang w:val="en-GB"/>
              </w:rPr>
            </w:pPr>
            <w:r w:rsidRPr="006777F4">
              <w:rPr>
                <w:rFonts w:ascii="Century Gothic" w:hAnsi="Century Gothic"/>
                <w:sz w:val="20"/>
                <w:lang w:val="en-GB"/>
              </w:rPr>
              <w:t>*</w:t>
            </w:r>
            <w:r w:rsidRPr="006777F4">
              <w:rPr>
                <w:rFonts w:ascii="Century Gothic" w:hAnsi="Century Gothic"/>
                <w:sz w:val="20"/>
                <w:lang w:val="en-GB"/>
              </w:rPr>
              <w:tab/>
            </w:r>
            <w:proofErr w:type="gramStart"/>
            <w:r w:rsidRPr="006777F4">
              <w:rPr>
                <w:rFonts w:ascii="Century Gothic" w:hAnsi="Century Gothic"/>
                <w:sz w:val="20"/>
                <w:lang w:val="en-GB"/>
              </w:rPr>
              <w:t>rotating</w:t>
            </w:r>
            <w:proofErr w:type="gramEnd"/>
            <w:r w:rsidRPr="006777F4">
              <w:rPr>
                <w:rFonts w:ascii="Century Gothic" w:hAnsi="Century Gothic"/>
                <w:sz w:val="20"/>
                <w:lang w:val="en-GB"/>
              </w:rPr>
              <w:t xml:space="preserve"> cutter, low torque, fast, swarf free drilling guaranteed even for large pipe-dimensions, large wall thickness and low temperatures  </w:t>
            </w:r>
          </w:p>
          <w:p w14:paraId="73814DFA"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rPr>
            </w:pPr>
            <w:proofErr w:type="spellStart"/>
            <w:r w:rsidRPr="006777F4">
              <w:rPr>
                <w:rFonts w:ascii="Century Gothic" w:hAnsi="Century Gothic"/>
                <w:sz w:val="20"/>
              </w:rPr>
              <w:t>drilling</w:t>
            </w:r>
            <w:proofErr w:type="spellEnd"/>
            <w:r w:rsidRPr="006777F4">
              <w:rPr>
                <w:rFonts w:ascii="Century Gothic" w:hAnsi="Century Gothic"/>
                <w:sz w:val="20"/>
              </w:rPr>
              <w:t xml:space="preserve"> </w:t>
            </w:r>
            <w:proofErr w:type="spellStart"/>
            <w:r w:rsidRPr="006777F4">
              <w:rPr>
                <w:rFonts w:ascii="Century Gothic" w:hAnsi="Century Gothic"/>
                <w:sz w:val="20"/>
              </w:rPr>
              <w:t>absolutely</w:t>
            </w:r>
            <w:proofErr w:type="spellEnd"/>
            <w:r w:rsidRPr="006777F4">
              <w:rPr>
                <w:rFonts w:ascii="Century Gothic" w:hAnsi="Century Gothic"/>
                <w:sz w:val="20"/>
              </w:rPr>
              <w:t xml:space="preserve"> </w:t>
            </w:r>
            <w:proofErr w:type="spellStart"/>
            <w:r w:rsidRPr="006777F4">
              <w:rPr>
                <w:rFonts w:ascii="Century Gothic" w:hAnsi="Century Gothic"/>
                <w:sz w:val="20"/>
              </w:rPr>
              <w:t>swarf</w:t>
            </w:r>
            <w:proofErr w:type="spellEnd"/>
            <w:r w:rsidRPr="006777F4">
              <w:rPr>
                <w:rFonts w:ascii="Century Gothic" w:hAnsi="Century Gothic"/>
                <w:sz w:val="20"/>
              </w:rPr>
              <w:t xml:space="preserve"> </w:t>
            </w:r>
            <w:proofErr w:type="spellStart"/>
            <w:r w:rsidRPr="006777F4">
              <w:rPr>
                <w:rFonts w:ascii="Century Gothic" w:hAnsi="Century Gothic"/>
                <w:sz w:val="20"/>
              </w:rPr>
              <w:t>free</w:t>
            </w:r>
            <w:proofErr w:type="spellEnd"/>
          </w:p>
          <w:p w14:paraId="4299587F"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US"/>
              </w:rPr>
            </w:pPr>
            <w:r w:rsidRPr="006777F4">
              <w:rPr>
                <w:rFonts w:ascii="Century Gothic" w:hAnsi="Century Gothic"/>
                <w:sz w:val="20"/>
                <w:lang w:val="en-US"/>
              </w:rPr>
              <w:t>punched-out pipe piece fits securely in the cutter</w:t>
            </w:r>
          </w:p>
          <w:p w14:paraId="0FE4D08A"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US"/>
              </w:rPr>
            </w:pPr>
            <w:r w:rsidRPr="006777F4">
              <w:rPr>
                <w:rFonts w:ascii="Century Gothic" w:hAnsi="Century Gothic"/>
                <w:sz w:val="20"/>
                <w:lang w:val="en-US"/>
              </w:rPr>
              <w:t xml:space="preserve">cutter is placed outside of passage, low pressure loss  </w:t>
            </w:r>
          </w:p>
          <w:p w14:paraId="5820EDC9" w14:textId="31F8D4F5"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leak free tapping under operating pressure up to 16 bar (water) or 10 bar (gas) without additional tools </w:t>
            </w:r>
          </w:p>
          <w:p w14:paraId="024F25F2"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solid upper and lower stops of cutter – ensuring defined maximum tapping length and safe return rotation of cutter</w:t>
            </w:r>
          </w:p>
          <w:p w14:paraId="316F53F0"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cutter with integrated torque limiter, for protection against overcharge, damage of the DAA or uncontrollable discharge of gas/water</w:t>
            </w:r>
          </w:p>
          <w:p w14:paraId="16F3D950"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only one hexagonal wrench key with wrench size 17 for tapping all dimensions and for installing the plug was required   </w:t>
            </w:r>
          </w:p>
          <w:p w14:paraId="23E4823E"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lastRenderedPageBreak/>
              <w:t xml:space="preserve">length of outlet spigot designed for 2 fusion processes </w:t>
            </w:r>
          </w:p>
          <w:p w14:paraId="02CA850A"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outlet spigot prepared to receive excess flow valve</w:t>
            </w:r>
          </w:p>
          <w:p w14:paraId="2E5E7559"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US"/>
              </w:rPr>
            </w:pPr>
            <w:r w:rsidRPr="006777F4">
              <w:rPr>
                <w:rFonts w:ascii="Century Gothic" w:hAnsi="Century Gothic"/>
                <w:sz w:val="20"/>
                <w:lang w:val="en-GB"/>
              </w:rPr>
              <w:t>sealing plug radially sealed using internally sealing O–ring, provides reliable seal at tapping dome against internal diameter.</w:t>
            </w:r>
          </w:p>
          <w:p w14:paraId="78C8B152"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US"/>
              </w:rPr>
            </w:pPr>
            <w:r w:rsidRPr="006777F4">
              <w:rPr>
                <w:rFonts w:ascii="Century Gothic" w:hAnsi="Century Gothic"/>
                <w:sz w:val="20"/>
                <w:lang w:val="en-GB"/>
              </w:rPr>
              <w:t xml:space="preserve">no elastomer O-ring in direct contact to gas/water   </w:t>
            </w:r>
          </w:p>
          <w:p w14:paraId="46478D67"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US"/>
              </w:rPr>
              <w:t xml:space="preserve">after tapping, stack can be fused non-accessible with FRIALEN cap K </w:t>
            </w:r>
            <w:r w:rsidRPr="006777F4">
              <w:rPr>
                <w:rFonts w:ascii="Century Gothic" w:hAnsi="Century Gothic"/>
                <w:sz w:val="20"/>
                <w:lang w:val="en-GB"/>
              </w:rPr>
              <w:t>d 50 (ultimate protection against any access)</w:t>
            </w:r>
          </w:p>
          <w:p w14:paraId="42087093"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individually packed in plastic bag for dirt protection</w:t>
            </w:r>
          </w:p>
          <w:p w14:paraId="58D38E2B"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permanently stamped batch identification </w:t>
            </w:r>
          </w:p>
          <w:p w14:paraId="4701EE7F"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US"/>
              </w:rPr>
              <w:t>acceptance certificate to DIN EN 10 204 - 3.1 on request</w:t>
            </w:r>
          </w:p>
          <w:p w14:paraId="35336D8D" w14:textId="77777777" w:rsidR="00791832" w:rsidRPr="006777F4" w:rsidRDefault="00791832">
            <w:pPr>
              <w:rPr>
                <w:lang w:val="en-GB" w:eastAsia="en-US"/>
              </w:rPr>
            </w:pPr>
          </w:p>
        </w:tc>
        <w:tc>
          <w:tcPr>
            <w:tcW w:w="846" w:type="dxa"/>
            <w:gridSpan w:val="2"/>
            <w:tcBorders>
              <w:top w:val="single" w:sz="4" w:space="0" w:color="auto"/>
              <w:left w:val="single" w:sz="4" w:space="0" w:color="auto"/>
              <w:bottom w:val="single" w:sz="4" w:space="0" w:color="auto"/>
              <w:right w:val="single" w:sz="4" w:space="0" w:color="auto"/>
            </w:tcBorders>
          </w:tcPr>
          <w:p w14:paraId="10FE9603" w14:textId="77777777" w:rsidR="00791832" w:rsidRPr="006777F4" w:rsidRDefault="00791832">
            <w:pPr>
              <w:rPr>
                <w:lang w:val="en-US" w:eastAsia="en-US"/>
              </w:rPr>
            </w:pPr>
          </w:p>
        </w:tc>
        <w:tc>
          <w:tcPr>
            <w:tcW w:w="842" w:type="dxa"/>
            <w:tcBorders>
              <w:top w:val="single" w:sz="4" w:space="0" w:color="auto"/>
              <w:left w:val="single" w:sz="4" w:space="0" w:color="auto"/>
              <w:bottom w:val="single" w:sz="4" w:space="0" w:color="auto"/>
              <w:right w:val="single" w:sz="4" w:space="0" w:color="auto"/>
            </w:tcBorders>
          </w:tcPr>
          <w:p w14:paraId="11CDB820" w14:textId="77777777" w:rsidR="00791832" w:rsidRPr="006777F4" w:rsidRDefault="00791832">
            <w:pPr>
              <w:rPr>
                <w:lang w:val="en-US" w:eastAsia="en-US"/>
              </w:rPr>
            </w:pPr>
          </w:p>
        </w:tc>
      </w:tr>
      <w:tr w:rsidR="00791832" w14:paraId="60B4EC12" w14:textId="77777777" w:rsidTr="00092EED">
        <w:tc>
          <w:tcPr>
            <w:tcW w:w="846" w:type="dxa"/>
            <w:tcBorders>
              <w:top w:val="single" w:sz="4" w:space="0" w:color="auto"/>
              <w:left w:val="single" w:sz="4" w:space="0" w:color="auto"/>
              <w:bottom w:val="single" w:sz="4" w:space="0" w:color="auto"/>
              <w:right w:val="single" w:sz="4" w:space="0" w:color="auto"/>
            </w:tcBorders>
          </w:tcPr>
          <w:p w14:paraId="2DC2C530" w14:textId="77777777" w:rsidR="00791832" w:rsidRPr="006777F4" w:rsidRDefault="00791832">
            <w:pPr>
              <w:rPr>
                <w:lang w:val="en-US" w:eastAsia="en-US"/>
              </w:rPr>
            </w:pPr>
          </w:p>
          <w:p w14:paraId="24137F5B" w14:textId="77777777" w:rsidR="00791832" w:rsidRPr="006777F4" w:rsidRDefault="00791832">
            <w:pPr>
              <w:rPr>
                <w:lang w:val="en-US" w:eastAsia="en-US"/>
              </w:rPr>
            </w:pPr>
          </w:p>
          <w:p w14:paraId="1B099363" w14:textId="77777777" w:rsidR="00791832" w:rsidRPr="006777F4" w:rsidRDefault="00791832">
            <w:pPr>
              <w:rPr>
                <w:lang w:val="en-US" w:eastAsia="en-US"/>
              </w:rPr>
            </w:pPr>
          </w:p>
          <w:p w14:paraId="596801D3" w14:textId="77777777" w:rsidR="00791832" w:rsidRPr="006777F4" w:rsidRDefault="00791832">
            <w:pPr>
              <w:rPr>
                <w:lang w:val="en-US" w:eastAsia="en-US"/>
              </w:rPr>
            </w:pPr>
          </w:p>
          <w:p w14:paraId="061AD2B9" w14:textId="77777777" w:rsidR="00791832" w:rsidRPr="006777F4" w:rsidRDefault="00791832">
            <w:pPr>
              <w:rPr>
                <w:lang w:val="en-US" w:eastAsia="en-US"/>
              </w:rPr>
            </w:pPr>
          </w:p>
          <w:p w14:paraId="4E12B93B" w14:textId="77777777" w:rsidR="00791832" w:rsidRPr="006777F4" w:rsidRDefault="00791832">
            <w:pPr>
              <w:rPr>
                <w:lang w:val="en-US" w:eastAsia="en-US"/>
              </w:rPr>
            </w:pPr>
          </w:p>
          <w:p w14:paraId="3F58E4D9" w14:textId="77777777" w:rsidR="00791832" w:rsidRPr="006777F4" w:rsidRDefault="00791832">
            <w:pPr>
              <w:rPr>
                <w:lang w:val="en-US" w:eastAsia="en-US"/>
              </w:rPr>
            </w:pPr>
          </w:p>
          <w:p w14:paraId="50503F8F" w14:textId="77777777" w:rsidR="00791832" w:rsidRPr="006777F4" w:rsidRDefault="00791832">
            <w:pPr>
              <w:rPr>
                <w:lang w:val="en-US" w:eastAsia="en-US"/>
              </w:rPr>
            </w:pPr>
          </w:p>
          <w:p w14:paraId="31A32BEA" w14:textId="77777777" w:rsidR="00791832" w:rsidRPr="006777F4" w:rsidRDefault="00791832">
            <w:pPr>
              <w:rPr>
                <w:lang w:val="en-US" w:eastAsia="en-US"/>
              </w:rPr>
            </w:pPr>
          </w:p>
          <w:p w14:paraId="5BD8771D" w14:textId="77777777" w:rsidR="00791832" w:rsidRPr="006777F4" w:rsidRDefault="00791832">
            <w:pPr>
              <w:rPr>
                <w:lang w:val="en-US" w:eastAsia="en-US"/>
              </w:rPr>
            </w:pPr>
          </w:p>
          <w:p w14:paraId="1A5E7BD7" w14:textId="77777777" w:rsidR="00791832" w:rsidRPr="006777F4" w:rsidRDefault="00791832">
            <w:pPr>
              <w:rPr>
                <w:lang w:val="en-US" w:eastAsia="en-US"/>
              </w:rPr>
            </w:pPr>
          </w:p>
          <w:p w14:paraId="35C19497" w14:textId="77777777" w:rsidR="00791832" w:rsidRPr="006777F4" w:rsidRDefault="00791832">
            <w:pPr>
              <w:rPr>
                <w:lang w:val="en-US" w:eastAsia="en-US"/>
              </w:rPr>
            </w:pPr>
          </w:p>
          <w:p w14:paraId="5E6E2225" w14:textId="77777777" w:rsidR="00791832" w:rsidRPr="006777F4" w:rsidRDefault="00791832">
            <w:pPr>
              <w:rPr>
                <w:lang w:val="en-US" w:eastAsia="en-US"/>
              </w:rPr>
            </w:pPr>
          </w:p>
          <w:p w14:paraId="4220D59C" w14:textId="77777777" w:rsidR="00791832" w:rsidRPr="006777F4" w:rsidRDefault="00791832">
            <w:pPr>
              <w:rPr>
                <w:lang w:val="en-US" w:eastAsia="en-US"/>
              </w:rPr>
            </w:pPr>
          </w:p>
          <w:p w14:paraId="00AF984B" w14:textId="77777777" w:rsidR="00791832" w:rsidRPr="006777F4" w:rsidRDefault="00791832">
            <w:pPr>
              <w:rPr>
                <w:lang w:val="en-US" w:eastAsia="en-US"/>
              </w:rPr>
            </w:pPr>
          </w:p>
          <w:p w14:paraId="6B7227D2" w14:textId="77777777" w:rsidR="00791832" w:rsidRPr="006777F4" w:rsidRDefault="00791832">
            <w:pPr>
              <w:rPr>
                <w:lang w:val="en-US" w:eastAsia="en-US"/>
              </w:rPr>
            </w:pPr>
          </w:p>
          <w:p w14:paraId="156E946F" w14:textId="77777777" w:rsidR="00791832" w:rsidRPr="006777F4" w:rsidRDefault="00791832">
            <w:pPr>
              <w:rPr>
                <w:lang w:val="en-US" w:eastAsia="en-US"/>
              </w:rPr>
            </w:pPr>
          </w:p>
          <w:p w14:paraId="4E412FFA" w14:textId="77777777" w:rsidR="00791832" w:rsidRPr="006777F4" w:rsidRDefault="00791832">
            <w:pPr>
              <w:rPr>
                <w:lang w:val="en-US" w:eastAsia="en-US"/>
              </w:rPr>
            </w:pPr>
          </w:p>
          <w:p w14:paraId="35DA78DD" w14:textId="77777777" w:rsidR="00791832" w:rsidRPr="006777F4" w:rsidRDefault="00791832">
            <w:pPr>
              <w:rPr>
                <w:lang w:val="en-US" w:eastAsia="en-US"/>
              </w:rPr>
            </w:pPr>
          </w:p>
        </w:tc>
        <w:tc>
          <w:tcPr>
            <w:tcW w:w="1003" w:type="dxa"/>
            <w:tcBorders>
              <w:top w:val="single" w:sz="4" w:space="0" w:color="auto"/>
              <w:left w:val="single" w:sz="4" w:space="0" w:color="auto"/>
              <w:bottom w:val="single" w:sz="4" w:space="0" w:color="auto"/>
              <w:right w:val="single" w:sz="4" w:space="0" w:color="auto"/>
            </w:tcBorders>
          </w:tcPr>
          <w:p w14:paraId="195B9778" w14:textId="77777777" w:rsidR="00791832" w:rsidRPr="006777F4" w:rsidRDefault="00791832">
            <w:pPr>
              <w:rPr>
                <w:lang w:val="en-US" w:eastAsia="en-US"/>
              </w:rPr>
            </w:pPr>
          </w:p>
        </w:tc>
        <w:tc>
          <w:tcPr>
            <w:tcW w:w="6386" w:type="dxa"/>
            <w:tcBorders>
              <w:top w:val="single" w:sz="4" w:space="0" w:color="auto"/>
              <w:left w:val="single" w:sz="4" w:space="0" w:color="auto"/>
              <w:bottom w:val="single" w:sz="4" w:space="0" w:color="auto"/>
              <w:right w:val="single" w:sz="4" w:space="0" w:color="auto"/>
            </w:tcBorders>
          </w:tcPr>
          <w:p w14:paraId="69CEA09F" w14:textId="77777777" w:rsidR="00791832" w:rsidRPr="006777F4" w:rsidRDefault="00791832">
            <w:pPr>
              <w:rPr>
                <w:lang w:val="en-US" w:eastAsia="en-US"/>
              </w:rPr>
            </w:pPr>
          </w:p>
          <w:p w14:paraId="295385FE" w14:textId="774E4871" w:rsidR="0021561F" w:rsidRPr="00D52BDE" w:rsidRDefault="0021561F" w:rsidP="0021561F">
            <w:pPr>
              <w:ind w:left="34"/>
              <w:rPr>
                <w:rFonts w:ascii="Century Gothic" w:hAnsi="Century Gothic"/>
                <w:b/>
                <w:noProof/>
                <w:sz w:val="20"/>
                <w:u w:val="single"/>
                <w:lang w:val="en-GB"/>
              </w:rPr>
            </w:pPr>
            <w:r w:rsidRPr="00D52BDE">
              <w:rPr>
                <w:rFonts w:ascii="Century Gothic" w:hAnsi="Century Gothic"/>
                <w:b/>
                <w:sz w:val="20"/>
                <w:u w:val="single"/>
                <w:lang w:val="en-GB"/>
              </w:rPr>
              <w:t>Available in dimensions</w:t>
            </w:r>
            <w:r w:rsidRPr="00D52BDE">
              <w:rPr>
                <w:rFonts w:ascii="Century Gothic" w:hAnsi="Century Gothic"/>
                <w:b/>
                <w:noProof/>
                <w:sz w:val="20"/>
                <w:u w:val="single"/>
                <w:lang w:val="en-GB"/>
              </w:rPr>
              <w:t>: (*supplied in kit version with reducer MR d63/40 or MR d63/50 included)</w:t>
            </w:r>
          </w:p>
          <w:p w14:paraId="48A44AFC" w14:textId="77777777" w:rsidR="00791832" w:rsidRPr="0021561F" w:rsidRDefault="00791832">
            <w:pPr>
              <w:ind w:left="142" w:hanging="142"/>
              <w:rPr>
                <w:b/>
                <w:sz w:val="20"/>
                <w:u w:val="single"/>
                <w:lang w:val="en-GB" w:eastAsia="en-US"/>
              </w:rPr>
            </w:pPr>
          </w:p>
          <w:p w14:paraId="61DD7F89"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40/20</w:t>
            </w:r>
            <w:r w:rsidRPr="00F4707F">
              <w:rPr>
                <w:rFonts w:ascii="Century Gothic" w:hAnsi="Century Gothic"/>
                <w:sz w:val="20"/>
                <w:lang w:val="en-GB" w:eastAsia="en-US"/>
              </w:rPr>
              <w:tab/>
              <w:t>d 90/63</w:t>
            </w:r>
            <w:r w:rsidRPr="00F4707F">
              <w:rPr>
                <w:rFonts w:ascii="Century Gothic" w:hAnsi="Century Gothic"/>
                <w:sz w:val="20"/>
                <w:lang w:val="en-GB" w:eastAsia="en-US"/>
              </w:rPr>
              <w:tab/>
              <w:t>d 160/25</w:t>
            </w:r>
          </w:p>
          <w:p w14:paraId="09728A62"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40/25</w:t>
            </w:r>
            <w:r w:rsidRPr="00F4707F">
              <w:rPr>
                <w:rFonts w:ascii="Century Gothic" w:hAnsi="Century Gothic"/>
                <w:sz w:val="20"/>
                <w:lang w:val="en-GB" w:eastAsia="en-US"/>
              </w:rPr>
              <w:tab/>
              <w:t>d 110/20</w:t>
            </w:r>
            <w:r w:rsidRPr="00F4707F">
              <w:rPr>
                <w:rFonts w:ascii="Century Gothic" w:hAnsi="Century Gothic"/>
                <w:sz w:val="20"/>
                <w:lang w:val="en-GB" w:eastAsia="en-US"/>
              </w:rPr>
              <w:tab/>
              <w:t>d 160/32</w:t>
            </w:r>
          </w:p>
          <w:p w14:paraId="0A337C64"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40/32</w:t>
            </w:r>
            <w:r w:rsidRPr="00F4707F">
              <w:rPr>
                <w:rFonts w:ascii="Century Gothic" w:hAnsi="Century Gothic"/>
                <w:sz w:val="20"/>
                <w:lang w:val="en-GB" w:eastAsia="en-US"/>
              </w:rPr>
              <w:tab/>
              <w:t>d 110/25</w:t>
            </w:r>
            <w:r w:rsidRPr="00F4707F">
              <w:rPr>
                <w:rFonts w:ascii="Century Gothic" w:hAnsi="Century Gothic"/>
                <w:sz w:val="20"/>
                <w:lang w:val="en-GB" w:eastAsia="en-US"/>
              </w:rPr>
              <w:tab/>
              <w:t>d 160/40*</w:t>
            </w:r>
          </w:p>
          <w:p w14:paraId="7437B0F0"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50/20</w:t>
            </w:r>
            <w:r w:rsidRPr="00F4707F">
              <w:rPr>
                <w:rFonts w:ascii="Century Gothic" w:hAnsi="Century Gothic"/>
                <w:sz w:val="20"/>
                <w:lang w:val="en-GB" w:eastAsia="en-US"/>
              </w:rPr>
              <w:tab/>
              <w:t>d 110/32</w:t>
            </w:r>
            <w:r w:rsidRPr="00F4707F">
              <w:rPr>
                <w:rFonts w:ascii="Century Gothic" w:hAnsi="Century Gothic"/>
                <w:sz w:val="20"/>
                <w:lang w:val="en-GB" w:eastAsia="en-US"/>
              </w:rPr>
              <w:tab/>
              <w:t>d 160/50*</w:t>
            </w:r>
          </w:p>
          <w:p w14:paraId="178BD243"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50/25</w:t>
            </w:r>
            <w:r w:rsidRPr="00F4707F">
              <w:rPr>
                <w:rFonts w:ascii="Century Gothic" w:hAnsi="Century Gothic"/>
                <w:sz w:val="20"/>
                <w:lang w:val="en-GB" w:eastAsia="en-US"/>
              </w:rPr>
              <w:tab/>
              <w:t>d 110/40*</w:t>
            </w:r>
            <w:r w:rsidRPr="00F4707F">
              <w:rPr>
                <w:rFonts w:ascii="Century Gothic" w:hAnsi="Century Gothic"/>
                <w:sz w:val="20"/>
                <w:lang w:val="en-GB" w:eastAsia="en-US"/>
              </w:rPr>
              <w:tab/>
              <w:t>d 160/63</w:t>
            </w:r>
          </w:p>
          <w:p w14:paraId="6A0E1D8B"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50/32</w:t>
            </w:r>
            <w:r w:rsidRPr="00F4707F">
              <w:rPr>
                <w:rFonts w:ascii="Century Gothic" w:hAnsi="Century Gothic"/>
                <w:sz w:val="20"/>
                <w:lang w:val="en-GB" w:eastAsia="en-US"/>
              </w:rPr>
              <w:tab/>
              <w:t>d 110/50*</w:t>
            </w:r>
            <w:r w:rsidRPr="00F4707F">
              <w:rPr>
                <w:rFonts w:ascii="Century Gothic" w:hAnsi="Century Gothic"/>
                <w:sz w:val="20"/>
                <w:lang w:val="en-GB" w:eastAsia="en-US"/>
              </w:rPr>
              <w:tab/>
              <w:t>d 180/20</w:t>
            </w:r>
          </w:p>
          <w:p w14:paraId="3A904918"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63/20</w:t>
            </w:r>
            <w:r w:rsidRPr="00F4707F">
              <w:rPr>
                <w:rFonts w:ascii="Century Gothic" w:hAnsi="Century Gothic"/>
                <w:sz w:val="20"/>
                <w:lang w:val="en-GB" w:eastAsia="en-US"/>
              </w:rPr>
              <w:tab/>
              <w:t>d 110/63</w:t>
            </w:r>
            <w:r w:rsidRPr="00F4707F">
              <w:rPr>
                <w:rFonts w:ascii="Century Gothic" w:hAnsi="Century Gothic"/>
                <w:sz w:val="20"/>
                <w:lang w:val="en-GB" w:eastAsia="en-US"/>
              </w:rPr>
              <w:tab/>
              <w:t>d 180/25</w:t>
            </w:r>
          </w:p>
          <w:p w14:paraId="4C50F143"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63/25</w:t>
            </w:r>
            <w:r w:rsidRPr="00F4707F">
              <w:rPr>
                <w:rFonts w:ascii="Century Gothic" w:hAnsi="Century Gothic"/>
                <w:sz w:val="20"/>
                <w:lang w:val="en-GB" w:eastAsia="en-US"/>
              </w:rPr>
              <w:tab/>
              <w:t>d 125/20</w:t>
            </w:r>
            <w:r w:rsidRPr="00F4707F">
              <w:rPr>
                <w:rFonts w:ascii="Century Gothic" w:hAnsi="Century Gothic"/>
                <w:sz w:val="20"/>
                <w:lang w:val="en-GB" w:eastAsia="en-US"/>
              </w:rPr>
              <w:tab/>
              <w:t>d 180/32</w:t>
            </w:r>
          </w:p>
          <w:p w14:paraId="5844857C"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63/32</w:t>
            </w:r>
            <w:r w:rsidRPr="00F4707F">
              <w:rPr>
                <w:rFonts w:ascii="Century Gothic" w:hAnsi="Century Gothic"/>
                <w:sz w:val="20"/>
                <w:lang w:val="en-GB" w:eastAsia="en-US"/>
              </w:rPr>
              <w:tab/>
              <w:t>d 125/25</w:t>
            </w:r>
            <w:r w:rsidRPr="00F4707F">
              <w:rPr>
                <w:rFonts w:ascii="Century Gothic" w:hAnsi="Century Gothic"/>
                <w:sz w:val="20"/>
                <w:lang w:val="en-GB" w:eastAsia="en-US"/>
              </w:rPr>
              <w:tab/>
              <w:t>d 180/50*</w:t>
            </w:r>
          </w:p>
          <w:p w14:paraId="57C1C056"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63/40*</w:t>
            </w:r>
            <w:r w:rsidRPr="00F4707F">
              <w:rPr>
                <w:rFonts w:ascii="Century Gothic" w:hAnsi="Century Gothic"/>
                <w:sz w:val="20"/>
                <w:lang w:val="en-GB" w:eastAsia="en-US"/>
              </w:rPr>
              <w:tab/>
              <w:t>d 125/32</w:t>
            </w:r>
            <w:r w:rsidRPr="00F4707F">
              <w:rPr>
                <w:rFonts w:ascii="Century Gothic" w:hAnsi="Century Gothic"/>
                <w:sz w:val="20"/>
                <w:lang w:val="en-GB" w:eastAsia="en-US"/>
              </w:rPr>
              <w:tab/>
              <w:t>d 180/63</w:t>
            </w:r>
          </w:p>
          <w:p w14:paraId="3EFC785C"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63/63</w:t>
            </w:r>
            <w:r w:rsidRPr="00F4707F">
              <w:rPr>
                <w:rFonts w:ascii="Century Gothic" w:hAnsi="Century Gothic"/>
                <w:sz w:val="20"/>
                <w:lang w:val="en-GB" w:eastAsia="en-US"/>
              </w:rPr>
              <w:tab/>
              <w:t>d 125/40*</w:t>
            </w:r>
            <w:r w:rsidRPr="00F4707F">
              <w:rPr>
                <w:rFonts w:ascii="Century Gothic" w:hAnsi="Century Gothic"/>
                <w:sz w:val="20"/>
                <w:lang w:val="en-GB" w:eastAsia="en-US"/>
              </w:rPr>
              <w:tab/>
              <w:t>d 200/32</w:t>
            </w:r>
          </w:p>
          <w:p w14:paraId="76A24872"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75/32</w:t>
            </w:r>
            <w:r w:rsidRPr="00F4707F">
              <w:rPr>
                <w:rFonts w:ascii="Century Gothic" w:hAnsi="Century Gothic"/>
                <w:sz w:val="20"/>
                <w:lang w:val="en-GB" w:eastAsia="en-US"/>
              </w:rPr>
              <w:tab/>
              <w:t>d 125/50*</w:t>
            </w:r>
            <w:r w:rsidRPr="00F4707F">
              <w:rPr>
                <w:rFonts w:ascii="Century Gothic" w:hAnsi="Century Gothic"/>
                <w:sz w:val="20"/>
                <w:lang w:val="en-GB" w:eastAsia="en-US"/>
              </w:rPr>
              <w:tab/>
            </w:r>
            <w:r w:rsidR="001D0E76" w:rsidRPr="00F4707F">
              <w:rPr>
                <w:rFonts w:ascii="Century Gothic" w:hAnsi="Century Gothic"/>
                <w:sz w:val="20"/>
                <w:lang w:val="en-GB" w:eastAsia="en-US"/>
              </w:rPr>
              <w:t>d 200/63</w:t>
            </w:r>
          </w:p>
          <w:p w14:paraId="4AC23440"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90/20</w:t>
            </w:r>
            <w:r w:rsidRPr="00F4707F">
              <w:rPr>
                <w:rFonts w:ascii="Century Gothic" w:hAnsi="Century Gothic"/>
                <w:sz w:val="20"/>
                <w:lang w:val="en-GB" w:eastAsia="en-US"/>
              </w:rPr>
              <w:tab/>
              <w:t>d 125/63</w:t>
            </w:r>
            <w:r w:rsidRPr="00F4707F">
              <w:rPr>
                <w:rFonts w:ascii="Century Gothic" w:hAnsi="Century Gothic"/>
                <w:sz w:val="20"/>
                <w:lang w:val="en-GB" w:eastAsia="en-US"/>
              </w:rPr>
              <w:tab/>
            </w:r>
            <w:r w:rsidR="001D0E76" w:rsidRPr="00F4707F">
              <w:rPr>
                <w:rFonts w:ascii="Century Gothic" w:hAnsi="Century Gothic"/>
                <w:sz w:val="20"/>
                <w:lang w:val="en-GB" w:eastAsia="en-US"/>
              </w:rPr>
              <w:t>d 225/32</w:t>
            </w:r>
            <w:r w:rsidRPr="00F4707F">
              <w:rPr>
                <w:rFonts w:ascii="Century Gothic" w:hAnsi="Century Gothic"/>
                <w:sz w:val="20"/>
                <w:lang w:val="en-GB" w:eastAsia="en-US"/>
              </w:rPr>
              <w:tab/>
            </w:r>
          </w:p>
          <w:p w14:paraId="175B5864" w14:textId="7710F4B9" w:rsidR="00791832" w:rsidRPr="00F4707F" w:rsidRDefault="00791832">
            <w:pPr>
              <w:tabs>
                <w:tab w:val="left" w:pos="1490"/>
                <w:tab w:val="left" w:pos="3191"/>
              </w:tabs>
              <w:ind w:left="72"/>
              <w:rPr>
                <w:rFonts w:ascii="Century Gothic" w:hAnsi="Century Gothic"/>
                <w:sz w:val="20"/>
                <w:lang w:val="en-GB" w:eastAsia="en-US"/>
              </w:rPr>
            </w:pPr>
            <w:r w:rsidRPr="00F4707F">
              <w:rPr>
                <w:rFonts w:ascii="Century Gothic" w:hAnsi="Century Gothic"/>
                <w:sz w:val="20"/>
                <w:lang w:val="en-GB" w:eastAsia="en-US"/>
              </w:rPr>
              <w:t xml:space="preserve">d 90/25            </w:t>
            </w:r>
            <w:r w:rsidR="00030456" w:rsidRPr="00F4707F">
              <w:rPr>
                <w:rFonts w:ascii="Century Gothic" w:hAnsi="Century Gothic"/>
                <w:sz w:val="20"/>
                <w:lang w:val="en-GB" w:eastAsia="en-US"/>
              </w:rPr>
              <w:t xml:space="preserve"> </w:t>
            </w:r>
            <w:r w:rsidRPr="00F4707F">
              <w:rPr>
                <w:rFonts w:ascii="Century Gothic" w:hAnsi="Century Gothic"/>
                <w:sz w:val="20"/>
                <w:lang w:val="en-GB" w:eastAsia="en-US"/>
              </w:rPr>
              <w:t>d 140/32</w:t>
            </w:r>
            <w:r w:rsidRPr="00F4707F">
              <w:rPr>
                <w:rFonts w:ascii="Century Gothic" w:hAnsi="Century Gothic"/>
                <w:sz w:val="20"/>
                <w:lang w:val="en-GB" w:eastAsia="en-US"/>
              </w:rPr>
              <w:tab/>
            </w:r>
            <w:r w:rsidR="001D0E76" w:rsidRPr="00F4707F">
              <w:rPr>
                <w:rFonts w:ascii="Century Gothic" w:hAnsi="Century Gothic"/>
                <w:sz w:val="20"/>
                <w:lang w:val="en-GB" w:eastAsia="en-US"/>
              </w:rPr>
              <w:t>d 225/50*</w:t>
            </w:r>
            <w:r w:rsidRPr="00F4707F">
              <w:rPr>
                <w:rFonts w:ascii="Century Gothic" w:hAnsi="Century Gothic"/>
                <w:sz w:val="20"/>
                <w:lang w:val="en-GB" w:eastAsia="en-US"/>
              </w:rPr>
              <w:tab/>
            </w:r>
            <w:r w:rsidRPr="00F4707F">
              <w:rPr>
                <w:rFonts w:ascii="Century Gothic" w:hAnsi="Century Gothic"/>
                <w:sz w:val="20"/>
                <w:lang w:val="en-GB" w:eastAsia="en-US"/>
              </w:rPr>
              <w:tab/>
            </w:r>
          </w:p>
          <w:p w14:paraId="265A9F57" w14:textId="78FF5947" w:rsidR="00791832" w:rsidRPr="00F4707F" w:rsidRDefault="00791832">
            <w:pPr>
              <w:ind w:left="27" w:hanging="27"/>
              <w:rPr>
                <w:rFonts w:ascii="Century Gothic" w:hAnsi="Century Gothic"/>
                <w:sz w:val="20"/>
                <w:lang w:val="en-GB" w:eastAsia="en-US"/>
              </w:rPr>
            </w:pPr>
            <w:r w:rsidRPr="00F4707F">
              <w:rPr>
                <w:rFonts w:ascii="Century Gothic" w:hAnsi="Century Gothic"/>
                <w:sz w:val="20"/>
                <w:lang w:val="en-GB" w:eastAsia="en-US"/>
              </w:rPr>
              <w:t xml:space="preserve"> d 90/32             </w:t>
            </w:r>
            <w:r w:rsidR="001D0E76" w:rsidRPr="00F4707F">
              <w:rPr>
                <w:rFonts w:ascii="Century Gothic" w:hAnsi="Century Gothic"/>
                <w:sz w:val="20"/>
                <w:lang w:val="en-GB" w:eastAsia="en-US"/>
              </w:rPr>
              <w:t>d 140/63</w:t>
            </w:r>
            <w:r w:rsidRPr="00F4707F">
              <w:rPr>
                <w:rFonts w:ascii="Century Gothic" w:hAnsi="Century Gothic"/>
                <w:sz w:val="20"/>
                <w:lang w:val="en-GB" w:eastAsia="en-US"/>
              </w:rPr>
              <w:t xml:space="preserve">               </w:t>
            </w:r>
            <w:r w:rsidR="001D0E76" w:rsidRPr="00F4707F">
              <w:rPr>
                <w:rFonts w:ascii="Century Gothic" w:hAnsi="Century Gothic"/>
                <w:sz w:val="20"/>
                <w:lang w:val="en-GB" w:eastAsia="en-US"/>
              </w:rPr>
              <w:t xml:space="preserve"> d 225/63</w:t>
            </w:r>
          </w:p>
          <w:p w14:paraId="7D9F8A1E" w14:textId="77777777" w:rsidR="00791832" w:rsidRPr="00F4707F" w:rsidRDefault="00791832">
            <w:pPr>
              <w:ind w:left="27" w:hanging="27"/>
              <w:rPr>
                <w:rFonts w:ascii="Century Gothic" w:hAnsi="Century Gothic"/>
                <w:sz w:val="20"/>
                <w:lang w:val="en-GB" w:eastAsia="en-US"/>
              </w:rPr>
            </w:pPr>
            <w:r w:rsidRPr="00F4707F">
              <w:rPr>
                <w:rFonts w:ascii="Century Gothic" w:hAnsi="Century Gothic"/>
                <w:sz w:val="20"/>
                <w:lang w:val="en-GB" w:eastAsia="en-US"/>
              </w:rPr>
              <w:t xml:space="preserve"> d 90/40*            </w:t>
            </w:r>
            <w:r w:rsidR="001D0E76" w:rsidRPr="00F4707F">
              <w:rPr>
                <w:rFonts w:ascii="Century Gothic" w:hAnsi="Century Gothic"/>
                <w:sz w:val="20"/>
                <w:lang w:val="en-GB" w:eastAsia="en-US"/>
              </w:rPr>
              <w:t>d 160/20</w:t>
            </w:r>
            <w:r w:rsidRPr="00F4707F">
              <w:rPr>
                <w:rFonts w:ascii="Century Gothic" w:hAnsi="Century Gothic"/>
                <w:sz w:val="20"/>
                <w:lang w:val="en-GB" w:eastAsia="en-US"/>
              </w:rPr>
              <w:t xml:space="preserve">                 </w:t>
            </w:r>
          </w:p>
          <w:p w14:paraId="6C82A5F8" w14:textId="77777777" w:rsidR="00791832" w:rsidRDefault="00791832">
            <w:pPr>
              <w:ind w:left="27" w:hanging="27"/>
              <w:rPr>
                <w:lang w:eastAsia="en-US"/>
              </w:rPr>
            </w:pPr>
            <w:r w:rsidRPr="00F4707F">
              <w:rPr>
                <w:rFonts w:ascii="Century Gothic" w:hAnsi="Century Gothic"/>
                <w:sz w:val="20"/>
                <w:lang w:val="en-GB" w:eastAsia="en-US"/>
              </w:rPr>
              <w:t xml:space="preserve"> </w:t>
            </w:r>
            <w:r w:rsidRPr="00D52BDE">
              <w:rPr>
                <w:rFonts w:ascii="Century Gothic" w:hAnsi="Century Gothic"/>
                <w:sz w:val="20"/>
                <w:lang w:eastAsia="en-US"/>
              </w:rPr>
              <w:t xml:space="preserve">d 90/50*     </w:t>
            </w:r>
            <w:r>
              <w:rPr>
                <w:sz w:val="20"/>
                <w:lang w:eastAsia="en-US"/>
              </w:rPr>
              <w:t xml:space="preserve">       </w:t>
            </w:r>
            <w:r>
              <w:rPr>
                <w:sz w:val="20"/>
                <w:lang w:eastAsia="en-US"/>
              </w:rPr>
              <w:tab/>
              <w:t xml:space="preserve">      </w:t>
            </w:r>
          </w:p>
          <w:p w14:paraId="6B260BB5" w14:textId="77777777" w:rsidR="00791832" w:rsidRDefault="00791832">
            <w:pPr>
              <w:rPr>
                <w:lang w:eastAsia="en-US"/>
              </w:rPr>
            </w:pPr>
          </w:p>
          <w:p w14:paraId="2D9C1F42" w14:textId="77777777" w:rsidR="00791832" w:rsidRDefault="00791832">
            <w:pPr>
              <w:rPr>
                <w:lang w:eastAsia="en-US"/>
              </w:rPr>
            </w:pPr>
          </w:p>
          <w:p w14:paraId="5967EE3B" w14:textId="77777777" w:rsidR="00791832" w:rsidRDefault="00791832">
            <w:pPr>
              <w:rPr>
                <w:lang w:eastAsia="en-US"/>
              </w:rPr>
            </w:pPr>
          </w:p>
          <w:p w14:paraId="2DCFE917" w14:textId="0D32EBE3" w:rsidR="00AF75B5" w:rsidRDefault="00AF75B5">
            <w:pPr>
              <w:rPr>
                <w:lang w:eastAsia="en-US"/>
              </w:rPr>
            </w:pPr>
          </w:p>
          <w:p w14:paraId="75901092" w14:textId="77777777" w:rsidR="009D549B" w:rsidRDefault="009D549B">
            <w:pPr>
              <w:rPr>
                <w:lang w:eastAsia="en-US"/>
              </w:rPr>
            </w:pPr>
          </w:p>
          <w:p w14:paraId="1C2DD567" w14:textId="77777777" w:rsidR="00AF75B5" w:rsidRDefault="00AF75B5">
            <w:pPr>
              <w:rPr>
                <w:lang w:eastAsia="en-US"/>
              </w:rPr>
            </w:pPr>
          </w:p>
          <w:p w14:paraId="256083D2" w14:textId="77777777" w:rsidR="00AF75B5" w:rsidRDefault="00AF75B5">
            <w:pPr>
              <w:rPr>
                <w:lang w:eastAsia="en-US"/>
              </w:rPr>
            </w:pPr>
          </w:p>
          <w:p w14:paraId="02ADD9FF" w14:textId="77777777" w:rsidR="00AF75B5" w:rsidRDefault="00AF75B5">
            <w:pPr>
              <w:rPr>
                <w:lang w:eastAsia="en-US"/>
              </w:rPr>
            </w:pPr>
          </w:p>
          <w:p w14:paraId="6290C2C8" w14:textId="77777777" w:rsidR="00AF75B5" w:rsidRDefault="00AF75B5">
            <w:pPr>
              <w:rPr>
                <w:lang w:eastAsia="en-US"/>
              </w:rPr>
            </w:pPr>
          </w:p>
          <w:p w14:paraId="668D66DF" w14:textId="77777777" w:rsidR="00AF75B5" w:rsidRDefault="00AF75B5">
            <w:pPr>
              <w:rPr>
                <w:lang w:eastAsia="en-US"/>
              </w:rPr>
            </w:pPr>
          </w:p>
          <w:p w14:paraId="59B05F4A" w14:textId="77777777" w:rsidR="00AF75B5" w:rsidRDefault="00AF75B5">
            <w:pPr>
              <w:rPr>
                <w:lang w:eastAsia="en-US"/>
              </w:rPr>
            </w:pPr>
          </w:p>
          <w:p w14:paraId="5E447166" w14:textId="77777777" w:rsidR="00AF75B5" w:rsidRDefault="00AF75B5">
            <w:pPr>
              <w:rPr>
                <w:lang w:eastAsia="en-US"/>
              </w:rPr>
            </w:pPr>
          </w:p>
          <w:p w14:paraId="02BF35E4" w14:textId="77777777" w:rsidR="00AF75B5" w:rsidRDefault="00AF75B5">
            <w:pPr>
              <w:rPr>
                <w:lang w:eastAsia="en-US"/>
              </w:rPr>
            </w:pPr>
          </w:p>
          <w:p w14:paraId="47855179" w14:textId="0C93AC81" w:rsidR="00C338D4" w:rsidRDefault="00C338D4">
            <w:pPr>
              <w:rPr>
                <w:lang w:eastAsia="en-US"/>
              </w:rPr>
            </w:pPr>
          </w:p>
          <w:p w14:paraId="184D7608" w14:textId="77777777" w:rsidR="00075713" w:rsidRDefault="00075713">
            <w:pPr>
              <w:rPr>
                <w:lang w:eastAsia="en-US"/>
              </w:rPr>
            </w:pPr>
          </w:p>
          <w:p w14:paraId="1108766A" w14:textId="33355CA4" w:rsidR="003F2D8E" w:rsidRDefault="003F2D8E">
            <w:pPr>
              <w:rPr>
                <w:lang w:eastAsia="en-US"/>
              </w:rPr>
            </w:pPr>
          </w:p>
          <w:p w14:paraId="212FC8A3" w14:textId="77777777" w:rsidR="00ED3FAD" w:rsidRDefault="00ED3FAD">
            <w:pPr>
              <w:rPr>
                <w:lang w:eastAsia="en-US"/>
              </w:rPr>
            </w:pPr>
          </w:p>
          <w:p w14:paraId="1067BFF6" w14:textId="77777777" w:rsidR="00C338D4" w:rsidRDefault="00C338D4">
            <w:pPr>
              <w:rPr>
                <w:lang w:eastAsia="en-US"/>
              </w:rPr>
            </w:pPr>
          </w:p>
          <w:p w14:paraId="773BEA19" w14:textId="77777777" w:rsidR="00791832" w:rsidRDefault="00791832">
            <w:pPr>
              <w:rPr>
                <w:lang w:eastAsia="en-US"/>
              </w:rPr>
            </w:pPr>
          </w:p>
          <w:p w14:paraId="5090C7F4" w14:textId="77777777" w:rsidR="00791832" w:rsidRDefault="00791832">
            <w:pPr>
              <w:rPr>
                <w:lang w:eastAsia="en-US"/>
              </w:rPr>
            </w:pPr>
          </w:p>
        </w:tc>
        <w:tc>
          <w:tcPr>
            <w:tcW w:w="846" w:type="dxa"/>
            <w:gridSpan w:val="2"/>
            <w:tcBorders>
              <w:top w:val="single" w:sz="4" w:space="0" w:color="auto"/>
              <w:left w:val="single" w:sz="4" w:space="0" w:color="auto"/>
              <w:bottom w:val="single" w:sz="4" w:space="0" w:color="auto"/>
              <w:right w:val="single" w:sz="4" w:space="0" w:color="auto"/>
            </w:tcBorders>
          </w:tcPr>
          <w:p w14:paraId="5D53B3AE" w14:textId="77777777" w:rsidR="00791832" w:rsidRDefault="00791832">
            <w:pPr>
              <w:rPr>
                <w:lang w:eastAsia="en-US"/>
              </w:rPr>
            </w:pPr>
          </w:p>
        </w:tc>
        <w:tc>
          <w:tcPr>
            <w:tcW w:w="842" w:type="dxa"/>
            <w:tcBorders>
              <w:top w:val="single" w:sz="4" w:space="0" w:color="auto"/>
              <w:left w:val="single" w:sz="4" w:space="0" w:color="auto"/>
              <w:bottom w:val="single" w:sz="4" w:space="0" w:color="auto"/>
              <w:right w:val="single" w:sz="4" w:space="0" w:color="auto"/>
            </w:tcBorders>
          </w:tcPr>
          <w:p w14:paraId="6F210475" w14:textId="77777777" w:rsidR="00791832" w:rsidRDefault="00791832">
            <w:pPr>
              <w:rPr>
                <w:lang w:eastAsia="en-US"/>
              </w:rPr>
            </w:pPr>
          </w:p>
        </w:tc>
      </w:tr>
      <w:tr w:rsidR="00D91441" w:rsidRPr="009F1B14" w14:paraId="3A4E6243" w14:textId="77777777" w:rsidTr="00C77556">
        <w:tc>
          <w:tcPr>
            <w:tcW w:w="846" w:type="dxa"/>
            <w:vAlign w:val="center"/>
          </w:tcPr>
          <w:p w14:paraId="17D15A37" w14:textId="28C46FD3" w:rsidR="00D91441" w:rsidRPr="009F1B14" w:rsidRDefault="00D91441" w:rsidP="00D91441">
            <w:pPr>
              <w:jc w:val="center"/>
              <w:rPr>
                <w:b/>
                <w:lang w:val="en-US"/>
              </w:rPr>
            </w:pPr>
            <w:r>
              <w:rPr>
                <w:rFonts w:ascii="Century Gothic" w:hAnsi="Century Gothic"/>
                <w:b/>
                <w:bCs/>
                <w:color w:val="595959"/>
              </w:rPr>
              <w:lastRenderedPageBreak/>
              <w:t>Item</w:t>
            </w:r>
          </w:p>
        </w:tc>
        <w:tc>
          <w:tcPr>
            <w:tcW w:w="1003" w:type="dxa"/>
          </w:tcPr>
          <w:p w14:paraId="557EA421" w14:textId="6A17F70B" w:rsidR="00D91441" w:rsidRPr="009F1B14" w:rsidRDefault="00D91441" w:rsidP="00D91441">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3" w:type="dxa"/>
            <w:gridSpan w:val="2"/>
          </w:tcPr>
          <w:p w14:paraId="766B7002" w14:textId="5FB2FBAD" w:rsidR="00D91441" w:rsidRPr="009F1B14" w:rsidRDefault="00D91441" w:rsidP="00D91441">
            <w:pPr>
              <w:jc w:val="center"/>
              <w:rPr>
                <w:b/>
                <w:lang w:val="en-US"/>
              </w:rPr>
            </w:pPr>
            <w:r w:rsidRPr="00073441">
              <w:rPr>
                <w:rFonts w:ascii="Century Gothic" w:hAnsi="Century Gothic"/>
                <w:b/>
                <w:bCs/>
                <w:color w:val="595959"/>
              </w:rPr>
              <w:t>Text</w:t>
            </w:r>
          </w:p>
        </w:tc>
        <w:tc>
          <w:tcPr>
            <w:tcW w:w="839" w:type="dxa"/>
          </w:tcPr>
          <w:p w14:paraId="12B4FDC2" w14:textId="48FAEA21" w:rsidR="00D91441" w:rsidRPr="009F1B14" w:rsidRDefault="00D91441" w:rsidP="00D91441">
            <w:pPr>
              <w:jc w:val="center"/>
              <w:rPr>
                <w:b/>
                <w:lang w:val="en-US"/>
              </w:rPr>
            </w:pPr>
            <w:r>
              <w:rPr>
                <w:rFonts w:ascii="Century Gothic" w:hAnsi="Century Gothic"/>
                <w:b/>
                <w:bCs/>
                <w:color w:val="595959"/>
              </w:rPr>
              <w:t>UP</w:t>
            </w:r>
          </w:p>
        </w:tc>
        <w:tc>
          <w:tcPr>
            <w:tcW w:w="842" w:type="dxa"/>
          </w:tcPr>
          <w:p w14:paraId="3D492648" w14:textId="5CF4DBEA" w:rsidR="00D91441" w:rsidRPr="009F1B14" w:rsidRDefault="00D91441" w:rsidP="00D91441">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791832" w:rsidRPr="00F10DD6" w14:paraId="7BE05522" w14:textId="77777777" w:rsidTr="00092EED">
        <w:tc>
          <w:tcPr>
            <w:tcW w:w="846" w:type="dxa"/>
          </w:tcPr>
          <w:p w14:paraId="6C1C7077" w14:textId="77777777" w:rsidR="00791832" w:rsidRDefault="00791832" w:rsidP="00791832">
            <w:pPr>
              <w:rPr>
                <w:lang w:val="en-US"/>
              </w:rPr>
            </w:pPr>
          </w:p>
          <w:p w14:paraId="1A13740D" w14:textId="77777777" w:rsidR="00791832" w:rsidRPr="00D91441" w:rsidRDefault="00791832" w:rsidP="00791832">
            <w:pPr>
              <w:rPr>
                <w:rFonts w:ascii="Century Gothic" w:hAnsi="Century Gothic"/>
                <w:sz w:val="20"/>
                <w:lang w:val="en-US"/>
              </w:rPr>
            </w:pPr>
            <w:r w:rsidRPr="00D91441">
              <w:rPr>
                <w:rFonts w:ascii="Century Gothic" w:hAnsi="Century Gothic"/>
                <w:sz w:val="20"/>
                <w:lang w:val="en-US"/>
              </w:rPr>
              <w:t>11.2</w:t>
            </w:r>
          </w:p>
        </w:tc>
        <w:tc>
          <w:tcPr>
            <w:tcW w:w="1003" w:type="dxa"/>
          </w:tcPr>
          <w:p w14:paraId="7757E312" w14:textId="77777777" w:rsidR="00791832" w:rsidRDefault="00791832" w:rsidP="00791832">
            <w:pPr>
              <w:rPr>
                <w:lang w:val="en-US"/>
              </w:rPr>
            </w:pPr>
          </w:p>
        </w:tc>
        <w:tc>
          <w:tcPr>
            <w:tcW w:w="6393" w:type="dxa"/>
            <w:gridSpan w:val="2"/>
          </w:tcPr>
          <w:p w14:paraId="01AF2D44" w14:textId="77777777" w:rsidR="00791832" w:rsidRPr="000E4603" w:rsidRDefault="00791832" w:rsidP="00791832">
            <w:pPr>
              <w:rPr>
                <w:lang w:val="en-US"/>
              </w:rPr>
            </w:pPr>
          </w:p>
          <w:p w14:paraId="386849C5" w14:textId="083D21F4" w:rsidR="00791832" w:rsidRPr="00BD0474" w:rsidRDefault="002A290F" w:rsidP="00791832">
            <w:pPr>
              <w:rPr>
                <w:rFonts w:ascii="Century Gothic" w:hAnsi="Century Gothic"/>
                <w:b/>
                <w:szCs w:val="24"/>
                <w:lang w:val="en-US"/>
              </w:rPr>
            </w:pPr>
            <w:r w:rsidRPr="00BD0474">
              <w:rPr>
                <w:rFonts w:ascii="Century Gothic" w:hAnsi="Century Gothic"/>
                <w:b/>
                <w:szCs w:val="24"/>
                <w:lang w:val="en-GB"/>
              </w:rPr>
              <w:t>Pressure Tapping Tees Top-Loading</w:t>
            </w:r>
            <w:r w:rsidR="00791832" w:rsidRPr="00BD0474">
              <w:rPr>
                <w:rFonts w:ascii="Century Gothic" w:hAnsi="Century Gothic"/>
                <w:b/>
                <w:szCs w:val="24"/>
                <w:lang w:val="en-US"/>
              </w:rPr>
              <w:t xml:space="preserve"> </w:t>
            </w:r>
            <w:r w:rsidR="00791832" w:rsidRPr="00BD0474">
              <w:rPr>
                <w:rFonts w:ascii="Century Gothic" w:hAnsi="Century Gothic"/>
                <w:b/>
                <w:bCs/>
                <w:szCs w:val="24"/>
                <w:lang w:val="en-US"/>
              </w:rPr>
              <w:t>DAA</w:t>
            </w:r>
            <w:r w:rsidR="00387DBB" w:rsidRPr="00BD0474">
              <w:rPr>
                <w:rFonts w:ascii="Century Gothic" w:hAnsi="Century Gothic"/>
                <w:b/>
                <w:bCs/>
                <w:szCs w:val="24"/>
                <w:lang w:val="en-US"/>
              </w:rPr>
              <w:t xml:space="preserve"> </w:t>
            </w:r>
            <w:r w:rsidR="00791832" w:rsidRPr="00BD0474">
              <w:rPr>
                <w:rFonts w:ascii="Century Gothic" w:hAnsi="Century Gothic"/>
                <w:b/>
                <w:bCs/>
                <w:szCs w:val="24"/>
                <w:lang w:val="en-US"/>
              </w:rPr>
              <w:t>TL</w:t>
            </w:r>
          </w:p>
          <w:p w14:paraId="13E2C9A9" w14:textId="77777777" w:rsidR="00791832" w:rsidRDefault="00791832" w:rsidP="00791832">
            <w:pPr>
              <w:rPr>
                <w:lang w:val="en-US"/>
              </w:rPr>
            </w:pPr>
          </w:p>
          <w:p w14:paraId="28341B18" w14:textId="77777777" w:rsidR="000E4603" w:rsidRPr="00BD0474" w:rsidRDefault="000E4603" w:rsidP="000E4603">
            <w:pPr>
              <w:rPr>
                <w:rFonts w:ascii="Century Gothic" w:hAnsi="Century Gothic"/>
                <w:b/>
                <w:sz w:val="20"/>
                <w:u w:val="single"/>
              </w:rPr>
            </w:pPr>
            <w:r w:rsidRPr="00BD0474">
              <w:rPr>
                <w:rFonts w:ascii="Century Gothic" w:hAnsi="Century Gothic"/>
                <w:b/>
                <w:sz w:val="20"/>
                <w:u w:val="single"/>
              </w:rPr>
              <w:t>Features:</w:t>
            </w:r>
          </w:p>
          <w:p w14:paraId="72001ECA" w14:textId="77777777" w:rsidR="000E4603" w:rsidRPr="00BD0474" w:rsidRDefault="000E4603" w:rsidP="000E4603">
            <w:pPr>
              <w:numPr>
                <w:ilvl w:val="0"/>
                <w:numId w:val="8"/>
              </w:numPr>
              <w:tabs>
                <w:tab w:val="clear" w:pos="360"/>
                <w:tab w:val="num" w:pos="214"/>
              </w:tabs>
              <w:ind w:left="214" w:right="427" w:hanging="214"/>
              <w:rPr>
                <w:rFonts w:ascii="Century Gothic" w:hAnsi="Century Gothic"/>
                <w:sz w:val="20"/>
                <w:lang w:val="en-GB"/>
              </w:rPr>
            </w:pPr>
            <w:r w:rsidRPr="00BD0474">
              <w:rPr>
                <w:rFonts w:ascii="Century Gothic" w:hAnsi="Century Gothic"/>
                <w:sz w:val="20"/>
                <w:lang w:val="en-GB"/>
              </w:rPr>
              <w:t xml:space="preserve">Integrated, exposed heating coils in apex area for direct heat transfer to fusion surface of pipe. </w:t>
            </w:r>
          </w:p>
          <w:p w14:paraId="09AA18A2" w14:textId="77777777" w:rsidR="000E4603" w:rsidRPr="00BD0474" w:rsidRDefault="000E4603" w:rsidP="000E460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D0474">
              <w:rPr>
                <w:rFonts w:ascii="Century Gothic" w:hAnsi="Century Gothic"/>
                <w:sz w:val="20"/>
                <w:lang w:val="en-GB"/>
              </w:rPr>
              <w:t>temperature compensation (fusion time is automatically adjusted to ambient temperature)</w:t>
            </w:r>
          </w:p>
          <w:p w14:paraId="5D7FAC08" w14:textId="77777777" w:rsidR="000E4603" w:rsidRPr="00BD0474" w:rsidRDefault="000E4603" w:rsidP="000E4603">
            <w:pPr>
              <w:numPr>
                <w:ilvl w:val="0"/>
                <w:numId w:val="8"/>
              </w:numPr>
              <w:tabs>
                <w:tab w:val="clear" w:pos="360"/>
                <w:tab w:val="num" w:pos="214"/>
              </w:tabs>
              <w:ind w:left="214" w:right="427" w:hanging="214"/>
              <w:rPr>
                <w:rFonts w:ascii="Century Gothic" w:hAnsi="Century Gothic"/>
                <w:b/>
                <w:sz w:val="20"/>
                <w:lang w:val="en-GB"/>
              </w:rPr>
            </w:pPr>
            <w:r w:rsidRPr="00BD0474">
              <w:rPr>
                <w:rFonts w:ascii="Century Gothic" w:hAnsi="Century Gothic"/>
                <w:sz w:val="20"/>
                <w:lang w:val="en-GB"/>
              </w:rPr>
              <w:t xml:space="preserve">barcoding allows automatic traceability of the fitting </w:t>
            </w:r>
          </w:p>
          <w:p w14:paraId="05F79D0E" w14:textId="77777777" w:rsidR="000E4603" w:rsidRPr="00BD0474" w:rsidRDefault="000E4603" w:rsidP="000E4603">
            <w:pPr>
              <w:numPr>
                <w:ilvl w:val="0"/>
                <w:numId w:val="8"/>
              </w:numPr>
              <w:tabs>
                <w:tab w:val="clear" w:pos="360"/>
                <w:tab w:val="num" w:pos="214"/>
                <w:tab w:val="left" w:pos="6271"/>
              </w:tabs>
              <w:ind w:left="214" w:right="317" w:hanging="214"/>
              <w:rPr>
                <w:rFonts w:ascii="Century Gothic" w:hAnsi="Century Gothic"/>
                <w:b/>
                <w:sz w:val="20"/>
                <w:lang w:val="en-GB"/>
              </w:rPr>
            </w:pPr>
            <w:r w:rsidRPr="00BD0474">
              <w:rPr>
                <w:rFonts w:ascii="Century Gothic" w:hAnsi="Century Gothic"/>
                <w:sz w:val="20"/>
                <w:lang w:val="en-GB"/>
              </w:rPr>
              <w:t>for flexible adaptation to all pipe diameters from                             d 250 – d 400/63.</w:t>
            </w:r>
          </w:p>
          <w:p w14:paraId="0750D604" w14:textId="77777777" w:rsidR="000E4603" w:rsidRPr="00BD0474" w:rsidRDefault="000E4603" w:rsidP="000E4603">
            <w:pPr>
              <w:numPr>
                <w:ilvl w:val="0"/>
                <w:numId w:val="8"/>
              </w:numPr>
              <w:tabs>
                <w:tab w:val="clear" w:pos="360"/>
                <w:tab w:val="num" w:pos="214"/>
              </w:tabs>
              <w:ind w:left="214" w:hanging="214"/>
              <w:rPr>
                <w:rFonts w:ascii="Century Gothic" w:hAnsi="Century Gothic"/>
                <w:b/>
                <w:sz w:val="20"/>
                <w:lang w:val="en-GB"/>
              </w:rPr>
            </w:pPr>
            <w:r w:rsidRPr="00BD0474">
              <w:rPr>
                <w:rFonts w:ascii="Century Gothic" w:hAnsi="Century Gothic"/>
                <w:sz w:val="20"/>
                <w:lang w:val="en-GB"/>
              </w:rPr>
              <w:t>other outlet dimensions may be created using reducer couplers (Item 3).</w:t>
            </w:r>
          </w:p>
          <w:p w14:paraId="432F0635" w14:textId="77777777" w:rsidR="000E4603" w:rsidRPr="00BD0474" w:rsidRDefault="000E4603" w:rsidP="000E4603">
            <w:pPr>
              <w:numPr>
                <w:ilvl w:val="0"/>
                <w:numId w:val="8"/>
              </w:numPr>
              <w:tabs>
                <w:tab w:val="clear" w:pos="360"/>
                <w:tab w:val="num" w:pos="214"/>
              </w:tabs>
              <w:ind w:left="214" w:hanging="214"/>
              <w:rPr>
                <w:rFonts w:ascii="Century Gothic" w:hAnsi="Century Gothic"/>
                <w:b/>
                <w:sz w:val="20"/>
                <w:lang w:val="en-GB"/>
              </w:rPr>
            </w:pPr>
            <w:r w:rsidRPr="00BD0474">
              <w:rPr>
                <w:rFonts w:ascii="Century Gothic" w:hAnsi="Century Gothic"/>
                <w:b/>
                <w:sz w:val="20"/>
                <w:lang w:val="en-GB"/>
              </w:rPr>
              <w:t xml:space="preserve">for further features please refer to Item 10.1. </w:t>
            </w:r>
          </w:p>
          <w:p w14:paraId="12F5C9D4" w14:textId="77777777" w:rsidR="00791832" w:rsidRPr="000E4603" w:rsidRDefault="00791832" w:rsidP="00791832">
            <w:pPr>
              <w:rPr>
                <w:b/>
                <w:sz w:val="21"/>
                <w:lang w:val="en-GB"/>
              </w:rPr>
            </w:pPr>
          </w:p>
          <w:p w14:paraId="1E45EF4B" w14:textId="77777777" w:rsidR="00BD0474" w:rsidRPr="00BD0474" w:rsidRDefault="00BD0474" w:rsidP="00BD0474">
            <w:pPr>
              <w:rPr>
                <w:rFonts w:ascii="Century Gothic" w:hAnsi="Century Gothic"/>
                <w:b/>
                <w:sz w:val="20"/>
                <w:lang w:val="en-GB"/>
              </w:rPr>
            </w:pPr>
            <w:r w:rsidRPr="00BD0474">
              <w:rPr>
                <w:rFonts w:ascii="Century Gothic" w:hAnsi="Century Gothic"/>
                <w:b/>
                <w:sz w:val="20"/>
                <w:u w:val="single"/>
                <w:lang w:val="en-GB"/>
              </w:rPr>
              <w:t>Areas of Application:</w:t>
            </w:r>
          </w:p>
          <w:p w14:paraId="7BF9D4F4" w14:textId="2E0B675C" w:rsidR="00BD0474" w:rsidRPr="00BD0474" w:rsidRDefault="00BD0474" w:rsidP="00BD0474">
            <w:pPr>
              <w:rPr>
                <w:rFonts w:ascii="Century Gothic" w:hAnsi="Century Gothic"/>
                <w:sz w:val="20"/>
                <w:lang w:val="en-GB"/>
              </w:rPr>
            </w:pPr>
            <w:r w:rsidRPr="00BD0474">
              <w:rPr>
                <w:rFonts w:ascii="Century Gothic" w:hAnsi="Century Gothic"/>
                <w:sz w:val="20"/>
                <w:lang w:val="en-GB"/>
              </w:rPr>
              <w:t>d 250 – d 315</w:t>
            </w:r>
            <w:r w:rsidR="00000AC9">
              <w:rPr>
                <w:rFonts w:ascii="Century Gothic" w:hAnsi="Century Gothic"/>
                <w:sz w:val="20"/>
                <w:lang w:val="en-GB"/>
              </w:rPr>
              <w:t>/</w:t>
            </w:r>
            <w:r w:rsidR="004F1BE0">
              <w:rPr>
                <w:rFonts w:ascii="Century Gothic" w:hAnsi="Century Gothic"/>
                <w:sz w:val="20"/>
                <w:lang w:val="en-GB"/>
              </w:rPr>
              <w:t>63</w:t>
            </w:r>
            <w:r w:rsidRPr="00BD0474">
              <w:rPr>
                <w:rFonts w:ascii="Century Gothic" w:hAnsi="Century Gothic"/>
                <w:sz w:val="20"/>
                <w:lang w:val="en-GB"/>
              </w:rPr>
              <w:t>: Tapping pipe SDR 17.6 – SDR 11</w:t>
            </w:r>
          </w:p>
          <w:p w14:paraId="3A6B8422" w14:textId="0267D713" w:rsidR="00BD0474" w:rsidRPr="00BD0474" w:rsidRDefault="00BD0474" w:rsidP="00BD0474">
            <w:pPr>
              <w:rPr>
                <w:rFonts w:ascii="Century Gothic" w:hAnsi="Century Gothic"/>
                <w:sz w:val="20"/>
                <w:lang w:val="en-GB"/>
              </w:rPr>
            </w:pPr>
            <w:r w:rsidRPr="00BD0474">
              <w:rPr>
                <w:rFonts w:ascii="Century Gothic" w:hAnsi="Century Gothic"/>
                <w:sz w:val="20"/>
                <w:lang w:val="en-GB"/>
              </w:rPr>
              <w:t>d 355 – d 400</w:t>
            </w:r>
            <w:r w:rsidR="004F1BE0">
              <w:rPr>
                <w:rFonts w:ascii="Century Gothic" w:hAnsi="Century Gothic"/>
                <w:sz w:val="20"/>
                <w:lang w:val="en-GB"/>
              </w:rPr>
              <w:t>/63</w:t>
            </w:r>
            <w:r w:rsidRPr="00BD0474">
              <w:rPr>
                <w:rFonts w:ascii="Century Gothic" w:hAnsi="Century Gothic"/>
                <w:sz w:val="20"/>
                <w:lang w:val="en-GB"/>
              </w:rPr>
              <w:t>: Tapping pipe SDR 17.6/ 17</w:t>
            </w:r>
          </w:p>
          <w:p w14:paraId="647C386C" w14:textId="77777777" w:rsidR="00791832" w:rsidRPr="00BD0474" w:rsidRDefault="00791832" w:rsidP="00791832">
            <w:pPr>
              <w:rPr>
                <w:sz w:val="21"/>
                <w:lang w:val="en-GB"/>
              </w:rPr>
            </w:pPr>
          </w:p>
          <w:p w14:paraId="0C8D7C80" w14:textId="77777777" w:rsidR="00791832" w:rsidRPr="00BD0474" w:rsidRDefault="00791832" w:rsidP="00791832">
            <w:pPr>
              <w:rPr>
                <w:sz w:val="21"/>
                <w:lang w:val="en-US"/>
              </w:rPr>
            </w:pPr>
          </w:p>
          <w:p w14:paraId="0FE2D6AB" w14:textId="77777777" w:rsidR="005B67C4" w:rsidRPr="005B67C4" w:rsidRDefault="005B67C4" w:rsidP="005B67C4">
            <w:pPr>
              <w:rPr>
                <w:rFonts w:ascii="Century Gothic" w:hAnsi="Century Gothic"/>
                <w:sz w:val="20"/>
                <w:u w:val="single"/>
              </w:rPr>
            </w:pPr>
            <w:r w:rsidRPr="005B67C4">
              <w:rPr>
                <w:rFonts w:ascii="Century Gothic" w:hAnsi="Century Gothic"/>
                <w:b/>
                <w:sz w:val="20"/>
                <w:u w:val="single"/>
              </w:rPr>
              <w:t xml:space="preserve">Assembly </w:t>
            </w:r>
            <w:proofErr w:type="spellStart"/>
            <w:r w:rsidRPr="005B67C4">
              <w:rPr>
                <w:rFonts w:ascii="Century Gothic" w:hAnsi="Century Gothic"/>
                <w:b/>
                <w:sz w:val="20"/>
                <w:u w:val="single"/>
              </w:rPr>
              <w:t>advice</w:t>
            </w:r>
            <w:proofErr w:type="spellEnd"/>
            <w:r w:rsidRPr="005B67C4">
              <w:rPr>
                <w:rFonts w:ascii="Century Gothic" w:hAnsi="Century Gothic"/>
                <w:b/>
                <w:sz w:val="20"/>
                <w:u w:val="single"/>
              </w:rPr>
              <w:t>:</w:t>
            </w:r>
          </w:p>
          <w:p w14:paraId="0C522768" w14:textId="77777777" w:rsidR="005B67C4" w:rsidRPr="005B67C4" w:rsidRDefault="005B67C4" w:rsidP="005B67C4">
            <w:pPr>
              <w:numPr>
                <w:ilvl w:val="0"/>
                <w:numId w:val="9"/>
              </w:numPr>
              <w:tabs>
                <w:tab w:val="clear" w:pos="360"/>
                <w:tab w:val="num" w:pos="214"/>
              </w:tabs>
              <w:ind w:left="214" w:hanging="214"/>
              <w:rPr>
                <w:rFonts w:ascii="Century Gothic" w:hAnsi="Century Gothic"/>
                <w:sz w:val="20"/>
                <w:lang w:val="en-GB"/>
              </w:rPr>
            </w:pPr>
            <w:r w:rsidRPr="005B67C4">
              <w:rPr>
                <w:rFonts w:ascii="Century Gothic" w:hAnsi="Century Gothic"/>
                <w:sz w:val="20"/>
                <w:lang w:val="en-GB"/>
              </w:rPr>
              <w:t>Clamping onto pipe takes place before or during fusion using FRIALEN</w:t>
            </w:r>
            <w:r w:rsidRPr="005B67C4">
              <w:rPr>
                <w:rFonts w:ascii="Century Gothic" w:hAnsi="Century Gothic"/>
                <w:sz w:val="20"/>
                <w:vertAlign w:val="superscript"/>
                <w:lang w:val="en-GB"/>
              </w:rPr>
              <w:t>®</w:t>
            </w:r>
            <w:r w:rsidRPr="005B67C4">
              <w:rPr>
                <w:rFonts w:ascii="Century Gothic" w:hAnsi="Century Gothic"/>
                <w:sz w:val="20"/>
                <w:lang w:val="en-GB"/>
              </w:rPr>
              <w:t xml:space="preserve"> clamping device FRIATOP (see Item 20).</w:t>
            </w:r>
          </w:p>
          <w:p w14:paraId="268AA330" w14:textId="77777777" w:rsidR="00791832" w:rsidRPr="005B67C4" w:rsidRDefault="00791832" w:rsidP="00791832">
            <w:pPr>
              <w:rPr>
                <w:lang w:val="en-GB"/>
              </w:rPr>
            </w:pPr>
          </w:p>
          <w:p w14:paraId="2FA31D43" w14:textId="77777777" w:rsidR="00791832" w:rsidRPr="005B67C4" w:rsidRDefault="00791832" w:rsidP="00791832">
            <w:pPr>
              <w:rPr>
                <w:lang w:val="en-US"/>
              </w:rPr>
            </w:pPr>
          </w:p>
          <w:p w14:paraId="1FA66F5B" w14:textId="77777777" w:rsidR="00791832" w:rsidRPr="005B67C4" w:rsidRDefault="00791832" w:rsidP="00791832">
            <w:pPr>
              <w:rPr>
                <w:lang w:val="en-US"/>
              </w:rPr>
            </w:pPr>
          </w:p>
          <w:p w14:paraId="4F0AABA2" w14:textId="77777777" w:rsidR="00791832" w:rsidRPr="005B67C4" w:rsidRDefault="00791832" w:rsidP="00791832">
            <w:pPr>
              <w:rPr>
                <w:lang w:val="en-US"/>
              </w:rPr>
            </w:pPr>
          </w:p>
          <w:p w14:paraId="67673AD1" w14:textId="77777777" w:rsidR="00791832" w:rsidRPr="005B67C4" w:rsidRDefault="00791832" w:rsidP="00791832">
            <w:pPr>
              <w:rPr>
                <w:lang w:val="en-US"/>
              </w:rPr>
            </w:pPr>
          </w:p>
          <w:p w14:paraId="7E486360" w14:textId="77777777" w:rsidR="00791832" w:rsidRPr="005B67C4" w:rsidRDefault="00791832" w:rsidP="00791832">
            <w:pPr>
              <w:rPr>
                <w:lang w:val="en-US"/>
              </w:rPr>
            </w:pPr>
          </w:p>
          <w:p w14:paraId="3A1958F4" w14:textId="77777777" w:rsidR="00791832" w:rsidRPr="005B67C4" w:rsidRDefault="00791832" w:rsidP="00791832">
            <w:pPr>
              <w:rPr>
                <w:lang w:val="en-US"/>
              </w:rPr>
            </w:pPr>
          </w:p>
          <w:p w14:paraId="797664E0" w14:textId="77777777" w:rsidR="00791832" w:rsidRPr="005B67C4" w:rsidRDefault="00791832" w:rsidP="00791832">
            <w:pPr>
              <w:rPr>
                <w:lang w:val="en-US"/>
              </w:rPr>
            </w:pPr>
          </w:p>
          <w:p w14:paraId="4E08D637" w14:textId="77777777" w:rsidR="00791832" w:rsidRPr="005B67C4" w:rsidRDefault="00791832" w:rsidP="00791832">
            <w:pPr>
              <w:rPr>
                <w:lang w:val="en-US"/>
              </w:rPr>
            </w:pPr>
          </w:p>
          <w:p w14:paraId="440EEB19" w14:textId="77777777" w:rsidR="00791832" w:rsidRPr="005B67C4" w:rsidRDefault="00791832" w:rsidP="00791832">
            <w:pPr>
              <w:rPr>
                <w:lang w:val="en-US"/>
              </w:rPr>
            </w:pPr>
          </w:p>
          <w:p w14:paraId="0B5E063C" w14:textId="77777777" w:rsidR="00791832" w:rsidRPr="005B67C4" w:rsidRDefault="00791832" w:rsidP="00791832">
            <w:pPr>
              <w:rPr>
                <w:lang w:val="en-US"/>
              </w:rPr>
            </w:pPr>
          </w:p>
          <w:p w14:paraId="3121F1B5" w14:textId="77777777" w:rsidR="00791832" w:rsidRPr="005B67C4" w:rsidRDefault="00791832" w:rsidP="00791832">
            <w:pPr>
              <w:rPr>
                <w:lang w:val="en-US"/>
              </w:rPr>
            </w:pPr>
          </w:p>
          <w:p w14:paraId="7E427249" w14:textId="77777777" w:rsidR="00791832" w:rsidRPr="005B67C4" w:rsidRDefault="00791832" w:rsidP="00791832">
            <w:pPr>
              <w:rPr>
                <w:lang w:val="en-US"/>
              </w:rPr>
            </w:pPr>
          </w:p>
          <w:p w14:paraId="5822957D" w14:textId="77777777" w:rsidR="00791832" w:rsidRPr="005B67C4" w:rsidRDefault="00791832" w:rsidP="00791832">
            <w:pPr>
              <w:rPr>
                <w:lang w:val="en-US"/>
              </w:rPr>
            </w:pPr>
          </w:p>
          <w:p w14:paraId="41CDC5AF" w14:textId="77777777" w:rsidR="00791832" w:rsidRPr="005B67C4" w:rsidRDefault="00791832" w:rsidP="00791832">
            <w:pPr>
              <w:rPr>
                <w:lang w:val="en-US"/>
              </w:rPr>
            </w:pPr>
          </w:p>
          <w:p w14:paraId="0E25AC49" w14:textId="77777777" w:rsidR="00791832" w:rsidRPr="005B67C4" w:rsidRDefault="00791832" w:rsidP="00791832">
            <w:pPr>
              <w:rPr>
                <w:lang w:val="en-US"/>
              </w:rPr>
            </w:pPr>
          </w:p>
          <w:p w14:paraId="564F1A99" w14:textId="77777777" w:rsidR="00791832" w:rsidRPr="005B67C4" w:rsidRDefault="00791832" w:rsidP="00791832">
            <w:pPr>
              <w:rPr>
                <w:lang w:val="en-US"/>
              </w:rPr>
            </w:pPr>
          </w:p>
          <w:p w14:paraId="33BC549F" w14:textId="77777777" w:rsidR="00D25280" w:rsidRPr="005B67C4" w:rsidRDefault="00D25280" w:rsidP="00791832">
            <w:pPr>
              <w:rPr>
                <w:lang w:val="en-US"/>
              </w:rPr>
            </w:pPr>
          </w:p>
          <w:p w14:paraId="5B0726F6" w14:textId="77777777" w:rsidR="00791832" w:rsidRPr="005B67C4" w:rsidRDefault="00791832" w:rsidP="00791832">
            <w:pPr>
              <w:rPr>
                <w:lang w:val="en-US"/>
              </w:rPr>
            </w:pPr>
          </w:p>
          <w:p w14:paraId="76F07450" w14:textId="77777777" w:rsidR="00791832" w:rsidRPr="005B67C4" w:rsidRDefault="00791832" w:rsidP="00791832">
            <w:pPr>
              <w:rPr>
                <w:lang w:val="en-US"/>
              </w:rPr>
            </w:pPr>
          </w:p>
          <w:p w14:paraId="01AB06D2" w14:textId="77777777" w:rsidR="00791832" w:rsidRPr="005B67C4" w:rsidRDefault="00791832" w:rsidP="00791832">
            <w:pPr>
              <w:rPr>
                <w:lang w:val="en-US"/>
              </w:rPr>
            </w:pPr>
          </w:p>
        </w:tc>
        <w:tc>
          <w:tcPr>
            <w:tcW w:w="839" w:type="dxa"/>
          </w:tcPr>
          <w:p w14:paraId="19314D2E" w14:textId="77777777" w:rsidR="00791832" w:rsidRPr="005B67C4" w:rsidRDefault="00791832" w:rsidP="00791832">
            <w:pPr>
              <w:rPr>
                <w:lang w:val="en-US"/>
              </w:rPr>
            </w:pPr>
          </w:p>
        </w:tc>
        <w:tc>
          <w:tcPr>
            <w:tcW w:w="842" w:type="dxa"/>
          </w:tcPr>
          <w:p w14:paraId="136A9B9B" w14:textId="77777777" w:rsidR="00791832" w:rsidRPr="005B67C4" w:rsidRDefault="00791832" w:rsidP="00791832">
            <w:pPr>
              <w:rPr>
                <w:lang w:val="en-US"/>
              </w:rPr>
            </w:pPr>
          </w:p>
        </w:tc>
      </w:tr>
    </w:tbl>
    <w:p w14:paraId="682EF2A9" w14:textId="7019698C" w:rsidR="00791832" w:rsidRPr="005B67C4" w:rsidRDefault="00791832">
      <w:pPr>
        <w:rPr>
          <w:lang w:val="en-US"/>
        </w:rPr>
      </w:pPr>
    </w:p>
    <w:p w14:paraId="19F31B45" w14:textId="36EC812D" w:rsidR="00297616" w:rsidRPr="005B67C4" w:rsidRDefault="00297616">
      <w:pPr>
        <w:rPr>
          <w:lang w:val="en-US"/>
        </w:rPr>
      </w:pPr>
    </w:p>
    <w:p w14:paraId="2A2462D5" w14:textId="4011BC9B" w:rsidR="00297616" w:rsidRDefault="00297616">
      <w:pPr>
        <w:rPr>
          <w:lang w:val="en-US"/>
        </w:rPr>
      </w:pPr>
    </w:p>
    <w:p w14:paraId="037D6279" w14:textId="484D82A1" w:rsidR="003E3AA3" w:rsidRDefault="003E3AA3">
      <w:pPr>
        <w:rPr>
          <w:lang w:val="en-US"/>
        </w:rPr>
      </w:pPr>
    </w:p>
    <w:p w14:paraId="60992C3C" w14:textId="6F42DA27" w:rsidR="003E3AA3" w:rsidRDefault="003E3AA3">
      <w:pPr>
        <w:rPr>
          <w:lang w:val="en-US"/>
        </w:rPr>
      </w:pPr>
    </w:p>
    <w:p w14:paraId="72B7FAA2" w14:textId="77777777" w:rsidR="003E3AA3" w:rsidRPr="005B67C4" w:rsidRDefault="003E3AA3">
      <w:pPr>
        <w:rPr>
          <w:lang w:val="en-US"/>
        </w:rPr>
      </w:pPr>
    </w:p>
    <w:p w14:paraId="2C65A85A" w14:textId="77777777" w:rsidR="00297616" w:rsidRPr="005B67C4" w:rsidRDefault="00297616">
      <w:pPr>
        <w:rPr>
          <w:lang w:val="en-US"/>
        </w:rPr>
      </w:pPr>
    </w:p>
    <w:tbl>
      <w:tblPr>
        <w:tblStyle w:val="Tabellenraster"/>
        <w:tblW w:w="9923" w:type="dxa"/>
        <w:tblInd w:w="-176" w:type="dxa"/>
        <w:tblLook w:val="04A0" w:firstRow="1" w:lastRow="0" w:firstColumn="1" w:lastColumn="0" w:noHBand="0" w:noVBand="1"/>
      </w:tblPr>
      <w:tblGrid>
        <w:gridCol w:w="848"/>
        <w:gridCol w:w="1003"/>
        <w:gridCol w:w="6389"/>
        <w:gridCol w:w="840"/>
        <w:gridCol w:w="843"/>
      </w:tblGrid>
      <w:tr w:rsidR="00DB39C2" w:rsidRPr="009F1B14" w14:paraId="7884A1E4" w14:textId="77777777" w:rsidTr="00DB39C2">
        <w:tc>
          <w:tcPr>
            <w:tcW w:w="847" w:type="dxa"/>
            <w:vAlign w:val="center"/>
          </w:tcPr>
          <w:p w14:paraId="6C201A3A" w14:textId="6D1942B4" w:rsidR="00DB39C2" w:rsidRPr="009F1B14" w:rsidRDefault="00DB39C2" w:rsidP="00DB39C2">
            <w:pPr>
              <w:jc w:val="center"/>
              <w:rPr>
                <w:b/>
                <w:lang w:val="en-US"/>
              </w:rPr>
            </w:pPr>
            <w:r>
              <w:rPr>
                <w:rFonts w:ascii="Century Gothic" w:hAnsi="Century Gothic"/>
                <w:b/>
                <w:bCs/>
                <w:color w:val="595959"/>
              </w:rPr>
              <w:lastRenderedPageBreak/>
              <w:t>Item</w:t>
            </w:r>
          </w:p>
        </w:tc>
        <w:tc>
          <w:tcPr>
            <w:tcW w:w="1003" w:type="dxa"/>
          </w:tcPr>
          <w:p w14:paraId="269B254C" w14:textId="72CF2FBE" w:rsidR="00DB39C2" w:rsidRPr="009F1B14" w:rsidRDefault="00DB39C2" w:rsidP="00DB39C2">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0" w:type="dxa"/>
          </w:tcPr>
          <w:p w14:paraId="28F2A2C3" w14:textId="4853CEAB" w:rsidR="00DB39C2" w:rsidRPr="009F1B14" w:rsidRDefault="00DB39C2" w:rsidP="00DB39C2">
            <w:pPr>
              <w:jc w:val="center"/>
              <w:rPr>
                <w:b/>
                <w:lang w:val="en-US"/>
              </w:rPr>
            </w:pPr>
            <w:r w:rsidRPr="00073441">
              <w:rPr>
                <w:rFonts w:ascii="Century Gothic" w:hAnsi="Century Gothic"/>
                <w:b/>
                <w:bCs/>
                <w:color w:val="595959"/>
              </w:rPr>
              <w:t>Text</w:t>
            </w:r>
          </w:p>
        </w:tc>
        <w:tc>
          <w:tcPr>
            <w:tcW w:w="840" w:type="dxa"/>
          </w:tcPr>
          <w:p w14:paraId="7F5AD79F" w14:textId="0888C79B" w:rsidR="00DB39C2" w:rsidRPr="009F1B14" w:rsidRDefault="00DB39C2" w:rsidP="00DB39C2">
            <w:pPr>
              <w:jc w:val="center"/>
              <w:rPr>
                <w:b/>
                <w:lang w:val="en-US"/>
              </w:rPr>
            </w:pPr>
            <w:r>
              <w:rPr>
                <w:rFonts w:ascii="Century Gothic" w:hAnsi="Century Gothic"/>
                <w:b/>
                <w:bCs/>
                <w:color w:val="595959"/>
              </w:rPr>
              <w:t>UP</w:t>
            </w:r>
          </w:p>
        </w:tc>
        <w:tc>
          <w:tcPr>
            <w:tcW w:w="843" w:type="dxa"/>
          </w:tcPr>
          <w:p w14:paraId="657C9C4A" w14:textId="025E29BA" w:rsidR="00DB39C2" w:rsidRPr="009F1B14" w:rsidRDefault="00DB39C2" w:rsidP="00DB39C2">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E767D" w:rsidRPr="00F10DD6" w14:paraId="355FBBC8" w14:textId="77777777" w:rsidTr="00DB39C2">
        <w:tc>
          <w:tcPr>
            <w:tcW w:w="847" w:type="dxa"/>
          </w:tcPr>
          <w:p w14:paraId="13438DF5" w14:textId="77777777" w:rsidR="001E767D" w:rsidRDefault="001E767D" w:rsidP="008C1A66">
            <w:pPr>
              <w:rPr>
                <w:lang w:val="en-US"/>
              </w:rPr>
            </w:pPr>
          </w:p>
          <w:p w14:paraId="21A9B9A9" w14:textId="77777777" w:rsidR="001E767D" w:rsidRPr="007707AE" w:rsidRDefault="001E767D" w:rsidP="008C1A66">
            <w:pPr>
              <w:rPr>
                <w:rFonts w:ascii="Century Gothic" w:hAnsi="Century Gothic"/>
                <w:sz w:val="20"/>
                <w:lang w:val="en-US"/>
              </w:rPr>
            </w:pPr>
            <w:r w:rsidRPr="007707AE">
              <w:rPr>
                <w:rFonts w:ascii="Century Gothic" w:hAnsi="Century Gothic"/>
                <w:sz w:val="20"/>
                <w:lang w:val="en-US"/>
              </w:rPr>
              <w:t>11.3</w:t>
            </w:r>
          </w:p>
          <w:p w14:paraId="07445114" w14:textId="77777777" w:rsidR="001E767D" w:rsidRDefault="001E767D" w:rsidP="008C1A66">
            <w:pPr>
              <w:rPr>
                <w:lang w:val="en-US"/>
              </w:rPr>
            </w:pPr>
          </w:p>
          <w:p w14:paraId="62E72715" w14:textId="77777777" w:rsidR="001E767D" w:rsidRDefault="001E767D" w:rsidP="008C1A66">
            <w:pPr>
              <w:rPr>
                <w:lang w:val="en-US"/>
              </w:rPr>
            </w:pPr>
          </w:p>
          <w:p w14:paraId="58D34105" w14:textId="77777777" w:rsidR="005360EE" w:rsidRDefault="005360EE" w:rsidP="008C1A66">
            <w:pPr>
              <w:rPr>
                <w:lang w:val="en-US"/>
              </w:rPr>
            </w:pPr>
          </w:p>
          <w:p w14:paraId="3B724857" w14:textId="77777777" w:rsidR="005360EE" w:rsidRDefault="005360EE" w:rsidP="008C1A66">
            <w:pPr>
              <w:rPr>
                <w:lang w:val="en-US"/>
              </w:rPr>
            </w:pPr>
          </w:p>
          <w:p w14:paraId="2A4DFE2F" w14:textId="77777777" w:rsidR="005360EE" w:rsidRDefault="005360EE" w:rsidP="008C1A66">
            <w:pPr>
              <w:rPr>
                <w:lang w:val="en-US"/>
              </w:rPr>
            </w:pPr>
          </w:p>
          <w:p w14:paraId="0D1D1CFB" w14:textId="77777777" w:rsidR="005360EE" w:rsidRDefault="005360EE" w:rsidP="008C1A66">
            <w:pPr>
              <w:rPr>
                <w:lang w:val="en-US"/>
              </w:rPr>
            </w:pPr>
          </w:p>
          <w:p w14:paraId="30ED7CBC" w14:textId="77777777" w:rsidR="005360EE" w:rsidRDefault="005360EE" w:rsidP="008C1A66">
            <w:pPr>
              <w:rPr>
                <w:lang w:val="en-US"/>
              </w:rPr>
            </w:pPr>
          </w:p>
          <w:p w14:paraId="21D710F0" w14:textId="77777777" w:rsidR="005360EE" w:rsidRDefault="005360EE" w:rsidP="008C1A66">
            <w:pPr>
              <w:rPr>
                <w:lang w:val="en-US"/>
              </w:rPr>
            </w:pPr>
          </w:p>
          <w:p w14:paraId="52B19C75" w14:textId="77777777" w:rsidR="005360EE" w:rsidRDefault="005360EE" w:rsidP="008C1A66">
            <w:pPr>
              <w:rPr>
                <w:lang w:val="en-US"/>
              </w:rPr>
            </w:pPr>
          </w:p>
          <w:p w14:paraId="02CC031C" w14:textId="77777777" w:rsidR="005360EE" w:rsidRDefault="005360EE" w:rsidP="008C1A66">
            <w:pPr>
              <w:rPr>
                <w:lang w:val="en-US"/>
              </w:rPr>
            </w:pPr>
          </w:p>
          <w:p w14:paraId="679FEB0A" w14:textId="77777777" w:rsidR="005360EE" w:rsidRDefault="005360EE" w:rsidP="008C1A66">
            <w:pPr>
              <w:rPr>
                <w:lang w:val="en-US"/>
              </w:rPr>
            </w:pPr>
          </w:p>
          <w:p w14:paraId="7D08BC5E" w14:textId="77777777" w:rsidR="005360EE" w:rsidRDefault="005360EE" w:rsidP="008C1A66">
            <w:pPr>
              <w:rPr>
                <w:lang w:val="en-US"/>
              </w:rPr>
            </w:pPr>
          </w:p>
          <w:p w14:paraId="532F5BE8" w14:textId="77777777" w:rsidR="005360EE" w:rsidRDefault="005360EE" w:rsidP="008C1A66">
            <w:pPr>
              <w:rPr>
                <w:lang w:val="en-US"/>
              </w:rPr>
            </w:pPr>
          </w:p>
          <w:p w14:paraId="5AE5B390" w14:textId="77777777" w:rsidR="005360EE" w:rsidRDefault="005360EE" w:rsidP="008C1A66">
            <w:pPr>
              <w:rPr>
                <w:lang w:val="en-US"/>
              </w:rPr>
            </w:pPr>
          </w:p>
          <w:p w14:paraId="392684D0" w14:textId="77777777" w:rsidR="005360EE" w:rsidRDefault="005360EE" w:rsidP="008C1A66">
            <w:pPr>
              <w:rPr>
                <w:lang w:val="en-US"/>
              </w:rPr>
            </w:pPr>
          </w:p>
          <w:p w14:paraId="15C1EFD0" w14:textId="77777777" w:rsidR="005360EE" w:rsidRDefault="005360EE" w:rsidP="008C1A66">
            <w:pPr>
              <w:rPr>
                <w:lang w:val="en-US"/>
              </w:rPr>
            </w:pPr>
          </w:p>
          <w:p w14:paraId="4C19C6A5" w14:textId="77777777" w:rsidR="005360EE" w:rsidRDefault="005360EE" w:rsidP="008C1A66">
            <w:pPr>
              <w:rPr>
                <w:lang w:val="en-US"/>
              </w:rPr>
            </w:pPr>
          </w:p>
          <w:p w14:paraId="13E677BE" w14:textId="77777777" w:rsidR="005360EE" w:rsidRDefault="005360EE" w:rsidP="008C1A66">
            <w:pPr>
              <w:rPr>
                <w:lang w:val="en-US"/>
              </w:rPr>
            </w:pPr>
          </w:p>
          <w:p w14:paraId="0B8C78A9" w14:textId="77777777" w:rsidR="005360EE" w:rsidRDefault="005360EE" w:rsidP="008C1A66">
            <w:pPr>
              <w:rPr>
                <w:lang w:val="en-US"/>
              </w:rPr>
            </w:pPr>
          </w:p>
          <w:p w14:paraId="26FDAD8F" w14:textId="77777777" w:rsidR="005360EE" w:rsidRDefault="005360EE" w:rsidP="008C1A66">
            <w:pPr>
              <w:rPr>
                <w:lang w:val="en-US"/>
              </w:rPr>
            </w:pPr>
          </w:p>
          <w:p w14:paraId="6CF80955" w14:textId="77777777" w:rsidR="005360EE" w:rsidRPr="00703B53" w:rsidRDefault="005360EE" w:rsidP="008C1A66">
            <w:pPr>
              <w:rPr>
                <w:rFonts w:ascii="Century Gothic" w:hAnsi="Century Gothic"/>
                <w:sz w:val="20"/>
                <w:lang w:val="en-US"/>
              </w:rPr>
            </w:pPr>
            <w:r w:rsidRPr="00703B53">
              <w:rPr>
                <w:rFonts w:ascii="Century Gothic" w:hAnsi="Century Gothic"/>
                <w:sz w:val="20"/>
                <w:lang w:val="en-US"/>
              </w:rPr>
              <w:t>11.4</w:t>
            </w:r>
          </w:p>
          <w:p w14:paraId="028AFF8A" w14:textId="77777777" w:rsidR="005360EE" w:rsidRDefault="005360EE" w:rsidP="008C1A66">
            <w:pPr>
              <w:rPr>
                <w:lang w:val="en-US"/>
              </w:rPr>
            </w:pPr>
          </w:p>
          <w:p w14:paraId="2979F5C6" w14:textId="77777777" w:rsidR="005360EE" w:rsidRDefault="005360EE" w:rsidP="008C1A66">
            <w:pPr>
              <w:rPr>
                <w:lang w:val="en-US"/>
              </w:rPr>
            </w:pPr>
          </w:p>
        </w:tc>
        <w:tc>
          <w:tcPr>
            <w:tcW w:w="1003" w:type="dxa"/>
          </w:tcPr>
          <w:p w14:paraId="46D67FF4" w14:textId="77777777" w:rsidR="001E767D" w:rsidRDefault="001E767D" w:rsidP="008C1A66">
            <w:pPr>
              <w:rPr>
                <w:lang w:val="en-US"/>
              </w:rPr>
            </w:pPr>
          </w:p>
        </w:tc>
        <w:tc>
          <w:tcPr>
            <w:tcW w:w="6390" w:type="dxa"/>
          </w:tcPr>
          <w:p w14:paraId="788A7E5B" w14:textId="1C026DCB" w:rsidR="005B32C8" w:rsidRPr="00880363" w:rsidRDefault="005B32C8" w:rsidP="005B32C8">
            <w:pPr>
              <w:spacing w:before="120"/>
              <w:rPr>
                <w:rFonts w:ascii="Century Gothic" w:hAnsi="Century Gothic"/>
                <w:b/>
                <w:szCs w:val="24"/>
                <w:lang w:val="en-GB"/>
              </w:rPr>
            </w:pPr>
            <w:r w:rsidRPr="00880363">
              <w:rPr>
                <w:rFonts w:ascii="Century Gothic" w:hAnsi="Century Gothic"/>
                <w:b/>
                <w:szCs w:val="24"/>
                <w:lang w:val="en-GB"/>
              </w:rPr>
              <w:t xml:space="preserve">Pressure Tapping Tee with parallel dome </w:t>
            </w:r>
            <w:r w:rsidR="00880363" w:rsidRPr="00880363">
              <w:rPr>
                <w:rFonts w:ascii="Century Gothic" w:hAnsi="Century Gothic"/>
                <w:b/>
                <w:szCs w:val="24"/>
                <w:lang w:val="en-GB"/>
              </w:rPr>
              <w:t>DAP</w:t>
            </w:r>
          </w:p>
          <w:p w14:paraId="741E56AD" w14:textId="77777777" w:rsidR="005B32C8" w:rsidRPr="00880363" w:rsidRDefault="005B32C8" w:rsidP="005B32C8">
            <w:pPr>
              <w:rPr>
                <w:rFonts w:ascii="Century Gothic" w:hAnsi="Century Gothic"/>
                <w:szCs w:val="24"/>
                <w:lang w:val="en-GB"/>
              </w:rPr>
            </w:pPr>
            <w:r w:rsidRPr="00880363">
              <w:rPr>
                <w:rFonts w:ascii="Century Gothic" w:hAnsi="Century Gothic"/>
                <w:b/>
                <w:szCs w:val="24"/>
                <w:lang w:val="en-GB"/>
              </w:rPr>
              <w:t xml:space="preserve">for space saving horizontal installation </w:t>
            </w:r>
          </w:p>
          <w:p w14:paraId="12293834" w14:textId="77777777" w:rsidR="001E767D" w:rsidRPr="00495699" w:rsidRDefault="001E767D" w:rsidP="001E767D">
            <w:pPr>
              <w:rPr>
                <w:sz w:val="21"/>
                <w:lang w:val="en-US"/>
              </w:rPr>
            </w:pPr>
          </w:p>
          <w:p w14:paraId="77BDA11A" w14:textId="77777777" w:rsidR="00495699" w:rsidRPr="008B3DB5" w:rsidRDefault="00495699" w:rsidP="00495699">
            <w:pPr>
              <w:rPr>
                <w:rFonts w:ascii="Century Gothic" w:hAnsi="Century Gothic"/>
                <w:b/>
                <w:sz w:val="22"/>
                <w:u w:val="single"/>
                <w:lang w:val="en-GB"/>
              </w:rPr>
            </w:pPr>
            <w:r w:rsidRPr="008B3DB5">
              <w:rPr>
                <w:rFonts w:ascii="Century Gothic" w:hAnsi="Century Gothic"/>
                <w:b/>
                <w:sz w:val="20"/>
                <w:u w:val="single"/>
                <w:lang w:val="en-GB"/>
              </w:rPr>
              <w:t>Features:</w:t>
            </w:r>
          </w:p>
          <w:p w14:paraId="40DA5B9B" w14:textId="77777777" w:rsidR="00495699" w:rsidRPr="008B3DB5" w:rsidRDefault="00495699" w:rsidP="00792B74">
            <w:pPr>
              <w:numPr>
                <w:ilvl w:val="0"/>
                <w:numId w:val="9"/>
              </w:numPr>
              <w:rPr>
                <w:rFonts w:ascii="Century Gothic" w:hAnsi="Century Gothic"/>
                <w:sz w:val="20"/>
                <w:lang w:val="en-GB"/>
              </w:rPr>
            </w:pPr>
            <w:r w:rsidRPr="008B3DB5">
              <w:rPr>
                <w:rFonts w:ascii="Century Gothic" w:hAnsi="Century Gothic"/>
                <w:sz w:val="20"/>
                <w:lang w:val="en-GB"/>
              </w:rPr>
              <w:t xml:space="preserve">integrated, exposed heating coils in apex area for direct heat transfer to fusion surface of pipe. </w:t>
            </w:r>
          </w:p>
          <w:p w14:paraId="13F91836" w14:textId="77777777" w:rsidR="00495699" w:rsidRPr="008B3DB5" w:rsidRDefault="00495699" w:rsidP="00792B74">
            <w:pPr>
              <w:pStyle w:val="Absatz4"/>
              <w:numPr>
                <w:ilvl w:val="0"/>
                <w:numId w:val="9"/>
              </w:numPr>
              <w:tabs>
                <w:tab w:val="clear" w:pos="1134"/>
                <w:tab w:val="left" w:pos="1135"/>
              </w:tabs>
              <w:spacing w:line="240" w:lineRule="auto"/>
              <w:jc w:val="left"/>
              <w:rPr>
                <w:rFonts w:ascii="Century Gothic" w:hAnsi="Century Gothic"/>
                <w:sz w:val="20"/>
                <w:lang w:val="en-GB"/>
              </w:rPr>
            </w:pPr>
            <w:r w:rsidRPr="008B3DB5">
              <w:rPr>
                <w:rFonts w:ascii="Century Gothic" w:hAnsi="Century Gothic"/>
                <w:sz w:val="20"/>
                <w:lang w:val="en-GB"/>
              </w:rPr>
              <w:t>temperature compensation (fusion time is automatically adjusted to ambient temperature)</w:t>
            </w:r>
          </w:p>
          <w:p w14:paraId="56228D5B" w14:textId="77777777" w:rsidR="00495699" w:rsidRPr="008B3DB5" w:rsidRDefault="00495699" w:rsidP="00792B74">
            <w:pPr>
              <w:numPr>
                <w:ilvl w:val="0"/>
                <w:numId w:val="9"/>
              </w:numPr>
              <w:rPr>
                <w:rFonts w:ascii="Century Gothic" w:hAnsi="Century Gothic"/>
                <w:sz w:val="20"/>
                <w:lang w:val="en-GB"/>
              </w:rPr>
            </w:pPr>
            <w:r w:rsidRPr="008B3DB5">
              <w:rPr>
                <w:rFonts w:ascii="Century Gothic" w:hAnsi="Century Gothic"/>
                <w:sz w:val="20"/>
                <w:lang w:val="en-GB"/>
              </w:rPr>
              <w:t>barcoding allows automatic traceability of the fitting</w:t>
            </w:r>
            <w:r w:rsidRPr="008B3DB5">
              <w:rPr>
                <w:rFonts w:ascii="Century Gothic" w:hAnsi="Century Gothic"/>
                <w:color w:val="FF0000"/>
                <w:sz w:val="20"/>
                <w:lang w:val="en-GB"/>
              </w:rPr>
              <w:t xml:space="preserve"> </w:t>
            </w:r>
          </w:p>
          <w:p w14:paraId="0695CFAD" w14:textId="77777777" w:rsidR="00495699" w:rsidRPr="008B3DB5" w:rsidRDefault="00495699" w:rsidP="00792B74">
            <w:pPr>
              <w:numPr>
                <w:ilvl w:val="0"/>
                <w:numId w:val="9"/>
              </w:numPr>
              <w:rPr>
                <w:rFonts w:ascii="Century Gothic" w:hAnsi="Century Gothic"/>
                <w:sz w:val="20"/>
                <w:lang w:val="en-GB"/>
              </w:rPr>
            </w:pPr>
            <w:r w:rsidRPr="008B3DB5">
              <w:rPr>
                <w:rFonts w:ascii="Century Gothic" w:hAnsi="Century Gothic"/>
                <w:sz w:val="20"/>
                <w:lang w:val="en-GB"/>
              </w:rPr>
              <w:t>outlet spigot and tapping dome protected from excavator damage by parallel location.</w:t>
            </w:r>
          </w:p>
          <w:p w14:paraId="3C4CDDBD" w14:textId="77777777" w:rsidR="00495699" w:rsidRPr="008B3DB5" w:rsidRDefault="00495699" w:rsidP="00792B74">
            <w:pPr>
              <w:numPr>
                <w:ilvl w:val="0"/>
                <w:numId w:val="9"/>
              </w:numPr>
              <w:rPr>
                <w:rFonts w:ascii="Century Gothic" w:hAnsi="Century Gothic"/>
                <w:b/>
                <w:sz w:val="20"/>
                <w:lang w:val="en-GB"/>
              </w:rPr>
            </w:pPr>
            <w:r w:rsidRPr="008B3DB5">
              <w:rPr>
                <w:rFonts w:ascii="Century Gothic" w:hAnsi="Century Gothic"/>
                <w:sz w:val="20"/>
                <w:lang w:val="en-GB"/>
              </w:rPr>
              <w:t>other outlet dimensions may be created using reducer couplers (Item 3).</w:t>
            </w:r>
          </w:p>
          <w:p w14:paraId="6BE376D8" w14:textId="77777777" w:rsidR="00495699" w:rsidRPr="008B3DB5" w:rsidRDefault="00495699" w:rsidP="00792B74">
            <w:pPr>
              <w:numPr>
                <w:ilvl w:val="0"/>
                <w:numId w:val="9"/>
              </w:numPr>
              <w:rPr>
                <w:rFonts w:ascii="Century Gothic" w:hAnsi="Century Gothic"/>
                <w:b/>
                <w:sz w:val="20"/>
                <w:lang w:val="en-GB"/>
              </w:rPr>
            </w:pPr>
            <w:r w:rsidRPr="008B3DB5">
              <w:rPr>
                <w:rFonts w:ascii="Century Gothic" w:hAnsi="Century Gothic"/>
                <w:b/>
                <w:sz w:val="20"/>
                <w:lang w:val="en-GB"/>
              </w:rPr>
              <w:t>for further features refer to Item 10.1</w:t>
            </w:r>
          </w:p>
          <w:p w14:paraId="714246F7" w14:textId="77777777" w:rsidR="001E767D" w:rsidRPr="00495699" w:rsidRDefault="001E767D" w:rsidP="001E767D">
            <w:pPr>
              <w:rPr>
                <w:sz w:val="21"/>
                <w:lang w:val="en-GB"/>
              </w:rPr>
            </w:pPr>
          </w:p>
          <w:p w14:paraId="305BF46A" w14:textId="52BC56D5" w:rsidR="00CD73D3" w:rsidRDefault="00CD73D3" w:rsidP="00CD73D3">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E5BF86E" w14:textId="77777777" w:rsidR="00CD73D3" w:rsidRDefault="00CD73D3" w:rsidP="00CD73D3">
            <w:pPr>
              <w:tabs>
                <w:tab w:val="right" w:leader="dot" w:pos="8505"/>
                <w:tab w:val="right" w:pos="9071"/>
              </w:tabs>
              <w:outlineLvl w:val="0"/>
              <w:rPr>
                <w:rFonts w:ascii="Century Gothic" w:hAnsi="Century Gothic"/>
                <w:b/>
                <w:sz w:val="20"/>
                <w:lang w:val="en-US"/>
              </w:rPr>
            </w:pPr>
          </w:p>
          <w:p w14:paraId="7B9645D0" w14:textId="77777777" w:rsidR="001E767D" w:rsidRPr="00CD73D3" w:rsidRDefault="001E767D" w:rsidP="001E767D">
            <w:pPr>
              <w:tabs>
                <w:tab w:val="left" w:pos="1701"/>
                <w:tab w:val="left" w:pos="3402"/>
              </w:tabs>
              <w:ind w:left="72"/>
              <w:rPr>
                <w:sz w:val="20"/>
                <w:lang w:val="en-US"/>
              </w:rPr>
            </w:pPr>
            <w:r w:rsidRPr="00CD73D3">
              <w:rPr>
                <w:sz w:val="20"/>
                <w:lang w:val="en-US"/>
              </w:rPr>
              <w:t>d 63/32</w:t>
            </w:r>
            <w:r w:rsidRPr="00CD73D3">
              <w:rPr>
                <w:sz w:val="20"/>
                <w:lang w:val="en-US"/>
              </w:rPr>
              <w:tab/>
              <w:t>d 125/32</w:t>
            </w:r>
            <w:r w:rsidRPr="00CD73D3">
              <w:rPr>
                <w:sz w:val="20"/>
                <w:lang w:val="en-US"/>
              </w:rPr>
              <w:tab/>
              <w:t>d 180/32</w:t>
            </w:r>
          </w:p>
          <w:p w14:paraId="4F012F34" w14:textId="06934422" w:rsidR="001E767D" w:rsidRPr="00CD73D3" w:rsidRDefault="00F235D6" w:rsidP="001E767D">
            <w:pPr>
              <w:tabs>
                <w:tab w:val="left" w:pos="1701"/>
                <w:tab w:val="left" w:pos="3402"/>
              </w:tabs>
              <w:ind w:left="72"/>
              <w:rPr>
                <w:sz w:val="20"/>
                <w:lang w:val="en-US"/>
              </w:rPr>
            </w:pPr>
            <w:r w:rsidRPr="00CD73D3">
              <w:rPr>
                <w:sz w:val="20"/>
                <w:lang w:val="en-US"/>
              </w:rPr>
              <w:t>d 110/32</w:t>
            </w:r>
            <w:r w:rsidR="001E767D" w:rsidRPr="00CD73D3">
              <w:rPr>
                <w:sz w:val="20"/>
                <w:lang w:val="en-US"/>
              </w:rPr>
              <w:tab/>
              <w:t>d 125/50</w:t>
            </w:r>
            <w:r w:rsidR="001E767D" w:rsidRPr="00CD73D3">
              <w:rPr>
                <w:sz w:val="20"/>
                <w:lang w:val="en-US"/>
              </w:rPr>
              <w:tab/>
              <w:t>d 180/50</w:t>
            </w:r>
          </w:p>
          <w:p w14:paraId="7B7CB46E" w14:textId="286180C5" w:rsidR="001E767D" w:rsidRPr="00CD73D3" w:rsidRDefault="00F235D6" w:rsidP="001E767D">
            <w:pPr>
              <w:tabs>
                <w:tab w:val="left" w:pos="1701"/>
                <w:tab w:val="left" w:pos="3402"/>
              </w:tabs>
              <w:ind w:left="72"/>
              <w:rPr>
                <w:sz w:val="20"/>
                <w:lang w:val="en-US"/>
              </w:rPr>
            </w:pPr>
            <w:r w:rsidRPr="00CD73D3">
              <w:rPr>
                <w:sz w:val="20"/>
                <w:lang w:val="en-US"/>
              </w:rPr>
              <w:t>d 110/50</w:t>
            </w:r>
            <w:r w:rsidR="001E767D" w:rsidRPr="00CD73D3">
              <w:rPr>
                <w:sz w:val="20"/>
                <w:lang w:val="en-US"/>
              </w:rPr>
              <w:tab/>
              <w:t>d 160/32</w:t>
            </w:r>
            <w:r w:rsidR="001E767D" w:rsidRPr="00CD73D3">
              <w:rPr>
                <w:sz w:val="20"/>
                <w:lang w:val="en-US"/>
              </w:rPr>
              <w:tab/>
              <w:t>d 225/32</w:t>
            </w:r>
          </w:p>
          <w:p w14:paraId="7A22D84B" w14:textId="571F5037" w:rsidR="001E767D" w:rsidRPr="00CD73D3" w:rsidRDefault="001E767D" w:rsidP="001E767D">
            <w:pPr>
              <w:tabs>
                <w:tab w:val="left" w:pos="1701"/>
                <w:tab w:val="left" w:pos="3402"/>
              </w:tabs>
              <w:ind w:left="72"/>
              <w:rPr>
                <w:sz w:val="20"/>
                <w:lang w:val="en-US"/>
              </w:rPr>
            </w:pPr>
            <w:r w:rsidRPr="00CD73D3">
              <w:rPr>
                <w:sz w:val="20"/>
                <w:lang w:val="en-US"/>
              </w:rPr>
              <w:tab/>
              <w:t>d 160/50</w:t>
            </w:r>
            <w:r w:rsidRPr="00CD73D3">
              <w:rPr>
                <w:sz w:val="20"/>
                <w:lang w:val="en-US"/>
              </w:rPr>
              <w:tab/>
              <w:t>d 225/50</w:t>
            </w:r>
          </w:p>
          <w:p w14:paraId="25D0AAA9" w14:textId="77777777" w:rsidR="001E767D" w:rsidRPr="00CD73D3" w:rsidRDefault="001E767D" w:rsidP="001E767D">
            <w:pPr>
              <w:tabs>
                <w:tab w:val="left" w:pos="1701"/>
                <w:tab w:val="left" w:pos="3402"/>
              </w:tabs>
              <w:ind w:left="72"/>
              <w:rPr>
                <w:sz w:val="20"/>
                <w:lang w:val="en-US"/>
              </w:rPr>
            </w:pPr>
          </w:p>
          <w:p w14:paraId="37639BB0" w14:textId="5B7D2224" w:rsidR="00B77744" w:rsidRPr="00B77744" w:rsidRDefault="00B77744" w:rsidP="00B77744">
            <w:pPr>
              <w:tabs>
                <w:tab w:val="left" w:pos="1701"/>
                <w:tab w:val="left" w:pos="3402"/>
              </w:tabs>
              <w:ind w:left="72"/>
              <w:rPr>
                <w:rFonts w:ascii="Century Gothic" w:hAnsi="Century Gothic"/>
                <w:sz w:val="18"/>
                <w:szCs w:val="18"/>
                <w:lang w:val="en-GB"/>
              </w:rPr>
            </w:pPr>
          </w:p>
          <w:p w14:paraId="34DD3AC8" w14:textId="77777777" w:rsidR="001E767D" w:rsidRPr="00B77744" w:rsidRDefault="001E767D" w:rsidP="001E767D">
            <w:pPr>
              <w:rPr>
                <w:sz w:val="20"/>
                <w:lang w:val="en-GB"/>
              </w:rPr>
            </w:pPr>
          </w:p>
          <w:p w14:paraId="35A21929" w14:textId="59DDC63D" w:rsidR="006D4388" w:rsidRDefault="006D4388" w:rsidP="006D4388">
            <w:pPr>
              <w:rPr>
                <w:rFonts w:ascii="Century Gothic" w:hAnsi="Century Gothic"/>
                <w:b/>
                <w:bCs/>
                <w:szCs w:val="24"/>
                <w:lang w:val="en-US"/>
              </w:rPr>
            </w:pPr>
            <w:r w:rsidRPr="00311F82">
              <w:rPr>
                <w:rFonts w:ascii="Century Gothic" w:hAnsi="Century Gothic"/>
                <w:b/>
                <w:szCs w:val="24"/>
                <w:lang w:val="en-US"/>
              </w:rPr>
              <w:t>Cap for Pressure Tapping Tees</w:t>
            </w:r>
            <w:r w:rsidRPr="00311F82">
              <w:rPr>
                <w:rFonts w:ascii="Century Gothic" w:hAnsi="Century Gothic"/>
                <w:szCs w:val="24"/>
                <w:lang w:val="en-US"/>
              </w:rPr>
              <w:t xml:space="preserve"> </w:t>
            </w:r>
            <w:r w:rsidR="00835F50" w:rsidRPr="00835F50">
              <w:rPr>
                <w:rFonts w:ascii="Century Gothic" w:hAnsi="Century Gothic"/>
                <w:b/>
                <w:bCs/>
                <w:szCs w:val="24"/>
                <w:lang w:val="en-US"/>
              </w:rPr>
              <w:t>D</w:t>
            </w:r>
            <w:r w:rsidRPr="00311F82">
              <w:rPr>
                <w:rFonts w:ascii="Century Gothic" w:hAnsi="Century Gothic"/>
                <w:b/>
                <w:bCs/>
                <w:szCs w:val="24"/>
                <w:lang w:val="en-US"/>
              </w:rPr>
              <w:t>K</w:t>
            </w:r>
          </w:p>
          <w:p w14:paraId="735FE4E3" w14:textId="77777777" w:rsidR="00311F82" w:rsidRPr="00311F82" w:rsidRDefault="00311F82" w:rsidP="006D4388">
            <w:pPr>
              <w:rPr>
                <w:rFonts w:ascii="Century Gothic" w:hAnsi="Century Gothic"/>
                <w:szCs w:val="24"/>
                <w:lang w:val="en-US"/>
              </w:rPr>
            </w:pPr>
          </w:p>
          <w:p w14:paraId="716CE1A6" w14:textId="00F7C717" w:rsidR="005360EE" w:rsidRPr="00311F82" w:rsidRDefault="00C06FDC" w:rsidP="005360EE">
            <w:pPr>
              <w:rPr>
                <w:rFonts w:ascii="Century Gothic" w:hAnsi="Century Gothic"/>
                <w:b/>
                <w:bCs/>
                <w:sz w:val="20"/>
                <w:lang w:val="en-US"/>
              </w:rPr>
            </w:pPr>
            <w:r w:rsidRPr="00311F82">
              <w:rPr>
                <w:rFonts w:ascii="Century Gothic" w:hAnsi="Century Gothic"/>
                <w:b/>
                <w:bCs/>
                <w:sz w:val="20"/>
                <w:lang w:val="en-GB"/>
              </w:rPr>
              <w:t xml:space="preserve">Electrofusion-Cap </w:t>
            </w:r>
            <w:r w:rsidR="00E73D2C">
              <w:rPr>
                <w:rFonts w:ascii="Century Gothic" w:hAnsi="Century Gothic"/>
                <w:b/>
                <w:bCs/>
                <w:sz w:val="20"/>
                <w:lang w:val="en-GB"/>
              </w:rPr>
              <w:t>D</w:t>
            </w:r>
            <w:r w:rsidRPr="00311F82">
              <w:rPr>
                <w:rFonts w:ascii="Century Gothic" w:hAnsi="Century Gothic"/>
                <w:b/>
                <w:bCs/>
                <w:sz w:val="20"/>
                <w:lang w:val="en-GB"/>
              </w:rPr>
              <w:t>K for final sealing of the drill socket (</w:t>
            </w:r>
            <w:r w:rsidR="006D4388" w:rsidRPr="00311F82">
              <w:rPr>
                <w:rFonts w:ascii="Century Gothic" w:hAnsi="Century Gothic"/>
                <w:b/>
                <w:bCs/>
                <w:sz w:val="20"/>
                <w:lang w:val="en-GB"/>
              </w:rPr>
              <w:t>stack</w:t>
            </w:r>
            <w:r w:rsidRPr="00311F82">
              <w:rPr>
                <w:rFonts w:ascii="Century Gothic" w:hAnsi="Century Gothic"/>
                <w:b/>
                <w:bCs/>
                <w:sz w:val="20"/>
                <w:lang w:val="en-GB"/>
              </w:rPr>
              <w:t xml:space="preserve">) of a Pressure Tapping Tee </w:t>
            </w:r>
            <w:r w:rsidR="005360EE" w:rsidRPr="00311F82">
              <w:rPr>
                <w:rFonts w:ascii="Century Gothic" w:hAnsi="Century Gothic"/>
                <w:b/>
                <w:bCs/>
                <w:sz w:val="20"/>
                <w:lang w:val="en-US"/>
              </w:rPr>
              <w:t>DAA, DAA</w:t>
            </w:r>
            <w:r w:rsidR="00444FA3" w:rsidRPr="00311F82">
              <w:rPr>
                <w:rFonts w:ascii="Century Gothic" w:hAnsi="Century Gothic"/>
                <w:b/>
                <w:bCs/>
                <w:sz w:val="20"/>
                <w:lang w:val="en-US"/>
              </w:rPr>
              <w:t xml:space="preserve"> </w:t>
            </w:r>
            <w:r w:rsidR="005360EE" w:rsidRPr="00311F82">
              <w:rPr>
                <w:rFonts w:ascii="Century Gothic" w:hAnsi="Century Gothic"/>
                <w:b/>
                <w:bCs/>
                <w:sz w:val="20"/>
                <w:lang w:val="en-US"/>
              </w:rPr>
              <w:t xml:space="preserve">TL </w:t>
            </w:r>
            <w:r w:rsidR="00CE5972" w:rsidRPr="00311F82">
              <w:rPr>
                <w:rFonts w:ascii="Century Gothic" w:hAnsi="Century Gothic"/>
                <w:b/>
                <w:bCs/>
                <w:sz w:val="20"/>
                <w:lang w:val="en-US"/>
              </w:rPr>
              <w:t>a</w:t>
            </w:r>
            <w:r w:rsidR="005360EE" w:rsidRPr="00311F82">
              <w:rPr>
                <w:rFonts w:ascii="Century Gothic" w:hAnsi="Century Gothic"/>
                <w:b/>
                <w:bCs/>
                <w:sz w:val="20"/>
                <w:lang w:val="en-US"/>
              </w:rPr>
              <w:t xml:space="preserve">nd DAP </w:t>
            </w:r>
          </w:p>
          <w:p w14:paraId="7919994F" w14:textId="77777777" w:rsidR="005360EE" w:rsidRPr="00CE5972" w:rsidRDefault="005360EE" w:rsidP="005360EE">
            <w:pPr>
              <w:rPr>
                <w:b/>
                <w:sz w:val="20"/>
                <w:lang w:val="en-US"/>
              </w:rPr>
            </w:pPr>
          </w:p>
          <w:p w14:paraId="777496EE" w14:textId="77777777" w:rsidR="00792B74" w:rsidRPr="004176D7" w:rsidRDefault="00792B74" w:rsidP="00792B74">
            <w:pPr>
              <w:rPr>
                <w:rFonts w:ascii="Century Gothic" w:hAnsi="Century Gothic"/>
                <w:b/>
                <w:sz w:val="20"/>
                <w:u w:val="single"/>
                <w:lang w:val="en-GB"/>
              </w:rPr>
            </w:pPr>
            <w:r w:rsidRPr="004176D7">
              <w:rPr>
                <w:rFonts w:ascii="Century Gothic" w:hAnsi="Century Gothic"/>
                <w:b/>
                <w:sz w:val="20"/>
                <w:u w:val="single"/>
                <w:lang w:val="en-GB"/>
              </w:rPr>
              <w:t>Features:</w:t>
            </w:r>
          </w:p>
          <w:p w14:paraId="4ECF2391" w14:textId="3CCE6FF5"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dimension SDR 11/ PE 100</w:t>
            </w:r>
          </w:p>
          <w:p w14:paraId="56A9E69D" w14:textId="2A5245C1" w:rsidR="00792B74" w:rsidRPr="004176D7" w:rsidRDefault="00792B74" w:rsidP="00916307">
            <w:pPr>
              <w:numPr>
                <w:ilvl w:val="0"/>
                <w:numId w:val="9"/>
              </w:numPr>
              <w:tabs>
                <w:tab w:val="clear" w:pos="360"/>
              </w:tabs>
              <w:rPr>
                <w:rFonts w:ascii="Century Gothic" w:hAnsi="Century Gothic"/>
                <w:sz w:val="20"/>
                <w:lang w:val="en-GB"/>
              </w:rPr>
            </w:pPr>
            <w:r w:rsidRPr="004176D7">
              <w:rPr>
                <w:rFonts w:ascii="Century Gothic" w:hAnsi="Century Gothic"/>
                <w:b/>
                <w:bCs/>
                <w:sz w:val="20"/>
                <w:lang w:val="en-US"/>
              </w:rPr>
              <w:t>H2 ready 100.</w:t>
            </w:r>
            <w:r w:rsidRPr="004176D7">
              <w:rPr>
                <w:rFonts w:ascii="Century Gothic" w:hAnsi="Century Gothic"/>
                <w:sz w:val="20"/>
                <w:lang w:val="en-US"/>
              </w:rPr>
              <w:t xml:space="preserve"> Our products are suitable for use with 100% hydrogen up to MOP 10 bar. Confirmed by test certificate of the DBI - </w:t>
            </w:r>
            <w:proofErr w:type="spellStart"/>
            <w:r w:rsidRPr="004176D7">
              <w:rPr>
                <w:rFonts w:ascii="Century Gothic" w:hAnsi="Century Gothic"/>
                <w:sz w:val="20"/>
                <w:lang w:val="en-US"/>
              </w:rPr>
              <w:t>Gastechnisches</w:t>
            </w:r>
            <w:proofErr w:type="spellEnd"/>
            <w:r w:rsidRPr="004176D7">
              <w:rPr>
                <w:rFonts w:ascii="Century Gothic" w:hAnsi="Century Gothic"/>
                <w:sz w:val="20"/>
                <w:lang w:val="en-US"/>
              </w:rPr>
              <w:t xml:space="preserve"> </w:t>
            </w:r>
            <w:proofErr w:type="spellStart"/>
            <w:r w:rsidRPr="004176D7">
              <w:rPr>
                <w:rFonts w:ascii="Century Gothic" w:hAnsi="Century Gothic"/>
                <w:sz w:val="20"/>
                <w:lang w:val="en-US"/>
              </w:rPr>
              <w:t>Institut</w:t>
            </w:r>
            <w:proofErr w:type="spellEnd"/>
            <w:r w:rsidRPr="004176D7">
              <w:rPr>
                <w:rFonts w:ascii="Century Gothic" w:hAnsi="Century Gothic"/>
                <w:sz w:val="20"/>
                <w:lang w:val="en-US"/>
              </w:rPr>
              <w:t xml:space="preserve"> GmbH</w:t>
            </w:r>
            <w:r w:rsidRPr="004176D7">
              <w:rPr>
                <w:rFonts w:ascii="Century Gothic" w:hAnsi="Century Gothic"/>
                <w:sz w:val="20"/>
                <w:lang w:val="en-GB"/>
              </w:rPr>
              <w:t xml:space="preserve"> </w:t>
            </w:r>
          </w:p>
          <w:p w14:paraId="7B945C4C"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maximum working pressure 16 bar (water) / 10 bar (gas)</w:t>
            </w:r>
          </w:p>
          <w:p w14:paraId="05A5BBA9"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maximum stability through great wall thickness</w:t>
            </w:r>
          </w:p>
          <w:p w14:paraId="421CF32C"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exposed heating coils for optimal heat transfer to the pipe</w:t>
            </w:r>
          </w:p>
          <w:p w14:paraId="6BA9C256"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small annular gap for build-up of optimum joining pressure in the fusion zone</w:t>
            </w:r>
          </w:p>
          <w:p w14:paraId="6A9157E6"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large insertion depth for ease of pipe guiding</w:t>
            </w:r>
          </w:p>
          <w:p w14:paraId="64E5F9BB"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cold zones at the end to prevent the flow of molten material</w:t>
            </w:r>
          </w:p>
          <w:p w14:paraId="65AA5957" w14:textId="77777777" w:rsidR="00792B74" w:rsidRPr="004176D7" w:rsidRDefault="00792B74" w:rsidP="00792B74">
            <w:pPr>
              <w:pStyle w:val="Absatz4"/>
              <w:numPr>
                <w:ilvl w:val="0"/>
                <w:numId w:val="9"/>
              </w:numPr>
              <w:tabs>
                <w:tab w:val="clear" w:pos="1134"/>
                <w:tab w:val="left" w:pos="1135"/>
              </w:tabs>
              <w:spacing w:line="240" w:lineRule="auto"/>
              <w:jc w:val="left"/>
              <w:rPr>
                <w:rFonts w:ascii="Century Gothic" w:hAnsi="Century Gothic"/>
                <w:sz w:val="20"/>
                <w:lang w:val="en-GB"/>
              </w:rPr>
            </w:pPr>
            <w:r w:rsidRPr="004176D7">
              <w:rPr>
                <w:rFonts w:ascii="Century Gothic" w:hAnsi="Century Gothic"/>
                <w:sz w:val="20"/>
                <w:lang w:val="en-GB"/>
              </w:rPr>
              <w:t>temperature compensation (fusion time is automatically adjusted to ambient temperature)</w:t>
            </w:r>
          </w:p>
          <w:p w14:paraId="533259B6"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barcoding allows automatic traceability of the fitting (Traceability-Coding)</w:t>
            </w:r>
            <w:r w:rsidRPr="004176D7">
              <w:rPr>
                <w:rFonts w:ascii="Century Gothic" w:hAnsi="Century Gothic"/>
                <w:color w:val="FF0000"/>
                <w:sz w:val="20"/>
                <w:lang w:val="en-GB"/>
              </w:rPr>
              <w:t xml:space="preserve"> </w:t>
            </w:r>
          </w:p>
          <w:p w14:paraId="4DA885AA"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touch proof electric contacts</w:t>
            </w:r>
          </w:p>
          <w:p w14:paraId="551CAFD6"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durable batch marking</w:t>
            </w:r>
          </w:p>
          <w:p w14:paraId="48927FDB" w14:textId="0B5A8756"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individually wrapped for dirt protection</w:t>
            </w:r>
          </w:p>
          <w:p w14:paraId="2B06AEFB" w14:textId="3A73AAA0" w:rsidR="00405334" w:rsidRPr="004176D7" w:rsidRDefault="00405334" w:rsidP="00792B74">
            <w:pPr>
              <w:numPr>
                <w:ilvl w:val="0"/>
                <w:numId w:val="9"/>
              </w:numPr>
              <w:rPr>
                <w:rFonts w:ascii="Century Gothic" w:hAnsi="Century Gothic"/>
                <w:sz w:val="20"/>
                <w:lang w:val="en-GB"/>
              </w:rPr>
            </w:pPr>
            <w:r w:rsidRPr="004176D7">
              <w:rPr>
                <w:rFonts w:ascii="Century Gothic" w:hAnsi="Century Gothic"/>
                <w:sz w:val="20"/>
                <w:lang w:val="en-US"/>
              </w:rPr>
              <w:t>acceptance certificate to DIN EN 10 204 - 3.1 on request</w:t>
            </w:r>
          </w:p>
          <w:p w14:paraId="5E383F04" w14:textId="77777777" w:rsidR="005360EE" w:rsidRPr="00405334" w:rsidRDefault="005360EE" w:rsidP="005360EE">
            <w:pPr>
              <w:rPr>
                <w:b/>
                <w:sz w:val="21"/>
                <w:lang w:val="en-US"/>
              </w:rPr>
            </w:pPr>
          </w:p>
          <w:p w14:paraId="7D407757" w14:textId="77777777" w:rsidR="00484E5A" w:rsidRDefault="00484E5A" w:rsidP="00C53A42">
            <w:pPr>
              <w:rPr>
                <w:rFonts w:ascii="Century Gothic" w:hAnsi="Century Gothic"/>
                <w:b/>
                <w:sz w:val="20"/>
                <w:lang w:val="en-US"/>
              </w:rPr>
            </w:pPr>
            <w:r w:rsidRPr="0068356A">
              <w:rPr>
                <w:rFonts w:ascii="Century Gothic" w:hAnsi="Century Gothic"/>
                <w:b/>
                <w:sz w:val="20"/>
                <w:lang w:val="en-US"/>
              </w:rPr>
              <w:t>Available in the sizes:</w:t>
            </w:r>
          </w:p>
          <w:p w14:paraId="0ABFDBBE" w14:textId="77777777" w:rsidR="00484E5A" w:rsidRDefault="00484E5A" w:rsidP="00C53A42">
            <w:pPr>
              <w:rPr>
                <w:rFonts w:ascii="Century Gothic" w:hAnsi="Century Gothic"/>
                <w:b/>
                <w:sz w:val="20"/>
                <w:lang w:val="en-US"/>
              </w:rPr>
            </w:pPr>
          </w:p>
          <w:p w14:paraId="7789E6EB" w14:textId="2D2F4D93" w:rsidR="001E767D" w:rsidRPr="00F4707F" w:rsidRDefault="005360EE" w:rsidP="00C53A42">
            <w:pPr>
              <w:rPr>
                <w:lang w:val="en-US"/>
              </w:rPr>
            </w:pPr>
            <w:r w:rsidRPr="00F4707F">
              <w:rPr>
                <w:sz w:val="20"/>
                <w:lang w:val="en-US"/>
              </w:rPr>
              <w:t xml:space="preserve"> d 50</w:t>
            </w:r>
          </w:p>
        </w:tc>
        <w:tc>
          <w:tcPr>
            <w:tcW w:w="840" w:type="dxa"/>
          </w:tcPr>
          <w:p w14:paraId="006CB565" w14:textId="77777777" w:rsidR="001E767D" w:rsidRPr="00F4707F" w:rsidRDefault="001E767D" w:rsidP="008C1A66">
            <w:pPr>
              <w:rPr>
                <w:lang w:val="en-US"/>
              </w:rPr>
            </w:pPr>
          </w:p>
        </w:tc>
        <w:tc>
          <w:tcPr>
            <w:tcW w:w="843" w:type="dxa"/>
          </w:tcPr>
          <w:p w14:paraId="65778615" w14:textId="77777777" w:rsidR="001E767D" w:rsidRPr="00F4707F" w:rsidRDefault="001E767D" w:rsidP="008C1A66">
            <w:pPr>
              <w:rPr>
                <w:lang w:val="en-US"/>
              </w:rPr>
            </w:pPr>
          </w:p>
        </w:tc>
      </w:tr>
      <w:tr w:rsidR="00F65899" w:rsidRPr="009F1B14" w14:paraId="747B4504" w14:textId="77777777" w:rsidTr="00CB7642">
        <w:tc>
          <w:tcPr>
            <w:tcW w:w="849" w:type="dxa"/>
            <w:vAlign w:val="center"/>
          </w:tcPr>
          <w:p w14:paraId="47248655" w14:textId="7EC68A08" w:rsidR="00F65899" w:rsidRPr="009F1B14" w:rsidRDefault="00F65899" w:rsidP="00F65899">
            <w:pPr>
              <w:jc w:val="center"/>
              <w:rPr>
                <w:b/>
                <w:lang w:val="en-US"/>
              </w:rPr>
            </w:pPr>
            <w:r>
              <w:rPr>
                <w:rFonts w:ascii="Century Gothic" w:hAnsi="Century Gothic"/>
                <w:b/>
                <w:bCs/>
                <w:color w:val="595959"/>
              </w:rPr>
              <w:lastRenderedPageBreak/>
              <w:t>Item</w:t>
            </w:r>
          </w:p>
        </w:tc>
        <w:tc>
          <w:tcPr>
            <w:tcW w:w="1003" w:type="dxa"/>
          </w:tcPr>
          <w:p w14:paraId="5F423E92" w14:textId="1DF7973D" w:rsidR="00F65899" w:rsidRPr="009F1B14" w:rsidRDefault="00F65899" w:rsidP="00F65899">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1" w:type="dxa"/>
          </w:tcPr>
          <w:p w14:paraId="0B676320" w14:textId="2EA1DD90" w:rsidR="00F65899" w:rsidRPr="009F1B14" w:rsidRDefault="00F65899" w:rsidP="00F65899">
            <w:pPr>
              <w:jc w:val="center"/>
              <w:rPr>
                <w:b/>
                <w:lang w:val="en-US"/>
              </w:rPr>
            </w:pPr>
            <w:r w:rsidRPr="00073441">
              <w:rPr>
                <w:rFonts w:ascii="Century Gothic" w:hAnsi="Century Gothic"/>
                <w:b/>
                <w:bCs/>
                <w:color w:val="595959"/>
              </w:rPr>
              <w:t>Text</w:t>
            </w:r>
          </w:p>
        </w:tc>
        <w:tc>
          <w:tcPr>
            <w:tcW w:w="840" w:type="dxa"/>
          </w:tcPr>
          <w:p w14:paraId="18526E50" w14:textId="132B04B7" w:rsidR="00F65899" w:rsidRPr="009F1B14" w:rsidRDefault="00F65899" w:rsidP="00F65899">
            <w:pPr>
              <w:jc w:val="center"/>
              <w:rPr>
                <w:b/>
                <w:lang w:val="en-US"/>
              </w:rPr>
            </w:pPr>
            <w:r>
              <w:rPr>
                <w:rFonts w:ascii="Century Gothic" w:hAnsi="Century Gothic"/>
                <w:b/>
                <w:bCs/>
                <w:color w:val="595959"/>
              </w:rPr>
              <w:t>UP</w:t>
            </w:r>
          </w:p>
        </w:tc>
        <w:tc>
          <w:tcPr>
            <w:tcW w:w="840" w:type="dxa"/>
          </w:tcPr>
          <w:p w14:paraId="228F74A9" w14:textId="74608F62" w:rsidR="00F65899" w:rsidRPr="009F1B14" w:rsidRDefault="00F65899" w:rsidP="00F6589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87F62" w:rsidRPr="00F10DD6" w14:paraId="39506E1D" w14:textId="77777777" w:rsidTr="002830DA">
        <w:tc>
          <w:tcPr>
            <w:tcW w:w="849" w:type="dxa"/>
          </w:tcPr>
          <w:p w14:paraId="3813B18D" w14:textId="77777777" w:rsidR="00C87F62" w:rsidRDefault="00C87F62" w:rsidP="008C1A66">
            <w:pPr>
              <w:rPr>
                <w:lang w:val="en-US"/>
              </w:rPr>
            </w:pPr>
          </w:p>
          <w:p w14:paraId="210C749D" w14:textId="634EEAAB" w:rsidR="00C87F62" w:rsidRPr="0037724F" w:rsidRDefault="00C87F62" w:rsidP="008C1A66">
            <w:pPr>
              <w:rPr>
                <w:rFonts w:ascii="Century Gothic" w:hAnsi="Century Gothic"/>
                <w:sz w:val="20"/>
                <w:lang w:val="en-US"/>
              </w:rPr>
            </w:pPr>
            <w:r w:rsidRPr="0037724F">
              <w:rPr>
                <w:rFonts w:ascii="Century Gothic" w:hAnsi="Century Gothic"/>
                <w:sz w:val="20"/>
                <w:lang w:val="en-US"/>
              </w:rPr>
              <w:t>12.</w:t>
            </w:r>
            <w:r w:rsidR="00B4794D">
              <w:rPr>
                <w:rFonts w:ascii="Century Gothic" w:hAnsi="Century Gothic"/>
                <w:sz w:val="20"/>
                <w:lang w:val="en-US"/>
              </w:rPr>
              <w:t>1</w:t>
            </w:r>
          </w:p>
          <w:p w14:paraId="75E265B3" w14:textId="77777777" w:rsidR="00C87F62" w:rsidRDefault="00C87F62" w:rsidP="008C1A66">
            <w:pPr>
              <w:rPr>
                <w:lang w:val="en-US"/>
              </w:rPr>
            </w:pPr>
          </w:p>
          <w:p w14:paraId="09648CDA" w14:textId="77777777" w:rsidR="00C87F62" w:rsidRDefault="00C87F62" w:rsidP="008C1A66">
            <w:pPr>
              <w:rPr>
                <w:lang w:val="en-US"/>
              </w:rPr>
            </w:pPr>
          </w:p>
          <w:p w14:paraId="717C2E61" w14:textId="77777777" w:rsidR="00C87F62" w:rsidRDefault="00C87F62" w:rsidP="008C1A66">
            <w:pPr>
              <w:rPr>
                <w:lang w:val="en-US"/>
              </w:rPr>
            </w:pPr>
          </w:p>
          <w:p w14:paraId="440C3F5E" w14:textId="77777777" w:rsidR="00C87F62" w:rsidRDefault="00C87F62" w:rsidP="008C1A66">
            <w:pPr>
              <w:rPr>
                <w:lang w:val="en-US"/>
              </w:rPr>
            </w:pPr>
          </w:p>
          <w:p w14:paraId="24E7C401" w14:textId="77777777" w:rsidR="00C87F62" w:rsidRDefault="00C87F62" w:rsidP="008C1A66">
            <w:pPr>
              <w:rPr>
                <w:lang w:val="en-US"/>
              </w:rPr>
            </w:pPr>
          </w:p>
          <w:p w14:paraId="6A571F72" w14:textId="77777777" w:rsidR="00C87F62" w:rsidRDefault="00C87F62" w:rsidP="008C1A66">
            <w:pPr>
              <w:rPr>
                <w:lang w:val="en-US"/>
              </w:rPr>
            </w:pPr>
          </w:p>
          <w:p w14:paraId="2B5E4463" w14:textId="77777777" w:rsidR="00C87F62" w:rsidRDefault="00C87F62" w:rsidP="008C1A66">
            <w:pPr>
              <w:rPr>
                <w:lang w:val="en-US"/>
              </w:rPr>
            </w:pPr>
          </w:p>
          <w:p w14:paraId="5A7259FD" w14:textId="77777777" w:rsidR="00C87F62" w:rsidRDefault="00C87F62" w:rsidP="008C1A66">
            <w:pPr>
              <w:rPr>
                <w:lang w:val="en-US"/>
              </w:rPr>
            </w:pPr>
          </w:p>
          <w:p w14:paraId="6FF31872" w14:textId="77777777" w:rsidR="00C87F62" w:rsidRDefault="00C87F62" w:rsidP="008C1A66">
            <w:pPr>
              <w:rPr>
                <w:lang w:val="en-US"/>
              </w:rPr>
            </w:pPr>
          </w:p>
          <w:p w14:paraId="5BFDCFF0" w14:textId="77777777" w:rsidR="00C87F62" w:rsidRDefault="00C87F62" w:rsidP="008C1A66">
            <w:pPr>
              <w:rPr>
                <w:lang w:val="en-US"/>
              </w:rPr>
            </w:pPr>
          </w:p>
          <w:p w14:paraId="331F1436" w14:textId="77777777" w:rsidR="00C87F62" w:rsidRDefault="00C87F62" w:rsidP="008C1A66">
            <w:pPr>
              <w:rPr>
                <w:lang w:val="en-US"/>
              </w:rPr>
            </w:pPr>
          </w:p>
          <w:p w14:paraId="4A573648" w14:textId="77777777" w:rsidR="00C87F62" w:rsidRDefault="00C87F62" w:rsidP="008C1A66">
            <w:pPr>
              <w:rPr>
                <w:lang w:val="en-US"/>
              </w:rPr>
            </w:pPr>
          </w:p>
          <w:p w14:paraId="0ECA39C2" w14:textId="77777777" w:rsidR="00C87F62" w:rsidRDefault="00C87F62" w:rsidP="008C1A66">
            <w:pPr>
              <w:rPr>
                <w:lang w:val="en-US"/>
              </w:rPr>
            </w:pPr>
          </w:p>
          <w:p w14:paraId="7F167388" w14:textId="77777777" w:rsidR="00C87F62" w:rsidRDefault="00C87F62" w:rsidP="008C1A66">
            <w:pPr>
              <w:rPr>
                <w:lang w:val="en-US"/>
              </w:rPr>
            </w:pPr>
          </w:p>
          <w:p w14:paraId="1B5B211E" w14:textId="77777777" w:rsidR="00C87F62" w:rsidRDefault="00C87F62" w:rsidP="008C1A66">
            <w:pPr>
              <w:rPr>
                <w:lang w:val="en-US"/>
              </w:rPr>
            </w:pPr>
          </w:p>
          <w:p w14:paraId="1212475B" w14:textId="77777777" w:rsidR="00C87F62" w:rsidRDefault="00C87F62" w:rsidP="008C1A66">
            <w:pPr>
              <w:rPr>
                <w:lang w:val="en-US"/>
              </w:rPr>
            </w:pPr>
          </w:p>
          <w:p w14:paraId="62481E29" w14:textId="77777777" w:rsidR="00C87F62" w:rsidRDefault="00C87F62" w:rsidP="008C1A66">
            <w:pPr>
              <w:rPr>
                <w:lang w:val="en-US"/>
              </w:rPr>
            </w:pPr>
          </w:p>
          <w:p w14:paraId="03B9FC44" w14:textId="77777777" w:rsidR="00C87F62" w:rsidRDefault="00C87F62" w:rsidP="008C1A66">
            <w:pPr>
              <w:rPr>
                <w:lang w:val="en-US"/>
              </w:rPr>
            </w:pPr>
          </w:p>
          <w:p w14:paraId="110F695D" w14:textId="77777777" w:rsidR="00C87F62" w:rsidRDefault="00C87F62" w:rsidP="008C1A66">
            <w:pPr>
              <w:rPr>
                <w:lang w:val="en-US"/>
              </w:rPr>
            </w:pPr>
          </w:p>
          <w:p w14:paraId="1749D227" w14:textId="77777777" w:rsidR="00C87F62" w:rsidRDefault="00C87F62" w:rsidP="008C1A66">
            <w:pPr>
              <w:rPr>
                <w:lang w:val="en-US"/>
              </w:rPr>
            </w:pPr>
          </w:p>
          <w:p w14:paraId="060FF2F2" w14:textId="3A91E1A6" w:rsidR="00C87F62" w:rsidRDefault="00C87F62" w:rsidP="008C1A66">
            <w:pPr>
              <w:rPr>
                <w:lang w:val="en-US"/>
              </w:rPr>
            </w:pPr>
          </w:p>
        </w:tc>
        <w:tc>
          <w:tcPr>
            <w:tcW w:w="1003" w:type="dxa"/>
          </w:tcPr>
          <w:p w14:paraId="2CE7DA0C" w14:textId="77777777" w:rsidR="00C87F62" w:rsidRDefault="00C87F62" w:rsidP="008C1A66">
            <w:pPr>
              <w:rPr>
                <w:lang w:val="en-US"/>
              </w:rPr>
            </w:pPr>
          </w:p>
        </w:tc>
        <w:tc>
          <w:tcPr>
            <w:tcW w:w="6391" w:type="dxa"/>
          </w:tcPr>
          <w:p w14:paraId="55A4D7AC" w14:textId="77777777" w:rsidR="00C87F62" w:rsidRPr="00F4707F" w:rsidRDefault="00C87F62" w:rsidP="008C1A66">
            <w:pPr>
              <w:rPr>
                <w:lang w:val="en-US"/>
              </w:rPr>
            </w:pPr>
          </w:p>
          <w:p w14:paraId="167F3365" w14:textId="316173A2" w:rsidR="00C87F62" w:rsidRPr="00AF4113" w:rsidRDefault="007C4C7C" w:rsidP="008C1A66">
            <w:pPr>
              <w:rPr>
                <w:rFonts w:ascii="Century Gothic" w:hAnsi="Century Gothic"/>
                <w:b/>
                <w:lang w:val="en-US"/>
              </w:rPr>
            </w:pPr>
            <w:r w:rsidRPr="00AF4113">
              <w:rPr>
                <w:rFonts w:ascii="Century Gothic" w:hAnsi="Century Gothic"/>
                <w:b/>
                <w:lang w:val="en-GB"/>
              </w:rPr>
              <w:t>Pressure Tapping Valves Top-Loading</w:t>
            </w:r>
            <w:r w:rsidR="00C87F62" w:rsidRPr="00AF4113">
              <w:rPr>
                <w:rFonts w:ascii="Century Gothic" w:hAnsi="Century Gothic"/>
                <w:b/>
                <w:lang w:val="en-US"/>
              </w:rPr>
              <w:t xml:space="preserve"> </w:t>
            </w:r>
            <w:r w:rsidR="00C87F62" w:rsidRPr="00AF4113">
              <w:rPr>
                <w:rFonts w:ascii="Century Gothic" w:hAnsi="Century Gothic"/>
                <w:b/>
                <w:bCs/>
                <w:lang w:val="en-US"/>
              </w:rPr>
              <w:t>DAV</w:t>
            </w:r>
            <w:r w:rsidR="007D1BEB" w:rsidRPr="00AF4113">
              <w:rPr>
                <w:rFonts w:ascii="Century Gothic" w:hAnsi="Century Gothic"/>
                <w:b/>
                <w:bCs/>
                <w:lang w:val="en-US"/>
              </w:rPr>
              <w:t xml:space="preserve"> </w:t>
            </w:r>
            <w:r w:rsidR="00C87F62" w:rsidRPr="00AF4113">
              <w:rPr>
                <w:rFonts w:ascii="Century Gothic" w:hAnsi="Century Gothic"/>
                <w:b/>
                <w:bCs/>
                <w:lang w:val="en-US"/>
              </w:rPr>
              <w:t>TL</w:t>
            </w:r>
          </w:p>
          <w:p w14:paraId="28E3572D" w14:textId="77777777" w:rsidR="00C87F62" w:rsidRPr="00474F10" w:rsidRDefault="00C87F62" w:rsidP="008C1A66">
            <w:pPr>
              <w:rPr>
                <w:lang w:val="en-US"/>
              </w:rPr>
            </w:pPr>
          </w:p>
          <w:p w14:paraId="17FAC6A4" w14:textId="77777777" w:rsidR="00AF4113" w:rsidRPr="00AF4113" w:rsidRDefault="00AF4113" w:rsidP="00AF4113">
            <w:pPr>
              <w:rPr>
                <w:rFonts w:ascii="Century Gothic" w:hAnsi="Century Gothic"/>
                <w:sz w:val="20"/>
                <w:u w:val="single"/>
              </w:rPr>
            </w:pPr>
            <w:r w:rsidRPr="00AF4113">
              <w:rPr>
                <w:rFonts w:ascii="Century Gothic" w:hAnsi="Century Gothic"/>
                <w:b/>
                <w:sz w:val="20"/>
                <w:u w:val="single"/>
              </w:rPr>
              <w:t>Features:</w:t>
            </w:r>
          </w:p>
          <w:p w14:paraId="0AA35294" w14:textId="77777777" w:rsidR="00AF4113" w:rsidRPr="00AF4113" w:rsidRDefault="00AF4113" w:rsidP="00AF4113">
            <w:pPr>
              <w:numPr>
                <w:ilvl w:val="0"/>
                <w:numId w:val="8"/>
              </w:numPr>
              <w:tabs>
                <w:tab w:val="clear" w:pos="360"/>
                <w:tab w:val="left" w:pos="214"/>
              </w:tabs>
              <w:ind w:left="214" w:hanging="214"/>
              <w:rPr>
                <w:rFonts w:ascii="Century Gothic" w:hAnsi="Century Gothic"/>
                <w:sz w:val="20"/>
                <w:lang w:val="en-GB"/>
              </w:rPr>
            </w:pPr>
            <w:r w:rsidRPr="00AF4113">
              <w:rPr>
                <w:rFonts w:ascii="Century Gothic" w:hAnsi="Century Gothic"/>
                <w:sz w:val="20"/>
                <w:lang w:val="en-GB"/>
              </w:rPr>
              <w:t>flexible adaptation to all pipe diameters in indicated range of dimensions using FRIATOP clamping device.</w:t>
            </w:r>
          </w:p>
          <w:p w14:paraId="36A3B8CE" w14:textId="77777777" w:rsidR="00AF4113" w:rsidRPr="00AF4113" w:rsidRDefault="00AF4113" w:rsidP="00AF4113">
            <w:pPr>
              <w:numPr>
                <w:ilvl w:val="0"/>
                <w:numId w:val="8"/>
              </w:numPr>
              <w:tabs>
                <w:tab w:val="clear" w:pos="360"/>
                <w:tab w:val="left" w:pos="214"/>
              </w:tabs>
              <w:ind w:left="214" w:hanging="214"/>
              <w:rPr>
                <w:rFonts w:ascii="Century Gothic" w:hAnsi="Century Gothic"/>
                <w:sz w:val="20"/>
                <w:lang w:val="en-GB"/>
              </w:rPr>
            </w:pPr>
            <w:r w:rsidRPr="00AF4113">
              <w:rPr>
                <w:rFonts w:ascii="Century Gothic" w:hAnsi="Century Gothic"/>
                <w:sz w:val="20"/>
                <w:lang w:val="en-GB"/>
              </w:rPr>
              <w:t xml:space="preserve">integrated, exposed heating coils in apex area for direct heat transfer to fusion surface of pipe. </w:t>
            </w:r>
          </w:p>
          <w:p w14:paraId="41F583CA" w14:textId="77777777" w:rsidR="00AF4113" w:rsidRPr="00AF4113" w:rsidRDefault="00AF4113" w:rsidP="00AF411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F4113">
              <w:rPr>
                <w:rFonts w:ascii="Century Gothic" w:hAnsi="Century Gothic"/>
                <w:sz w:val="20"/>
                <w:lang w:val="en-GB"/>
              </w:rPr>
              <w:t>temperature compensation (fusion time is automatically adjusted to ambient temperature)</w:t>
            </w:r>
          </w:p>
          <w:p w14:paraId="02CDA4C5" w14:textId="77777777" w:rsidR="00AF4113" w:rsidRPr="00AF4113" w:rsidRDefault="00AF4113" w:rsidP="00AF4113">
            <w:pPr>
              <w:numPr>
                <w:ilvl w:val="0"/>
                <w:numId w:val="8"/>
              </w:numPr>
              <w:tabs>
                <w:tab w:val="clear" w:pos="360"/>
                <w:tab w:val="left" w:pos="214"/>
              </w:tabs>
              <w:ind w:left="214" w:hanging="214"/>
              <w:rPr>
                <w:rFonts w:ascii="Century Gothic" w:hAnsi="Century Gothic"/>
                <w:sz w:val="20"/>
                <w:lang w:val="en-GB"/>
              </w:rPr>
            </w:pPr>
            <w:r w:rsidRPr="00AF4113">
              <w:rPr>
                <w:rFonts w:ascii="Century Gothic" w:hAnsi="Century Gothic"/>
                <w:sz w:val="20"/>
                <w:lang w:val="en-GB"/>
              </w:rPr>
              <w:t>barcoding allows automatic traceability of the fitting</w:t>
            </w:r>
          </w:p>
          <w:p w14:paraId="2636B884" w14:textId="77777777" w:rsidR="00AF4113" w:rsidRPr="00AF4113" w:rsidRDefault="00AF4113" w:rsidP="00AF4113">
            <w:pPr>
              <w:numPr>
                <w:ilvl w:val="0"/>
                <w:numId w:val="8"/>
              </w:numPr>
              <w:tabs>
                <w:tab w:val="clear" w:pos="360"/>
                <w:tab w:val="left" w:pos="214"/>
              </w:tabs>
              <w:ind w:left="214" w:hanging="214"/>
              <w:rPr>
                <w:rFonts w:ascii="Century Gothic" w:hAnsi="Century Gothic"/>
                <w:b/>
                <w:sz w:val="20"/>
              </w:rPr>
            </w:pPr>
            <w:proofErr w:type="spellStart"/>
            <w:r w:rsidRPr="00AF4113">
              <w:rPr>
                <w:rFonts w:ascii="Century Gothic" w:hAnsi="Century Gothic"/>
                <w:b/>
                <w:sz w:val="20"/>
              </w:rPr>
              <w:t>for</w:t>
            </w:r>
            <w:proofErr w:type="spellEnd"/>
            <w:r w:rsidRPr="00AF4113">
              <w:rPr>
                <w:rFonts w:ascii="Century Gothic" w:hAnsi="Century Gothic"/>
                <w:b/>
                <w:sz w:val="20"/>
              </w:rPr>
              <w:t xml:space="preserve"> additional </w:t>
            </w:r>
            <w:proofErr w:type="spellStart"/>
            <w:r w:rsidRPr="00AF4113">
              <w:rPr>
                <w:rFonts w:ascii="Century Gothic" w:hAnsi="Century Gothic"/>
                <w:b/>
                <w:sz w:val="20"/>
              </w:rPr>
              <w:t>features</w:t>
            </w:r>
            <w:proofErr w:type="spellEnd"/>
            <w:r w:rsidRPr="00AF4113">
              <w:rPr>
                <w:rFonts w:ascii="Century Gothic" w:hAnsi="Century Gothic"/>
                <w:b/>
                <w:sz w:val="20"/>
              </w:rPr>
              <w:t xml:space="preserve"> </w:t>
            </w:r>
            <w:proofErr w:type="spellStart"/>
            <w:r w:rsidRPr="00AF4113">
              <w:rPr>
                <w:rFonts w:ascii="Century Gothic" w:hAnsi="Century Gothic"/>
                <w:b/>
                <w:sz w:val="20"/>
              </w:rPr>
              <w:t>see</w:t>
            </w:r>
            <w:proofErr w:type="spellEnd"/>
            <w:r w:rsidRPr="00AF4113">
              <w:rPr>
                <w:rFonts w:ascii="Century Gothic" w:hAnsi="Century Gothic"/>
                <w:b/>
                <w:sz w:val="20"/>
              </w:rPr>
              <w:t xml:space="preserve"> 11.1</w:t>
            </w:r>
          </w:p>
          <w:p w14:paraId="778FD4A3" w14:textId="77777777" w:rsidR="00C87F62" w:rsidRPr="003F2FD7" w:rsidRDefault="00C87F62" w:rsidP="00C87F62">
            <w:pPr>
              <w:tabs>
                <w:tab w:val="left" w:pos="214"/>
              </w:tabs>
              <w:rPr>
                <w:sz w:val="21"/>
              </w:rPr>
            </w:pPr>
          </w:p>
          <w:p w14:paraId="247FE464" w14:textId="77777777" w:rsidR="009D0004" w:rsidRPr="005218A4" w:rsidRDefault="009D0004" w:rsidP="009D0004">
            <w:pPr>
              <w:tabs>
                <w:tab w:val="left" w:pos="214"/>
              </w:tabs>
              <w:rPr>
                <w:rFonts w:ascii="Century Gothic" w:hAnsi="Century Gothic"/>
                <w:b/>
                <w:sz w:val="20"/>
                <w:lang w:val="en-GB"/>
              </w:rPr>
            </w:pPr>
            <w:r w:rsidRPr="005218A4">
              <w:rPr>
                <w:rFonts w:ascii="Century Gothic" w:hAnsi="Century Gothic"/>
                <w:b/>
                <w:sz w:val="20"/>
                <w:lang w:val="en-GB"/>
              </w:rPr>
              <w:t>Available for pipes SDR 17.6 – SDR 11 in dimensions:</w:t>
            </w:r>
          </w:p>
          <w:p w14:paraId="59698B98" w14:textId="34228326" w:rsidR="009D0004" w:rsidRPr="005218A4" w:rsidRDefault="009D0004" w:rsidP="009D0004">
            <w:pPr>
              <w:rPr>
                <w:rFonts w:ascii="Century Gothic" w:hAnsi="Century Gothic"/>
                <w:sz w:val="20"/>
                <w:lang w:val="en-US"/>
              </w:rPr>
            </w:pPr>
            <w:r w:rsidRPr="005218A4">
              <w:rPr>
                <w:rFonts w:ascii="Century Gothic" w:hAnsi="Century Gothic"/>
                <w:sz w:val="20"/>
                <w:lang w:val="en-US"/>
              </w:rPr>
              <w:t>d 250 – d 315</w:t>
            </w:r>
            <w:r w:rsidR="000C15EC">
              <w:rPr>
                <w:rFonts w:ascii="Century Gothic" w:hAnsi="Century Gothic"/>
                <w:sz w:val="20"/>
                <w:lang w:val="en-US"/>
              </w:rPr>
              <w:t>/63</w:t>
            </w:r>
            <w:r w:rsidRPr="005218A4">
              <w:rPr>
                <w:rFonts w:ascii="Century Gothic" w:hAnsi="Century Gothic"/>
                <w:sz w:val="20"/>
                <w:lang w:val="en-US"/>
              </w:rPr>
              <w:t xml:space="preserve"> </w:t>
            </w:r>
          </w:p>
          <w:p w14:paraId="411D3A0F" w14:textId="5CB646AA" w:rsidR="009D0004" w:rsidRPr="00AF2934" w:rsidRDefault="009D0004" w:rsidP="009D0004">
            <w:pPr>
              <w:rPr>
                <w:sz w:val="20"/>
                <w:lang w:val="en-US"/>
              </w:rPr>
            </w:pPr>
            <w:r w:rsidRPr="005218A4">
              <w:rPr>
                <w:rFonts w:ascii="Century Gothic" w:hAnsi="Century Gothic"/>
                <w:sz w:val="20"/>
                <w:lang w:val="en-US"/>
              </w:rPr>
              <w:t>d 355 – d 400</w:t>
            </w:r>
            <w:r w:rsidR="00533D94">
              <w:rPr>
                <w:rFonts w:ascii="Century Gothic" w:hAnsi="Century Gothic"/>
                <w:sz w:val="20"/>
                <w:lang w:val="en-US"/>
              </w:rPr>
              <w:t>/63</w:t>
            </w:r>
          </w:p>
          <w:p w14:paraId="33AB5731" w14:textId="77777777" w:rsidR="00C87F62" w:rsidRPr="00087C7F" w:rsidRDefault="00C87F62" w:rsidP="00C87F62">
            <w:pPr>
              <w:rPr>
                <w:sz w:val="21"/>
                <w:lang w:val="en-US"/>
              </w:rPr>
            </w:pPr>
          </w:p>
          <w:p w14:paraId="0B3592F2" w14:textId="77777777" w:rsidR="00087C7F" w:rsidRPr="00087C7F" w:rsidRDefault="00087C7F" w:rsidP="00087C7F">
            <w:pPr>
              <w:rPr>
                <w:rFonts w:ascii="Century Gothic" w:hAnsi="Century Gothic"/>
                <w:sz w:val="20"/>
                <w:u w:val="single"/>
                <w:lang w:val="en-GB"/>
              </w:rPr>
            </w:pPr>
            <w:r w:rsidRPr="00087C7F">
              <w:rPr>
                <w:rFonts w:ascii="Century Gothic" w:hAnsi="Century Gothic"/>
                <w:b/>
                <w:sz w:val="20"/>
                <w:u w:val="single"/>
                <w:lang w:val="en-GB"/>
              </w:rPr>
              <w:t>Assembly advice:</w:t>
            </w:r>
          </w:p>
          <w:p w14:paraId="2152FB19" w14:textId="05B39D4D" w:rsidR="00087C7F" w:rsidRPr="00087C7F" w:rsidRDefault="00087C7F" w:rsidP="00087C7F">
            <w:pPr>
              <w:rPr>
                <w:rFonts w:ascii="Century Gothic" w:hAnsi="Century Gothic"/>
                <w:lang w:val="en-GB"/>
              </w:rPr>
            </w:pPr>
            <w:r w:rsidRPr="00087C7F">
              <w:rPr>
                <w:rFonts w:ascii="Century Gothic" w:hAnsi="Century Gothic"/>
                <w:sz w:val="20"/>
                <w:lang w:val="en-GB"/>
              </w:rPr>
              <w:t>May be clamped onto pipe before or during fusion using FRIALEN</w:t>
            </w:r>
            <w:r w:rsidRPr="00087C7F">
              <w:rPr>
                <w:rFonts w:ascii="Century Gothic" w:hAnsi="Century Gothic"/>
                <w:sz w:val="20"/>
                <w:vertAlign w:val="superscript"/>
                <w:lang w:val="en-GB"/>
              </w:rPr>
              <w:t>®</w:t>
            </w:r>
            <w:r w:rsidRPr="00087C7F">
              <w:rPr>
                <w:rFonts w:ascii="Century Gothic" w:hAnsi="Century Gothic"/>
                <w:sz w:val="20"/>
                <w:lang w:val="en-GB"/>
              </w:rPr>
              <w:t>-clamping device FRIATOP (see Item 20)</w:t>
            </w:r>
          </w:p>
          <w:p w14:paraId="4EB25C63" w14:textId="77777777" w:rsidR="00C87F62" w:rsidRPr="00087C7F" w:rsidRDefault="00C87F62" w:rsidP="008C1A66">
            <w:pPr>
              <w:rPr>
                <w:lang w:val="en-GB"/>
              </w:rPr>
            </w:pPr>
          </w:p>
          <w:p w14:paraId="42043793" w14:textId="1A042D51" w:rsidR="00474F10" w:rsidRPr="00087C7F" w:rsidRDefault="00272CFA" w:rsidP="00766F88">
            <w:pPr>
              <w:ind w:left="72"/>
              <w:rPr>
                <w:lang w:val="en-US"/>
              </w:rPr>
            </w:pPr>
            <w:r w:rsidRPr="00087C7F">
              <w:rPr>
                <w:sz w:val="20"/>
                <w:lang w:val="en-US"/>
              </w:rPr>
              <w:t xml:space="preserve"> </w:t>
            </w:r>
          </w:p>
        </w:tc>
        <w:tc>
          <w:tcPr>
            <w:tcW w:w="840" w:type="dxa"/>
          </w:tcPr>
          <w:p w14:paraId="36D4D7BF" w14:textId="77777777" w:rsidR="00C87F62" w:rsidRPr="00087C7F" w:rsidRDefault="00C87F62" w:rsidP="008C1A66">
            <w:pPr>
              <w:rPr>
                <w:lang w:val="en-US"/>
              </w:rPr>
            </w:pPr>
          </w:p>
        </w:tc>
        <w:tc>
          <w:tcPr>
            <w:tcW w:w="840" w:type="dxa"/>
          </w:tcPr>
          <w:p w14:paraId="1E658FF5" w14:textId="77777777" w:rsidR="00C87F62" w:rsidRPr="00087C7F" w:rsidRDefault="00C87F62" w:rsidP="008C1A66">
            <w:pPr>
              <w:rPr>
                <w:lang w:val="en-US"/>
              </w:rPr>
            </w:pPr>
          </w:p>
        </w:tc>
      </w:tr>
    </w:tbl>
    <w:p w14:paraId="0811DE79" w14:textId="30D9C773" w:rsidR="00B67326" w:rsidRPr="00087C7F" w:rsidRDefault="002830DA">
      <w:pPr>
        <w:rPr>
          <w:lang w:val="en-US"/>
        </w:rPr>
      </w:pPr>
      <w:r w:rsidRPr="00087C7F">
        <w:rPr>
          <w:lang w:val="en-US"/>
        </w:rPr>
        <w:br w:type="page"/>
      </w: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D03067" w:rsidRPr="009F1B14" w14:paraId="6B3CDAC6" w14:textId="77777777" w:rsidTr="000A2D10">
        <w:tc>
          <w:tcPr>
            <w:tcW w:w="848" w:type="dxa"/>
            <w:vAlign w:val="center"/>
          </w:tcPr>
          <w:p w14:paraId="2BD1CA3D" w14:textId="1EEB3958" w:rsidR="00D03067" w:rsidRPr="009F1B14" w:rsidRDefault="00D03067" w:rsidP="00D03067">
            <w:pPr>
              <w:jc w:val="center"/>
              <w:rPr>
                <w:b/>
                <w:lang w:val="en-US"/>
              </w:rPr>
            </w:pPr>
            <w:r>
              <w:rPr>
                <w:rFonts w:ascii="Century Gothic" w:hAnsi="Century Gothic"/>
                <w:b/>
                <w:bCs/>
                <w:color w:val="595959"/>
              </w:rPr>
              <w:lastRenderedPageBreak/>
              <w:t>Item</w:t>
            </w:r>
          </w:p>
        </w:tc>
        <w:tc>
          <w:tcPr>
            <w:tcW w:w="1003" w:type="dxa"/>
          </w:tcPr>
          <w:p w14:paraId="2A486373" w14:textId="46A7E949" w:rsidR="00D03067" w:rsidRPr="009F1B14" w:rsidRDefault="00D03067" w:rsidP="00D03067">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361BEBB9" w14:textId="44509A2D" w:rsidR="00D03067" w:rsidRPr="009F1B14" w:rsidRDefault="00D03067" w:rsidP="00D03067">
            <w:pPr>
              <w:jc w:val="center"/>
              <w:rPr>
                <w:b/>
                <w:lang w:val="en-US"/>
              </w:rPr>
            </w:pPr>
            <w:r w:rsidRPr="00073441">
              <w:rPr>
                <w:rFonts w:ascii="Century Gothic" w:hAnsi="Century Gothic"/>
                <w:b/>
                <w:bCs/>
                <w:color w:val="595959"/>
              </w:rPr>
              <w:t>Text</w:t>
            </w:r>
          </w:p>
        </w:tc>
        <w:tc>
          <w:tcPr>
            <w:tcW w:w="844" w:type="dxa"/>
          </w:tcPr>
          <w:p w14:paraId="682EF3D8" w14:textId="674C879F" w:rsidR="00D03067" w:rsidRPr="009F1B14" w:rsidRDefault="00D03067" w:rsidP="00D03067">
            <w:pPr>
              <w:jc w:val="center"/>
              <w:rPr>
                <w:b/>
                <w:lang w:val="en-US"/>
              </w:rPr>
            </w:pPr>
            <w:r>
              <w:rPr>
                <w:rFonts w:ascii="Century Gothic" w:hAnsi="Century Gothic"/>
                <w:b/>
                <w:bCs/>
                <w:color w:val="595959"/>
              </w:rPr>
              <w:t>UP</w:t>
            </w:r>
          </w:p>
        </w:tc>
        <w:tc>
          <w:tcPr>
            <w:tcW w:w="843" w:type="dxa"/>
          </w:tcPr>
          <w:p w14:paraId="74F161AB" w14:textId="7DFBCBA1" w:rsidR="00D03067" w:rsidRPr="009F1B14" w:rsidRDefault="00D03067" w:rsidP="00D03067">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64A5A" w:rsidRPr="00F10DD6" w14:paraId="6A2F5EEF" w14:textId="77777777" w:rsidTr="004468F4">
        <w:tc>
          <w:tcPr>
            <w:tcW w:w="848" w:type="dxa"/>
          </w:tcPr>
          <w:p w14:paraId="18A1CF4D" w14:textId="77777777" w:rsidR="00164A5A" w:rsidRDefault="00164A5A" w:rsidP="004468F4">
            <w:pPr>
              <w:rPr>
                <w:lang w:val="en-US"/>
              </w:rPr>
            </w:pPr>
          </w:p>
          <w:p w14:paraId="129A69B5" w14:textId="02999E5C" w:rsidR="00164A5A" w:rsidRPr="00D03067" w:rsidRDefault="00164A5A" w:rsidP="004468F4">
            <w:pPr>
              <w:rPr>
                <w:rFonts w:ascii="Century Gothic" w:hAnsi="Century Gothic"/>
                <w:sz w:val="20"/>
                <w:lang w:val="en-US"/>
              </w:rPr>
            </w:pPr>
            <w:r w:rsidRPr="00D03067">
              <w:rPr>
                <w:rFonts w:ascii="Century Gothic" w:hAnsi="Century Gothic"/>
                <w:sz w:val="20"/>
                <w:lang w:val="en-US"/>
              </w:rPr>
              <w:t>12.</w:t>
            </w:r>
            <w:r w:rsidR="00B4794D">
              <w:rPr>
                <w:rFonts w:ascii="Century Gothic" w:hAnsi="Century Gothic"/>
                <w:sz w:val="20"/>
                <w:lang w:val="en-US"/>
              </w:rPr>
              <w:t>2</w:t>
            </w:r>
          </w:p>
          <w:p w14:paraId="48D60917" w14:textId="77777777" w:rsidR="00164A5A" w:rsidRDefault="00164A5A" w:rsidP="004468F4">
            <w:pPr>
              <w:rPr>
                <w:lang w:val="en-US"/>
              </w:rPr>
            </w:pPr>
          </w:p>
          <w:p w14:paraId="56278402" w14:textId="3C9F664E" w:rsidR="00164A5A" w:rsidRDefault="00164A5A" w:rsidP="004468F4">
            <w:pPr>
              <w:rPr>
                <w:lang w:val="en-US"/>
              </w:rPr>
            </w:pPr>
          </w:p>
          <w:p w14:paraId="45001399" w14:textId="77777777" w:rsidR="00164A5A" w:rsidRDefault="00164A5A" w:rsidP="004468F4">
            <w:pPr>
              <w:rPr>
                <w:lang w:val="en-US"/>
              </w:rPr>
            </w:pPr>
          </w:p>
        </w:tc>
        <w:tc>
          <w:tcPr>
            <w:tcW w:w="1003" w:type="dxa"/>
          </w:tcPr>
          <w:p w14:paraId="2EFCAA60" w14:textId="77777777" w:rsidR="00164A5A" w:rsidRDefault="00164A5A" w:rsidP="004468F4">
            <w:pPr>
              <w:rPr>
                <w:lang w:val="en-US"/>
              </w:rPr>
            </w:pPr>
          </w:p>
        </w:tc>
        <w:tc>
          <w:tcPr>
            <w:tcW w:w="6385" w:type="dxa"/>
          </w:tcPr>
          <w:p w14:paraId="2E20FDE4" w14:textId="77777777" w:rsidR="00164A5A" w:rsidRPr="00F4707F" w:rsidRDefault="00164A5A" w:rsidP="004468F4">
            <w:pPr>
              <w:rPr>
                <w:lang w:val="en-US"/>
              </w:rPr>
            </w:pPr>
          </w:p>
          <w:p w14:paraId="78E79920" w14:textId="5DB6CA9F" w:rsidR="00981769" w:rsidRPr="00B935E1" w:rsidRDefault="00981769" w:rsidP="00981769">
            <w:pPr>
              <w:rPr>
                <w:rFonts w:ascii="Century Gothic" w:hAnsi="Century Gothic"/>
                <w:b/>
                <w:szCs w:val="24"/>
                <w:lang w:val="en-US"/>
              </w:rPr>
            </w:pPr>
            <w:r w:rsidRPr="00B935E1">
              <w:rPr>
                <w:rFonts w:ascii="Century Gothic" w:hAnsi="Century Gothic"/>
                <w:b/>
                <w:szCs w:val="24"/>
                <w:lang w:val="en-US"/>
              </w:rPr>
              <w:t>Pressure Tapping Valves DAV</w:t>
            </w:r>
            <w:r w:rsidR="001E3CCD">
              <w:rPr>
                <w:rFonts w:ascii="Century Gothic" w:hAnsi="Century Gothic"/>
                <w:b/>
                <w:szCs w:val="24"/>
                <w:lang w:val="en-US"/>
              </w:rPr>
              <w:t xml:space="preserve">/DAV </w:t>
            </w:r>
            <w:r w:rsidR="002515BD">
              <w:rPr>
                <w:rFonts w:ascii="Century Gothic" w:hAnsi="Century Gothic"/>
                <w:b/>
                <w:szCs w:val="24"/>
                <w:lang w:val="en-US"/>
              </w:rPr>
              <w:t>ACW</w:t>
            </w:r>
            <w:r w:rsidRPr="00B935E1">
              <w:rPr>
                <w:rFonts w:ascii="Century Gothic" w:hAnsi="Century Gothic"/>
                <w:b/>
                <w:szCs w:val="24"/>
                <w:lang w:val="en-US"/>
              </w:rPr>
              <w:t xml:space="preserve"> with </w:t>
            </w:r>
            <w:r w:rsidR="00DD74F4">
              <w:rPr>
                <w:rFonts w:ascii="Century Gothic" w:hAnsi="Century Gothic"/>
                <w:b/>
                <w:szCs w:val="24"/>
                <w:lang w:val="en-US"/>
              </w:rPr>
              <w:t xml:space="preserve">fast clamping lever “RED SNAP” and with </w:t>
            </w:r>
            <w:r w:rsidRPr="00B935E1">
              <w:rPr>
                <w:rFonts w:ascii="Century Gothic" w:hAnsi="Century Gothic"/>
                <w:b/>
                <w:szCs w:val="24"/>
                <w:lang w:val="en-US"/>
              </w:rPr>
              <w:t>integrated drill</w:t>
            </w:r>
          </w:p>
          <w:p w14:paraId="67EA66D2" w14:textId="77777777" w:rsidR="00981769" w:rsidRPr="00B935E1" w:rsidRDefault="00981769" w:rsidP="00981769">
            <w:pPr>
              <w:rPr>
                <w:rFonts w:ascii="Century Gothic" w:hAnsi="Century Gothic"/>
                <w:sz w:val="20"/>
                <w:lang w:val="en-GB"/>
              </w:rPr>
            </w:pPr>
            <w:r w:rsidRPr="00B935E1">
              <w:rPr>
                <w:rFonts w:ascii="Century Gothic" w:hAnsi="Century Gothic"/>
                <w:sz w:val="20"/>
                <w:lang w:val="en-GB"/>
              </w:rPr>
              <w:t>Area of application up to 16 bar (water) or 10 bar (gas)</w:t>
            </w:r>
          </w:p>
          <w:p w14:paraId="23AD32AB" w14:textId="77777777" w:rsidR="005F3371" w:rsidRPr="00EE4FEA" w:rsidRDefault="005F3371" w:rsidP="005F3371">
            <w:pPr>
              <w:pStyle w:val="berschrift2"/>
              <w:rPr>
                <w:rFonts w:ascii="Century Gothic" w:hAnsi="Century Gothic" w:cs="Arial"/>
                <w:color w:val="auto"/>
                <w:sz w:val="20"/>
                <w:u w:val="single"/>
              </w:rPr>
            </w:pPr>
            <w:r w:rsidRPr="00EE4FEA">
              <w:rPr>
                <w:rFonts w:ascii="Century Gothic" w:hAnsi="Century Gothic" w:cs="Arial"/>
                <w:color w:val="auto"/>
                <w:sz w:val="20"/>
                <w:u w:val="single"/>
              </w:rPr>
              <w:t>Features:</w:t>
            </w:r>
          </w:p>
          <w:p w14:paraId="467D7ECC" w14:textId="2688154F"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Dimension SDR 11 / PE 100</w:t>
            </w:r>
          </w:p>
          <w:p w14:paraId="4DA63298" w14:textId="3F131B21" w:rsidR="00F657C3" w:rsidRPr="00EE4FEA" w:rsidRDefault="00F657C3" w:rsidP="00082788">
            <w:pPr>
              <w:numPr>
                <w:ilvl w:val="0"/>
                <w:numId w:val="8"/>
              </w:numPr>
              <w:tabs>
                <w:tab w:val="clear" w:pos="360"/>
              </w:tabs>
              <w:rPr>
                <w:rFonts w:ascii="Century Gothic" w:hAnsi="Century Gothic"/>
                <w:sz w:val="20"/>
                <w:lang w:val="en-GB"/>
              </w:rPr>
            </w:pPr>
            <w:r w:rsidRPr="00EE4FEA">
              <w:rPr>
                <w:rFonts w:ascii="Century Gothic" w:hAnsi="Century Gothic"/>
                <w:b/>
                <w:bCs/>
                <w:sz w:val="20"/>
                <w:lang w:val="en-US"/>
              </w:rPr>
              <w:t>H2 ready 100.</w:t>
            </w:r>
            <w:r w:rsidRPr="00EE4FEA">
              <w:rPr>
                <w:rFonts w:ascii="Century Gothic" w:hAnsi="Century Gothic"/>
                <w:sz w:val="20"/>
                <w:lang w:val="en-US"/>
              </w:rPr>
              <w:t xml:space="preserve"> Our products are suitable for use with 100% hydrogen up to MOP 10 bar. Confirmed by test certificate of the DBI - </w:t>
            </w:r>
            <w:proofErr w:type="spellStart"/>
            <w:r w:rsidRPr="00EE4FEA">
              <w:rPr>
                <w:rFonts w:ascii="Century Gothic" w:hAnsi="Century Gothic"/>
                <w:sz w:val="20"/>
                <w:lang w:val="en-US"/>
              </w:rPr>
              <w:t>Gastechnisches</w:t>
            </w:r>
            <w:proofErr w:type="spellEnd"/>
            <w:r w:rsidRPr="00EE4FEA">
              <w:rPr>
                <w:rFonts w:ascii="Century Gothic" w:hAnsi="Century Gothic"/>
                <w:sz w:val="20"/>
                <w:lang w:val="en-US"/>
              </w:rPr>
              <w:t xml:space="preserve"> </w:t>
            </w:r>
            <w:proofErr w:type="spellStart"/>
            <w:r w:rsidRPr="00EE4FEA">
              <w:rPr>
                <w:rFonts w:ascii="Century Gothic" w:hAnsi="Century Gothic"/>
                <w:sz w:val="20"/>
                <w:lang w:val="en-US"/>
              </w:rPr>
              <w:t>Institut</w:t>
            </w:r>
            <w:proofErr w:type="spellEnd"/>
            <w:r w:rsidRPr="00EE4FEA">
              <w:rPr>
                <w:rFonts w:ascii="Century Gothic" w:hAnsi="Century Gothic"/>
                <w:sz w:val="20"/>
                <w:lang w:val="en-US"/>
              </w:rPr>
              <w:t xml:space="preserve"> GmbH</w:t>
            </w:r>
            <w:r w:rsidRPr="00EE4FEA">
              <w:rPr>
                <w:rFonts w:ascii="Century Gothic" w:hAnsi="Century Gothic"/>
                <w:sz w:val="20"/>
                <w:lang w:val="en-GB"/>
              </w:rPr>
              <w:t xml:space="preserve"> </w:t>
            </w:r>
          </w:p>
          <w:p w14:paraId="5776262F"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Compact component, solid injection moulded part moulded as one piece </w:t>
            </w:r>
          </w:p>
          <w:p w14:paraId="6AA3BD40"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Simple, fast and reliable assembly of the DAV with a </w:t>
            </w:r>
            <w:proofErr w:type="spellStart"/>
            <w:r w:rsidRPr="00EE4FEA">
              <w:rPr>
                <w:rFonts w:ascii="Century Gothic" w:hAnsi="Century Gothic"/>
                <w:sz w:val="20"/>
                <w:lang w:val="en-GB"/>
              </w:rPr>
              <w:t>underclamp</w:t>
            </w:r>
            <w:proofErr w:type="spellEnd"/>
            <w:r w:rsidRPr="00EE4FEA">
              <w:rPr>
                <w:rFonts w:ascii="Century Gothic" w:hAnsi="Century Gothic"/>
                <w:sz w:val="20"/>
                <w:lang w:val="en-GB"/>
              </w:rPr>
              <w:t xml:space="preserve"> with fast clamping lever RED SNAP, without additional tools</w:t>
            </w:r>
          </w:p>
          <w:p w14:paraId="26A03AD6"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DAV is one unit with captive parts, without loosen or pre-mounted parts</w:t>
            </w:r>
          </w:p>
          <w:p w14:paraId="6BFDDD82" w14:textId="59197B2E"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The </w:t>
            </w:r>
            <w:proofErr w:type="spellStart"/>
            <w:r w:rsidRPr="00EE4FEA">
              <w:rPr>
                <w:rFonts w:ascii="Century Gothic" w:hAnsi="Century Gothic"/>
                <w:sz w:val="20"/>
                <w:lang w:val="en-GB"/>
              </w:rPr>
              <w:t>underclamp</w:t>
            </w:r>
            <w:proofErr w:type="spellEnd"/>
            <w:r w:rsidRPr="00EE4FEA">
              <w:rPr>
                <w:rFonts w:ascii="Century Gothic" w:hAnsi="Century Gothic"/>
                <w:sz w:val="20"/>
                <w:lang w:val="en-GB"/>
              </w:rPr>
              <w:t xml:space="preserve"> is flexible, to manage large pipe tolerances, pipe-ovalities up to 1.5%, expanded pipes up to 3 %, and provide always an optimal and uniform build</w:t>
            </w:r>
            <w:r w:rsidR="00F657C3" w:rsidRPr="00EE4FEA">
              <w:rPr>
                <w:rFonts w:ascii="Century Gothic" w:hAnsi="Century Gothic"/>
                <w:sz w:val="20"/>
                <w:lang w:val="en-GB"/>
              </w:rPr>
              <w:t>-</w:t>
            </w:r>
            <w:r w:rsidRPr="00EE4FEA">
              <w:rPr>
                <w:rFonts w:ascii="Century Gothic" w:hAnsi="Century Gothic"/>
                <w:sz w:val="20"/>
                <w:lang w:val="en-GB"/>
              </w:rPr>
              <w:t>up of melt pressure during the fusion process.</w:t>
            </w:r>
          </w:p>
          <w:p w14:paraId="0527C628"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Because of the new and innovative fast clamping lever RED SNAP, the assembly time is significant reduced</w:t>
            </w:r>
          </w:p>
          <w:p w14:paraId="61E99ECE"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Integrated, exposed heating coils in apex fusion area for direct heat transfer to the fusion surface of pipe</w:t>
            </w:r>
          </w:p>
          <w:p w14:paraId="5A7E4077"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Extra-wide fusion zones</w:t>
            </w:r>
          </w:p>
          <w:p w14:paraId="387C0A32"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Barcode position exposed on the </w:t>
            </w:r>
            <w:proofErr w:type="gramStart"/>
            <w:r w:rsidRPr="00EE4FEA">
              <w:rPr>
                <w:rFonts w:ascii="Century Gothic" w:hAnsi="Century Gothic"/>
                <w:sz w:val="20"/>
                <w:lang w:val="en-GB"/>
              </w:rPr>
              <w:t>fast clamping</w:t>
            </w:r>
            <w:proofErr w:type="gramEnd"/>
            <w:r w:rsidRPr="00EE4FEA">
              <w:rPr>
                <w:rFonts w:ascii="Century Gothic" w:hAnsi="Century Gothic"/>
                <w:sz w:val="20"/>
                <w:lang w:val="en-GB"/>
              </w:rPr>
              <w:t xml:space="preserve"> lever RED SNAP for easy scanning with </w:t>
            </w:r>
            <w:proofErr w:type="spellStart"/>
            <w:r w:rsidRPr="00EE4FEA">
              <w:rPr>
                <w:rFonts w:ascii="Century Gothic" w:hAnsi="Century Gothic"/>
                <w:sz w:val="20"/>
                <w:lang w:val="en-GB"/>
              </w:rPr>
              <w:t>readerwand</w:t>
            </w:r>
            <w:proofErr w:type="spellEnd"/>
            <w:r w:rsidRPr="00EE4FEA">
              <w:rPr>
                <w:rFonts w:ascii="Century Gothic" w:hAnsi="Century Gothic"/>
                <w:sz w:val="20"/>
                <w:lang w:val="en-GB"/>
              </w:rPr>
              <w:t xml:space="preserve"> or barcode scanner</w:t>
            </w:r>
          </w:p>
          <w:p w14:paraId="099FE866" w14:textId="77777777"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Temperature compensation, fusion time is automatically adjusted to ambient temperature</w:t>
            </w:r>
          </w:p>
          <w:p w14:paraId="56A3486D" w14:textId="77777777"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 xml:space="preserve">Barcode allows automatic traceability of the fitting </w:t>
            </w:r>
          </w:p>
          <w:p w14:paraId="511E605A" w14:textId="77777777"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Safety contacts for secure, touch protected connection of fusion units</w:t>
            </w:r>
          </w:p>
          <w:p w14:paraId="156345F9" w14:textId="77777777"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 xml:space="preserve">Fusion indicators for visual proof that fusion has been carried out </w:t>
            </w:r>
          </w:p>
          <w:p w14:paraId="1C801CCD" w14:textId="6B5514BE"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Cutter made from stainless</w:t>
            </w:r>
            <w:r w:rsidR="00F657C3" w:rsidRPr="00EE4FEA">
              <w:rPr>
                <w:rFonts w:ascii="Century Gothic" w:hAnsi="Century Gothic"/>
                <w:sz w:val="20"/>
                <w:lang w:val="en-GB"/>
              </w:rPr>
              <w:t>-</w:t>
            </w:r>
            <w:r w:rsidRPr="00EE4FEA">
              <w:rPr>
                <w:rFonts w:ascii="Century Gothic" w:hAnsi="Century Gothic"/>
                <w:sz w:val="20"/>
                <w:lang w:val="en-GB"/>
              </w:rPr>
              <w:t>steel, spindle made from corrosion resistant metal:                                                                                  * appropriate for drinking water                                                               * no jerking (jumping) of cutter</w:t>
            </w:r>
          </w:p>
          <w:p w14:paraId="79DDB8EA" w14:textId="5D56B1D8"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 xml:space="preserve">Consistent – even later via FRIALEN DBS – tapping by using standard water key is possible    </w:t>
            </w:r>
          </w:p>
          <w:p w14:paraId="4A0BDE0C"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Rotating drill, low torque, easy tapping even with large pipe dimensions, pipe wall thickness and low temperatures </w:t>
            </w:r>
          </w:p>
          <w:p w14:paraId="445241B5"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Drilling absolutely swarf free</w:t>
            </w:r>
          </w:p>
          <w:p w14:paraId="22AFA44F"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Punched-out pipe piece fits securely and permanent in the cutter</w:t>
            </w:r>
          </w:p>
          <w:p w14:paraId="473F1F39"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Cutter is placed outside of passage, low pressure lost</w:t>
            </w:r>
          </w:p>
          <w:p w14:paraId="5B9DB435"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Completely leak and swarf free tapping under pressure up to 16 bar (water) or 10 bar (gas) without additional tool</w:t>
            </w:r>
          </w:p>
          <w:p w14:paraId="4C1741AD"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Solid (metallic) upper and lower drill stops – ensuring defined maximum tapping length and safe return rotation of drill </w:t>
            </w:r>
          </w:p>
          <w:p w14:paraId="333F5D52"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Upper and lower stops fixed at &gt; 150 Nm</w:t>
            </w:r>
          </w:p>
          <w:p w14:paraId="20EBD39B"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lastRenderedPageBreak/>
              <w:t xml:space="preserve">Valve may be opened/shut completely by only 8 or 9 rotations </w:t>
            </w:r>
          </w:p>
          <w:p w14:paraId="1221995C"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Length of outlet spigot designed for two fusion processes </w:t>
            </w:r>
          </w:p>
          <w:p w14:paraId="2E050CCE"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Outlet spigot prepared to receive excess flow valve </w:t>
            </w:r>
          </w:p>
          <w:p w14:paraId="12C8FF06"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No risk of corrosion i.e. no need for elaborate protective measures against corrosion</w:t>
            </w:r>
          </w:p>
          <w:p w14:paraId="43EC47E5"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Triple sealing system for inner sealing with regards to the house connection</w:t>
            </w:r>
          </w:p>
          <w:p w14:paraId="5433739F"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Triple sealing system for external sealing with regards to the installation area</w:t>
            </w:r>
          </w:p>
          <w:p w14:paraId="54E777BF"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US"/>
              </w:rPr>
              <w:t>External tapping device not required</w:t>
            </w:r>
          </w:p>
          <w:p w14:paraId="4EE9C42F"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Scraper ring at spindle passage prevents dirt entering sealing area</w:t>
            </w:r>
          </w:p>
          <w:p w14:paraId="79182B31" w14:textId="774D813B"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Special installation set DBS, wrench size 14 mm, with sleeve tube bell with integrated locking function adapted specially for the DAV</w:t>
            </w:r>
          </w:p>
          <w:p w14:paraId="2F3DFB20"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Thanks to the integrated locking function and the cut-outs on the tapping stack of the DAV, a firm and dirt-tight connection between the installation set and the DAV is ensured</w:t>
            </w:r>
          </w:p>
          <w:p w14:paraId="77D7CC12"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Individually packed in plastic bag for dirt protection</w:t>
            </w:r>
          </w:p>
          <w:p w14:paraId="2CBCB963"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Permanently stamped batch identification</w:t>
            </w:r>
          </w:p>
          <w:p w14:paraId="5F20E5B4" w14:textId="77777777" w:rsidR="00F657C3" w:rsidRPr="00EE4FEA" w:rsidRDefault="00F657C3" w:rsidP="00F657C3">
            <w:pPr>
              <w:numPr>
                <w:ilvl w:val="0"/>
                <w:numId w:val="8"/>
              </w:numPr>
              <w:rPr>
                <w:rFonts w:ascii="Century Gothic" w:hAnsi="Century Gothic"/>
                <w:sz w:val="20"/>
                <w:lang w:val="en-US"/>
              </w:rPr>
            </w:pPr>
            <w:r w:rsidRPr="00EE4FEA">
              <w:rPr>
                <w:rFonts w:ascii="Century Gothic" w:hAnsi="Century Gothic"/>
                <w:sz w:val="20"/>
                <w:lang w:val="en-US"/>
              </w:rPr>
              <w:t>Acceptance certificate to DIN EN 10 204 - 3.1 on request</w:t>
            </w:r>
          </w:p>
          <w:p w14:paraId="0C1902F6"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DVGW registration to VP 304 (gas) or W 336 (water)</w:t>
            </w:r>
          </w:p>
          <w:p w14:paraId="47E23A9E" w14:textId="77777777" w:rsidR="00164A5A" w:rsidRPr="00F657C3" w:rsidRDefault="00164A5A" w:rsidP="004468F4">
            <w:pPr>
              <w:rPr>
                <w:lang w:val="en-GB"/>
              </w:rPr>
            </w:pPr>
          </w:p>
          <w:p w14:paraId="4CEFAC45" w14:textId="77777777" w:rsidR="00164A5A" w:rsidRPr="00F657C3" w:rsidRDefault="00164A5A" w:rsidP="004468F4">
            <w:pPr>
              <w:rPr>
                <w:lang w:val="en-US"/>
              </w:rPr>
            </w:pPr>
          </w:p>
          <w:p w14:paraId="46F1E33C" w14:textId="48A761E5" w:rsidR="00AD5CA2" w:rsidRDefault="00AD5CA2" w:rsidP="00AD5CA2">
            <w:pPr>
              <w:rPr>
                <w:rFonts w:ascii="Century Gothic" w:hAnsi="Century Gothic"/>
                <w:b/>
                <w:sz w:val="20"/>
                <w:lang w:val="en-US"/>
              </w:rPr>
            </w:pPr>
            <w:r w:rsidRPr="0068356A">
              <w:rPr>
                <w:rFonts w:ascii="Century Gothic" w:hAnsi="Century Gothic"/>
                <w:b/>
                <w:sz w:val="20"/>
                <w:lang w:val="en-US"/>
              </w:rPr>
              <w:t>Available in the sizes:</w:t>
            </w:r>
          </w:p>
          <w:p w14:paraId="58636AA7" w14:textId="77777777" w:rsidR="00AD5CA2" w:rsidRDefault="00AD5CA2" w:rsidP="00AD5CA2">
            <w:pPr>
              <w:rPr>
                <w:rFonts w:ascii="Century Gothic" w:hAnsi="Century Gothic"/>
                <w:b/>
                <w:sz w:val="20"/>
                <w:lang w:val="en-US"/>
              </w:rPr>
            </w:pPr>
          </w:p>
          <w:p w14:paraId="428A1E6B" w14:textId="25BB186C" w:rsidR="005C248D" w:rsidRPr="005E5D81" w:rsidRDefault="00CB50C2" w:rsidP="004468F4">
            <w:pPr>
              <w:tabs>
                <w:tab w:val="left" w:pos="1417"/>
                <w:tab w:val="left" w:pos="2835"/>
                <w:tab w:val="left" w:pos="4252"/>
              </w:tabs>
              <w:ind w:left="72"/>
              <w:rPr>
                <w:rFonts w:ascii="Century Gothic" w:hAnsi="Century Gothic"/>
                <w:sz w:val="20"/>
                <w:lang w:val="en-US"/>
              </w:rPr>
            </w:pPr>
            <w:r w:rsidRPr="005E5D81">
              <w:rPr>
                <w:rFonts w:ascii="Century Gothic" w:hAnsi="Century Gothic"/>
                <w:sz w:val="20"/>
                <w:lang w:val="en-US"/>
              </w:rPr>
              <w:t>d</w:t>
            </w:r>
            <w:r w:rsidR="005666F8" w:rsidRPr="005E5D81">
              <w:rPr>
                <w:rFonts w:ascii="Century Gothic" w:hAnsi="Century Gothic"/>
                <w:sz w:val="20"/>
                <w:lang w:val="en-US"/>
              </w:rPr>
              <w:t xml:space="preserve"> </w:t>
            </w:r>
            <w:r w:rsidR="00AA3E21" w:rsidRPr="005E5D81">
              <w:rPr>
                <w:rFonts w:ascii="Century Gothic" w:hAnsi="Century Gothic"/>
                <w:sz w:val="20"/>
                <w:lang w:val="en-US"/>
              </w:rPr>
              <w:t>50/32</w:t>
            </w:r>
            <w:r w:rsidR="0054514C">
              <w:rPr>
                <w:rFonts w:ascii="Century Gothic" w:hAnsi="Century Gothic"/>
                <w:sz w:val="18"/>
                <w:szCs w:val="16"/>
                <w:vertAlign w:val="superscript"/>
                <w:lang w:val="en-US"/>
              </w:rPr>
              <w:t>1</w:t>
            </w:r>
            <w:r w:rsidR="008A7523" w:rsidRPr="005E5D81">
              <w:rPr>
                <w:rFonts w:ascii="Century Gothic" w:hAnsi="Century Gothic"/>
                <w:sz w:val="20"/>
                <w:lang w:val="en-US"/>
              </w:rPr>
              <w:t xml:space="preserve">    </w:t>
            </w:r>
            <w:r w:rsidR="006B1E38" w:rsidRPr="005E5D81">
              <w:rPr>
                <w:rFonts w:ascii="Century Gothic" w:hAnsi="Century Gothic"/>
                <w:sz w:val="20"/>
                <w:lang w:val="en-US"/>
              </w:rPr>
              <w:t xml:space="preserve">      </w:t>
            </w:r>
            <w:r w:rsidR="00460ED3">
              <w:rPr>
                <w:rFonts w:ascii="Century Gothic" w:hAnsi="Century Gothic"/>
                <w:sz w:val="20"/>
                <w:lang w:val="en-US"/>
              </w:rPr>
              <w:t xml:space="preserve"> </w:t>
            </w:r>
            <w:r w:rsidR="008A7523" w:rsidRPr="005E5D81">
              <w:rPr>
                <w:rFonts w:ascii="Century Gothic" w:hAnsi="Century Gothic"/>
                <w:sz w:val="20"/>
                <w:lang w:val="en-US"/>
              </w:rPr>
              <w:t xml:space="preserve">d </w:t>
            </w:r>
            <w:r w:rsidR="006B1E38" w:rsidRPr="005E5D81">
              <w:rPr>
                <w:rFonts w:ascii="Century Gothic" w:hAnsi="Century Gothic"/>
                <w:sz w:val="20"/>
                <w:lang w:val="en-US"/>
              </w:rPr>
              <w:t>110/32</w:t>
            </w:r>
            <w:r w:rsidR="00F81F12">
              <w:rPr>
                <w:rFonts w:ascii="Century Gothic" w:hAnsi="Century Gothic"/>
                <w:sz w:val="18"/>
                <w:szCs w:val="16"/>
                <w:vertAlign w:val="superscript"/>
                <w:lang w:val="en-US"/>
              </w:rPr>
              <w:t>1</w:t>
            </w:r>
            <w:r w:rsidR="00340897" w:rsidRPr="005E5D81">
              <w:rPr>
                <w:rFonts w:ascii="Century Gothic" w:hAnsi="Century Gothic"/>
                <w:sz w:val="20"/>
                <w:lang w:val="en-US"/>
              </w:rPr>
              <w:t xml:space="preserve">  </w:t>
            </w:r>
            <w:r w:rsidR="006A0943" w:rsidRPr="005E5D81">
              <w:rPr>
                <w:rFonts w:ascii="Century Gothic" w:hAnsi="Century Gothic"/>
                <w:sz w:val="20"/>
                <w:lang w:val="en-US"/>
              </w:rPr>
              <w:t xml:space="preserve">         </w:t>
            </w:r>
            <w:r w:rsidR="00340897" w:rsidRPr="005E5D81">
              <w:rPr>
                <w:rFonts w:ascii="Century Gothic" w:hAnsi="Century Gothic"/>
                <w:sz w:val="20"/>
                <w:lang w:val="en-US"/>
              </w:rPr>
              <w:t xml:space="preserve">d </w:t>
            </w:r>
            <w:r w:rsidR="00EC7690" w:rsidRPr="005E5D81">
              <w:rPr>
                <w:rFonts w:ascii="Century Gothic" w:hAnsi="Century Gothic"/>
                <w:sz w:val="20"/>
                <w:lang w:val="en-US"/>
              </w:rPr>
              <w:t>140/</w:t>
            </w:r>
            <w:r w:rsidR="002F4F12" w:rsidRPr="005E5D81">
              <w:rPr>
                <w:rFonts w:ascii="Century Gothic" w:hAnsi="Century Gothic"/>
                <w:sz w:val="20"/>
                <w:lang w:val="en-US"/>
              </w:rPr>
              <w:t>63</w:t>
            </w:r>
            <w:r w:rsidR="008B21F9">
              <w:rPr>
                <w:rFonts w:ascii="Century Gothic" w:hAnsi="Century Gothic"/>
                <w:sz w:val="18"/>
                <w:szCs w:val="16"/>
                <w:vertAlign w:val="superscript"/>
                <w:lang w:val="en-US"/>
              </w:rPr>
              <w:t>1</w:t>
            </w:r>
            <w:r w:rsidR="00B1764C" w:rsidRPr="005E5D81">
              <w:rPr>
                <w:rFonts w:ascii="Century Gothic" w:hAnsi="Century Gothic"/>
                <w:sz w:val="20"/>
                <w:lang w:val="en-US"/>
              </w:rPr>
              <w:t xml:space="preserve">   </w:t>
            </w:r>
            <w:r w:rsidR="00206EB1" w:rsidRPr="005E5D81">
              <w:rPr>
                <w:rFonts w:ascii="Century Gothic" w:hAnsi="Century Gothic"/>
                <w:sz w:val="20"/>
                <w:lang w:val="en-US"/>
              </w:rPr>
              <w:t xml:space="preserve">  </w:t>
            </w:r>
            <w:r w:rsidR="00296B9E" w:rsidRPr="005E5D81">
              <w:rPr>
                <w:rFonts w:ascii="Century Gothic" w:hAnsi="Century Gothic"/>
                <w:sz w:val="20"/>
                <w:lang w:val="en-US"/>
              </w:rPr>
              <w:t xml:space="preserve"> </w:t>
            </w:r>
            <w:r w:rsidR="00206EB1" w:rsidRPr="005E5D81">
              <w:rPr>
                <w:rFonts w:ascii="Century Gothic" w:hAnsi="Century Gothic"/>
                <w:sz w:val="20"/>
                <w:lang w:val="en-US"/>
              </w:rPr>
              <w:t xml:space="preserve">    </w:t>
            </w:r>
            <w:r w:rsidR="00460ED3">
              <w:rPr>
                <w:rFonts w:ascii="Century Gothic" w:hAnsi="Century Gothic"/>
                <w:sz w:val="20"/>
                <w:lang w:val="en-US"/>
              </w:rPr>
              <w:t xml:space="preserve"> </w:t>
            </w:r>
            <w:r w:rsidR="00B1764C" w:rsidRPr="005E5D81">
              <w:rPr>
                <w:rFonts w:ascii="Century Gothic" w:hAnsi="Century Gothic"/>
                <w:sz w:val="20"/>
                <w:lang w:val="en-US"/>
              </w:rPr>
              <w:t>d 200/32</w:t>
            </w:r>
            <w:r w:rsidR="003E79CF">
              <w:rPr>
                <w:rFonts w:ascii="Century Gothic" w:hAnsi="Century Gothic"/>
                <w:sz w:val="18"/>
                <w:szCs w:val="16"/>
                <w:vertAlign w:val="superscript"/>
                <w:lang w:val="en-US"/>
              </w:rPr>
              <w:t>1</w:t>
            </w:r>
          </w:p>
          <w:p w14:paraId="1E6B6382" w14:textId="632D33D4" w:rsidR="00AA3E21" w:rsidRPr="00F4707F" w:rsidRDefault="00CB50C2"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d</w:t>
            </w:r>
            <w:r w:rsidR="00785B5F" w:rsidRPr="00F4707F">
              <w:rPr>
                <w:rFonts w:ascii="Century Gothic" w:hAnsi="Century Gothic"/>
                <w:sz w:val="20"/>
                <w:lang w:val="en-US"/>
              </w:rPr>
              <w:t xml:space="preserve"> 63/32</w:t>
            </w:r>
            <w:r w:rsidR="00575CCE">
              <w:rPr>
                <w:rFonts w:ascii="Century Gothic" w:hAnsi="Century Gothic"/>
                <w:sz w:val="18"/>
                <w:szCs w:val="16"/>
                <w:vertAlign w:val="superscript"/>
                <w:lang w:val="en-US"/>
              </w:rPr>
              <w:t>1</w:t>
            </w:r>
            <w:r w:rsidR="00F74DB6" w:rsidRPr="00F4707F">
              <w:rPr>
                <w:rFonts w:ascii="Century Gothic" w:hAnsi="Century Gothic"/>
                <w:sz w:val="20"/>
                <w:lang w:val="en-US"/>
              </w:rPr>
              <w:t xml:space="preserve">           </w:t>
            </w:r>
            <w:r w:rsidR="00DD0C63" w:rsidRPr="00F4707F">
              <w:rPr>
                <w:rFonts w:ascii="Century Gothic" w:hAnsi="Century Gothic"/>
                <w:sz w:val="20"/>
                <w:lang w:val="en-US"/>
              </w:rPr>
              <w:t>d 110/40</w:t>
            </w:r>
            <w:r w:rsidR="002F4F12"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460ED3">
              <w:rPr>
                <w:rFonts w:ascii="Century Gothic" w:hAnsi="Century Gothic"/>
                <w:sz w:val="20"/>
                <w:lang w:val="en-US"/>
              </w:rPr>
              <w:t xml:space="preserve"> </w:t>
            </w:r>
            <w:r w:rsidR="006A0943" w:rsidRPr="00F4707F">
              <w:rPr>
                <w:rFonts w:ascii="Century Gothic" w:hAnsi="Century Gothic"/>
                <w:sz w:val="20"/>
                <w:lang w:val="en-US"/>
              </w:rPr>
              <w:t xml:space="preserve"> </w:t>
            </w:r>
            <w:r w:rsidR="002F4F12" w:rsidRPr="00F4707F">
              <w:rPr>
                <w:rFonts w:ascii="Century Gothic" w:hAnsi="Century Gothic"/>
                <w:sz w:val="20"/>
                <w:lang w:val="en-US"/>
              </w:rPr>
              <w:t>d 160/</w:t>
            </w:r>
            <w:r w:rsidR="00191BA9" w:rsidRPr="00F4707F">
              <w:rPr>
                <w:rFonts w:ascii="Century Gothic" w:hAnsi="Century Gothic"/>
                <w:sz w:val="20"/>
                <w:lang w:val="en-US"/>
              </w:rPr>
              <w:t>32</w:t>
            </w:r>
            <w:r w:rsidR="006C3F4D" w:rsidRPr="00F4707F">
              <w:rPr>
                <w:rFonts w:ascii="Century Gothic" w:hAnsi="Century Gothic"/>
                <w:sz w:val="18"/>
                <w:szCs w:val="16"/>
                <w:vertAlign w:val="superscript"/>
                <w:lang w:val="en-US"/>
              </w:rPr>
              <w:t>1</w:t>
            </w:r>
            <w:r w:rsidR="00B1764C" w:rsidRPr="00F4707F">
              <w:rPr>
                <w:rFonts w:ascii="Century Gothic" w:hAnsi="Century Gothic"/>
                <w:sz w:val="20"/>
                <w:lang w:val="en-US"/>
              </w:rPr>
              <w:t xml:space="preserve">  </w:t>
            </w:r>
            <w:r w:rsidR="00206EB1" w:rsidRPr="00F4707F">
              <w:rPr>
                <w:rFonts w:ascii="Century Gothic" w:hAnsi="Century Gothic"/>
                <w:sz w:val="20"/>
                <w:lang w:val="en-US"/>
              </w:rPr>
              <w:t xml:space="preserve">  </w:t>
            </w:r>
            <w:r w:rsidR="00296B9E" w:rsidRPr="00F4707F">
              <w:rPr>
                <w:rFonts w:ascii="Century Gothic" w:hAnsi="Century Gothic"/>
                <w:sz w:val="20"/>
                <w:lang w:val="en-US"/>
              </w:rPr>
              <w:t xml:space="preserve">   </w:t>
            </w:r>
            <w:r w:rsidR="00206EB1" w:rsidRPr="00F4707F">
              <w:rPr>
                <w:rFonts w:ascii="Century Gothic" w:hAnsi="Century Gothic"/>
                <w:sz w:val="20"/>
                <w:lang w:val="en-US"/>
              </w:rPr>
              <w:t xml:space="preserve">    </w:t>
            </w:r>
            <w:r w:rsidR="00B1764C" w:rsidRPr="00F4707F">
              <w:rPr>
                <w:rFonts w:ascii="Century Gothic" w:hAnsi="Century Gothic"/>
                <w:sz w:val="20"/>
                <w:lang w:val="en-US"/>
              </w:rPr>
              <w:t>d 200/</w:t>
            </w:r>
            <w:r w:rsidR="00982E21" w:rsidRPr="00F4707F">
              <w:rPr>
                <w:rFonts w:ascii="Century Gothic" w:hAnsi="Century Gothic"/>
                <w:sz w:val="20"/>
                <w:lang w:val="en-US"/>
              </w:rPr>
              <w:t>63</w:t>
            </w:r>
            <w:r w:rsidR="003E79CF">
              <w:rPr>
                <w:rFonts w:ascii="Century Gothic" w:hAnsi="Century Gothic"/>
                <w:sz w:val="18"/>
                <w:szCs w:val="16"/>
                <w:vertAlign w:val="superscript"/>
                <w:lang w:val="en-US"/>
              </w:rPr>
              <w:t>1</w:t>
            </w:r>
          </w:p>
          <w:p w14:paraId="0C040A30" w14:textId="15A4B95C" w:rsidR="00785B5F" w:rsidRPr="00F4707F" w:rsidRDefault="00CB50C2"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d</w:t>
            </w:r>
            <w:r w:rsidR="00785B5F" w:rsidRPr="00F4707F">
              <w:rPr>
                <w:rFonts w:ascii="Century Gothic" w:hAnsi="Century Gothic"/>
                <w:sz w:val="20"/>
                <w:lang w:val="en-US"/>
              </w:rPr>
              <w:t xml:space="preserve"> </w:t>
            </w:r>
            <w:r w:rsidR="00C55D2D" w:rsidRPr="00F4707F">
              <w:rPr>
                <w:rFonts w:ascii="Century Gothic" w:hAnsi="Century Gothic"/>
                <w:sz w:val="20"/>
                <w:lang w:val="en-US"/>
              </w:rPr>
              <w:t>63/40</w:t>
            </w:r>
            <w:r w:rsidR="00D82EF4" w:rsidRPr="00F4707F">
              <w:rPr>
                <w:rFonts w:ascii="Century Gothic" w:hAnsi="Century Gothic"/>
                <w:sz w:val="16"/>
                <w:szCs w:val="16"/>
                <w:lang w:val="en-US"/>
              </w:rPr>
              <w:t>*</w:t>
            </w:r>
            <w:r w:rsidR="00FE22A7" w:rsidRPr="00F4707F">
              <w:rPr>
                <w:rFonts w:ascii="Century Gothic" w:hAnsi="Century Gothic"/>
                <w:sz w:val="20"/>
                <w:lang w:val="en-US"/>
              </w:rPr>
              <w:t xml:space="preserve">         </w:t>
            </w:r>
            <w:r w:rsidR="00460ED3">
              <w:rPr>
                <w:rFonts w:ascii="Century Gothic" w:hAnsi="Century Gothic"/>
                <w:sz w:val="20"/>
                <w:lang w:val="en-US"/>
              </w:rPr>
              <w:t xml:space="preserve"> </w:t>
            </w:r>
            <w:r w:rsidR="00FE22A7" w:rsidRPr="00F4707F">
              <w:rPr>
                <w:rFonts w:ascii="Century Gothic" w:hAnsi="Century Gothic"/>
                <w:sz w:val="20"/>
                <w:lang w:val="en-US"/>
              </w:rPr>
              <w:t xml:space="preserve"> d 110/50</w:t>
            </w:r>
            <w:r w:rsidR="00191BA9"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460ED3">
              <w:rPr>
                <w:rFonts w:ascii="Century Gothic" w:hAnsi="Century Gothic"/>
                <w:sz w:val="20"/>
                <w:lang w:val="en-US"/>
              </w:rPr>
              <w:t xml:space="preserve"> </w:t>
            </w:r>
            <w:r w:rsidR="00191BA9" w:rsidRPr="00F4707F">
              <w:rPr>
                <w:rFonts w:ascii="Century Gothic" w:hAnsi="Century Gothic"/>
                <w:sz w:val="20"/>
                <w:lang w:val="en-US"/>
              </w:rPr>
              <w:t>d 160/40</w:t>
            </w:r>
            <w:r w:rsidR="00982E21" w:rsidRPr="00F4707F">
              <w:rPr>
                <w:rFonts w:ascii="Century Gothic" w:hAnsi="Century Gothic"/>
                <w:sz w:val="20"/>
                <w:lang w:val="en-US"/>
              </w:rPr>
              <w:t xml:space="preserve">  </w:t>
            </w:r>
            <w:r w:rsidR="00206EB1" w:rsidRPr="00F4707F">
              <w:rPr>
                <w:rFonts w:ascii="Century Gothic" w:hAnsi="Century Gothic"/>
                <w:sz w:val="20"/>
                <w:lang w:val="en-US"/>
              </w:rPr>
              <w:t xml:space="preserve">         </w:t>
            </w:r>
            <w:r w:rsidR="00460ED3">
              <w:rPr>
                <w:rFonts w:ascii="Century Gothic" w:hAnsi="Century Gothic"/>
                <w:sz w:val="20"/>
                <w:lang w:val="en-US"/>
              </w:rPr>
              <w:t xml:space="preserve"> </w:t>
            </w:r>
            <w:r w:rsidR="00982E21" w:rsidRPr="00F4707F">
              <w:rPr>
                <w:rFonts w:ascii="Century Gothic" w:hAnsi="Century Gothic"/>
                <w:sz w:val="20"/>
                <w:lang w:val="en-US"/>
              </w:rPr>
              <w:t>d 225/32</w:t>
            </w:r>
            <w:r w:rsidR="003E79CF">
              <w:rPr>
                <w:rFonts w:ascii="Century Gothic" w:hAnsi="Century Gothic"/>
                <w:sz w:val="18"/>
                <w:szCs w:val="16"/>
                <w:vertAlign w:val="superscript"/>
                <w:lang w:val="en-US"/>
              </w:rPr>
              <w:t>1</w:t>
            </w:r>
          </w:p>
          <w:p w14:paraId="7548A8BB" w14:textId="667BFC9F" w:rsidR="00C55D2D" w:rsidRPr="00F4707F" w:rsidRDefault="00CB50C2"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d</w:t>
            </w:r>
            <w:r w:rsidR="006942E9" w:rsidRPr="00F4707F">
              <w:rPr>
                <w:rFonts w:ascii="Century Gothic" w:hAnsi="Century Gothic"/>
                <w:sz w:val="20"/>
                <w:lang w:val="en-US"/>
              </w:rPr>
              <w:t xml:space="preserve"> 63/63</w:t>
            </w:r>
            <w:r w:rsidR="00440A4B">
              <w:rPr>
                <w:rFonts w:ascii="Century Gothic" w:hAnsi="Century Gothic"/>
                <w:sz w:val="18"/>
                <w:szCs w:val="16"/>
                <w:vertAlign w:val="superscript"/>
                <w:lang w:val="en-US"/>
              </w:rPr>
              <w:t>1</w:t>
            </w:r>
            <w:r w:rsidR="00FE22A7" w:rsidRPr="00F4707F">
              <w:rPr>
                <w:rFonts w:ascii="Century Gothic" w:hAnsi="Century Gothic"/>
                <w:sz w:val="20"/>
                <w:lang w:val="en-US"/>
              </w:rPr>
              <w:t xml:space="preserve">           d 110/63</w:t>
            </w:r>
            <w:r w:rsidR="00F81F12">
              <w:rPr>
                <w:rFonts w:ascii="Century Gothic" w:hAnsi="Century Gothic"/>
                <w:sz w:val="18"/>
                <w:szCs w:val="16"/>
                <w:vertAlign w:val="superscript"/>
                <w:lang w:val="en-US"/>
              </w:rPr>
              <w:t>1</w:t>
            </w:r>
            <w:r w:rsidR="00191BA9"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191BA9" w:rsidRPr="00F4707F">
              <w:rPr>
                <w:rFonts w:ascii="Century Gothic" w:hAnsi="Century Gothic"/>
                <w:sz w:val="20"/>
                <w:lang w:val="en-US"/>
              </w:rPr>
              <w:t>d 160/50</w:t>
            </w:r>
            <w:r w:rsidR="00982E21" w:rsidRPr="00F4707F">
              <w:rPr>
                <w:rFonts w:ascii="Century Gothic" w:hAnsi="Century Gothic"/>
                <w:sz w:val="20"/>
                <w:lang w:val="en-US"/>
              </w:rPr>
              <w:t xml:space="preserve">   </w:t>
            </w:r>
            <w:r w:rsidR="00206EB1" w:rsidRPr="00F4707F">
              <w:rPr>
                <w:rFonts w:ascii="Century Gothic" w:hAnsi="Century Gothic"/>
                <w:sz w:val="20"/>
                <w:lang w:val="en-US"/>
              </w:rPr>
              <w:t xml:space="preserve">        </w:t>
            </w:r>
            <w:r w:rsidR="00460ED3">
              <w:rPr>
                <w:rFonts w:ascii="Century Gothic" w:hAnsi="Century Gothic"/>
                <w:sz w:val="20"/>
                <w:lang w:val="en-US"/>
              </w:rPr>
              <w:t xml:space="preserve"> </w:t>
            </w:r>
            <w:r w:rsidR="00982E21" w:rsidRPr="00F4707F">
              <w:rPr>
                <w:rFonts w:ascii="Century Gothic" w:hAnsi="Century Gothic"/>
                <w:sz w:val="20"/>
                <w:lang w:val="en-US"/>
              </w:rPr>
              <w:t>d 225/</w:t>
            </w:r>
            <w:r w:rsidR="00267DEA" w:rsidRPr="00F4707F">
              <w:rPr>
                <w:rFonts w:ascii="Century Gothic" w:hAnsi="Century Gothic"/>
                <w:sz w:val="20"/>
                <w:lang w:val="en-US"/>
              </w:rPr>
              <w:t>40</w:t>
            </w:r>
          </w:p>
          <w:p w14:paraId="1175F700" w14:textId="3D974A03" w:rsidR="00164A5A" w:rsidRPr="00F4707F" w:rsidRDefault="00164A5A"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 xml:space="preserve">d </w:t>
            </w:r>
            <w:r w:rsidR="005F684B" w:rsidRPr="00F4707F">
              <w:rPr>
                <w:rFonts w:ascii="Century Gothic" w:hAnsi="Century Gothic"/>
                <w:sz w:val="20"/>
                <w:lang w:val="en-US"/>
              </w:rPr>
              <w:t>75</w:t>
            </w:r>
            <w:r w:rsidRPr="00F4707F">
              <w:rPr>
                <w:rFonts w:ascii="Century Gothic" w:hAnsi="Century Gothic"/>
                <w:sz w:val="20"/>
                <w:lang w:val="en-US"/>
              </w:rPr>
              <w:t>/32</w:t>
            </w:r>
            <w:r w:rsidR="00B50DAD">
              <w:rPr>
                <w:rFonts w:ascii="Century Gothic" w:hAnsi="Century Gothic"/>
                <w:sz w:val="18"/>
                <w:szCs w:val="16"/>
                <w:vertAlign w:val="superscript"/>
                <w:lang w:val="en-US"/>
              </w:rPr>
              <w:t>1</w:t>
            </w:r>
            <w:r w:rsidR="00CB50C2" w:rsidRPr="00F4707F">
              <w:rPr>
                <w:rFonts w:ascii="Century Gothic" w:hAnsi="Century Gothic"/>
                <w:sz w:val="18"/>
                <w:szCs w:val="16"/>
                <w:vertAlign w:val="superscript"/>
                <w:lang w:val="en-US"/>
              </w:rPr>
              <w:t xml:space="preserve">               </w:t>
            </w:r>
            <w:r w:rsidR="00F524AB" w:rsidRPr="00F4707F">
              <w:rPr>
                <w:rFonts w:ascii="Century Gothic" w:hAnsi="Century Gothic"/>
                <w:sz w:val="18"/>
                <w:szCs w:val="16"/>
                <w:vertAlign w:val="superscript"/>
                <w:lang w:val="en-US"/>
              </w:rPr>
              <w:t xml:space="preserve">  </w:t>
            </w:r>
            <w:r w:rsidR="00CB50C2" w:rsidRPr="00F4707F">
              <w:rPr>
                <w:rFonts w:ascii="Century Gothic" w:hAnsi="Century Gothic"/>
                <w:sz w:val="18"/>
                <w:szCs w:val="16"/>
                <w:vertAlign w:val="superscript"/>
                <w:lang w:val="en-US"/>
              </w:rPr>
              <w:t xml:space="preserve"> </w:t>
            </w:r>
            <w:r w:rsidRPr="00F4707F">
              <w:rPr>
                <w:rFonts w:ascii="Century Gothic" w:hAnsi="Century Gothic"/>
                <w:sz w:val="20"/>
                <w:lang w:val="en-US"/>
              </w:rPr>
              <w:t>d 1</w:t>
            </w:r>
            <w:r w:rsidR="00CB50C2" w:rsidRPr="00F4707F">
              <w:rPr>
                <w:rFonts w:ascii="Century Gothic" w:hAnsi="Century Gothic"/>
                <w:sz w:val="20"/>
                <w:lang w:val="en-US"/>
              </w:rPr>
              <w:t>25</w:t>
            </w:r>
            <w:r w:rsidRPr="00F4707F">
              <w:rPr>
                <w:rFonts w:ascii="Century Gothic" w:hAnsi="Century Gothic"/>
                <w:sz w:val="20"/>
                <w:lang w:val="en-US"/>
              </w:rPr>
              <w:t>/</w:t>
            </w:r>
            <w:r w:rsidR="00CB50C2" w:rsidRPr="00F4707F">
              <w:rPr>
                <w:rFonts w:ascii="Century Gothic" w:hAnsi="Century Gothic"/>
                <w:sz w:val="20"/>
                <w:lang w:val="en-US"/>
              </w:rPr>
              <w:t>32</w:t>
            </w:r>
            <w:r w:rsidR="00F81F12">
              <w:rPr>
                <w:rFonts w:ascii="Century Gothic" w:hAnsi="Century Gothic"/>
                <w:sz w:val="18"/>
                <w:szCs w:val="16"/>
                <w:vertAlign w:val="superscript"/>
                <w:lang w:val="en-US"/>
              </w:rPr>
              <w:t>1</w:t>
            </w:r>
            <w:r w:rsidR="008256F9" w:rsidRPr="00F4707F">
              <w:rPr>
                <w:rFonts w:ascii="Century Gothic" w:hAnsi="Century Gothic"/>
                <w:sz w:val="18"/>
                <w:szCs w:val="16"/>
                <w:vertAlign w:val="superscript"/>
                <w:lang w:val="en-US"/>
              </w:rPr>
              <w:t xml:space="preserve"> </w:t>
            </w:r>
            <w:r w:rsidRPr="00F4707F">
              <w:rPr>
                <w:rFonts w:ascii="Century Gothic" w:hAnsi="Century Gothic"/>
                <w:sz w:val="18"/>
                <w:szCs w:val="16"/>
                <w:vertAlign w:val="superscript"/>
                <w:lang w:val="en-US"/>
              </w:rPr>
              <w:t xml:space="preserve">           </w:t>
            </w:r>
            <w:r w:rsidR="00F524AB" w:rsidRPr="00F4707F">
              <w:rPr>
                <w:rFonts w:ascii="Century Gothic" w:hAnsi="Century Gothic"/>
                <w:sz w:val="18"/>
                <w:szCs w:val="16"/>
                <w:vertAlign w:val="superscript"/>
                <w:lang w:val="en-US"/>
              </w:rPr>
              <w:t xml:space="preserve">   </w:t>
            </w:r>
            <w:r w:rsidR="00460ED3">
              <w:rPr>
                <w:rFonts w:ascii="Century Gothic" w:hAnsi="Century Gothic"/>
                <w:sz w:val="18"/>
                <w:szCs w:val="16"/>
                <w:vertAlign w:val="superscript"/>
                <w:lang w:val="en-US"/>
              </w:rPr>
              <w:t xml:space="preserve">  </w:t>
            </w:r>
            <w:r w:rsidR="00F524AB" w:rsidRPr="00F4707F">
              <w:rPr>
                <w:rFonts w:ascii="Century Gothic" w:hAnsi="Century Gothic"/>
                <w:sz w:val="18"/>
                <w:szCs w:val="16"/>
                <w:vertAlign w:val="superscript"/>
                <w:lang w:val="en-US"/>
              </w:rPr>
              <w:t xml:space="preserve"> </w:t>
            </w:r>
            <w:r w:rsidRPr="00F4707F">
              <w:rPr>
                <w:rFonts w:ascii="Century Gothic" w:hAnsi="Century Gothic"/>
                <w:sz w:val="20"/>
                <w:lang w:val="en-US"/>
              </w:rPr>
              <w:t>d 1</w:t>
            </w:r>
            <w:r w:rsidR="00874E80" w:rsidRPr="00F4707F">
              <w:rPr>
                <w:rFonts w:ascii="Century Gothic" w:hAnsi="Century Gothic"/>
                <w:sz w:val="20"/>
                <w:lang w:val="en-US"/>
              </w:rPr>
              <w:t>60</w:t>
            </w:r>
            <w:r w:rsidRPr="00F4707F">
              <w:rPr>
                <w:rFonts w:ascii="Century Gothic" w:hAnsi="Century Gothic"/>
                <w:sz w:val="20"/>
                <w:lang w:val="en-US"/>
              </w:rPr>
              <w:t>/</w:t>
            </w:r>
            <w:r w:rsidR="00874E80" w:rsidRPr="00F4707F">
              <w:rPr>
                <w:rFonts w:ascii="Century Gothic" w:hAnsi="Century Gothic"/>
                <w:sz w:val="20"/>
                <w:lang w:val="en-US"/>
              </w:rPr>
              <w:t>63</w:t>
            </w:r>
            <w:r w:rsidRPr="00F4707F">
              <w:rPr>
                <w:rFonts w:ascii="Century Gothic" w:hAnsi="Century Gothic"/>
                <w:sz w:val="18"/>
                <w:szCs w:val="16"/>
                <w:vertAlign w:val="superscript"/>
                <w:lang w:val="en-US"/>
              </w:rPr>
              <w:t>1</w:t>
            </w:r>
            <w:r w:rsidRPr="00F4707F">
              <w:rPr>
                <w:rFonts w:ascii="Century Gothic" w:hAnsi="Century Gothic"/>
                <w:sz w:val="20"/>
                <w:lang w:val="en-US"/>
              </w:rPr>
              <w:t xml:space="preserve"> </w:t>
            </w:r>
            <w:r w:rsidR="00387CDC" w:rsidRPr="00F4707F">
              <w:rPr>
                <w:rFonts w:ascii="Century Gothic" w:hAnsi="Century Gothic"/>
                <w:sz w:val="20"/>
                <w:lang w:val="en-US"/>
              </w:rPr>
              <w:t xml:space="preserve">    </w:t>
            </w:r>
            <w:r w:rsidR="00296B9E"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Pr="00F4707F">
              <w:rPr>
                <w:rFonts w:ascii="Century Gothic" w:hAnsi="Century Gothic"/>
                <w:sz w:val="20"/>
                <w:lang w:val="en-US"/>
              </w:rPr>
              <w:t xml:space="preserve">d </w:t>
            </w:r>
            <w:r w:rsidR="00267DEA" w:rsidRPr="00F4707F">
              <w:rPr>
                <w:rFonts w:ascii="Century Gothic" w:hAnsi="Century Gothic"/>
                <w:sz w:val="20"/>
                <w:lang w:val="en-US"/>
              </w:rPr>
              <w:t>225</w:t>
            </w:r>
            <w:r w:rsidRPr="00F4707F">
              <w:rPr>
                <w:rFonts w:ascii="Century Gothic" w:hAnsi="Century Gothic"/>
                <w:sz w:val="20"/>
                <w:lang w:val="en-US"/>
              </w:rPr>
              <w:t>/</w:t>
            </w:r>
            <w:r w:rsidR="00267DEA" w:rsidRPr="00F4707F">
              <w:rPr>
                <w:rFonts w:ascii="Century Gothic" w:hAnsi="Century Gothic"/>
                <w:sz w:val="20"/>
                <w:lang w:val="en-US"/>
              </w:rPr>
              <w:t>50</w:t>
            </w:r>
          </w:p>
          <w:p w14:paraId="7591754B" w14:textId="0493910F" w:rsidR="00164A5A" w:rsidRPr="00F4707F" w:rsidRDefault="00164A5A"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 xml:space="preserve">d </w:t>
            </w:r>
            <w:r w:rsidR="0056737F" w:rsidRPr="00F4707F">
              <w:rPr>
                <w:rFonts w:ascii="Century Gothic" w:hAnsi="Century Gothic"/>
                <w:sz w:val="20"/>
                <w:lang w:val="en-US"/>
              </w:rPr>
              <w:t>90</w:t>
            </w:r>
            <w:r w:rsidRPr="00F4707F">
              <w:rPr>
                <w:rFonts w:ascii="Century Gothic" w:hAnsi="Century Gothic"/>
                <w:sz w:val="20"/>
                <w:lang w:val="en-US"/>
              </w:rPr>
              <w:t>/32</w:t>
            </w:r>
            <w:r w:rsidR="00B50DAD">
              <w:rPr>
                <w:rFonts w:ascii="Century Gothic" w:hAnsi="Century Gothic"/>
                <w:sz w:val="18"/>
                <w:szCs w:val="16"/>
                <w:vertAlign w:val="superscript"/>
                <w:lang w:val="en-US"/>
              </w:rPr>
              <w:t>1</w:t>
            </w:r>
            <w:r w:rsidR="002818E3"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632DD3" w:rsidRPr="00F4707F">
              <w:rPr>
                <w:rFonts w:ascii="Century Gothic" w:hAnsi="Century Gothic"/>
                <w:sz w:val="20"/>
                <w:lang w:val="en-US"/>
              </w:rPr>
              <w:t xml:space="preserve">         </w:t>
            </w:r>
            <w:r w:rsidRPr="00F4707F">
              <w:rPr>
                <w:rFonts w:ascii="Century Gothic" w:hAnsi="Century Gothic"/>
                <w:sz w:val="20"/>
                <w:lang w:val="en-US"/>
              </w:rPr>
              <w:t xml:space="preserve">d </w:t>
            </w:r>
            <w:r w:rsidR="002970D5" w:rsidRPr="00F4707F">
              <w:rPr>
                <w:rFonts w:ascii="Century Gothic" w:hAnsi="Century Gothic"/>
                <w:sz w:val="20"/>
                <w:lang w:val="en-US"/>
              </w:rPr>
              <w:t>125</w:t>
            </w:r>
            <w:r w:rsidRPr="00F4707F">
              <w:rPr>
                <w:rFonts w:ascii="Century Gothic" w:hAnsi="Century Gothic"/>
                <w:sz w:val="20"/>
                <w:lang w:val="en-US"/>
              </w:rPr>
              <w:t>/40</w:t>
            </w:r>
            <w:r w:rsidR="008256F9"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d 1</w:t>
            </w:r>
            <w:r w:rsidR="00874E80" w:rsidRPr="00F4707F">
              <w:rPr>
                <w:rFonts w:ascii="Century Gothic" w:hAnsi="Century Gothic"/>
                <w:sz w:val="20"/>
                <w:lang w:val="en-US"/>
              </w:rPr>
              <w:t>80</w:t>
            </w:r>
            <w:r w:rsidRPr="00F4707F">
              <w:rPr>
                <w:rFonts w:ascii="Century Gothic" w:hAnsi="Century Gothic"/>
                <w:sz w:val="20"/>
                <w:lang w:val="en-US"/>
              </w:rPr>
              <w:t>/</w:t>
            </w:r>
            <w:r w:rsidR="00CB7A4A" w:rsidRPr="00F4707F">
              <w:rPr>
                <w:rFonts w:ascii="Century Gothic" w:hAnsi="Century Gothic"/>
                <w:sz w:val="20"/>
                <w:lang w:val="en-US"/>
              </w:rPr>
              <w:t>32</w:t>
            </w:r>
            <w:r w:rsidR="004D6E5C">
              <w:rPr>
                <w:rFonts w:ascii="Century Gothic" w:hAnsi="Century Gothic"/>
                <w:sz w:val="18"/>
                <w:szCs w:val="16"/>
                <w:vertAlign w:val="superscript"/>
                <w:lang w:val="en-US"/>
              </w:rPr>
              <w:t>1</w:t>
            </w:r>
            <w:r w:rsidRPr="00F4707F">
              <w:rPr>
                <w:rFonts w:ascii="Century Gothic" w:hAnsi="Century Gothic"/>
                <w:sz w:val="20"/>
                <w:lang w:val="en-US"/>
              </w:rPr>
              <w:t xml:space="preserve">      </w:t>
            </w:r>
            <w:r w:rsidR="00387CDC" w:rsidRPr="00F4707F">
              <w:rPr>
                <w:rFonts w:ascii="Century Gothic" w:hAnsi="Century Gothic"/>
                <w:sz w:val="20"/>
                <w:lang w:val="en-US"/>
              </w:rPr>
              <w:t xml:space="preserve"> </w:t>
            </w:r>
            <w:r w:rsidR="00296B9E" w:rsidRPr="00F4707F">
              <w:rPr>
                <w:rFonts w:ascii="Century Gothic" w:hAnsi="Century Gothic"/>
                <w:sz w:val="20"/>
                <w:lang w:val="en-US"/>
              </w:rPr>
              <w:t xml:space="preserve">  </w:t>
            </w:r>
            <w:r w:rsidR="00387CDC" w:rsidRPr="00F4707F">
              <w:rPr>
                <w:rFonts w:ascii="Century Gothic" w:hAnsi="Century Gothic"/>
                <w:sz w:val="20"/>
                <w:lang w:val="en-US"/>
              </w:rPr>
              <w:t xml:space="preserve"> </w:t>
            </w:r>
            <w:r w:rsidR="00296B9E"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 xml:space="preserve">d </w:t>
            </w:r>
            <w:r w:rsidR="00267DEA" w:rsidRPr="00F4707F">
              <w:rPr>
                <w:rFonts w:ascii="Century Gothic" w:hAnsi="Century Gothic"/>
                <w:sz w:val="20"/>
                <w:lang w:val="en-US"/>
              </w:rPr>
              <w:t>225</w:t>
            </w:r>
            <w:r w:rsidRPr="00F4707F">
              <w:rPr>
                <w:rFonts w:ascii="Century Gothic" w:hAnsi="Century Gothic"/>
                <w:sz w:val="20"/>
                <w:lang w:val="en-US"/>
              </w:rPr>
              <w:t>/63</w:t>
            </w:r>
            <w:r w:rsidR="0028318E" w:rsidRPr="00F4707F">
              <w:rPr>
                <w:rFonts w:ascii="Century Gothic" w:hAnsi="Century Gothic"/>
                <w:sz w:val="18"/>
                <w:szCs w:val="16"/>
                <w:vertAlign w:val="superscript"/>
                <w:lang w:val="en-US"/>
              </w:rPr>
              <w:t>1</w:t>
            </w:r>
          </w:p>
          <w:p w14:paraId="684DA439" w14:textId="47B9303B" w:rsidR="00164A5A" w:rsidRPr="00F4707F" w:rsidRDefault="00164A5A"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 xml:space="preserve">d </w:t>
            </w:r>
            <w:r w:rsidR="0056737F" w:rsidRPr="00F4707F">
              <w:rPr>
                <w:rFonts w:ascii="Century Gothic" w:hAnsi="Century Gothic"/>
                <w:sz w:val="20"/>
                <w:lang w:val="en-US"/>
              </w:rPr>
              <w:t>90</w:t>
            </w:r>
            <w:r w:rsidRPr="00F4707F">
              <w:rPr>
                <w:rFonts w:ascii="Century Gothic" w:hAnsi="Century Gothic"/>
                <w:sz w:val="20"/>
                <w:lang w:val="en-US"/>
              </w:rPr>
              <w:t>/</w:t>
            </w:r>
            <w:r w:rsidR="0056737F" w:rsidRPr="00F4707F">
              <w:rPr>
                <w:rFonts w:ascii="Century Gothic" w:hAnsi="Century Gothic"/>
                <w:sz w:val="20"/>
                <w:lang w:val="en-US"/>
              </w:rPr>
              <w:t>40</w:t>
            </w:r>
            <w:r w:rsidR="002818E3"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d 1</w:t>
            </w:r>
            <w:r w:rsidR="00632DD3" w:rsidRPr="00F4707F">
              <w:rPr>
                <w:rFonts w:ascii="Century Gothic" w:hAnsi="Century Gothic"/>
                <w:sz w:val="20"/>
                <w:lang w:val="en-US"/>
              </w:rPr>
              <w:t>25</w:t>
            </w:r>
            <w:r w:rsidRPr="00F4707F">
              <w:rPr>
                <w:rFonts w:ascii="Century Gothic" w:hAnsi="Century Gothic"/>
                <w:sz w:val="20"/>
                <w:lang w:val="en-US"/>
              </w:rPr>
              <w:t>/</w:t>
            </w:r>
            <w:r w:rsidR="00632DD3" w:rsidRPr="00F4707F">
              <w:rPr>
                <w:rFonts w:ascii="Century Gothic" w:hAnsi="Century Gothic"/>
                <w:sz w:val="20"/>
                <w:lang w:val="en-US"/>
              </w:rPr>
              <w:t>5</w:t>
            </w:r>
            <w:r w:rsidRPr="00F4707F">
              <w:rPr>
                <w:rFonts w:ascii="Century Gothic" w:hAnsi="Century Gothic"/>
                <w:sz w:val="20"/>
                <w:lang w:val="en-US"/>
              </w:rPr>
              <w:t>0</w:t>
            </w:r>
            <w:r w:rsidR="008256F9"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d 180/</w:t>
            </w:r>
            <w:r w:rsidR="00CB7A4A" w:rsidRPr="00F4707F">
              <w:rPr>
                <w:rFonts w:ascii="Century Gothic" w:hAnsi="Century Gothic"/>
                <w:sz w:val="20"/>
                <w:lang w:val="en-US"/>
              </w:rPr>
              <w:t>40</w:t>
            </w:r>
            <w:r w:rsidRPr="00F4707F">
              <w:rPr>
                <w:rFonts w:ascii="Century Gothic" w:hAnsi="Century Gothic"/>
                <w:sz w:val="20"/>
                <w:lang w:val="en-US"/>
              </w:rPr>
              <w:t xml:space="preserve">           </w:t>
            </w:r>
          </w:p>
          <w:p w14:paraId="05A200CB" w14:textId="1C6D3C9D" w:rsidR="00164A5A" w:rsidRPr="00F4707F" w:rsidRDefault="00164A5A"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 xml:space="preserve">d </w:t>
            </w:r>
            <w:r w:rsidR="0056737F" w:rsidRPr="00F4707F">
              <w:rPr>
                <w:rFonts w:ascii="Century Gothic" w:hAnsi="Century Gothic"/>
                <w:sz w:val="20"/>
                <w:lang w:val="en-US"/>
              </w:rPr>
              <w:t>90</w:t>
            </w:r>
            <w:r w:rsidRPr="00F4707F">
              <w:rPr>
                <w:rFonts w:ascii="Century Gothic" w:hAnsi="Century Gothic"/>
                <w:sz w:val="20"/>
                <w:lang w:val="en-US"/>
              </w:rPr>
              <w:t>/</w:t>
            </w:r>
            <w:r w:rsidR="0056737F" w:rsidRPr="00F4707F">
              <w:rPr>
                <w:rFonts w:ascii="Century Gothic" w:hAnsi="Century Gothic"/>
                <w:sz w:val="20"/>
                <w:lang w:val="en-US"/>
              </w:rPr>
              <w:t>50</w:t>
            </w:r>
            <w:r w:rsidR="002818E3"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 xml:space="preserve">d </w:t>
            </w:r>
            <w:r w:rsidR="00695C6F" w:rsidRPr="00F4707F">
              <w:rPr>
                <w:rFonts w:ascii="Century Gothic" w:hAnsi="Century Gothic"/>
                <w:sz w:val="20"/>
                <w:lang w:val="en-US"/>
              </w:rPr>
              <w:t>1</w:t>
            </w:r>
            <w:r w:rsidR="00632DD3" w:rsidRPr="00F4707F">
              <w:rPr>
                <w:rFonts w:ascii="Century Gothic" w:hAnsi="Century Gothic"/>
                <w:sz w:val="20"/>
                <w:lang w:val="en-US"/>
              </w:rPr>
              <w:t>25</w:t>
            </w:r>
            <w:r w:rsidRPr="00F4707F">
              <w:rPr>
                <w:rFonts w:ascii="Century Gothic" w:hAnsi="Century Gothic"/>
                <w:sz w:val="20"/>
                <w:lang w:val="en-US"/>
              </w:rPr>
              <w:t>/63</w:t>
            </w:r>
            <w:r w:rsidR="00033657">
              <w:rPr>
                <w:rFonts w:ascii="Century Gothic" w:hAnsi="Century Gothic"/>
                <w:sz w:val="18"/>
                <w:szCs w:val="16"/>
                <w:vertAlign w:val="superscript"/>
                <w:lang w:val="en-US"/>
              </w:rPr>
              <w:t>1</w:t>
            </w:r>
            <w:r w:rsidR="008256F9" w:rsidRPr="00F4707F">
              <w:rPr>
                <w:rFonts w:ascii="Century Gothic" w:hAnsi="Century Gothic"/>
                <w:sz w:val="18"/>
                <w:szCs w:val="16"/>
                <w:vertAlign w:val="superscript"/>
                <w:lang w:val="en-US"/>
              </w:rPr>
              <w:t xml:space="preserve"> </w:t>
            </w:r>
            <w:r w:rsidR="00CB7A4A" w:rsidRPr="00F4707F">
              <w:rPr>
                <w:rFonts w:ascii="Century Gothic" w:hAnsi="Century Gothic"/>
                <w:sz w:val="18"/>
                <w:szCs w:val="16"/>
                <w:vertAlign w:val="superscript"/>
                <w:lang w:val="en-US"/>
              </w:rPr>
              <w:t xml:space="preserve">      </w:t>
            </w:r>
            <w:r w:rsidR="00F524AB" w:rsidRPr="00F4707F">
              <w:rPr>
                <w:rFonts w:ascii="Century Gothic" w:hAnsi="Century Gothic"/>
                <w:sz w:val="18"/>
                <w:szCs w:val="16"/>
                <w:vertAlign w:val="superscript"/>
                <w:lang w:val="en-US"/>
              </w:rPr>
              <w:t xml:space="preserve">     </w:t>
            </w:r>
            <w:r w:rsidR="006A0943" w:rsidRPr="00F4707F">
              <w:rPr>
                <w:rFonts w:ascii="Century Gothic" w:hAnsi="Century Gothic"/>
                <w:sz w:val="18"/>
                <w:szCs w:val="16"/>
                <w:vertAlign w:val="superscript"/>
                <w:lang w:val="en-US"/>
              </w:rPr>
              <w:t xml:space="preserve">   </w:t>
            </w:r>
            <w:r w:rsidR="00460ED3">
              <w:rPr>
                <w:rFonts w:ascii="Century Gothic" w:hAnsi="Century Gothic"/>
                <w:sz w:val="18"/>
                <w:szCs w:val="16"/>
                <w:vertAlign w:val="superscript"/>
                <w:lang w:val="en-US"/>
              </w:rPr>
              <w:t xml:space="preserve"> </w:t>
            </w:r>
            <w:r w:rsidR="006A0943" w:rsidRPr="00F4707F">
              <w:rPr>
                <w:rFonts w:ascii="Century Gothic" w:hAnsi="Century Gothic"/>
                <w:sz w:val="18"/>
                <w:szCs w:val="16"/>
                <w:vertAlign w:val="superscript"/>
                <w:lang w:val="en-US"/>
              </w:rPr>
              <w:t xml:space="preserve"> </w:t>
            </w:r>
            <w:r w:rsidR="00460ED3">
              <w:rPr>
                <w:rFonts w:ascii="Century Gothic" w:hAnsi="Century Gothic"/>
                <w:sz w:val="18"/>
                <w:szCs w:val="16"/>
                <w:vertAlign w:val="superscript"/>
                <w:lang w:val="en-US"/>
              </w:rPr>
              <w:t xml:space="preserve"> </w:t>
            </w:r>
            <w:r w:rsidR="00CB7A4A" w:rsidRPr="00F4707F">
              <w:rPr>
                <w:rFonts w:ascii="Century Gothic" w:hAnsi="Century Gothic"/>
                <w:sz w:val="20"/>
                <w:lang w:val="en-US"/>
              </w:rPr>
              <w:t xml:space="preserve">d </w:t>
            </w:r>
            <w:r w:rsidR="00A100D2" w:rsidRPr="00F4707F">
              <w:rPr>
                <w:rFonts w:ascii="Century Gothic" w:hAnsi="Century Gothic"/>
                <w:sz w:val="20"/>
                <w:lang w:val="en-US"/>
              </w:rPr>
              <w:t>180/50</w:t>
            </w:r>
          </w:p>
          <w:p w14:paraId="3305164E" w14:textId="01AB1C67" w:rsidR="00164A5A" w:rsidRPr="00F4707F" w:rsidRDefault="00164A5A" w:rsidP="004468F4">
            <w:pPr>
              <w:tabs>
                <w:tab w:val="left" w:pos="1417"/>
                <w:tab w:val="left" w:pos="2835"/>
                <w:tab w:val="left" w:pos="4252"/>
              </w:tabs>
              <w:ind w:left="72"/>
              <w:rPr>
                <w:rFonts w:ascii="Century Gothic" w:hAnsi="Century Gothic"/>
                <w:sz w:val="18"/>
                <w:szCs w:val="16"/>
                <w:vertAlign w:val="superscript"/>
                <w:lang w:val="en-US"/>
              </w:rPr>
            </w:pPr>
            <w:r w:rsidRPr="00F4707F">
              <w:rPr>
                <w:rFonts w:ascii="Century Gothic" w:hAnsi="Century Gothic"/>
                <w:sz w:val="20"/>
                <w:lang w:val="en-US"/>
              </w:rPr>
              <w:t xml:space="preserve">d </w:t>
            </w:r>
            <w:r w:rsidR="0056737F" w:rsidRPr="00F4707F">
              <w:rPr>
                <w:rFonts w:ascii="Century Gothic" w:hAnsi="Century Gothic"/>
                <w:sz w:val="20"/>
                <w:lang w:val="en-US"/>
              </w:rPr>
              <w:t>90</w:t>
            </w:r>
            <w:r w:rsidRPr="00F4707F">
              <w:rPr>
                <w:rFonts w:ascii="Century Gothic" w:hAnsi="Century Gothic"/>
                <w:sz w:val="20"/>
                <w:lang w:val="en-US"/>
              </w:rPr>
              <w:t>/</w:t>
            </w:r>
            <w:r w:rsidR="008A7523" w:rsidRPr="00F4707F">
              <w:rPr>
                <w:rFonts w:ascii="Century Gothic" w:hAnsi="Century Gothic"/>
                <w:sz w:val="20"/>
                <w:lang w:val="en-US"/>
              </w:rPr>
              <w:t>63</w:t>
            </w:r>
            <w:r w:rsidR="00F81F12">
              <w:rPr>
                <w:rFonts w:ascii="Century Gothic" w:hAnsi="Century Gothic"/>
                <w:sz w:val="18"/>
                <w:szCs w:val="16"/>
                <w:vertAlign w:val="superscript"/>
                <w:lang w:val="en-US"/>
              </w:rPr>
              <w:t>1</w:t>
            </w:r>
            <w:r w:rsidR="002818E3"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d </w:t>
            </w:r>
            <w:r w:rsidR="00695C6F" w:rsidRPr="00F4707F">
              <w:rPr>
                <w:rFonts w:ascii="Century Gothic" w:hAnsi="Century Gothic"/>
                <w:sz w:val="20"/>
                <w:lang w:val="en-US"/>
              </w:rPr>
              <w:t>140</w:t>
            </w:r>
            <w:r w:rsidRPr="00F4707F">
              <w:rPr>
                <w:rFonts w:ascii="Century Gothic" w:hAnsi="Century Gothic"/>
                <w:sz w:val="20"/>
                <w:lang w:val="en-US"/>
              </w:rPr>
              <w:t>/</w:t>
            </w:r>
            <w:r w:rsidR="00A31B7A" w:rsidRPr="00F4707F">
              <w:rPr>
                <w:rFonts w:ascii="Century Gothic" w:hAnsi="Century Gothic"/>
                <w:sz w:val="20"/>
                <w:lang w:val="en-US"/>
              </w:rPr>
              <w:t>32</w:t>
            </w:r>
            <w:r w:rsidR="00033657">
              <w:rPr>
                <w:rFonts w:ascii="Century Gothic" w:hAnsi="Century Gothic"/>
                <w:sz w:val="18"/>
                <w:szCs w:val="16"/>
                <w:vertAlign w:val="superscript"/>
                <w:lang w:val="en-US"/>
              </w:rPr>
              <w:t>1</w:t>
            </w:r>
            <w:r w:rsidR="008256F9"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 xml:space="preserve">d </w:t>
            </w:r>
            <w:r w:rsidR="00A100D2" w:rsidRPr="00F4707F">
              <w:rPr>
                <w:rFonts w:ascii="Century Gothic" w:hAnsi="Century Gothic"/>
                <w:sz w:val="20"/>
                <w:lang w:val="en-US"/>
              </w:rPr>
              <w:t>180</w:t>
            </w:r>
            <w:r w:rsidRPr="00F4707F">
              <w:rPr>
                <w:rFonts w:ascii="Century Gothic" w:hAnsi="Century Gothic"/>
                <w:sz w:val="20"/>
                <w:lang w:val="en-US"/>
              </w:rPr>
              <w:t>/</w:t>
            </w:r>
            <w:r w:rsidR="006A0943" w:rsidRPr="00F4707F">
              <w:rPr>
                <w:rFonts w:ascii="Century Gothic" w:hAnsi="Century Gothic"/>
                <w:sz w:val="20"/>
                <w:lang w:val="en-US"/>
              </w:rPr>
              <w:t>63</w:t>
            </w:r>
            <w:r w:rsidR="003E79CF">
              <w:rPr>
                <w:rFonts w:ascii="Century Gothic" w:hAnsi="Century Gothic"/>
                <w:sz w:val="18"/>
                <w:szCs w:val="16"/>
                <w:vertAlign w:val="superscript"/>
                <w:lang w:val="en-US"/>
              </w:rPr>
              <w:t>1</w:t>
            </w:r>
            <w:r w:rsidRPr="00F4707F">
              <w:rPr>
                <w:rFonts w:ascii="Century Gothic" w:hAnsi="Century Gothic"/>
                <w:sz w:val="20"/>
                <w:lang w:val="en-US"/>
              </w:rPr>
              <w:t xml:space="preserve">          </w:t>
            </w:r>
          </w:p>
          <w:p w14:paraId="65358EC4" w14:textId="77777777" w:rsidR="00164A5A" w:rsidRPr="00F4707F" w:rsidRDefault="00164A5A" w:rsidP="004468F4">
            <w:pPr>
              <w:tabs>
                <w:tab w:val="left" w:pos="1417"/>
                <w:tab w:val="left" w:pos="2835"/>
                <w:tab w:val="left" w:pos="4252"/>
              </w:tabs>
              <w:ind w:left="72"/>
              <w:rPr>
                <w:sz w:val="20"/>
                <w:lang w:val="en-US"/>
              </w:rPr>
            </w:pPr>
          </w:p>
          <w:p w14:paraId="6A6B3884" w14:textId="3C10EB25" w:rsidR="003A649D" w:rsidRPr="005E5D81" w:rsidRDefault="003A649D" w:rsidP="003A649D">
            <w:pPr>
              <w:tabs>
                <w:tab w:val="left" w:pos="1417"/>
                <w:tab w:val="left" w:pos="2835"/>
                <w:tab w:val="left" w:pos="4252"/>
              </w:tabs>
              <w:ind w:left="72"/>
              <w:rPr>
                <w:rFonts w:ascii="Century Gothic" w:hAnsi="Century Gothic" w:cs="Arial"/>
                <w:sz w:val="18"/>
                <w:szCs w:val="18"/>
                <w:lang w:val="en-US"/>
              </w:rPr>
            </w:pPr>
            <w:r w:rsidRPr="005E5D81">
              <w:rPr>
                <w:rFonts w:ascii="Century Gothic" w:hAnsi="Century Gothic"/>
                <w:sz w:val="18"/>
                <w:szCs w:val="18"/>
                <w:lang w:val="en-US"/>
              </w:rPr>
              <w:t xml:space="preserve">*   = </w:t>
            </w:r>
            <w:r w:rsidR="006A7553" w:rsidRPr="005E5D81">
              <w:rPr>
                <w:rFonts w:ascii="Century Gothic" w:hAnsi="Century Gothic"/>
                <w:sz w:val="18"/>
                <w:szCs w:val="18"/>
                <w:lang w:val="en-GB"/>
              </w:rPr>
              <w:t xml:space="preserve">supplied in kit version including reducer coupler </w:t>
            </w:r>
            <w:r w:rsidRPr="005E5D81">
              <w:rPr>
                <w:rFonts w:ascii="Century Gothic" w:hAnsi="Century Gothic"/>
                <w:sz w:val="18"/>
                <w:szCs w:val="18"/>
                <w:lang w:val="en-US"/>
              </w:rPr>
              <w:t>MR</w:t>
            </w:r>
            <w:r w:rsidR="00F9676E" w:rsidRPr="005E5D81">
              <w:rPr>
                <w:rFonts w:ascii="Century Gothic" w:hAnsi="Century Gothic"/>
                <w:sz w:val="18"/>
                <w:szCs w:val="18"/>
                <w:lang w:val="en-US"/>
              </w:rPr>
              <w:t xml:space="preserve"> </w:t>
            </w:r>
            <w:r w:rsidR="00F9676E" w:rsidRPr="005E5D81">
              <w:rPr>
                <w:rFonts w:ascii="Century Gothic" w:hAnsi="Century Gothic" w:cs="Arial"/>
                <w:sz w:val="18"/>
                <w:szCs w:val="18"/>
                <w:lang w:val="en-US"/>
              </w:rPr>
              <w:t>d</w:t>
            </w:r>
            <w:r w:rsidR="00D82EF4" w:rsidRPr="005E5D81">
              <w:rPr>
                <w:rFonts w:ascii="Century Gothic" w:hAnsi="Century Gothic" w:cs="Arial"/>
                <w:sz w:val="18"/>
                <w:szCs w:val="18"/>
                <w:lang w:val="en-US"/>
              </w:rPr>
              <w:t xml:space="preserve"> 63/40</w:t>
            </w:r>
          </w:p>
          <w:p w14:paraId="167A3C62" w14:textId="77777777" w:rsidR="003A649D" w:rsidRPr="005E5D81" w:rsidRDefault="003A649D" w:rsidP="004468F4">
            <w:pPr>
              <w:tabs>
                <w:tab w:val="left" w:pos="1417"/>
                <w:tab w:val="left" w:pos="4183"/>
              </w:tabs>
              <w:ind w:left="72"/>
              <w:rPr>
                <w:rFonts w:ascii="Century Gothic" w:hAnsi="Century Gothic"/>
                <w:sz w:val="18"/>
                <w:szCs w:val="16"/>
                <w:vertAlign w:val="superscript"/>
                <w:lang w:val="en-US"/>
              </w:rPr>
            </w:pPr>
          </w:p>
          <w:p w14:paraId="7F09C8C4" w14:textId="465117CC" w:rsidR="00E91AB3" w:rsidRPr="005E5D81" w:rsidRDefault="00164A5A" w:rsidP="00712F58">
            <w:pPr>
              <w:tabs>
                <w:tab w:val="left" w:pos="1417"/>
                <w:tab w:val="left" w:pos="4183"/>
              </w:tabs>
              <w:ind w:left="72"/>
              <w:rPr>
                <w:rFonts w:ascii="Century Gothic" w:hAnsi="Century Gothic"/>
                <w:sz w:val="16"/>
                <w:szCs w:val="16"/>
                <w:lang w:val="en-US"/>
              </w:rPr>
            </w:pPr>
            <w:r w:rsidRPr="005E5D81">
              <w:rPr>
                <w:rFonts w:ascii="Century Gothic" w:hAnsi="Century Gothic"/>
                <w:sz w:val="18"/>
                <w:szCs w:val="16"/>
                <w:vertAlign w:val="superscript"/>
                <w:lang w:val="en-US"/>
              </w:rPr>
              <w:t xml:space="preserve">1 </w:t>
            </w:r>
            <w:r w:rsidR="00C747B7">
              <w:rPr>
                <w:rFonts w:ascii="Century Gothic" w:hAnsi="Century Gothic"/>
                <w:sz w:val="18"/>
                <w:szCs w:val="16"/>
                <w:lang w:val="en-US"/>
              </w:rPr>
              <w:t xml:space="preserve">also </w:t>
            </w:r>
            <w:r w:rsidR="008D1A02">
              <w:rPr>
                <w:rFonts w:ascii="Century Gothic" w:hAnsi="Century Gothic"/>
                <w:sz w:val="18"/>
                <w:szCs w:val="16"/>
                <w:lang w:val="en-US"/>
              </w:rPr>
              <w:t xml:space="preserve">available as </w:t>
            </w:r>
            <w:r w:rsidR="008D1A02" w:rsidRPr="008C179F">
              <w:rPr>
                <w:rFonts w:ascii="Century Gothic" w:hAnsi="Century Gothic"/>
                <w:b/>
                <w:bCs/>
                <w:sz w:val="18"/>
                <w:szCs w:val="16"/>
                <w:lang w:val="en-US"/>
              </w:rPr>
              <w:t>DAV ACW</w:t>
            </w:r>
            <w:r w:rsidR="008D1A02">
              <w:rPr>
                <w:rFonts w:ascii="Century Gothic" w:hAnsi="Century Gothic"/>
                <w:sz w:val="18"/>
                <w:szCs w:val="16"/>
                <w:lang w:val="en-US"/>
              </w:rPr>
              <w:t xml:space="preserve"> </w:t>
            </w:r>
            <w:r w:rsidR="007B460D">
              <w:rPr>
                <w:rFonts w:ascii="Century Gothic" w:hAnsi="Century Gothic"/>
                <w:sz w:val="18"/>
                <w:szCs w:val="16"/>
                <w:lang w:val="en-US"/>
              </w:rPr>
              <w:t>–</w:t>
            </w:r>
            <w:r w:rsidR="008D1A02">
              <w:rPr>
                <w:rFonts w:ascii="Century Gothic" w:hAnsi="Century Gothic"/>
                <w:sz w:val="18"/>
                <w:szCs w:val="16"/>
                <w:lang w:val="en-US"/>
              </w:rPr>
              <w:t xml:space="preserve"> </w:t>
            </w:r>
            <w:r w:rsidR="007B460D">
              <w:rPr>
                <w:rFonts w:ascii="Century Gothic" w:hAnsi="Century Gothic"/>
                <w:sz w:val="18"/>
                <w:szCs w:val="16"/>
                <w:lang w:val="en-US"/>
              </w:rPr>
              <w:t xml:space="preserve">closing in an </w:t>
            </w:r>
            <w:proofErr w:type="gramStart"/>
            <w:r w:rsidR="007B460D">
              <w:rPr>
                <w:rFonts w:ascii="Century Gothic" w:hAnsi="Century Gothic"/>
                <w:sz w:val="18"/>
                <w:szCs w:val="16"/>
                <w:lang w:val="en-US"/>
              </w:rPr>
              <w:t>ant</w:t>
            </w:r>
            <w:r w:rsidR="0054514C">
              <w:rPr>
                <w:rFonts w:ascii="Century Gothic" w:hAnsi="Century Gothic"/>
                <w:sz w:val="18"/>
                <w:szCs w:val="16"/>
                <w:lang w:val="en-US"/>
              </w:rPr>
              <w:t>i-clockwise</w:t>
            </w:r>
            <w:proofErr w:type="gramEnd"/>
            <w:r w:rsidR="0054514C">
              <w:rPr>
                <w:rFonts w:ascii="Century Gothic" w:hAnsi="Century Gothic"/>
                <w:sz w:val="18"/>
                <w:szCs w:val="16"/>
                <w:lang w:val="en-US"/>
              </w:rPr>
              <w:t xml:space="preserve"> direction</w:t>
            </w:r>
          </w:p>
          <w:p w14:paraId="1DEE9E53" w14:textId="77777777" w:rsidR="00164A5A" w:rsidRPr="005428EE" w:rsidRDefault="00164A5A" w:rsidP="004468F4">
            <w:pPr>
              <w:tabs>
                <w:tab w:val="left" w:pos="1417"/>
                <w:tab w:val="left" w:pos="2835"/>
                <w:tab w:val="left" w:pos="4252"/>
              </w:tabs>
              <w:ind w:left="72"/>
              <w:rPr>
                <w:sz w:val="20"/>
                <w:lang w:val="en-US"/>
              </w:rPr>
            </w:pPr>
          </w:p>
          <w:p w14:paraId="663C9EE8" w14:textId="77777777" w:rsidR="00164A5A" w:rsidRPr="005428EE" w:rsidRDefault="00164A5A" w:rsidP="004468F4">
            <w:pPr>
              <w:rPr>
                <w:lang w:val="en-US"/>
              </w:rPr>
            </w:pPr>
          </w:p>
          <w:p w14:paraId="3EA9126F" w14:textId="77777777" w:rsidR="00164A5A" w:rsidRPr="005428EE" w:rsidRDefault="00164A5A" w:rsidP="004468F4">
            <w:pPr>
              <w:rPr>
                <w:lang w:val="en-US"/>
              </w:rPr>
            </w:pPr>
          </w:p>
        </w:tc>
        <w:tc>
          <w:tcPr>
            <w:tcW w:w="844" w:type="dxa"/>
          </w:tcPr>
          <w:p w14:paraId="7734F23B" w14:textId="77777777" w:rsidR="00164A5A" w:rsidRPr="005428EE" w:rsidRDefault="00164A5A" w:rsidP="004468F4">
            <w:pPr>
              <w:rPr>
                <w:lang w:val="en-US"/>
              </w:rPr>
            </w:pPr>
          </w:p>
        </w:tc>
        <w:tc>
          <w:tcPr>
            <w:tcW w:w="843" w:type="dxa"/>
          </w:tcPr>
          <w:p w14:paraId="453DAD55" w14:textId="77777777" w:rsidR="00164A5A" w:rsidRPr="005428EE" w:rsidRDefault="00164A5A" w:rsidP="004468F4">
            <w:pPr>
              <w:rPr>
                <w:lang w:val="en-US"/>
              </w:rPr>
            </w:pPr>
          </w:p>
        </w:tc>
      </w:tr>
    </w:tbl>
    <w:p w14:paraId="2FB7E995" w14:textId="77777777" w:rsidR="00B67326" w:rsidRPr="005428EE" w:rsidRDefault="00B67326">
      <w:pPr>
        <w:spacing w:after="200" w:line="276" w:lineRule="auto"/>
        <w:rPr>
          <w:lang w:val="en-US"/>
        </w:rPr>
      </w:pPr>
    </w:p>
    <w:p w14:paraId="43493A54" w14:textId="77777777" w:rsidR="00B67326" w:rsidRPr="005428EE" w:rsidRDefault="00B67326">
      <w:pPr>
        <w:spacing w:after="200" w:line="276" w:lineRule="auto"/>
        <w:rPr>
          <w:lang w:val="en-US"/>
        </w:rPr>
      </w:pPr>
      <w:r w:rsidRPr="005428EE">
        <w:rPr>
          <w:lang w:val="en-US"/>
        </w:rPr>
        <w:br w:type="page"/>
      </w: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626246" w:rsidRPr="009F1B14" w14:paraId="6F9C7EBA" w14:textId="77777777" w:rsidTr="00A6202F">
        <w:tc>
          <w:tcPr>
            <w:tcW w:w="848" w:type="dxa"/>
            <w:vAlign w:val="center"/>
          </w:tcPr>
          <w:p w14:paraId="1F812FC0" w14:textId="01B036DA" w:rsidR="00626246" w:rsidRPr="009F1B14" w:rsidRDefault="00626246" w:rsidP="00626246">
            <w:pPr>
              <w:jc w:val="center"/>
              <w:rPr>
                <w:b/>
                <w:lang w:val="en-US"/>
              </w:rPr>
            </w:pPr>
            <w:r>
              <w:rPr>
                <w:rFonts w:ascii="Century Gothic" w:hAnsi="Century Gothic"/>
                <w:b/>
                <w:bCs/>
                <w:color w:val="595959"/>
              </w:rPr>
              <w:lastRenderedPageBreak/>
              <w:t>Item</w:t>
            </w:r>
          </w:p>
        </w:tc>
        <w:tc>
          <w:tcPr>
            <w:tcW w:w="1003" w:type="dxa"/>
          </w:tcPr>
          <w:p w14:paraId="3A118B67" w14:textId="6AA6117A" w:rsidR="00626246" w:rsidRPr="009F1B14" w:rsidRDefault="00626246" w:rsidP="00626246">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4E1DC02A" w14:textId="1E1EBE60" w:rsidR="00626246" w:rsidRPr="009F1B14" w:rsidRDefault="00626246" w:rsidP="00626246">
            <w:pPr>
              <w:jc w:val="center"/>
              <w:rPr>
                <w:b/>
                <w:lang w:val="en-US"/>
              </w:rPr>
            </w:pPr>
            <w:r w:rsidRPr="00073441">
              <w:rPr>
                <w:rFonts w:ascii="Century Gothic" w:hAnsi="Century Gothic"/>
                <w:b/>
                <w:bCs/>
                <w:color w:val="595959"/>
              </w:rPr>
              <w:t>Text</w:t>
            </w:r>
          </w:p>
        </w:tc>
        <w:tc>
          <w:tcPr>
            <w:tcW w:w="844" w:type="dxa"/>
          </w:tcPr>
          <w:p w14:paraId="6661EB9D" w14:textId="143F7321" w:rsidR="00626246" w:rsidRPr="009F1B14" w:rsidRDefault="00626246" w:rsidP="00626246">
            <w:pPr>
              <w:jc w:val="center"/>
              <w:rPr>
                <w:b/>
                <w:lang w:val="en-US"/>
              </w:rPr>
            </w:pPr>
            <w:r>
              <w:rPr>
                <w:rFonts w:ascii="Century Gothic" w:hAnsi="Century Gothic"/>
                <w:b/>
                <w:bCs/>
                <w:color w:val="595959"/>
              </w:rPr>
              <w:t>UP</w:t>
            </w:r>
          </w:p>
        </w:tc>
        <w:tc>
          <w:tcPr>
            <w:tcW w:w="843" w:type="dxa"/>
          </w:tcPr>
          <w:p w14:paraId="6369DEFD" w14:textId="61306B6A" w:rsidR="00626246" w:rsidRPr="009F1B14" w:rsidRDefault="00626246" w:rsidP="00626246">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702C14" w14:paraId="2D19BAF8" w14:textId="77777777" w:rsidTr="004468F4">
        <w:tc>
          <w:tcPr>
            <w:tcW w:w="848" w:type="dxa"/>
          </w:tcPr>
          <w:p w14:paraId="61B69835" w14:textId="77777777" w:rsidR="00702C14" w:rsidRDefault="00702C14" w:rsidP="004468F4">
            <w:pPr>
              <w:rPr>
                <w:lang w:val="en-US"/>
              </w:rPr>
            </w:pPr>
          </w:p>
          <w:p w14:paraId="34FA2629" w14:textId="36939916" w:rsidR="00702C14" w:rsidRPr="005635F0" w:rsidRDefault="00702C14" w:rsidP="004468F4">
            <w:pPr>
              <w:rPr>
                <w:rFonts w:ascii="Century Gothic" w:hAnsi="Century Gothic"/>
                <w:sz w:val="20"/>
                <w:lang w:val="en-US"/>
              </w:rPr>
            </w:pPr>
            <w:r w:rsidRPr="005635F0">
              <w:rPr>
                <w:rFonts w:ascii="Century Gothic" w:hAnsi="Century Gothic"/>
                <w:sz w:val="20"/>
                <w:lang w:val="en-US"/>
              </w:rPr>
              <w:t>12.</w:t>
            </w:r>
            <w:r w:rsidR="00B4794D">
              <w:rPr>
                <w:rFonts w:ascii="Century Gothic" w:hAnsi="Century Gothic"/>
                <w:sz w:val="20"/>
                <w:lang w:val="en-US"/>
              </w:rPr>
              <w:t>3</w:t>
            </w:r>
          </w:p>
          <w:p w14:paraId="7B96C4DD" w14:textId="77777777" w:rsidR="00702C14" w:rsidRDefault="00702C14" w:rsidP="004468F4">
            <w:pPr>
              <w:rPr>
                <w:lang w:val="en-US"/>
              </w:rPr>
            </w:pPr>
          </w:p>
          <w:p w14:paraId="620B478C" w14:textId="77777777" w:rsidR="00702C14" w:rsidRDefault="00702C14" w:rsidP="004468F4">
            <w:pPr>
              <w:rPr>
                <w:lang w:val="en-US"/>
              </w:rPr>
            </w:pPr>
          </w:p>
          <w:p w14:paraId="65C4AA09" w14:textId="77777777" w:rsidR="00702C14" w:rsidRDefault="00702C14" w:rsidP="004468F4">
            <w:pPr>
              <w:rPr>
                <w:lang w:val="en-US"/>
              </w:rPr>
            </w:pPr>
          </w:p>
        </w:tc>
        <w:tc>
          <w:tcPr>
            <w:tcW w:w="1003" w:type="dxa"/>
          </w:tcPr>
          <w:p w14:paraId="44BC15DA" w14:textId="77777777" w:rsidR="00702C14" w:rsidRDefault="00702C14" w:rsidP="004468F4">
            <w:pPr>
              <w:rPr>
                <w:lang w:val="en-US"/>
              </w:rPr>
            </w:pPr>
          </w:p>
        </w:tc>
        <w:tc>
          <w:tcPr>
            <w:tcW w:w="6385" w:type="dxa"/>
          </w:tcPr>
          <w:p w14:paraId="7E9F2C53" w14:textId="77777777" w:rsidR="00702C14" w:rsidRPr="00F4707F" w:rsidRDefault="00702C14" w:rsidP="004468F4">
            <w:pPr>
              <w:rPr>
                <w:lang w:val="en-US"/>
              </w:rPr>
            </w:pPr>
          </w:p>
          <w:p w14:paraId="65E7C9AE" w14:textId="60331663" w:rsidR="00C901B6" w:rsidRPr="00C901B6" w:rsidRDefault="00C901B6" w:rsidP="00C901B6">
            <w:pPr>
              <w:rPr>
                <w:rFonts w:ascii="Century Gothic" w:hAnsi="Century Gothic"/>
                <w:b/>
                <w:szCs w:val="24"/>
                <w:lang w:val="en-US"/>
              </w:rPr>
            </w:pPr>
            <w:r w:rsidRPr="00C901B6">
              <w:rPr>
                <w:rFonts w:ascii="Century Gothic" w:hAnsi="Century Gothic"/>
                <w:b/>
                <w:szCs w:val="24"/>
                <w:lang w:val="en-US"/>
              </w:rPr>
              <w:t xml:space="preserve">Installation kit for Pressure Tapping Valves DBS </w:t>
            </w:r>
          </w:p>
          <w:p w14:paraId="68F1810E" w14:textId="77777777" w:rsidR="0027799F" w:rsidRPr="0027799F" w:rsidRDefault="0027799F" w:rsidP="0027799F">
            <w:pPr>
              <w:pStyle w:val="berschrift2"/>
              <w:rPr>
                <w:rFonts w:ascii="Century Gothic" w:hAnsi="Century Gothic" w:cs="Arial"/>
                <w:color w:val="auto"/>
                <w:sz w:val="20"/>
                <w:szCs w:val="20"/>
                <w:u w:val="single"/>
              </w:rPr>
            </w:pPr>
            <w:r w:rsidRPr="0027799F">
              <w:rPr>
                <w:rFonts w:ascii="Century Gothic" w:hAnsi="Century Gothic" w:cs="Arial"/>
                <w:color w:val="auto"/>
                <w:sz w:val="20"/>
                <w:szCs w:val="20"/>
                <w:u w:val="single"/>
              </w:rPr>
              <w:t>Features:</w:t>
            </w:r>
          </w:p>
          <w:p w14:paraId="13F0E26F" w14:textId="582FFAE0"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 xml:space="preserve">Telescopic installation kit DBS enables the house connection line to be shut off and reopened by the FRIALEN pressure tapping valve DAV RED SNAP via the surface box. </w:t>
            </w:r>
          </w:p>
          <w:p w14:paraId="1B2B88D4" w14:textId="6EB5F1C6"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In addition</w:t>
            </w:r>
            <w:r w:rsidR="007512B5">
              <w:rPr>
                <w:rFonts w:ascii="Century Gothic" w:hAnsi="Century Gothic"/>
                <w:sz w:val="20"/>
                <w:lang w:val="en-US"/>
              </w:rPr>
              <w:t>,</w:t>
            </w:r>
            <w:r w:rsidRPr="0027799F">
              <w:rPr>
                <w:rFonts w:ascii="Century Gothic" w:hAnsi="Century Gothic"/>
                <w:sz w:val="20"/>
                <w:lang w:val="en-US"/>
              </w:rPr>
              <w:t xml:space="preserve"> a subsequent tapping can also be carried out.</w:t>
            </w:r>
          </w:p>
          <w:p w14:paraId="702CF1F2" w14:textId="0BA0CD79"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The installation kit is in length range (RD = pipe covers) infinitely adjustable without tools, even when installed.</w:t>
            </w:r>
          </w:p>
          <w:p w14:paraId="074AD551"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Self-supporting in every position.</w:t>
            </w:r>
          </w:p>
          <w:p w14:paraId="5CE63667" w14:textId="256E617F"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Installation kit DBS has a sleeve tube bell with integrated locking function.</w:t>
            </w:r>
          </w:p>
          <w:p w14:paraId="06C1ED2E"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With the integrated locking function, a permanent and longitudinal force-fit connection with the DAV RED SNAP is ensured. This prevents unintentional release of the installation kit.</w:t>
            </w:r>
          </w:p>
          <w:p w14:paraId="58B4B66E"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A foam rubber ring, which can optionally be used, in the sleeve tube bell ensures that no dirt can penetrate.</w:t>
            </w:r>
          </w:p>
          <w:p w14:paraId="27C7870F"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rPr>
            </w:pPr>
            <w:r w:rsidRPr="0027799F">
              <w:rPr>
                <w:rFonts w:ascii="Century Gothic" w:hAnsi="Century Gothic"/>
                <w:sz w:val="20"/>
              </w:rPr>
              <w:t xml:space="preserve">Compact </w:t>
            </w:r>
            <w:proofErr w:type="spellStart"/>
            <w:r w:rsidRPr="0027799F">
              <w:rPr>
                <w:rFonts w:ascii="Century Gothic" w:hAnsi="Century Gothic"/>
                <w:sz w:val="20"/>
              </w:rPr>
              <w:t>construction</w:t>
            </w:r>
            <w:proofErr w:type="spellEnd"/>
            <w:r w:rsidRPr="0027799F">
              <w:rPr>
                <w:rFonts w:ascii="Century Gothic" w:hAnsi="Century Gothic"/>
                <w:sz w:val="20"/>
              </w:rPr>
              <w:t>.</w:t>
            </w:r>
          </w:p>
          <w:p w14:paraId="2C950FE9"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Ideal and safe torque transmission onto the DAV RED SNAP.</w:t>
            </w:r>
          </w:p>
          <w:p w14:paraId="6D901FBB"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Corrosion resistant.</w:t>
            </w:r>
          </w:p>
          <w:p w14:paraId="4D1E2AB7"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 xml:space="preserve">Universally applicable for FRIALEN pressure tapping valves DAV and DAV RED SNAP. </w:t>
            </w:r>
          </w:p>
          <w:p w14:paraId="69527CEC" w14:textId="77777777" w:rsidR="00702C14" w:rsidRPr="0027799F" w:rsidRDefault="00702C14" w:rsidP="004468F4">
            <w:pPr>
              <w:rPr>
                <w:b/>
                <w:sz w:val="22"/>
                <w:lang w:val="en-US"/>
              </w:rPr>
            </w:pPr>
          </w:p>
          <w:p w14:paraId="15A9B811" w14:textId="2B071D7F" w:rsidR="008C6DA9" w:rsidRDefault="008C6DA9" w:rsidP="008C6DA9">
            <w:pPr>
              <w:rPr>
                <w:rFonts w:ascii="Century Gothic" w:hAnsi="Century Gothic"/>
                <w:b/>
                <w:sz w:val="20"/>
                <w:lang w:val="en-US"/>
              </w:rPr>
            </w:pPr>
            <w:r w:rsidRPr="0068356A">
              <w:rPr>
                <w:rFonts w:ascii="Century Gothic" w:hAnsi="Century Gothic"/>
                <w:b/>
                <w:sz w:val="20"/>
                <w:lang w:val="en-US"/>
              </w:rPr>
              <w:t>Available in the sizes:</w:t>
            </w:r>
          </w:p>
          <w:p w14:paraId="4B036941" w14:textId="77777777" w:rsidR="008C6DA9" w:rsidRDefault="008C6DA9" w:rsidP="008C6DA9">
            <w:pPr>
              <w:rPr>
                <w:rFonts w:ascii="Century Gothic" w:hAnsi="Century Gothic"/>
                <w:b/>
                <w:sz w:val="20"/>
                <w:lang w:val="en-US"/>
              </w:rPr>
            </w:pPr>
          </w:p>
          <w:p w14:paraId="444794B7" w14:textId="473EC6BA" w:rsidR="00702C14" w:rsidRPr="00E00434" w:rsidRDefault="00662FE9" w:rsidP="004468F4">
            <w:pPr>
              <w:ind w:left="72"/>
              <w:rPr>
                <w:rFonts w:ascii="Century Gothic" w:hAnsi="Century Gothic"/>
                <w:sz w:val="20"/>
                <w:lang w:val="en-US"/>
              </w:rPr>
            </w:pPr>
            <w:r w:rsidRPr="008C179F">
              <w:rPr>
                <w:rFonts w:ascii="Century Gothic" w:hAnsi="Century Gothic"/>
                <w:sz w:val="20"/>
                <w:lang w:val="en-US"/>
              </w:rPr>
              <w:t>RD 0,</w:t>
            </w:r>
            <w:r w:rsidR="00FB373D">
              <w:rPr>
                <w:rFonts w:ascii="Century Gothic" w:hAnsi="Century Gothic"/>
                <w:sz w:val="20"/>
                <w:lang w:val="en-US"/>
              </w:rPr>
              <w:t>45</w:t>
            </w:r>
            <w:r w:rsidRPr="008C179F">
              <w:rPr>
                <w:rFonts w:ascii="Century Gothic" w:hAnsi="Century Gothic"/>
                <w:sz w:val="20"/>
                <w:lang w:val="en-US"/>
              </w:rPr>
              <w:t xml:space="preserve"> – </w:t>
            </w:r>
            <w:r w:rsidR="00FB373D">
              <w:rPr>
                <w:rFonts w:ascii="Century Gothic" w:hAnsi="Century Gothic"/>
                <w:sz w:val="20"/>
                <w:lang w:val="en-US"/>
              </w:rPr>
              <w:t>0</w:t>
            </w:r>
            <w:r w:rsidRPr="008C179F">
              <w:rPr>
                <w:rFonts w:ascii="Century Gothic" w:hAnsi="Century Gothic"/>
                <w:sz w:val="20"/>
                <w:lang w:val="en-US"/>
              </w:rPr>
              <w:t>,</w:t>
            </w:r>
            <w:r w:rsidR="00FB373D">
              <w:rPr>
                <w:rFonts w:ascii="Century Gothic" w:hAnsi="Century Gothic"/>
                <w:sz w:val="20"/>
                <w:lang w:val="en-US"/>
              </w:rPr>
              <w:t>7</w:t>
            </w:r>
            <w:r w:rsidRPr="008C179F">
              <w:rPr>
                <w:rFonts w:ascii="Century Gothic" w:hAnsi="Century Gothic"/>
                <w:sz w:val="20"/>
                <w:lang w:val="en-US"/>
              </w:rPr>
              <w:t xml:space="preserve"> m</w:t>
            </w:r>
            <w:r w:rsidR="00702C14" w:rsidRPr="00E00434">
              <w:rPr>
                <w:rFonts w:ascii="Century Gothic" w:hAnsi="Century Gothic"/>
                <w:sz w:val="20"/>
                <w:lang w:val="en-US"/>
              </w:rPr>
              <w:t xml:space="preserve">       </w:t>
            </w:r>
            <w:r>
              <w:rPr>
                <w:rFonts w:ascii="Century Gothic" w:hAnsi="Century Gothic"/>
                <w:sz w:val="20"/>
                <w:lang w:val="en-US"/>
              </w:rPr>
              <w:t xml:space="preserve"> </w:t>
            </w:r>
            <w:r w:rsidR="00702C14" w:rsidRPr="00E00434">
              <w:rPr>
                <w:rFonts w:ascii="Century Gothic" w:hAnsi="Century Gothic"/>
                <w:sz w:val="20"/>
                <w:lang w:val="en-US"/>
              </w:rPr>
              <w:t xml:space="preserve"> RD 1,2 – 1,8 m    </w:t>
            </w:r>
          </w:p>
          <w:p w14:paraId="0920FE1C" w14:textId="72950F18" w:rsidR="00702C14" w:rsidRPr="00E00434" w:rsidRDefault="00662FE9" w:rsidP="004468F4">
            <w:pPr>
              <w:ind w:left="72"/>
              <w:rPr>
                <w:rFonts w:ascii="Century Gothic" w:hAnsi="Century Gothic"/>
                <w:sz w:val="20"/>
              </w:rPr>
            </w:pPr>
            <w:r w:rsidRPr="00E00434">
              <w:rPr>
                <w:rFonts w:ascii="Century Gothic" w:hAnsi="Century Gothic"/>
                <w:sz w:val="20"/>
              </w:rPr>
              <w:t xml:space="preserve">RD </w:t>
            </w:r>
            <w:r w:rsidR="002D37A4" w:rsidRPr="008C179F">
              <w:rPr>
                <w:rFonts w:ascii="Century Gothic" w:hAnsi="Century Gothic"/>
                <w:sz w:val="20"/>
                <w:lang w:val="en-US"/>
              </w:rPr>
              <w:t>0,7 – 1,0 m</w:t>
            </w:r>
            <w:r w:rsidR="00702C14" w:rsidRPr="00E00434">
              <w:rPr>
                <w:rFonts w:ascii="Century Gothic" w:hAnsi="Century Gothic"/>
                <w:sz w:val="20"/>
              </w:rPr>
              <w:t xml:space="preserve">           RD 1,8 – 2,7 m</w:t>
            </w:r>
          </w:p>
          <w:p w14:paraId="51C1328A" w14:textId="4F1EFFF1" w:rsidR="00702C14" w:rsidRPr="00E00434" w:rsidRDefault="002D37A4" w:rsidP="004468F4">
            <w:pPr>
              <w:ind w:left="72"/>
              <w:rPr>
                <w:rFonts w:ascii="Century Gothic" w:hAnsi="Century Gothic"/>
                <w:sz w:val="20"/>
              </w:rPr>
            </w:pPr>
            <w:r w:rsidRPr="00E00434">
              <w:rPr>
                <w:rFonts w:ascii="Century Gothic" w:hAnsi="Century Gothic"/>
                <w:sz w:val="20"/>
              </w:rPr>
              <w:t>RD 0,9 – 1,3 m</w:t>
            </w:r>
            <w:r w:rsidR="00702C14" w:rsidRPr="00E00434">
              <w:rPr>
                <w:rFonts w:ascii="Century Gothic" w:hAnsi="Century Gothic"/>
                <w:sz w:val="20"/>
              </w:rPr>
              <w:t xml:space="preserve">       </w:t>
            </w:r>
            <w:r w:rsidR="00662FE9">
              <w:rPr>
                <w:rFonts w:ascii="Century Gothic" w:hAnsi="Century Gothic"/>
                <w:sz w:val="20"/>
              </w:rPr>
              <w:t xml:space="preserve"> </w:t>
            </w:r>
            <w:r w:rsidR="00702C14" w:rsidRPr="00E00434">
              <w:rPr>
                <w:rFonts w:ascii="Century Gothic" w:hAnsi="Century Gothic"/>
                <w:sz w:val="20"/>
              </w:rPr>
              <w:t xml:space="preserve">   RD 2,6 – 3,5 m </w:t>
            </w:r>
          </w:p>
          <w:p w14:paraId="7BBCC513" w14:textId="77777777" w:rsidR="00702C14" w:rsidRDefault="00702C14" w:rsidP="004468F4"/>
          <w:p w14:paraId="13E16E27" w14:textId="77777777" w:rsidR="00702C14" w:rsidRPr="0047209A" w:rsidRDefault="00702C14" w:rsidP="004468F4"/>
        </w:tc>
        <w:tc>
          <w:tcPr>
            <w:tcW w:w="844" w:type="dxa"/>
          </w:tcPr>
          <w:p w14:paraId="4A4B9892" w14:textId="77777777" w:rsidR="00702C14" w:rsidRPr="0047209A" w:rsidRDefault="00702C14" w:rsidP="004468F4"/>
        </w:tc>
        <w:tc>
          <w:tcPr>
            <w:tcW w:w="843" w:type="dxa"/>
          </w:tcPr>
          <w:p w14:paraId="5129010A" w14:textId="77777777" w:rsidR="00702C14" w:rsidRPr="0047209A" w:rsidRDefault="00702C14" w:rsidP="004468F4"/>
        </w:tc>
      </w:tr>
    </w:tbl>
    <w:p w14:paraId="285C80B5" w14:textId="681A3B2A" w:rsidR="007D09D6" w:rsidRDefault="007D09D6">
      <w:pPr>
        <w:spacing w:after="200" w:line="276" w:lineRule="auto"/>
      </w:pPr>
    </w:p>
    <w:p w14:paraId="515C9BBD" w14:textId="68CF878F" w:rsidR="00103956" w:rsidRDefault="00103956">
      <w:pPr>
        <w:spacing w:after="200" w:line="276" w:lineRule="auto"/>
      </w:pPr>
    </w:p>
    <w:p w14:paraId="7C907A59" w14:textId="4DB29CC5" w:rsidR="00103956" w:rsidRDefault="00103956">
      <w:pPr>
        <w:spacing w:after="200" w:line="276" w:lineRule="auto"/>
      </w:pPr>
    </w:p>
    <w:p w14:paraId="583515E5" w14:textId="0795D45A" w:rsidR="00103956" w:rsidRDefault="00103956">
      <w:pPr>
        <w:spacing w:after="200" w:line="276" w:lineRule="auto"/>
      </w:pPr>
    </w:p>
    <w:p w14:paraId="1A00323A" w14:textId="14939106" w:rsidR="00103956" w:rsidRDefault="00103956">
      <w:pPr>
        <w:spacing w:after="200" w:line="276" w:lineRule="auto"/>
      </w:pPr>
    </w:p>
    <w:p w14:paraId="7C2F3E43" w14:textId="01CEB13B" w:rsidR="00103956" w:rsidRDefault="00103956">
      <w:pPr>
        <w:spacing w:after="200" w:line="276" w:lineRule="auto"/>
      </w:pPr>
    </w:p>
    <w:p w14:paraId="7171CB65" w14:textId="77777777" w:rsidR="00374081" w:rsidRDefault="00374081">
      <w:pPr>
        <w:spacing w:after="200" w:line="276" w:lineRule="auto"/>
      </w:pPr>
    </w:p>
    <w:p w14:paraId="7EA6BB2C" w14:textId="5D6785E9" w:rsidR="00103956" w:rsidRDefault="00103956">
      <w:pPr>
        <w:spacing w:after="200" w:line="276" w:lineRule="auto"/>
      </w:pPr>
    </w:p>
    <w:p w14:paraId="5BDBDFDF" w14:textId="1D285005" w:rsidR="00103956" w:rsidRDefault="00103956">
      <w:pPr>
        <w:spacing w:after="200" w:line="276" w:lineRule="auto"/>
      </w:pPr>
    </w:p>
    <w:p w14:paraId="2E9299C6" w14:textId="4921FF1F" w:rsidR="00103956" w:rsidRDefault="00103956">
      <w:pPr>
        <w:spacing w:after="200" w:line="276" w:lineRule="auto"/>
      </w:pPr>
    </w:p>
    <w:p w14:paraId="384518F6" w14:textId="77777777" w:rsidR="00103956" w:rsidRDefault="00103956">
      <w:pPr>
        <w:spacing w:after="200" w:line="276" w:lineRule="auto"/>
      </w:pPr>
    </w:p>
    <w:tbl>
      <w:tblPr>
        <w:tblStyle w:val="Tabellenraster"/>
        <w:tblW w:w="9923" w:type="dxa"/>
        <w:tblInd w:w="-176" w:type="dxa"/>
        <w:tblLook w:val="04A0" w:firstRow="1" w:lastRow="0" w:firstColumn="1" w:lastColumn="0" w:noHBand="0" w:noVBand="1"/>
      </w:tblPr>
      <w:tblGrid>
        <w:gridCol w:w="849"/>
        <w:gridCol w:w="1003"/>
        <w:gridCol w:w="6391"/>
        <w:gridCol w:w="840"/>
        <w:gridCol w:w="840"/>
      </w:tblGrid>
      <w:tr w:rsidR="00766F88" w14:paraId="10281DEC" w14:textId="77777777" w:rsidTr="002830DA">
        <w:tc>
          <w:tcPr>
            <w:tcW w:w="849" w:type="dxa"/>
          </w:tcPr>
          <w:p w14:paraId="6642E272" w14:textId="228DE902" w:rsidR="00766F88" w:rsidRDefault="007D09D6" w:rsidP="008C1A66">
            <w:pPr>
              <w:rPr>
                <w:lang w:val="en-US"/>
              </w:rPr>
            </w:pPr>
            <w:r>
              <w:lastRenderedPageBreak/>
              <w:br w:type="page"/>
            </w:r>
          </w:p>
        </w:tc>
        <w:tc>
          <w:tcPr>
            <w:tcW w:w="1003" w:type="dxa"/>
          </w:tcPr>
          <w:p w14:paraId="2EF62B32" w14:textId="77777777" w:rsidR="00766F88" w:rsidRDefault="00766F88" w:rsidP="008C1A66">
            <w:pPr>
              <w:rPr>
                <w:lang w:val="en-US"/>
              </w:rPr>
            </w:pPr>
          </w:p>
        </w:tc>
        <w:tc>
          <w:tcPr>
            <w:tcW w:w="6391" w:type="dxa"/>
          </w:tcPr>
          <w:p w14:paraId="34E3F9B4" w14:textId="77777777" w:rsidR="00766F88" w:rsidRPr="00C87F62" w:rsidRDefault="00766F88" w:rsidP="008C1A66"/>
        </w:tc>
        <w:tc>
          <w:tcPr>
            <w:tcW w:w="840" w:type="dxa"/>
          </w:tcPr>
          <w:p w14:paraId="28EF2E62" w14:textId="77777777" w:rsidR="00766F88" w:rsidRPr="00C87F62" w:rsidRDefault="00766F88" w:rsidP="008C1A66"/>
        </w:tc>
        <w:tc>
          <w:tcPr>
            <w:tcW w:w="840" w:type="dxa"/>
          </w:tcPr>
          <w:p w14:paraId="7AD31DB8" w14:textId="77777777" w:rsidR="00766F88" w:rsidRPr="00C87F62" w:rsidRDefault="00766F88" w:rsidP="008C1A66"/>
        </w:tc>
      </w:tr>
      <w:tr w:rsidR="007748B6" w:rsidRPr="009F1B14" w14:paraId="691722A5" w14:textId="77777777" w:rsidTr="007D552D">
        <w:tc>
          <w:tcPr>
            <w:tcW w:w="849" w:type="dxa"/>
            <w:vAlign w:val="center"/>
          </w:tcPr>
          <w:p w14:paraId="5D9D2CA5" w14:textId="5FAAF5FD" w:rsidR="007748B6" w:rsidRPr="009F1B14" w:rsidRDefault="007748B6" w:rsidP="007748B6">
            <w:pPr>
              <w:jc w:val="center"/>
              <w:rPr>
                <w:b/>
                <w:lang w:val="en-US"/>
              </w:rPr>
            </w:pPr>
            <w:r>
              <w:rPr>
                <w:rFonts w:ascii="Century Gothic" w:hAnsi="Century Gothic"/>
                <w:b/>
                <w:bCs/>
                <w:color w:val="595959"/>
              </w:rPr>
              <w:t>Item</w:t>
            </w:r>
          </w:p>
        </w:tc>
        <w:tc>
          <w:tcPr>
            <w:tcW w:w="1003" w:type="dxa"/>
          </w:tcPr>
          <w:p w14:paraId="71C6952C" w14:textId="29CC5031" w:rsidR="007748B6" w:rsidRPr="009F1B14" w:rsidRDefault="007748B6" w:rsidP="007748B6">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1" w:type="dxa"/>
          </w:tcPr>
          <w:p w14:paraId="6A55B404" w14:textId="48059038" w:rsidR="007748B6" w:rsidRPr="009F1B14" w:rsidRDefault="007748B6" w:rsidP="007748B6">
            <w:pPr>
              <w:jc w:val="center"/>
              <w:rPr>
                <w:b/>
                <w:lang w:val="en-US"/>
              </w:rPr>
            </w:pPr>
            <w:r w:rsidRPr="00073441">
              <w:rPr>
                <w:rFonts w:ascii="Century Gothic" w:hAnsi="Century Gothic"/>
                <w:b/>
                <w:bCs/>
                <w:color w:val="595959"/>
              </w:rPr>
              <w:t>Text</w:t>
            </w:r>
          </w:p>
        </w:tc>
        <w:tc>
          <w:tcPr>
            <w:tcW w:w="840" w:type="dxa"/>
          </w:tcPr>
          <w:p w14:paraId="74E7E12E" w14:textId="2E51CDE8" w:rsidR="007748B6" w:rsidRPr="009F1B14" w:rsidRDefault="007748B6" w:rsidP="007748B6">
            <w:pPr>
              <w:jc w:val="center"/>
              <w:rPr>
                <w:b/>
                <w:lang w:val="en-US"/>
              </w:rPr>
            </w:pPr>
            <w:r>
              <w:rPr>
                <w:rFonts w:ascii="Century Gothic" w:hAnsi="Century Gothic"/>
                <w:b/>
                <w:bCs/>
                <w:color w:val="595959"/>
              </w:rPr>
              <w:t>UP</w:t>
            </w:r>
          </w:p>
        </w:tc>
        <w:tc>
          <w:tcPr>
            <w:tcW w:w="840" w:type="dxa"/>
          </w:tcPr>
          <w:p w14:paraId="3E128F7A" w14:textId="135505BD" w:rsidR="007748B6" w:rsidRPr="009F1B14" w:rsidRDefault="007748B6" w:rsidP="007748B6">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320F2" w:rsidRPr="00F10DD6" w14:paraId="372275CF" w14:textId="77777777" w:rsidTr="002830DA">
        <w:tc>
          <w:tcPr>
            <w:tcW w:w="849" w:type="dxa"/>
          </w:tcPr>
          <w:p w14:paraId="3799004A" w14:textId="77777777" w:rsidR="00B320F2" w:rsidRDefault="00B320F2" w:rsidP="008C1A66">
            <w:pPr>
              <w:rPr>
                <w:lang w:val="en-US"/>
              </w:rPr>
            </w:pPr>
          </w:p>
          <w:p w14:paraId="03ACE363" w14:textId="77777777" w:rsidR="00B320F2" w:rsidRPr="0067244D" w:rsidRDefault="00B320F2" w:rsidP="008C1A66">
            <w:pPr>
              <w:rPr>
                <w:rFonts w:ascii="Century Gothic" w:hAnsi="Century Gothic"/>
                <w:sz w:val="20"/>
                <w:lang w:val="en-US"/>
              </w:rPr>
            </w:pPr>
            <w:r w:rsidRPr="0067244D">
              <w:rPr>
                <w:rFonts w:ascii="Century Gothic" w:hAnsi="Century Gothic"/>
                <w:sz w:val="20"/>
                <w:lang w:val="en-US"/>
              </w:rPr>
              <w:t>13.0</w:t>
            </w:r>
          </w:p>
          <w:p w14:paraId="1A9C11E7" w14:textId="77777777" w:rsidR="00B320F2" w:rsidRPr="0067244D" w:rsidRDefault="00B320F2" w:rsidP="008C1A66">
            <w:pPr>
              <w:rPr>
                <w:rFonts w:ascii="Century Gothic" w:hAnsi="Century Gothic"/>
                <w:sz w:val="20"/>
                <w:lang w:val="en-US"/>
              </w:rPr>
            </w:pPr>
          </w:p>
          <w:p w14:paraId="70678296" w14:textId="77777777" w:rsidR="00B320F2" w:rsidRPr="0067244D" w:rsidRDefault="00B320F2" w:rsidP="008C1A66">
            <w:pPr>
              <w:rPr>
                <w:rFonts w:ascii="Century Gothic" w:hAnsi="Century Gothic"/>
                <w:sz w:val="20"/>
                <w:lang w:val="en-US"/>
              </w:rPr>
            </w:pPr>
            <w:r w:rsidRPr="0067244D">
              <w:rPr>
                <w:rFonts w:ascii="Century Gothic" w:hAnsi="Century Gothic"/>
                <w:sz w:val="20"/>
                <w:lang w:val="en-US"/>
              </w:rPr>
              <w:t>13.1</w:t>
            </w:r>
          </w:p>
          <w:p w14:paraId="4E09B31F" w14:textId="77777777" w:rsidR="00B320F2" w:rsidRDefault="00B320F2" w:rsidP="008C1A66">
            <w:pPr>
              <w:rPr>
                <w:lang w:val="en-US"/>
              </w:rPr>
            </w:pPr>
          </w:p>
          <w:p w14:paraId="65298533" w14:textId="77777777" w:rsidR="00B320F2" w:rsidRDefault="00B320F2" w:rsidP="008C1A66">
            <w:pPr>
              <w:rPr>
                <w:lang w:val="en-US"/>
              </w:rPr>
            </w:pPr>
          </w:p>
          <w:p w14:paraId="04E7E6AC" w14:textId="77777777" w:rsidR="00B320F2" w:rsidRDefault="00B320F2" w:rsidP="008C1A66">
            <w:pPr>
              <w:rPr>
                <w:lang w:val="en-US"/>
              </w:rPr>
            </w:pPr>
          </w:p>
          <w:p w14:paraId="4F891299" w14:textId="77777777" w:rsidR="00B320F2" w:rsidRDefault="00B320F2" w:rsidP="008C1A66">
            <w:pPr>
              <w:rPr>
                <w:lang w:val="en-US"/>
              </w:rPr>
            </w:pPr>
          </w:p>
          <w:p w14:paraId="589B67AC" w14:textId="77777777" w:rsidR="00B320F2" w:rsidRDefault="00B320F2" w:rsidP="008C1A66">
            <w:pPr>
              <w:rPr>
                <w:lang w:val="en-US"/>
              </w:rPr>
            </w:pPr>
          </w:p>
          <w:p w14:paraId="5CE5277F" w14:textId="77777777" w:rsidR="00B320F2" w:rsidRDefault="00B320F2" w:rsidP="008C1A66">
            <w:pPr>
              <w:rPr>
                <w:lang w:val="en-US"/>
              </w:rPr>
            </w:pPr>
          </w:p>
          <w:p w14:paraId="5E291032" w14:textId="77777777" w:rsidR="00B320F2" w:rsidRDefault="00B320F2" w:rsidP="008C1A66">
            <w:pPr>
              <w:rPr>
                <w:lang w:val="en-US"/>
              </w:rPr>
            </w:pPr>
          </w:p>
          <w:p w14:paraId="685F3EEE" w14:textId="77777777" w:rsidR="00B320F2" w:rsidRDefault="00B320F2" w:rsidP="008C1A66">
            <w:pPr>
              <w:rPr>
                <w:lang w:val="en-US"/>
              </w:rPr>
            </w:pPr>
          </w:p>
          <w:p w14:paraId="28FE1877" w14:textId="77777777" w:rsidR="00B320F2" w:rsidRDefault="00B320F2" w:rsidP="008C1A66">
            <w:pPr>
              <w:rPr>
                <w:lang w:val="en-US"/>
              </w:rPr>
            </w:pPr>
          </w:p>
          <w:p w14:paraId="36FD4534" w14:textId="77777777" w:rsidR="00B320F2" w:rsidRDefault="00B320F2" w:rsidP="008C1A66">
            <w:pPr>
              <w:rPr>
                <w:lang w:val="en-US"/>
              </w:rPr>
            </w:pPr>
          </w:p>
          <w:p w14:paraId="2D54A9AB" w14:textId="77777777" w:rsidR="00B320F2" w:rsidRDefault="00B320F2" w:rsidP="008C1A66">
            <w:pPr>
              <w:rPr>
                <w:lang w:val="en-US"/>
              </w:rPr>
            </w:pPr>
          </w:p>
          <w:p w14:paraId="23FDCD6E" w14:textId="77777777" w:rsidR="00B320F2" w:rsidRDefault="00B320F2" w:rsidP="008C1A66">
            <w:pPr>
              <w:rPr>
                <w:lang w:val="en-US"/>
              </w:rPr>
            </w:pPr>
          </w:p>
          <w:p w14:paraId="5ABEB34D" w14:textId="77777777" w:rsidR="00B320F2" w:rsidRDefault="00B320F2" w:rsidP="008C1A66">
            <w:pPr>
              <w:rPr>
                <w:lang w:val="en-US"/>
              </w:rPr>
            </w:pPr>
          </w:p>
          <w:p w14:paraId="60F16F9B" w14:textId="77777777" w:rsidR="00B320F2" w:rsidRDefault="00B320F2" w:rsidP="008C1A66">
            <w:pPr>
              <w:rPr>
                <w:lang w:val="en-US"/>
              </w:rPr>
            </w:pPr>
          </w:p>
          <w:p w14:paraId="295376F6" w14:textId="77777777" w:rsidR="00B320F2" w:rsidRDefault="00B320F2" w:rsidP="008C1A66">
            <w:pPr>
              <w:rPr>
                <w:lang w:val="en-US"/>
              </w:rPr>
            </w:pPr>
          </w:p>
          <w:p w14:paraId="02077331" w14:textId="77777777" w:rsidR="00B320F2" w:rsidRDefault="00B320F2" w:rsidP="008C1A66">
            <w:pPr>
              <w:rPr>
                <w:lang w:val="en-US"/>
              </w:rPr>
            </w:pPr>
          </w:p>
          <w:p w14:paraId="72DADEA3" w14:textId="77777777" w:rsidR="00B320F2" w:rsidRDefault="00B320F2" w:rsidP="008C1A66">
            <w:pPr>
              <w:rPr>
                <w:lang w:val="en-US"/>
              </w:rPr>
            </w:pPr>
          </w:p>
          <w:p w14:paraId="519C0A21" w14:textId="77777777" w:rsidR="00B320F2" w:rsidRDefault="00B320F2" w:rsidP="008C1A66">
            <w:pPr>
              <w:rPr>
                <w:lang w:val="en-US"/>
              </w:rPr>
            </w:pPr>
          </w:p>
          <w:p w14:paraId="6A3D6894" w14:textId="77777777" w:rsidR="00B320F2" w:rsidRDefault="00B320F2" w:rsidP="008C1A66">
            <w:pPr>
              <w:rPr>
                <w:lang w:val="en-US"/>
              </w:rPr>
            </w:pPr>
          </w:p>
          <w:p w14:paraId="50E1F8BD" w14:textId="77777777" w:rsidR="00B320F2" w:rsidRDefault="00B320F2" w:rsidP="008C1A66">
            <w:pPr>
              <w:rPr>
                <w:lang w:val="en-US"/>
              </w:rPr>
            </w:pPr>
          </w:p>
          <w:p w14:paraId="081057FC" w14:textId="77777777" w:rsidR="00B320F2" w:rsidRDefault="00B320F2" w:rsidP="008C1A66">
            <w:pPr>
              <w:rPr>
                <w:lang w:val="en-US"/>
              </w:rPr>
            </w:pPr>
          </w:p>
          <w:p w14:paraId="760C128B" w14:textId="77777777" w:rsidR="00B320F2" w:rsidRDefault="00B320F2" w:rsidP="008C1A66">
            <w:pPr>
              <w:rPr>
                <w:lang w:val="en-US"/>
              </w:rPr>
            </w:pPr>
          </w:p>
          <w:p w14:paraId="483060F2" w14:textId="77777777" w:rsidR="00B320F2" w:rsidRDefault="00B320F2" w:rsidP="008C1A66">
            <w:pPr>
              <w:rPr>
                <w:lang w:val="en-US"/>
              </w:rPr>
            </w:pPr>
          </w:p>
          <w:p w14:paraId="030406E6" w14:textId="77777777" w:rsidR="00B320F2" w:rsidRDefault="00B320F2" w:rsidP="008C1A66">
            <w:pPr>
              <w:rPr>
                <w:lang w:val="en-US"/>
              </w:rPr>
            </w:pPr>
          </w:p>
          <w:p w14:paraId="4C895702" w14:textId="77777777" w:rsidR="00B320F2" w:rsidRDefault="00B320F2" w:rsidP="008C1A66">
            <w:pPr>
              <w:rPr>
                <w:lang w:val="en-US"/>
              </w:rPr>
            </w:pPr>
          </w:p>
          <w:p w14:paraId="6CBDAE73" w14:textId="77777777" w:rsidR="00DD78C9" w:rsidRDefault="00DD78C9" w:rsidP="008C1A66">
            <w:pPr>
              <w:rPr>
                <w:lang w:val="en-US"/>
              </w:rPr>
            </w:pPr>
          </w:p>
          <w:p w14:paraId="2CCF6D51" w14:textId="77777777" w:rsidR="00DD78C9" w:rsidRDefault="00DD78C9" w:rsidP="008C1A66">
            <w:pPr>
              <w:rPr>
                <w:lang w:val="en-US"/>
              </w:rPr>
            </w:pPr>
          </w:p>
          <w:p w14:paraId="4B204221" w14:textId="77777777" w:rsidR="00DD78C9" w:rsidRDefault="00DD78C9" w:rsidP="008C1A66">
            <w:pPr>
              <w:rPr>
                <w:lang w:val="en-US"/>
              </w:rPr>
            </w:pPr>
          </w:p>
          <w:p w14:paraId="4BDBBD12" w14:textId="77777777" w:rsidR="00B320F2" w:rsidRDefault="00B320F2" w:rsidP="008C1A66">
            <w:pPr>
              <w:rPr>
                <w:lang w:val="en-US"/>
              </w:rPr>
            </w:pPr>
          </w:p>
          <w:p w14:paraId="0E683B95" w14:textId="77777777" w:rsidR="00B320F2" w:rsidRDefault="00B320F2" w:rsidP="008C1A66">
            <w:pPr>
              <w:rPr>
                <w:lang w:val="en-US"/>
              </w:rPr>
            </w:pPr>
          </w:p>
          <w:p w14:paraId="4FC27BB3" w14:textId="77777777" w:rsidR="00B320F2" w:rsidRPr="004B6AED" w:rsidRDefault="00B320F2" w:rsidP="008C1A66">
            <w:pPr>
              <w:rPr>
                <w:rFonts w:ascii="Century Gothic" w:hAnsi="Century Gothic"/>
                <w:sz w:val="20"/>
                <w:lang w:val="en-US"/>
              </w:rPr>
            </w:pPr>
            <w:r w:rsidRPr="004B6AED">
              <w:rPr>
                <w:rFonts w:ascii="Century Gothic" w:hAnsi="Century Gothic"/>
                <w:sz w:val="20"/>
                <w:lang w:val="en-US"/>
              </w:rPr>
              <w:t>13.2</w:t>
            </w:r>
          </w:p>
        </w:tc>
        <w:tc>
          <w:tcPr>
            <w:tcW w:w="1003" w:type="dxa"/>
          </w:tcPr>
          <w:p w14:paraId="7310612F" w14:textId="77777777" w:rsidR="00B320F2" w:rsidRDefault="00B320F2" w:rsidP="008C1A66">
            <w:pPr>
              <w:rPr>
                <w:lang w:val="en-US"/>
              </w:rPr>
            </w:pPr>
          </w:p>
        </w:tc>
        <w:tc>
          <w:tcPr>
            <w:tcW w:w="6391" w:type="dxa"/>
          </w:tcPr>
          <w:p w14:paraId="566D3C23" w14:textId="77777777" w:rsidR="00B320F2" w:rsidRPr="00F4707F" w:rsidRDefault="00B320F2" w:rsidP="008C1A66">
            <w:pPr>
              <w:rPr>
                <w:lang w:val="en-US"/>
              </w:rPr>
            </w:pPr>
          </w:p>
          <w:p w14:paraId="045E67D3" w14:textId="77777777" w:rsidR="00FB3592" w:rsidRPr="00AB5DD2" w:rsidRDefault="00FB3592" w:rsidP="00FB3592">
            <w:pPr>
              <w:rPr>
                <w:rFonts w:ascii="Century Gothic" w:hAnsi="Century Gothic"/>
                <w:b/>
                <w:szCs w:val="24"/>
                <w:lang w:val="en-US"/>
              </w:rPr>
            </w:pPr>
            <w:r w:rsidRPr="00AB5DD2">
              <w:rPr>
                <w:rFonts w:ascii="Century Gothic" w:hAnsi="Century Gothic"/>
                <w:b/>
                <w:szCs w:val="24"/>
                <w:lang w:val="en-US"/>
              </w:rPr>
              <w:t>Shut-off Saddles</w:t>
            </w:r>
          </w:p>
          <w:p w14:paraId="676B9533" w14:textId="77777777" w:rsidR="00B320F2" w:rsidRPr="00AB5DD2" w:rsidRDefault="00B320F2" w:rsidP="008C1A66">
            <w:pPr>
              <w:rPr>
                <w:rFonts w:ascii="Century Gothic" w:hAnsi="Century Gothic"/>
                <w:szCs w:val="24"/>
                <w:lang w:val="en-US"/>
              </w:rPr>
            </w:pPr>
          </w:p>
          <w:p w14:paraId="2854D4C7" w14:textId="22D79EE0" w:rsidR="00AB5DD2" w:rsidRPr="00AB5DD2" w:rsidRDefault="00AB5DD2" w:rsidP="00AB5DD2">
            <w:pPr>
              <w:rPr>
                <w:rFonts w:ascii="Century Gothic" w:hAnsi="Century Gothic"/>
                <w:b/>
                <w:szCs w:val="24"/>
                <w:lang w:val="en-US"/>
              </w:rPr>
            </w:pPr>
            <w:r w:rsidRPr="00AB5DD2">
              <w:rPr>
                <w:rFonts w:ascii="Century Gothic" w:hAnsi="Century Gothic"/>
                <w:b/>
                <w:szCs w:val="24"/>
                <w:lang w:val="en-US"/>
              </w:rPr>
              <w:t>Shut-off Saddles SPA</w:t>
            </w:r>
          </w:p>
          <w:p w14:paraId="5973A4AB" w14:textId="77777777" w:rsidR="00AB5DD2" w:rsidRPr="00AB5DD2" w:rsidRDefault="00AB5DD2" w:rsidP="00AB5DD2">
            <w:pPr>
              <w:rPr>
                <w:rFonts w:ascii="Century Gothic" w:hAnsi="Century Gothic"/>
                <w:b/>
                <w:sz w:val="20"/>
                <w:lang w:val="en-GB"/>
              </w:rPr>
            </w:pPr>
            <w:r w:rsidRPr="00AB5DD2">
              <w:rPr>
                <w:rFonts w:ascii="Century Gothic" w:hAnsi="Century Gothic"/>
                <w:b/>
                <w:sz w:val="20"/>
                <w:lang w:val="en-GB"/>
              </w:rPr>
              <w:t xml:space="preserve">Including brass plugs with integrated square and throw-on screw cap </w:t>
            </w:r>
          </w:p>
          <w:p w14:paraId="65769E36" w14:textId="77777777" w:rsidR="00EF1815" w:rsidRPr="000D5FA7" w:rsidRDefault="00EF1815" w:rsidP="00EF1815">
            <w:pPr>
              <w:pStyle w:val="berschrift2"/>
              <w:rPr>
                <w:rFonts w:ascii="Century Gothic" w:hAnsi="Century Gothic" w:cs="Arial"/>
                <w:color w:val="auto"/>
                <w:sz w:val="20"/>
                <w:szCs w:val="20"/>
                <w:u w:val="single"/>
              </w:rPr>
            </w:pPr>
            <w:r w:rsidRPr="000D5FA7">
              <w:rPr>
                <w:rFonts w:ascii="Century Gothic" w:hAnsi="Century Gothic" w:cs="Arial"/>
                <w:color w:val="auto"/>
                <w:sz w:val="20"/>
                <w:szCs w:val="20"/>
                <w:u w:val="single"/>
              </w:rPr>
              <w:t>Features:</w:t>
            </w:r>
          </w:p>
          <w:p w14:paraId="12A05DAE" w14:textId="77777777" w:rsidR="00EF1815" w:rsidRDefault="00EF1815" w:rsidP="00EF1815">
            <w:pPr>
              <w:numPr>
                <w:ilvl w:val="0"/>
                <w:numId w:val="8"/>
              </w:numPr>
              <w:tabs>
                <w:tab w:val="clear" w:pos="360"/>
                <w:tab w:val="num" w:pos="214"/>
              </w:tabs>
              <w:ind w:left="214" w:hanging="214"/>
              <w:rPr>
                <w:rFonts w:ascii="Century Gothic" w:hAnsi="Century Gothic"/>
                <w:sz w:val="20"/>
              </w:rPr>
            </w:pPr>
            <w:proofErr w:type="spellStart"/>
            <w:r w:rsidRPr="000D5FA7">
              <w:rPr>
                <w:rFonts w:ascii="Century Gothic" w:hAnsi="Century Gothic"/>
                <w:sz w:val="20"/>
              </w:rPr>
              <w:t>dimension</w:t>
            </w:r>
            <w:proofErr w:type="spellEnd"/>
            <w:r w:rsidRPr="000D5FA7">
              <w:rPr>
                <w:rFonts w:ascii="Century Gothic" w:hAnsi="Century Gothic"/>
                <w:sz w:val="20"/>
              </w:rPr>
              <w:t xml:space="preserve"> PE 100/ SDR 11</w:t>
            </w:r>
          </w:p>
          <w:p w14:paraId="1970EA3A" w14:textId="54D75F15" w:rsidR="009C3D0C" w:rsidRPr="000D5FA7" w:rsidRDefault="00C763AE" w:rsidP="00EF1815">
            <w:pPr>
              <w:numPr>
                <w:ilvl w:val="0"/>
                <w:numId w:val="8"/>
              </w:numPr>
              <w:tabs>
                <w:tab w:val="clear" w:pos="360"/>
                <w:tab w:val="num" w:pos="214"/>
              </w:tabs>
              <w:ind w:left="214" w:hanging="214"/>
              <w:rPr>
                <w:rFonts w:ascii="Century Gothic" w:hAnsi="Century Gothic"/>
                <w:sz w:val="20"/>
              </w:rPr>
            </w:pPr>
            <w:r w:rsidRPr="00EE4FEA">
              <w:rPr>
                <w:rFonts w:ascii="Century Gothic" w:hAnsi="Century Gothic"/>
                <w:b/>
                <w:bCs/>
                <w:sz w:val="20"/>
                <w:lang w:val="en-US"/>
              </w:rPr>
              <w:t>H2 ready 100.</w:t>
            </w:r>
            <w:r w:rsidRPr="00EE4FEA">
              <w:rPr>
                <w:rFonts w:ascii="Century Gothic" w:hAnsi="Century Gothic"/>
                <w:sz w:val="20"/>
                <w:lang w:val="en-US"/>
              </w:rPr>
              <w:t xml:space="preserve"> Our products are suitable for use with 100% hydrogen up to MOP 10 bar. Confirmed by test certificate of the DBI - </w:t>
            </w:r>
            <w:proofErr w:type="spellStart"/>
            <w:r w:rsidRPr="00EE4FEA">
              <w:rPr>
                <w:rFonts w:ascii="Century Gothic" w:hAnsi="Century Gothic"/>
                <w:sz w:val="20"/>
                <w:lang w:val="en-US"/>
              </w:rPr>
              <w:t>Gastechnisches</w:t>
            </w:r>
            <w:proofErr w:type="spellEnd"/>
            <w:r w:rsidRPr="00EE4FEA">
              <w:rPr>
                <w:rFonts w:ascii="Century Gothic" w:hAnsi="Century Gothic"/>
                <w:sz w:val="20"/>
                <w:lang w:val="en-US"/>
              </w:rPr>
              <w:t xml:space="preserve"> </w:t>
            </w:r>
            <w:proofErr w:type="spellStart"/>
            <w:r w:rsidRPr="00EE4FEA">
              <w:rPr>
                <w:rFonts w:ascii="Century Gothic" w:hAnsi="Century Gothic"/>
                <w:sz w:val="20"/>
                <w:lang w:val="en-US"/>
              </w:rPr>
              <w:t>Institut</w:t>
            </w:r>
            <w:proofErr w:type="spellEnd"/>
            <w:r w:rsidRPr="00EE4FEA">
              <w:rPr>
                <w:rFonts w:ascii="Century Gothic" w:hAnsi="Century Gothic"/>
                <w:sz w:val="20"/>
                <w:lang w:val="en-US"/>
              </w:rPr>
              <w:t xml:space="preserve"> GmbH</w:t>
            </w:r>
          </w:p>
          <w:p w14:paraId="2D368A71"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GB"/>
              </w:rPr>
            </w:pPr>
            <w:r w:rsidRPr="000D5FA7">
              <w:rPr>
                <w:rFonts w:ascii="Century Gothic" w:hAnsi="Century Gothic"/>
                <w:sz w:val="20"/>
                <w:lang w:val="en-GB"/>
              </w:rPr>
              <w:t xml:space="preserve">compact component to receive standard shut-off saddles </w:t>
            </w:r>
          </w:p>
          <w:p w14:paraId="2069EDAA"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GB"/>
              </w:rPr>
            </w:pPr>
            <w:r w:rsidRPr="000D5FA7">
              <w:rPr>
                <w:rFonts w:ascii="Century Gothic" w:hAnsi="Century Gothic"/>
                <w:sz w:val="20"/>
                <w:lang w:val="en-GB"/>
              </w:rPr>
              <w:t xml:space="preserve">integrated, exposed heating coils in apex area for direct heat transmission to fusion surface of pipe. </w:t>
            </w:r>
          </w:p>
          <w:p w14:paraId="1ACF59B8" w14:textId="77777777" w:rsidR="00EF1815" w:rsidRPr="000D5FA7" w:rsidRDefault="00EF1815" w:rsidP="00EF181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D5FA7">
              <w:rPr>
                <w:rFonts w:ascii="Century Gothic" w:hAnsi="Century Gothic"/>
                <w:sz w:val="20"/>
                <w:lang w:val="en-GB"/>
              </w:rPr>
              <w:t>temperature compensation (fusion time is automatically adjusted to ambient temperature)</w:t>
            </w:r>
          </w:p>
          <w:p w14:paraId="1FB19BD9"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GB"/>
              </w:rPr>
            </w:pPr>
            <w:r w:rsidRPr="000D5FA7">
              <w:rPr>
                <w:rFonts w:ascii="Century Gothic" w:hAnsi="Century Gothic"/>
                <w:sz w:val="20"/>
                <w:lang w:val="en-GB"/>
              </w:rPr>
              <w:t>barcoding allows automatic traceability of the fitting</w:t>
            </w:r>
          </w:p>
          <w:p w14:paraId="7BB4898D"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GB"/>
              </w:rPr>
            </w:pPr>
            <w:r w:rsidRPr="000D5FA7">
              <w:rPr>
                <w:rFonts w:ascii="Century Gothic" w:hAnsi="Century Gothic"/>
                <w:sz w:val="20"/>
                <w:lang w:val="en-GB"/>
              </w:rPr>
              <w:t xml:space="preserve">metallic external guiding thread for easy assembly of shut-off saddle </w:t>
            </w:r>
          </w:p>
          <w:p w14:paraId="580DEF7D"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US"/>
              </w:rPr>
            </w:pPr>
            <w:r w:rsidRPr="000D5FA7">
              <w:rPr>
                <w:rFonts w:ascii="Century Gothic" w:hAnsi="Century Gothic"/>
                <w:sz w:val="20"/>
                <w:lang w:val="en-GB"/>
              </w:rPr>
              <w:t xml:space="preserve">brass internal and external thread permanently and immovably anchored in HD-PE. </w:t>
            </w:r>
            <w:r w:rsidRPr="000D5FA7">
              <w:rPr>
                <w:rFonts w:ascii="Century Gothic" w:hAnsi="Century Gothic"/>
                <w:sz w:val="20"/>
                <w:lang w:val="en-US"/>
              </w:rPr>
              <w:t>Thread to DIN ISO 228</w:t>
            </w:r>
          </w:p>
          <w:p w14:paraId="50E83287" w14:textId="77777777" w:rsidR="007A2984" w:rsidRPr="000D5FA7" w:rsidRDefault="007A2984" w:rsidP="00B320F2">
            <w:pPr>
              <w:numPr>
                <w:ilvl w:val="0"/>
                <w:numId w:val="8"/>
              </w:numPr>
              <w:tabs>
                <w:tab w:val="clear" w:pos="360"/>
                <w:tab w:val="num" w:pos="214"/>
              </w:tabs>
              <w:ind w:left="214" w:hanging="214"/>
              <w:rPr>
                <w:rFonts w:ascii="Century Gothic" w:hAnsi="Century Gothic"/>
                <w:sz w:val="20"/>
                <w:lang w:val="da-DK"/>
              </w:rPr>
            </w:pPr>
            <w:r w:rsidRPr="000D5FA7">
              <w:rPr>
                <w:rFonts w:ascii="Century Gothic" w:hAnsi="Century Gothic"/>
                <w:sz w:val="20"/>
                <w:lang w:val="en-GB"/>
              </w:rPr>
              <w:t>dome is access protected by fusion of</w:t>
            </w:r>
            <w:r w:rsidR="00B320F2" w:rsidRPr="000D5FA7">
              <w:rPr>
                <w:rFonts w:ascii="Century Gothic" w:hAnsi="Century Gothic"/>
                <w:sz w:val="20"/>
                <w:lang w:val="da-DK"/>
              </w:rPr>
              <w:tab/>
            </w:r>
          </w:p>
          <w:p w14:paraId="26BC9DCE" w14:textId="6B45AE5A" w:rsidR="00B320F2" w:rsidRPr="000D5FA7" w:rsidRDefault="00AC38E5" w:rsidP="00B320F2">
            <w:pPr>
              <w:numPr>
                <w:ilvl w:val="0"/>
                <w:numId w:val="8"/>
              </w:numPr>
              <w:tabs>
                <w:tab w:val="clear" w:pos="360"/>
                <w:tab w:val="num" w:pos="214"/>
              </w:tabs>
              <w:ind w:left="214" w:hanging="214"/>
              <w:rPr>
                <w:rFonts w:ascii="Century Gothic" w:hAnsi="Century Gothic"/>
                <w:sz w:val="20"/>
                <w:lang w:val="da-DK"/>
              </w:rPr>
            </w:pPr>
            <w:r w:rsidRPr="000D5FA7">
              <w:rPr>
                <w:rFonts w:ascii="Century Gothic" w:hAnsi="Century Gothic"/>
                <w:sz w:val="20"/>
                <w:lang w:val="da-DK"/>
              </w:rPr>
              <w:t xml:space="preserve">         </w:t>
            </w:r>
            <w:r w:rsidR="00B320F2" w:rsidRPr="000D5FA7">
              <w:rPr>
                <w:rFonts w:ascii="Century Gothic" w:hAnsi="Century Gothic"/>
                <w:sz w:val="20"/>
                <w:lang w:val="da-DK"/>
              </w:rPr>
              <w:t>SPA d</w:t>
            </w:r>
            <w:r w:rsidR="003A7916" w:rsidRPr="000D5FA7">
              <w:rPr>
                <w:rFonts w:ascii="Century Gothic" w:hAnsi="Century Gothic"/>
                <w:sz w:val="20"/>
                <w:lang w:val="da-DK"/>
              </w:rPr>
              <w:t xml:space="preserve"> </w:t>
            </w:r>
            <w:r w:rsidR="00B320F2" w:rsidRPr="000D5FA7">
              <w:rPr>
                <w:rFonts w:ascii="Century Gothic" w:hAnsi="Century Gothic"/>
                <w:sz w:val="20"/>
                <w:lang w:val="da-DK"/>
              </w:rPr>
              <w:t xml:space="preserve">63: </w:t>
            </w:r>
            <w:r w:rsidR="00B320F2" w:rsidRPr="000D5FA7">
              <w:rPr>
                <w:rFonts w:ascii="Century Gothic" w:hAnsi="Century Gothic"/>
                <w:b/>
                <w:sz w:val="20"/>
                <w:lang w:val="da-DK"/>
              </w:rPr>
              <w:t>FRIALEN</w:t>
            </w:r>
            <w:r w:rsidR="00B320F2" w:rsidRPr="000D5FA7">
              <w:rPr>
                <w:rFonts w:ascii="Century Gothic" w:hAnsi="Century Gothic"/>
                <w:sz w:val="20"/>
                <w:vertAlign w:val="superscript"/>
                <w:lang w:val="da-DK"/>
              </w:rPr>
              <w:t>®</w:t>
            </w:r>
            <w:r w:rsidR="00B320F2" w:rsidRPr="000D5FA7">
              <w:rPr>
                <w:rFonts w:ascii="Century Gothic" w:hAnsi="Century Gothic"/>
                <w:sz w:val="20"/>
                <w:lang w:val="da-DK"/>
              </w:rPr>
              <w:t>-</w:t>
            </w:r>
            <w:r w:rsidRPr="000D5FA7">
              <w:rPr>
                <w:rFonts w:ascii="Century Gothic" w:hAnsi="Century Gothic"/>
                <w:sz w:val="20"/>
                <w:lang w:val="da-DK"/>
              </w:rPr>
              <w:t>Cap</w:t>
            </w:r>
            <w:r w:rsidR="00B320F2" w:rsidRPr="000D5FA7">
              <w:rPr>
                <w:rFonts w:ascii="Century Gothic" w:hAnsi="Century Gothic"/>
                <w:b/>
                <w:sz w:val="20"/>
                <w:lang w:val="da-DK"/>
              </w:rPr>
              <w:t xml:space="preserve"> K d</w:t>
            </w:r>
            <w:r w:rsidR="00FB1B5D" w:rsidRPr="000D5FA7">
              <w:rPr>
                <w:rFonts w:ascii="Century Gothic" w:hAnsi="Century Gothic"/>
                <w:b/>
                <w:sz w:val="20"/>
                <w:lang w:val="da-DK"/>
              </w:rPr>
              <w:t xml:space="preserve"> </w:t>
            </w:r>
            <w:r w:rsidR="00B320F2" w:rsidRPr="000D5FA7">
              <w:rPr>
                <w:rFonts w:ascii="Century Gothic" w:hAnsi="Century Gothic"/>
                <w:b/>
                <w:sz w:val="20"/>
                <w:lang w:val="da-DK"/>
              </w:rPr>
              <w:t xml:space="preserve">50. </w:t>
            </w:r>
          </w:p>
          <w:p w14:paraId="2CFEA2E2" w14:textId="4F5657C8" w:rsidR="00B320F2" w:rsidRPr="000D5FA7" w:rsidRDefault="00B320F2" w:rsidP="00B320F2">
            <w:pPr>
              <w:numPr>
                <w:ilvl w:val="0"/>
                <w:numId w:val="8"/>
              </w:numPr>
              <w:tabs>
                <w:tab w:val="clear" w:pos="360"/>
                <w:tab w:val="num" w:pos="214"/>
              </w:tabs>
              <w:ind w:left="214" w:hanging="214"/>
              <w:rPr>
                <w:rFonts w:ascii="Century Gothic" w:hAnsi="Century Gothic"/>
                <w:sz w:val="20"/>
              </w:rPr>
            </w:pPr>
            <w:r w:rsidRPr="000D5FA7">
              <w:rPr>
                <w:rFonts w:ascii="Century Gothic" w:hAnsi="Century Gothic"/>
                <w:b/>
                <w:sz w:val="20"/>
              </w:rPr>
              <w:tab/>
            </w:r>
            <w:r w:rsidRPr="000D5FA7">
              <w:rPr>
                <w:rFonts w:ascii="Century Gothic" w:hAnsi="Century Gothic"/>
                <w:sz w:val="20"/>
              </w:rPr>
              <w:t>SPA</w:t>
            </w:r>
            <w:r w:rsidRPr="000D5FA7">
              <w:rPr>
                <w:rFonts w:ascii="Century Gothic" w:hAnsi="Century Gothic"/>
                <w:b/>
                <w:sz w:val="20"/>
              </w:rPr>
              <w:t xml:space="preserve"> </w:t>
            </w:r>
            <w:r w:rsidRPr="000D5FA7">
              <w:rPr>
                <w:rFonts w:ascii="Century Gothic" w:hAnsi="Century Gothic"/>
                <w:b/>
                <w:sz w:val="20"/>
              </w:rPr>
              <w:sym w:font="Symbol" w:char="F0B3"/>
            </w:r>
            <w:r w:rsidRPr="000D5FA7">
              <w:rPr>
                <w:rFonts w:ascii="Century Gothic" w:hAnsi="Century Gothic"/>
                <w:b/>
                <w:sz w:val="20"/>
              </w:rPr>
              <w:t xml:space="preserve"> </w:t>
            </w:r>
            <w:r w:rsidRPr="000D5FA7">
              <w:rPr>
                <w:rFonts w:ascii="Century Gothic" w:hAnsi="Century Gothic"/>
                <w:sz w:val="20"/>
              </w:rPr>
              <w:t>d</w:t>
            </w:r>
            <w:r w:rsidR="003A7916" w:rsidRPr="000D5FA7">
              <w:rPr>
                <w:rFonts w:ascii="Century Gothic" w:hAnsi="Century Gothic"/>
                <w:sz w:val="20"/>
              </w:rPr>
              <w:t xml:space="preserve"> </w:t>
            </w:r>
            <w:r w:rsidRPr="000D5FA7">
              <w:rPr>
                <w:rFonts w:ascii="Century Gothic" w:hAnsi="Century Gothic"/>
                <w:sz w:val="20"/>
              </w:rPr>
              <w:t>90</w:t>
            </w:r>
            <w:r w:rsidR="00347A3A" w:rsidRPr="000D5FA7">
              <w:rPr>
                <w:rFonts w:ascii="Century Gothic" w:hAnsi="Century Gothic"/>
                <w:sz w:val="20"/>
              </w:rPr>
              <w:t>:</w:t>
            </w:r>
            <w:r w:rsidRPr="000D5FA7">
              <w:rPr>
                <w:rFonts w:ascii="Century Gothic" w:hAnsi="Century Gothic"/>
                <w:sz w:val="20"/>
              </w:rPr>
              <w:t xml:space="preserve"> </w:t>
            </w:r>
            <w:r w:rsidRPr="000D5FA7">
              <w:rPr>
                <w:rFonts w:ascii="Century Gothic" w:hAnsi="Century Gothic" w:cs="Arial"/>
                <w:b/>
                <w:bCs/>
                <w:sz w:val="20"/>
              </w:rPr>
              <w:t>FRIALEN</w:t>
            </w:r>
            <w:r w:rsidRPr="000D5FA7">
              <w:rPr>
                <w:rFonts w:ascii="Century Gothic" w:hAnsi="Century Gothic" w:cs="Arial"/>
                <w:bCs/>
                <w:sz w:val="20"/>
                <w:vertAlign w:val="superscript"/>
              </w:rPr>
              <w:t>®</w:t>
            </w:r>
            <w:r w:rsidRPr="000D5FA7">
              <w:rPr>
                <w:rFonts w:ascii="Century Gothic" w:hAnsi="Century Gothic" w:cs="Arial"/>
                <w:b/>
                <w:bCs/>
                <w:sz w:val="20"/>
              </w:rPr>
              <w:t>-</w:t>
            </w:r>
            <w:r w:rsidR="00AC38E5" w:rsidRPr="000D5FA7">
              <w:rPr>
                <w:rFonts w:ascii="Century Gothic" w:hAnsi="Century Gothic" w:cs="Arial"/>
                <w:b/>
                <w:bCs/>
                <w:sz w:val="20"/>
              </w:rPr>
              <w:t>Cap</w:t>
            </w:r>
            <w:r w:rsidRPr="000D5FA7">
              <w:rPr>
                <w:rFonts w:ascii="Century Gothic" w:hAnsi="Century Gothic" w:cs="Arial"/>
                <w:b/>
                <w:bCs/>
                <w:sz w:val="20"/>
              </w:rPr>
              <w:t xml:space="preserve"> SPAK</w:t>
            </w:r>
            <w:r w:rsidRPr="000D5FA7">
              <w:rPr>
                <w:rFonts w:ascii="Century Gothic" w:hAnsi="Century Gothic"/>
                <w:sz w:val="20"/>
              </w:rPr>
              <w:t xml:space="preserve">. </w:t>
            </w:r>
          </w:p>
          <w:p w14:paraId="2D9EB8FF" w14:textId="77777777" w:rsidR="000D5FA7" w:rsidRPr="000D5FA7" w:rsidRDefault="000D5FA7" w:rsidP="000D5FA7">
            <w:pPr>
              <w:numPr>
                <w:ilvl w:val="0"/>
                <w:numId w:val="8"/>
              </w:numPr>
              <w:tabs>
                <w:tab w:val="clear" w:pos="360"/>
                <w:tab w:val="num" w:pos="214"/>
              </w:tabs>
              <w:ind w:left="214" w:hanging="214"/>
              <w:rPr>
                <w:rFonts w:ascii="Century Gothic" w:hAnsi="Century Gothic"/>
                <w:sz w:val="20"/>
                <w:lang w:val="en-US"/>
              </w:rPr>
            </w:pPr>
            <w:r w:rsidRPr="000D5FA7">
              <w:rPr>
                <w:rFonts w:ascii="Century Gothic" w:hAnsi="Century Gothic"/>
                <w:sz w:val="20"/>
                <w:lang w:val="en-US"/>
              </w:rPr>
              <w:t>acceptance certificate to DIN EN 10 204 - 3.1 B on request</w:t>
            </w:r>
          </w:p>
          <w:p w14:paraId="3D2BDB70" w14:textId="77777777" w:rsidR="000D5FA7" w:rsidRPr="000D5FA7" w:rsidRDefault="000D5FA7" w:rsidP="000D5FA7">
            <w:pPr>
              <w:numPr>
                <w:ilvl w:val="0"/>
                <w:numId w:val="8"/>
              </w:numPr>
              <w:tabs>
                <w:tab w:val="clear" w:pos="360"/>
                <w:tab w:val="num" w:pos="214"/>
              </w:tabs>
              <w:ind w:left="214" w:hanging="214"/>
              <w:rPr>
                <w:rFonts w:ascii="Century Gothic" w:hAnsi="Century Gothic"/>
                <w:sz w:val="20"/>
                <w:lang w:val="en-US"/>
              </w:rPr>
            </w:pPr>
            <w:r w:rsidRPr="000D5FA7">
              <w:rPr>
                <w:rFonts w:ascii="Century Gothic" w:hAnsi="Century Gothic"/>
                <w:sz w:val="20"/>
                <w:lang w:val="en-US"/>
              </w:rPr>
              <w:t>DVGW registration to GW 335-B2 and VP 600</w:t>
            </w:r>
          </w:p>
          <w:p w14:paraId="7C234347" w14:textId="77777777" w:rsidR="00B320F2" w:rsidRPr="000D5FA7" w:rsidRDefault="00B320F2" w:rsidP="00B320F2">
            <w:pPr>
              <w:ind w:left="142" w:hanging="142"/>
              <w:rPr>
                <w:sz w:val="21"/>
                <w:lang w:val="en-US"/>
              </w:rPr>
            </w:pPr>
          </w:p>
          <w:p w14:paraId="4E64725B" w14:textId="7E83FA13" w:rsidR="00CD5EED" w:rsidRDefault="00CD5EED" w:rsidP="00CD5EED">
            <w:pPr>
              <w:rPr>
                <w:rFonts w:ascii="Century Gothic" w:hAnsi="Century Gothic"/>
                <w:b/>
                <w:sz w:val="20"/>
                <w:lang w:val="en-US"/>
              </w:rPr>
            </w:pPr>
            <w:r w:rsidRPr="0068356A">
              <w:rPr>
                <w:rFonts w:ascii="Century Gothic" w:hAnsi="Century Gothic"/>
                <w:b/>
                <w:sz w:val="20"/>
                <w:lang w:val="en-US"/>
              </w:rPr>
              <w:t>Available in the sizes:</w:t>
            </w:r>
          </w:p>
          <w:p w14:paraId="281DB61F" w14:textId="77777777" w:rsidR="00CD5EED" w:rsidRDefault="00CD5EED" w:rsidP="00CD5EED">
            <w:pPr>
              <w:rPr>
                <w:rFonts w:ascii="Century Gothic" w:hAnsi="Century Gothic"/>
                <w:b/>
                <w:sz w:val="20"/>
                <w:lang w:val="en-US"/>
              </w:rPr>
            </w:pPr>
          </w:p>
          <w:p w14:paraId="6EA102BB" w14:textId="77777777" w:rsidR="00B320F2" w:rsidRPr="00F021B6" w:rsidRDefault="00B320F2" w:rsidP="00B320F2">
            <w:pPr>
              <w:tabs>
                <w:tab w:val="left" w:pos="2198"/>
              </w:tabs>
              <w:ind w:left="72"/>
              <w:rPr>
                <w:rFonts w:ascii="Century Gothic" w:hAnsi="Century Gothic"/>
                <w:sz w:val="20"/>
                <w:lang w:val="en-US"/>
              </w:rPr>
            </w:pPr>
            <w:r w:rsidRPr="00F021B6">
              <w:rPr>
                <w:rFonts w:ascii="Century Gothic" w:hAnsi="Century Gothic"/>
                <w:sz w:val="20"/>
                <w:lang w:val="en-US"/>
              </w:rPr>
              <w:t>d/ R d 63/ 1½"*</w:t>
            </w:r>
            <w:r w:rsidRPr="00F021B6">
              <w:rPr>
                <w:rFonts w:ascii="Century Gothic" w:hAnsi="Century Gothic"/>
                <w:sz w:val="20"/>
                <w:lang w:val="en-US"/>
              </w:rPr>
              <w:tab/>
              <w:t>d/ R d 160/ 2½"</w:t>
            </w:r>
          </w:p>
          <w:p w14:paraId="31F2B426" w14:textId="77777777" w:rsidR="00B320F2" w:rsidRPr="00F4707F" w:rsidRDefault="00B320F2" w:rsidP="00B320F2">
            <w:pPr>
              <w:tabs>
                <w:tab w:val="left" w:pos="2198"/>
              </w:tabs>
              <w:ind w:left="72"/>
              <w:rPr>
                <w:rFonts w:ascii="Century Gothic" w:hAnsi="Century Gothic"/>
                <w:sz w:val="20"/>
                <w:lang w:val="en-US"/>
              </w:rPr>
            </w:pPr>
            <w:r w:rsidRPr="00F4707F">
              <w:rPr>
                <w:rFonts w:ascii="Century Gothic" w:hAnsi="Century Gothic"/>
                <w:sz w:val="20"/>
                <w:lang w:val="en-US"/>
              </w:rPr>
              <w:t>d/ R d 90/ 2½"</w:t>
            </w:r>
            <w:r w:rsidRPr="00F4707F">
              <w:rPr>
                <w:rFonts w:ascii="Century Gothic" w:hAnsi="Century Gothic"/>
                <w:sz w:val="20"/>
                <w:lang w:val="en-US"/>
              </w:rPr>
              <w:tab/>
              <w:t>d/ R d 180/ 2½"</w:t>
            </w:r>
          </w:p>
          <w:p w14:paraId="46F5E527" w14:textId="77777777" w:rsidR="00B320F2" w:rsidRPr="00F4707F" w:rsidRDefault="00B320F2" w:rsidP="00B320F2">
            <w:pPr>
              <w:tabs>
                <w:tab w:val="left" w:pos="2198"/>
              </w:tabs>
              <w:ind w:left="72"/>
              <w:rPr>
                <w:rFonts w:ascii="Century Gothic" w:hAnsi="Century Gothic"/>
                <w:sz w:val="20"/>
                <w:lang w:val="en-US"/>
              </w:rPr>
            </w:pPr>
            <w:r w:rsidRPr="00F4707F">
              <w:rPr>
                <w:rFonts w:ascii="Century Gothic" w:hAnsi="Century Gothic"/>
                <w:sz w:val="20"/>
                <w:lang w:val="en-US"/>
              </w:rPr>
              <w:t>d/ R d 110/ 2½"</w:t>
            </w:r>
            <w:r w:rsidRPr="00F4707F">
              <w:rPr>
                <w:rFonts w:ascii="Century Gothic" w:hAnsi="Century Gothic"/>
                <w:sz w:val="20"/>
                <w:lang w:val="en-US"/>
              </w:rPr>
              <w:tab/>
              <w:t>d/ R d 200/ 2½"</w:t>
            </w:r>
          </w:p>
          <w:p w14:paraId="6264F0B8" w14:textId="77777777" w:rsidR="00B320F2" w:rsidRPr="00F4707F" w:rsidRDefault="00B320F2" w:rsidP="00B320F2">
            <w:pPr>
              <w:tabs>
                <w:tab w:val="left" w:pos="2198"/>
              </w:tabs>
              <w:ind w:left="72"/>
              <w:rPr>
                <w:rFonts w:ascii="Century Gothic" w:hAnsi="Century Gothic"/>
                <w:sz w:val="20"/>
                <w:lang w:val="en-US"/>
              </w:rPr>
            </w:pPr>
            <w:r w:rsidRPr="00F4707F">
              <w:rPr>
                <w:rFonts w:ascii="Century Gothic" w:hAnsi="Century Gothic"/>
                <w:sz w:val="20"/>
                <w:lang w:val="en-US"/>
              </w:rPr>
              <w:t>d/ R d 125/ 2½"</w:t>
            </w:r>
            <w:r w:rsidRPr="00F4707F">
              <w:rPr>
                <w:rFonts w:ascii="Century Gothic" w:hAnsi="Century Gothic"/>
                <w:sz w:val="20"/>
                <w:lang w:val="en-US"/>
              </w:rPr>
              <w:tab/>
              <w:t>d/ R d 225/ 2½"</w:t>
            </w:r>
          </w:p>
          <w:p w14:paraId="55739DBB" w14:textId="77777777" w:rsidR="00B320F2" w:rsidRPr="00F4707F" w:rsidRDefault="00B320F2" w:rsidP="00B320F2">
            <w:pPr>
              <w:tabs>
                <w:tab w:val="left" w:pos="2198"/>
              </w:tabs>
              <w:ind w:left="72"/>
              <w:rPr>
                <w:sz w:val="21"/>
                <w:lang w:val="en-US"/>
              </w:rPr>
            </w:pPr>
          </w:p>
          <w:p w14:paraId="4F76F56F" w14:textId="3338252B" w:rsidR="00B320F2" w:rsidRPr="00F021B6" w:rsidRDefault="00B320F2" w:rsidP="00B320F2">
            <w:pPr>
              <w:rPr>
                <w:rFonts w:ascii="Century Gothic" w:hAnsi="Century Gothic"/>
                <w:sz w:val="18"/>
                <w:szCs w:val="18"/>
                <w:lang w:val="en-US"/>
              </w:rPr>
            </w:pPr>
            <w:r w:rsidRPr="00F021B6">
              <w:rPr>
                <w:rFonts w:ascii="Century Gothic" w:hAnsi="Century Gothic"/>
                <w:sz w:val="18"/>
                <w:szCs w:val="18"/>
                <w:lang w:val="en-US"/>
              </w:rPr>
              <w:t xml:space="preserve">* </w:t>
            </w:r>
            <w:proofErr w:type="gramStart"/>
            <w:r w:rsidR="000D1E38" w:rsidRPr="00F021B6">
              <w:rPr>
                <w:rFonts w:ascii="Century Gothic" w:hAnsi="Century Gothic"/>
                <w:sz w:val="18"/>
                <w:szCs w:val="18"/>
                <w:lang w:val="en-US"/>
              </w:rPr>
              <w:t>only</w:t>
            </w:r>
            <w:proofErr w:type="gramEnd"/>
            <w:r w:rsidR="000D1E38" w:rsidRPr="00F021B6">
              <w:rPr>
                <w:rFonts w:ascii="Century Gothic" w:hAnsi="Century Gothic"/>
                <w:sz w:val="18"/>
                <w:szCs w:val="18"/>
                <w:lang w:val="en-US"/>
              </w:rPr>
              <w:t xml:space="preserve"> </w:t>
            </w:r>
            <w:r w:rsidR="00240796" w:rsidRPr="00F021B6">
              <w:rPr>
                <w:rFonts w:ascii="Century Gothic" w:hAnsi="Century Gothic"/>
                <w:sz w:val="18"/>
                <w:szCs w:val="18"/>
                <w:lang w:val="en-US"/>
              </w:rPr>
              <w:t xml:space="preserve">for processing </w:t>
            </w:r>
            <w:r w:rsidR="000D1E38" w:rsidRPr="00F021B6">
              <w:rPr>
                <w:rFonts w:ascii="Century Gothic" w:hAnsi="Century Gothic"/>
                <w:sz w:val="18"/>
                <w:szCs w:val="18"/>
                <w:lang w:val="en-US"/>
              </w:rPr>
              <w:t xml:space="preserve">with </w:t>
            </w:r>
            <w:r w:rsidR="00240796" w:rsidRPr="00F021B6">
              <w:rPr>
                <w:rFonts w:ascii="Century Gothic" w:hAnsi="Century Gothic"/>
                <w:sz w:val="18"/>
                <w:szCs w:val="18"/>
                <w:lang w:val="en-US"/>
              </w:rPr>
              <w:t xml:space="preserve">pipes </w:t>
            </w:r>
            <w:r w:rsidRPr="00F021B6">
              <w:rPr>
                <w:rFonts w:ascii="Century Gothic" w:hAnsi="Century Gothic"/>
                <w:sz w:val="18"/>
                <w:szCs w:val="18"/>
                <w:lang w:val="en-US"/>
              </w:rPr>
              <w:t>SDR</w:t>
            </w:r>
            <w:r w:rsidR="00240796" w:rsidRPr="00F021B6">
              <w:rPr>
                <w:rFonts w:ascii="Century Gothic" w:hAnsi="Century Gothic"/>
                <w:sz w:val="18"/>
                <w:szCs w:val="18"/>
                <w:lang w:val="en-US"/>
              </w:rPr>
              <w:t xml:space="preserve"> </w:t>
            </w:r>
            <w:r w:rsidRPr="00F021B6">
              <w:rPr>
                <w:rFonts w:ascii="Century Gothic" w:hAnsi="Century Gothic"/>
                <w:sz w:val="18"/>
                <w:szCs w:val="18"/>
                <w:lang w:val="en-US"/>
              </w:rPr>
              <w:t xml:space="preserve">11 </w:t>
            </w:r>
          </w:p>
          <w:p w14:paraId="21B28FBF" w14:textId="77777777" w:rsidR="00B320F2" w:rsidRPr="00AE0CC1" w:rsidRDefault="00B320F2" w:rsidP="008C1A66">
            <w:pPr>
              <w:rPr>
                <w:lang w:val="en-US"/>
              </w:rPr>
            </w:pPr>
          </w:p>
          <w:p w14:paraId="2B9E4E9A" w14:textId="1FD27240" w:rsidR="004B6D4F" w:rsidRPr="004B6D4F" w:rsidRDefault="004B6D4F" w:rsidP="004B6D4F">
            <w:pPr>
              <w:rPr>
                <w:rFonts w:ascii="Century Gothic" w:hAnsi="Century Gothic"/>
                <w:b/>
                <w:szCs w:val="24"/>
                <w:lang w:val="en-US"/>
              </w:rPr>
            </w:pPr>
            <w:r w:rsidRPr="004B6D4F">
              <w:rPr>
                <w:rFonts w:ascii="Century Gothic" w:hAnsi="Century Gothic"/>
                <w:b/>
                <w:szCs w:val="24"/>
                <w:lang w:val="en-US"/>
              </w:rPr>
              <w:t>Top-Loading Shut-off Saddles SPA TL</w:t>
            </w:r>
          </w:p>
          <w:p w14:paraId="733A3ED6" w14:textId="77777777" w:rsidR="004B6D4F" w:rsidRPr="004B6D4F" w:rsidRDefault="004B6D4F" w:rsidP="004B6D4F">
            <w:pPr>
              <w:rPr>
                <w:rFonts w:ascii="Century Gothic" w:hAnsi="Century Gothic"/>
                <w:b/>
                <w:sz w:val="20"/>
                <w:lang w:val="en-GB"/>
              </w:rPr>
            </w:pPr>
            <w:r w:rsidRPr="004B6D4F">
              <w:rPr>
                <w:rFonts w:ascii="Century Gothic" w:hAnsi="Century Gothic"/>
                <w:b/>
                <w:sz w:val="20"/>
                <w:lang w:val="en-GB"/>
              </w:rPr>
              <w:t xml:space="preserve">including brass plugs with integrated square and throw-on HD-PE screw cap </w:t>
            </w:r>
          </w:p>
          <w:p w14:paraId="43FE2FB5" w14:textId="77777777" w:rsidR="00B320F2" w:rsidRPr="004B6D4F" w:rsidRDefault="00B320F2" w:rsidP="00B320F2">
            <w:pPr>
              <w:rPr>
                <w:sz w:val="20"/>
                <w:lang w:val="en-GB"/>
              </w:rPr>
            </w:pPr>
          </w:p>
          <w:p w14:paraId="3FA33D9B" w14:textId="77777777" w:rsidR="00D7454D" w:rsidRPr="00D7454D" w:rsidRDefault="00D7454D" w:rsidP="00D7454D">
            <w:pPr>
              <w:rPr>
                <w:rFonts w:ascii="Century Gothic" w:hAnsi="Century Gothic"/>
                <w:sz w:val="20"/>
                <w:u w:val="single"/>
                <w:lang w:val="en-GB"/>
              </w:rPr>
            </w:pPr>
            <w:r w:rsidRPr="00D7454D">
              <w:rPr>
                <w:rFonts w:ascii="Century Gothic" w:hAnsi="Century Gothic"/>
                <w:b/>
                <w:sz w:val="20"/>
                <w:u w:val="single"/>
                <w:lang w:val="en-GB"/>
              </w:rPr>
              <w:t>Features:</w:t>
            </w:r>
          </w:p>
          <w:p w14:paraId="747F2B76" w14:textId="77777777" w:rsidR="00D7454D" w:rsidRPr="00D7454D" w:rsidRDefault="00D7454D" w:rsidP="00D7454D">
            <w:pPr>
              <w:ind w:left="142" w:hanging="142"/>
              <w:rPr>
                <w:rFonts w:ascii="Century Gothic" w:hAnsi="Century Gothic"/>
                <w:sz w:val="20"/>
                <w:lang w:val="en-GB"/>
              </w:rPr>
            </w:pPr>
            <w:r w:rsidRPr="00D7454D">
              <w:rPr>
                <w:rFonts w:ascii="Century Gothic" w:hAnsi="Century Gothic"/>
                <w:sz w:val="20"/>
                <w:lang w:val="en-GB"/>
              </w:rPr>
              <w:t xml:space="preserve">- flexible adaptation to all pipe diameters in indicated range of dimensions using FRIATOP clamping device. Integrated, exposed heating coils in apex area for direct heat transfer to fusion surface of pipe. </w:t>
            </w:r>
          </w:p>
          <w:p w14:paraId="4DB34AFF" w14:textId="77777777" w:rsidR="00D7454D" w:rsidRPr="00D7454D" w:rsidRDefault="00D7454D" w:rsidP="00D7454D">
            <w:pPr>
              <w:rPr>
                <w:rFonts w:ascii="Century Gothic" w:hAnsi="Century Gothic"/>
                <w:sz w:val="20"/>
                <w:lang w:val="en-GB"/>
              </w:rPr>
            </w:pPr>
            <w:r w:rsidRPr="00D7454D">
              <w:rPr>
                <w:rFonts w:ascii="Century Gothic" w:hAnsi="Century Gothic"/>
                <w:sz w:val="20"/>
                <w:lang w:val="en-GB"/>
              </w:rPr>
              <w:t xml:space="preserve">- </w:t>
            </w:r>
            <w:r w:rsidRPr="00D7454D">
              <w:rPr>
                <w:rFonts w:ascii="Century Gothic" w:hAnsi="Century Gothic"/>
                <w:b/>
                <w:sz w:val="20"/>
                <w:lang w:val="en-GB"/>
              </w:rPr>
              <w:t>for additional features see Item 12.1.</w:t>
            </w:r>
          </w:p>
          <w:p w14:paraId="3863ECC9" w14:textId="77777777" w:rsidR="00B320F2" w:rsidRPr="00D7454D" w:rsidRDefault="00B320F2" w:rsidP="008C1A66">
            <w:pPr>
              <w:rPr>
                <w:rFonts w:ascii="Century Gothic" w:hAnsi="Century Gothic"/>
                <w:sz w:val="20"/>
                <w:lang w:val="en-GB"/>
              </w:rPr>
            </w:pPr>
          </w:p>
          <w:p w14:paraId="7744F061" w14:textId="77777777" w:rsidR="00B320F2" w:rsidRPr="00D7454D" w:rsidRDefault="00B320F2" w:rsidP="008C1A66">
            <w:pPr>
              <w:rPr>
                <w:lang w:val="en-US"/>
              </w:rPr>
            </w:pPr>
          </w:p>
        </w:tc>
        <w:tc>
          <w:tcPr>
            <w:tcW w:w="840" w:type="dxa"/>
          </w:tcPr>
          <w:p w14:paraId="2AC6B519" w14:textId="77777777" w:rsidR="00B320F2" w:rsidRPr="00D7454D" w:rsidRDefault="00B320F2" w:rsidP="008C1A66">
            <w:pPr>
              <w:rPr>
                <w:lang w:val="en-US"/>
              </w:rPr>
            </w:pPr>
          </w:p>
        </w:tc>
        <w:tc>
          <w:tcPr>
            <w:tcW w:w="840" w:type="dxa"/>
          </w:tcPr>
          <w:p w14:paraId="241E3D4D" w14:textId="77777777" w:rsidR="00B320F2" w:rsidRPr="00D7454D" w:rsidRDefault="00B320F2" w:rsidP="008C1A66">
            <w:pPr>
              <w:rPr>
                <w:lang w:val="en-US"/>
              </w:rPr>
            </w:pPr>
          </w:p>
        </w:tc>
      </w:tr>
    </w:tbl>
    <w:p w14:paraId="400E60F0" w14:textId="77777777" w:rsidR="00B320F2" w:rsidRPr="00D7454D" w:rsidRDefault="00B320F2" w:rsidP="00B320F2">
      <w:pPr>
        <w:rPr>
          <w:lang w:val="en-US"/>
        </w:rPr>
      </w:pPr>
    </w:p>
    <w:p w14:paraId="02A9AFC2" w14:textId="77777777" w:rsidR="00B320F2" w:rsidRPr="00D7454D" w:rsidRDefault="00B320F2" w:rsidP="00B320F2">
      <w:pPr>
        <w:rPr>
          <w:lang w:val="en-US"/>
        </w:rPr>
      </w:pPr>
    </w:p>
    <w:p w14:paraId="42C84D6A" w14:textId="5042A91A" w:rsidR="00C87F62" w:rsidRDefault="00C87F62">
      <w:pPr>
        <w:rPr>
          <w:lang w:val="en-US"/>
        </w:rPr>
      </w:pPr>
    </w:p>
    <w:p w14:paraId="194EAE3C" w14:textId="77777777" w:rsidR="00291B6C" w:rsidRPr="00D7454D" w:rsidRDefault="00291B6C">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F4707F" w:rsidRPr="009F1B14" w14:paraId="5C2059E4" w14:textId="77777777" w:rsidTr="00224DC3">
        <w:tc>
          <w:tcPr>
            <w:tcW w:w="847" w:type="dxa"/>
            <w:vAlign w:val="center"/>
          </w:tcPr>
          <w:p w14:paraId="7A7EEC4A" w14:textId="43935BEE" w:rsidR="00F4707F" w:rsidRPr="009F1B14" w:rsidRDefault="00F4707F" w:rsidP="00F4707F">
            <w:pPr>
              <w:jc w:val="center"/>
              <w:rPr>
                <w:b/>
                <w:lang w:val="en-US"/>
              </w:rPr>
            </w:pPr>
            <w:r>
              <w:rPr>
                <w:rFonts w:ascii="Century Gothic" w:hAnsi="Century Gothic"/>
                <w:b/>
                <w:bCs/>
                <w:color w:val="595959"/>
              </w:rPr>
              <w:t>Item</w:t>
            </w:r>
          </w:p>
        </w:tc>
        <w:tc>
          <w:tcPr>
            <w:tcW w:w="1003" w:type="dxa"/>
          </w:tcPr>
          <w:p w14:paraId="723BD16F" w14:textId="6B2C59EC" w:rsidR="00F4707F" w:rsidRPr="009F1B14" w:rsidRDefault="00F4707F" w:rsidP="00F4707F">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3" w:type="dxa"/>
          </w:tcPr>
          <w:p w14:paraId="7BDE8795" w14:textId="7034DFAE" w:rsidR="00F4707F" w:rsidRPr="009F1B14" w:rsidRDefault="00F4707F" w:rsidP="00F4707F">
            <w:pPr>
              <w:jc w:val="center"/>
              <w:rPr>
                <w:b/>
                <w:lang w:val="en-US"/>
              </w:rPr>
            </w:pPr>
            <w:r w:rsidRPr="00073441">
              <w:rPr>
                <w:rFonts w:ascii="Century Gothic" w:hAnsi="Century Gothic"/>
                <w:b/>
                <w:bCs/>
                <w:color w:val="595959"/>
              </w:rPr>
              <w:t>Text</w:t>
            </w:r>
          </w:p>
        </w:tc>
        <w:tc>
          <w:tcPr>
            <w:tcW w:w="840" w:type="dxa"/>
          </w:tcPr>
          <w:p w14:paraId="23044D80" w14:textId="44783E05" w:rsidR="00F4707F" w:rsidRPr="009F1B14" w:rsidRDefault="00F4707F" w:rsidP="00F4707F">
            <w:pPr>
              <w:jc w:val="center"/>
              <w:rPr>
                <w:b/>
                <w:lang w:val="en-US"/>
              </w:rPr>
            </w:pPr>
            <w:r>
              <w:rPr>
                <w:rFonts w:ascii="Century Gothic" w:hAnsi="Century Gothic"/>
                <w:b/>
                <w:bCs/>
                <w:color w:val="595959"/>
              </w:rPr>
              <w:t>UP</w:t>
            </w:r>
          </w:p>
        </w:tc>
        <w:tc>
          <w:tcPr>
            <w:tcW w:w="840" w:type="dxa"/>
          </w:tcPr>
          <w:p w14:paraId="529C9581" w14:textId="53F02F2A" w:rsidR="00F4707F" w:rsidRPr="009F1B14" w:rsidRDefault="00F4707F" w:rsidP="00F4707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91B6C" w:rsidRPr="00F10DD6" w14:paraId="449BAC0C" w14:textId="77777777" w:rsidTr="004A1591">
        <w:tc>
          <w:tcPr>
            <w:tcW w:w="847" w:type="dxa"/>
          </w:tcPr>
          <w:p w14:paraId="60256C79" w14:textId="77777777" w:rsidR="00291B6C" w:rsidRDefault="00291B6C" w:rsidP="008C1A66">
            <w:pPr>
              <w:rPr>
                <w:lang w:val="en-US"/>
              </w:rPr>
            </w:pPr>
          </w:p>
          <w:p w14:paraId="16BF4656" w14:textId="77777777" w:rsidR="00291B6C" w:rsidRDefault="00291B6C" w:rsidP="008C1A66">
            <w:pPr>
              <w:rPr>
                <w:lang w:val="en-US"/>
              </w:rPr>
            </w:pPr>
          </w:p>
          <w:p w14:paraId="42FA05B1" w14:textId="77777777" w:rsidR="00291B6C" w:rsidRDefault="00291B6C" w:rsidP="008C1A66">
            <w:pPr>
              <w:rPr>
                <w:lang w:val="en-US"/>
              </w:rPr>
            </w:pPr>
          </w:p>
          <w:p w14:paraId="0CB936D6" w14:textId="77777777" w:rsidR="00291B6C" w:rsidRDefault="00291B6C" w:rsidP="008C1A66">
            <w:pPr>
              <w:rPr>
                <w:lang w:val="en-US"/>
              </w:rPr>
            </w:pPr>
          </w:p>
          <w:p w14:paraId="387979EC" w14:textId="77777777" w:rsidR="00291B6C" w:rsidRDefault="00291B6C" w:rsidP="008C1A66">
            <w:pPr>
              <w:rPr>
                <w:lang w:val="en-US"/>
              </w:rPr>
            </w:pPr>
          </w:p>
          <w:p w14:paraId="274725D5" w14:textId="77777777" w:rsidR="00291B6C" w:rsidRPr="00DD5811" w:rsidRDefault="00291B6C" w:rsidP="008C1A66">
            <w:pPr>
              <w:rPr>
                <w:sz w:val="28"/>
                <w:szCs w:val="28"/>
                <w:lang w:val="en-US"/>
              </w:rPr>
            </w:pPr>
          </w:p>
          <w:p w14:paraId="0355D11D" w14:textId="77777777" w:rsidR="0051078A" w:rsidRPr="00DD5811" w:rsidRDefault="0051078A" w:rsidP="008C1A66">
            <w:pPr>
              <w:rPr>
                <w:sz w:val="28"/>
                <w:szCs w:val="28"/>
                <w:lang w:val="en-US"/>
              </w:rPr>
            </w:pPr>
          </w:p>
          <w:p w14:paraId="148AD923" w14:textId="77777777" w:rsidR="00291B6C" w:rsidRDefault="00291B6C" w:rsidP="008C1A66">
            <w:pPr>
              <w:rPr>
                <w:lang w:val="en-US"/>
              </w:rPr>
            </w:pPr>
          </w:p>
          <w:p w14:paraId="2DB8C04C" w14:textId="77777777" w:rsidR="00291B6C" w:rsidRDefault="00291B6C" w:rsidP="008C1A66">
            <w:pPr>
              <w:rPr>
                <w:lang w:val="en-US"/>
              </w:rPr>
            </w:pPr>
          </w:p>
          <w:p w14:paraId="23B6005F" w14:textId="77777777" w:rsidR="00291B6C" w:rsidRDefault="00291B6C" w:rsidP="008C1A66">
            <w:pPr>
              <w:rPr>
                <w:lang w:val="en-US"/>
              </w:rPr>
            </w:pPr>
          </w:p>
          <w:p w14:paraId="18391169" w14:textId="77777777" w:rsidR="00291B6C" w:rsidRPr="0051078A" w:rsidRDefault="00291B6C" w:rsidP="008C1A66">
            <w:pPr>
              <w:rPr>
                <w:rFonts w:ascii="Century Gothic" w:hAnsi="Century Gothic"/>
                <w:sz w:val="20"/>
                <w:lang w:val="en-US"/>
              </w:rPr>
            </w:pPr>
            <w:r w:rsidRPr="0051078A">
              <w:rPr>
                <w:rFonts w:ascii="Century Gothic" w:hAnsi="Century Gothic"/>
                <w:sz w:val="20"/>
                <w:lang w:val="en-US"/>
              </w:rPr>
              <w:t>13.3</w:t>
            </w:r>
          </w:p>
        </w:tc>
        <w:tc>
          <w:tcPr>
            <w:tcW w:w="1003" w:type="dxa"/>
          </w:tcPr>
          <w:p w14:paraId="605D94E7" w14:textId="77777777" w:rsidR="00291B6C" w:rsidRDefault="00291B6C" w:rsidP="008C1A66">
            <w:pPr>
              <w:rPr>
                <w:lang w:val="en-US"/>
              </w:rPr>
            </w:pPr>
          </w:p>
        </w:tc>
        <w:tc>
          <w:tcPr>
            <w:tcW w:w="6393" w:type="dxa"/>
          </w:tcPr>
          <w:p w14:paraId="01263EC2" w14:textId="77777777" w:rsidR="00291B6C" w:rsidRPr="00541A04" w:rsidRDefault="00291B6C" w:rsidP="008C1A66">
            <w:pPr>
              <w:rPr>
                <w:lang w:val="en-US"/>
              </w:rPr>
            </w:pPr>
          </w:p>
          <w:p w14:paraId="0D07CEFD" w14:textId="77777777" w:rsidR="00905E6E" w:rsidRPr="00905E6E" w:rsidRDefault="00905E6E" w:rsidP="00905E6E">
            <w:pPr>
              <w:ind w:left="72"/>
              <w:rPr>
                <w:rFonts w:ascii="Century Gothic" w:hAnsi="Century Gothic"/>
                <w:sz w:val="20"/>
                <w:lang w:val="fr-FR"/>
              </w:rPr>
            </w:pPr>
            <w:proofErr w:type="spellStart"/>
            <w:r w:rsidRPr="00905E6E">
              <w:rPr>
                <w:rFonts w:ascii="Century Gothic" w:hAnsi="Century Gothic"/>
                <w:b/>
                <w:sz w:val="20"/>
                <w:u w:val="single"/>
                <w:lang w:val="fr-FR"/>
              </w:rPr>
              <w:t>Available</w:t>
            </w:r>
            <w:proofErr w:type="spellEnd"/>
            <w:r w:rsidRPr="00905E6E">
              <w:rPr>
                <w:rFonts w:ascii="Century Gothic" w:hAnsi="Century Gothic"/>
                <w:b/>
                <w:sz w:val="20"/>
                <w:u w:val="single"/>
                <w:lang w:val="fr-FR"/>
              </w:rPr>
              <w:t xml:space="preserve"> in </w:t>
            </w:r>
            <w:proofErr w:type="gramStart"/>
            <w:r w:rsidRPr="00905E6E">
              <w:rPr>
                <w:rFonts w:ascii="Century Gothic" w:hAnsi="Century Gothic"/>
                <w:b/>
                <w:sz w:val="20"/>
                <w:u w:val="single"/>
                <w:lang w:val="fr-FR"/>
              </w:rPr>
              <w:t>dimensions:</w:t>
            </w:r>
            <w:proofErr w:type="gramEnd"/>
          </w:p>
          <w:p w14:paraId="7F9C86CA" w14:textId="3CFE0F3E" w:rsidR="00905E6E" w:rsidRPr="00905E6E" w:rsidRDefault="00905E6E" w:rsidP="00905E6E">
            <w:pPr>
              <w:ind w:left="72"/>
              <w:rPr>
                <w:rFonts w:ascii="Century Gothic" w:hAnsi="Century Gothic"/>
                <w:sz w:val="20"/>
                <w:lang w:val="fr-FR"/>
              </w:rPr>
            </w:pPr>
            <w:proofErr w:type="gramStart"/>
            <w:r w:rsidRPr="00905E6E">
              <w:rPr>
                <w:rFonts w:ascii="Century Gothic" w:hAnsi="Century Gothic"/>
                <w:sz w:val="20"/>
                <w:lang w:val="fr-FR"/>
              </w:rPr>
              <w:t>d</w:t>
            </w:r>
            <w:proofErr w:type="gramEnd"/>
            <w:r w:rsidRPr="00905E6E">
              <w:rPr>
                <w:rFonts w:ascii="Century Gothic" w:hAnsi="Century Gothic"/>
                <w:sz w:val="20"/>
                <w:lang w:val="fr-FR"/>
              </w:rPr>
              <w:t xml:space="preserve"> 250 - d 3</w:t>
            </w:r>
            <w:r w:rsidR="00DD5F94">
              <w:rPr>
                <w:rFonts w:ascii="Century Gothic" w:hAnsi="Century Gothic"/>
                <w:sz w:val="20"/>
                <w:lang w:val="fr-FR"/>
              </w:rPr>
              <w:t>5</w:t>
            </w:r>
            <w:r w:rsidRPr="00905E6E">
              <w:rPr>
                <w:rFonts w:ascii="Century Gothic" w:hAnsi="Century Gothic"/>
                <w:sz w:val="20"/>
                <w:lang w:val="fr-FR"/>
              </w:rPr>
              <w:t>5 (560)/ R 2½"</w:t>
            </w:r>
          </w:p>
          <w:p w14:paraId="32EBED24" w14:textId="3002DBF1" w:rsidR="00905E6E" w:rsidRPr="00905E6E" w:rsidRDefault="00905E6E" w:rsidP="00905E6E">
            <w:pPr>
              <w:rPr>
                <w:rFonts w:ascii="Century Gothic" w:hAnsi="Century Gothic"/>
                <w:sz w:val="20"/>
                <w:lang w:val="en-GB"/>
              </w:rPr>
            </w:pPr>
            <w:r w:rsidRPr="00905E6E">
              <w:rPr>
                <w:rFonts w:ascii="Century Gothic" w:hAnsi="Century Gothic"/>
                <w:sz w:val="20"/>
                <w:lang w:val="en-GB"/>
              </w:rPr>
              <w:t xml:space="preserve">(may be fused up to d 560, please observe advice by shut-off </w:t>
            </w:r>
            <w:r w:rsidR="004A0A3B">
              <w:rPr>
                <w:rFonts w:ascii="Century Gothic" w:hAnsi="Century Gothic"/>
                <w:sz w:val="20"/>
                <w:lang w:val="en-GB"/>
              </w:rPr>
              <w:t xml:space="preserve">  </w:t>
            </w:r>
            <w:r w:rsidRPr="00905E6E">
              <w:rPr>
                <w:rFonts w:ascii="Century Gothic" w:hAnsi="Century Gothic"/>
                <w:sz w:val="20"/>
                <w:lang w:val="en-GB"/>
              </w:rPr>
              <w:t xml:space="preserve">saddle manufacturer) </w:t>
            </w:r>
          </w:p>
          <w:p w14:paraId="1FF55E5D" w14:textId="77777777" w:rsidR="00905E6E" w:rsidRPr="00905E6E" w:rsidRDefault="00905E6E" w:rsidP="00905E6E">
            <w:pPr>
              <w:rPr>
                <w:rFonts w:ascii="Century Gothic" w:hAnsi="Century Gothic"/>
                <w:sz w:val="20"/>
                <w:lang w:val="en-GB"/>
              </w:rPr>
            </w:pPr>
          </w:p>
          <w:p w14:paraId="2331D8EC" w14:textId="77777777" w:rsidR="00905E6E" w:rsidRPr="00905E6E" w:rsidRDefault="00905E6E" w:rsidP="00905E6E">
            <w:pPr>
              <w:rPr>
                <w:rFonts w:ascii="Century Gothic" w:hAnsi="Century Gothic"/>
                <w:sz w:val="20"/>
                <w:u w:val="single"/>
              </w:rPr>
            </w:pPr>
            <w:r w:rsidRPr="00905E6E">
              <w:rPr>
                <w:rFonts w:ascii="Century Gothic" w:hAnsi="Century Gothic"/>
                <w:b/>
                <w:sz w:val="20"/>
                <w:u w:val="single"/>
              </w:rPr>
              <w:t xml:space="preserve">Assembly </w:t>
            </w:r>
            <w:proofErr w:type="spellStart"/>
            <w:r w:rsidRPr="00905E6E">
              <w:rPr>
                <w:rFonts w:ascii="Century Gothic" w:hAnsi="Century Gothic"/>
                <w:b/>
                <w:sz w:val="20"/>
                <w:u w:val="single"/>
              </w:rPr>
              <w:t>advice</w:t>
            </w:r>
            <w:proofErr w:type="spellEnd"/>
            <w:r w:rsidRPr="00905E6E">
              <w:rPr>
                <w:rFonts w:ascii="Century Gothic" w:hAnsi="Century Gothic"/>
                <w:b/>
                <w:sz w:val="20"/>
                <w:u w:val="single"/>
              </w:rPr>
              <w:t>:</w:t>
            </w:r>
          </w:p>
          <w:p w14:paraId="4A5BA5FB" w14:textId="1792F35D" w:rsidR="00905E6E" w:rsidRPr="00905E6E" w:rsidRDefault="00905E6E" w:rsidP="00905E6E">
            <w:pPr>
              <w:numPr>
                <w:ilvl w:val="0"/>
                <w:numId w:val="9"/>
              </w:numPr>
              <w:rPr>
                <w:rFonts w:ascii="Century Gothic" w:hAnsi="Century Gothic"/>
                <w:sz w:val="20"/>
                <w:lang w:val="en-GB"/>
              </w:rPr>
            </w:pPr>
            <w:r w:rsidRPr="00905E6E">
              <w:rPr>
                <w:rFonts w:ascii="Century Gothic" w:hAnsi="Century Gothic"/>
                <w:sz w:val="20"/>
                <w:lang w:val="en-GB"/>
              </w:rPr>
              <w:t>clamping to pipe should take place before or during fusion using FRIALEN</w:t>
            </w:r>
            <w:r w:rsidRPr="00905E6E">
              <w:rPr>
                <w:rFonts w:ascii="Century Gothic" w:hAnsi="Century Gothic"/>
                <w:sz w:val="20"/>
                <w:vertAlign w:val="superscript"/>
                <w:lang w:val="en-GB"/>
              </w:rPr>
              <w:t>®</w:t>
            </w:r>
            <w:r w:rsidRPr="00905E6E">
              <w:rPr>
                <w:rFonts w:ascii="Century Gothic" w:hAnsi="Century Gothic"/>
                <w:sz w:val="20"/>
                <w:lang w:val="en-GB"/>
              </w:rPr>
              <w:t xml:space="preserve"> clamping device</w:t>
            </w:r>
            <w:r w:rsidR="00A06393">
              <w:rPr>
                <w:rFonts w:ascii="Century Gothic" w:hAnsi="Century Gothic"/>
                <w:sz w:val="20"/>
                <w:lang w:val="en-GB"/>
              </w:rPr>
              <w:t xml:space="preserve"> FRIATOP</w:t>
            </w:r>
            <w:r w:rsidRPr="00905E6E">
              <w:rPr>
                <w:rFonts w:ascii="Century Gothic" w:hAnsi="Century Gothic"/>
                <w:sz w:val="20"/>
                <w:lang w:val="en-GB"/>
              </w:rPr>
              <w:t xml:space="preserve"> (see Item 20).</w:t>
            </w:r>
          </w:p>
          <w:p w14:paraId="65CA7F91" w14:textId="77777777" w:rsidR="00291B6C" w:rsidRPr="00905E6E" w:rsidRDefault="00291B6C" w:rsidP="008C1A66">
            <w:pPr>
              <w:rPr>
                <w:rFonts w:ascii="Century Gothic" w:hAnsi="Century Gothic"/>
                <w:sz w:val="20"/>
                <w:lang w:val="en-US"/>
              </w:rPr>
            </w:pPr>
          </w:p>
          <w:p w14:paraId="7D7AE333" w14:textId="77777777" w:rsidR="00DD5811" w:rsidRDefault="00DD5811" w:rsidP="00DD5811">
            <w:pPr>
              <w:rPr>
                <w:rFonts w:ascii="Century Gothic" w:hAnsi="Century Gothic"/>
                <w:b/>
                <w:lang w:val="en-US"/>
              </w:rPr>
            </w:pPr>
          </w:p>
          <w:p w14:paraId="6736225B" w14:textId="2EF80F97" w:rsidR="00DD5811" w:rsidRPr="00DD5811" w:rsidRDefault="00DD5811" w:rsidP="00DD5811">
            <w:pPr>
              <w:rPr>
                <w:rFonts w:ascii="Century Gothic" w:hAnsi="Century Gothic"/>
                <w:b/>
                <w:lang w:val="en-US"/>
              </w:rPr>
            </w:pPr>
            <w:r w:rsidRPr="00DD5811">
              <w:rPr>
                <w:rFonts w:ascii="Century Gothic" w:hAnsi="Century Gothic"/>
                <w:b/>
                <w:lang w:val="en-US"/>
              </w:rPr>
              <w:t xml:space="preserve">Cap for Shut-off Saddles </w:t>
            </w:r>
            <w:r w:rsidRPr="00DD5811">
              <w:rPr>
                <w:rFonts w:ascii="Century Gothic" w:hAnsi="Century Gothic"/>
                <w:b/>
                <w:bCs/>
                <w:lang w:val="en-US"/>
              </w:rPr>
              <w:t>SPAK</w:t>
            </w:r>
          </w:p>
          <w:p w14:paraId="73B9E859" w14:textId="44778B10" w:rsidR="00291B6C" w:rsidRPr="00DD5811" w:rsidRDefault="00DD5811" w:rsidP="00DD5811">
            <w:pPr>
              <w:rPr>
                <w:rFonts w:ascii="Century Gothic" w:hAnsi="Century Gothic"/>
                <w:sz w:val="20"/>
                <w:lang w:val="en-GB"/>
              </w:rPr>
            </w:pPr>
            <w:r w:rsidRPr="00DD5811">
              <w:rPr>
                <w:rFonts w:ascii="Century Gothic" w:hAnsi="Century Gothic"/>
                <w:sz w:val="20"/>
                <w:lang w:val="en-GB"/>
              </w:rPr>
              <w:t>Electrofusion-Cap SPAK for final sealing of the drill socket (</w:t>
            </w:r>
            <w:r w:rsidR="007D611C">
              <w:rPr>
                <w:rFonts w:ascii="Century Gothic" w:hAnsi="Century Gothic"/>
                <w:sz w:val="20"/>
                <w:lang w:val="en-GB"/>
              </w:rPr>
              <w:t>stack</w:t>
            </w:r>
            <w:r w:rsidRPr="00DD5811">
              <w:rPr>
                <w:rFonts w:ascii="Century Gothic" w:hAnsi="Century Gothic"/>
                <w:sz w:val="20"/>
                <w:lang w:val="en-GB"/>
              </w:rPr>
              <w:t xml:space="preserve">) of a Shut off Saddle SPA </w:t>
            </w:r>
            <w:r w:rsidRPr="00DD5811">
              <w:rPr>
                <w:rFonts w:ascii="Century Gothic" w:hAnsi="Century Gothic" w:cs="Arial"/>
                <w:sz w:val="20"/>
                <w:lang w:val="en-GB"/>
              </w:rPr>
              <w:t>≥</w:t>
            </w:r>
            <w:r w:rsidRPr="00DD5811">
              <w:rPr>
                <w:rFonts w:ascii="Century Gothic" w:hAnsi="Century Gothic"/>
                <w:sz w:val="20"/>
                <w:lang w:val="en-GB"/>
              </w:rPr>
              <w:t xml:space="preserve"> d90 or SPA TL.</w:t>
            </w:r>
          </w:p>
          <w:p w14:paraId="0920C997" w14:textId="77777777" w:rsidR="00DD5811" w:rsidRPr="00DD5811" w:rsidRDefault="00DD5811" w:rsidP="00DD5811">
            <w:pPr>
              <w:rPr>
                <w:lang w:val="en-US"/>
              </w:rPr>
            </w:pPr>
          </w:p>
          <w:p w14:paraId="368FAA2A" w14:textId="77777777" w:rsidR="0006548F" w:rsidRPr="0006548F" w:rsidRDefault="0006548F" w:rsidP="0006548F">
            <w:pPr>
              <w:rPr>
                <w:rFonts w:ascii="Century Gothic" w:hAnsi="Century Gothic"/>
                <w:sz w:val="20"/>
                <w:u w:val="single"/>
                <w:lang w:val="en-GB"/>
              </w:rPr>
            </w:pPr>
            <w:r w:rsidRPr="0006548F">
              <w:rPr>
                <w:rFonts w:ascii="Century Gothic" w:hAnsi="Century Gothic"/>
                <w:b/>
                <w:sz w:val="20"/>
                <w:u w:val="single"/>
                <w:lang w:val="en-GB"/>
              </w:rPr>
              <w:t>Features:</w:t>
            </w:r>
          </w:p>
          <w:p w14:paraId="407FE85F"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dimension SDR 11/ PE 100</w:t>
            </w:r>
          </w:p>
          <w:p w14:paraId="0602598F"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maximum working pressure 16 bar (water) / 10 bar (gas)</w:t>
            </w:r>
          </w:p>
          <w:p w14:paraId="23327CA5"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maximum stability through great wall thickness</w:t>
            </w:r>
          </w:p>
          <w:p w14:paraId="62E49A89"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exposed heating coils for optimal heat transfer to the pipe</w:t>
            </w:r>
          </w:p>
          <w:p w14:paraId="77095661"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small annular gap for build-up of optimum joining pressure in the fusion zone</w:t>
            </w:r>
          </w:p>
          <w:p w14:paraId="3C43B48F"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large insertion depth for ease of pipe guiding</w:t>
            </w:r>
          </w:p>
          <w:p w14:paraId="0C72AC64"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cold zones at the end to prevent the flow of molten material</w:t>
            </w:r>
          </w:p>
          <w:p w14:paraId="264C3506" w14:textId="77777777" w:rsidR="0006548F" w:rsidRPr="0006548F" w:rsidRDefault="0006548F" w:rsidP="0006548F">
            <w:pPr>
              <w:pStyle w:val="Absatz4"/>
              <w:numPr>
                <w:ilvl w:val="0"/>
                <w:numId w:val="9"/>
              </w:numPr>
              <w:tabs>
                <w:tab w:val="clear" w:pos="1134"/>
                <w:tab w:val="left" w:pos="1135"/>
              </w:tabs>
              <w:spacing w:line="240" w:lineRule="auto"/>
              <w:jc w:val="left"/>
              <w:rPr>
                <w:rFonts w:ascii="Century Gothic" w:hAnsi="Century Gothic"/>
                <w:sz w:val="20"/>
                <w:lang w:val="en-GB"/>
              </w:rPr>
            </w:pPr>
            <w:r w:rsidRPr="0006548F">
              <w:rPr>
                <w:rFonts w:ascii="Century Gothic" w:hAnsi="Century Gothic"/>
                <w:sz w:val="20"/>
                <w:lang w:val="en-GB"/>
              </w:rPr>
              <w:t>temperature compensation (fusion time is automatically adjusted to ambient temperature)</w:t>
            </w:r>
          </w:p>
          <w:p w14:paraId="549ADF9A"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barcoding allows automatic traceability of the fitting (Traceability-Coding)</w:t>
            </w:r>
            <w:r w:rsidRPr="0006548F">
              <w:rPr>
                <w:rFonts w:ascii="Century Gothic" w:hAnsi="Century Gothic"/>
                <w:color w:val="FF0000"/>
                <w:sz w:val="20"/>
                <w:lang w:val="en-GB"/>
              </w:rPr>
              <w:t xml:space="preserve"> </w:t>
            </w:r>
          </w:p>
          <w:p w14:paraId="5480E82B"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touch proof electric contacts</w:t>
            </w:r>
          </w:p>
          <w:p w14:paraId="70578F90"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fusion indicator for visual fusion control</w:t>
            </w:r>
          </w:p>
          <w:p w14:paraId="6A2B6E43"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durable batch marking</w:t>
            </w:r>
          </w:p>
          <w:p w14:paraId="1F31F05C"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individually wrapped for dirt protection</w:t>
            </w:r>
          </w:p>
          <w:p w14:paraId="59DEC21A" w14:textId="77777777" w:rsidR="0006548F" w:rsidRPr="0006548F" w:rsidRDefault="0006548F" w:rsidP="0006548F">
            <w:pPr>
              <w:numPr>
                <w:ilvl w:val="0"/>
                <w:numId w:val="9"/>
              </w:numPr>
              <w:rPr>
                <w:rFonts w:ascii="Century Gothic" w:hAnsi="Century Gothic"/>
                <w:sz w:val="20"/>
                <w:lang w:val="en-US"/>
              </w:rPr>
            </w:pPr>
            <w:r w:rsidRPr="0006548F">
              <w:rPr>
                <w:rFonts w:ascii="Century Gothic" w:hAnsi="Century Gothic"/>
                <w:sz w:val="20"/>
                <w:lang w:val="en-US"/>
              </w:rPr>
              <w:t>acceptance certificate to DIN EN 10 204 - 3.1 B on request</w:t>
            </w:r>
          </w:p>
          <w:p w14:paraId="1E22FB0E" w14:textId="77777777" w:rsidR="006B49AE" w:rsidRPr="0006548F" w:rsidRDefault="006B49AE" w:rsidP="006B49AE">
            <w:pPr>
              <w:rPr>
                <w:b/>
                <w:sz w:val="21"/>
                <w:lang w:val="en-US"/>
              </w:rPr>
            </w:pPr>
          </w:p>
          <w:p w14:paraId="20601909" w14:textId="21AD3C92" w:rsidR="00A66510" w:rsidRDefault="00A66510" w:rsidP="00A66510">
            <w:pPr>
              <w:rPr>
                <w:rFonts w:ascii="Century Gothic" w:hAnsi="Century Gothic"/>
                <w:b/>
                <w:sz w:val="20"/>
                <w:lang w:val="en-US"/>
              </w:rPr>
            </w:pPr>
            <w:r w:rsidRPr="0068356A">
              <w:rPr>
                <w:rFonts w:ascii="Century Gothic" w:hAnsi="Century Gothic"/>
                <w:b/>
                <w:sz w:val="20"/>
                <w:lang w:val="en-US"/>
              </w:rPr>
              <w:t>Available in the sizes:</w:t>
            </w:r>
          </w:p>
          <w:p w14:paraId="0DF97FC3" w14:textId="77777777" w:rsidR="00A66510" w:rsidRDefault="00A66510" w:rsidP="00A66510">
            <w:pPr>
              <w:rPr>
                <w:rFonts w:ascii="Century Gothic" w:hAnsi="Century Gothic"/>
                <w:b/>
                <w:sz w:val="20"/>
                <w:lang w:val="en-US"/>
              </w:rPr>
            </w:pPr>
          </w:p>
          <w:p w14:paraId="64F22513" w14:textId="77777777" w:rsidR="006B49AE" w:rsidRPr="00A66510" w:rsidRDefault="006B49AE" w:rsidP="006B49AE">
            <w:pPr>
              <w:rPr>
                <w:rFonts w:ascii="Century Gothic" w:hAnsi="Century Gothic"/>
                <w:sz w:val="20"/>
                <w:lang w:val="en-US"/>
              </w:rPr>
            </w:pPr>
            <w:r w:rsidRPr="00A66510">
              <w:rPr>
                <w:rFonts w:ascii="Century Gothic" w:hAnsi="Century Gothic"/>
                <w:sz w:val="20"/>
                <w:lang w:val="en-US"/>
              </w:rPr>
              <w:t xml:space="preserve"> d 75</w:t>
            </w:r>
          </w:p>
          <w:p w14:paraId="3885417D" w14:textId="77777777" w:rsidR="00291B6C" w:rsidRPr="00A66510" w:rsidRDefault="00291B6C" w:rsidP="008C1A66">
            <w:pPr>
              <w:rPr>
                <w:rFonts w:ascii="Century Gothic" w:hAnsi="Century Gothic"/>
                <w:lang w:val="en-US"/>
              </w:rPr>
            </w:pPr>
          </w:p>
          <w:p w14:paraId="6B2E2E5A" w14:textId="77777777" w:rsidR="00291B6C" w:rsidRPr="00A66510" w:rsidRDefault="00291B6C" w:rsidP="008C1A66">
            <w:pPr>
              <w:rPr>
                <w:lang w:val="en-US"/>
              </w:rPr>
            </w:pPr>
          </w:p>
        </w:tc>
        <w:tc>
          <w:tcPr>
            <w:tcW w:w="840" w:type="dxa"/>
          </w:tcPr>
          <w:p w14:paraId="65B519A5" w14:textId="77777777" w:rsidR="00291B6C" w:rsidRPr="00A66510" w:rsidRDefault="00291B6C" w:rsidP="008C1A66">
            <w:pPr>
              <w:rPr>
                <w:lang w:val="en-US"/>
              </w:rPr>
            </w:pPr>
          </w:p>
        </w:tc>
        <w:tc>
          <w:tcPr>
            <w:tcW w:w="840" w:type="dxa"/>
          </w:tcPr>
          <w:p w14:paraId="6FA5BEF5" w14:textId="77777777" w:rsidR="00291B6C" w:rsidRPr="00A66510" w:rsidRDefault="00291B6C" w:rsidP="008C1A66">
            <w:pPr>
              <w:rPr>
                <w:lang w:val="en-US"/>
              </w:rPr>
            </w:pPr>
          </w:p>
        </w:tc>
      </w:tr>
    </w:tbl>
    <w:p w14:paraId="232429B1" w14:textId="77777777" w:rsidR="00291B6C" w:rsidRPr="00A66510" w:rsidRDefault="00291B6C" w:rsidP="00291B6C">
      <w:pPr>
        <w:rPr>
          <w:lang w:val="en-US"/>
        </w:rPr>
      </w:pPr>
    </w:p>
    <w:p w14:paraId="3D604344" w14:textId="77777777" w:rsidR="00291B6C" w:rsidRPr="00A66510" w:rsidRDefault="00291B6C" w:rsidP="00291B6C">
      <w:pPr>
        <w:rPr>
          <w:lang w:val="en-US"/>
        </w:rPr>
      </w:pPr>
    </w:p>
    <w:p w14:paraId="31016AFC" w14:textId="77777777" w:rsidR="00291B6C" w:rsidRPr="00A66510" w:rsidRDefault="00291B6C">
      <w:pPr>
        <w:rPr>
          <w:lang w:val="en-US"/>
        </w:rPr>
      </w:pPr>
    </w:p>
    <w:p w14:paraId="1E7212E0" w14:textId="77777777" w:rsidR="00B60E87" w:rsidRPr="00A66510" w:rsidRDefault="00B60E87">
      <w:pPr>
        <w:rPr>
          <w:lang w:val="en-US"/>
        </w:rPr>
      </w:pPr>
    </w:p>
    <w:p w14:paraId="194AE03D" w14:textId="77777777" w:rsidR="00B60E87" w:rsidRPr="00A66510" w:rsidRDefault="00B60E87">
      <w:pPr>
        <w:rPr>
          <w:lang w:val="en-US"/>
        </w:rPr>
      </w:pPr>
    </w:p>
    <w:p w14:paraId="688934DD" w14:textId="77777777" w:rsidR="00B60E87" w:rsidRPr="00A66510" w:rsidRDefault="00B60E87">
      <w:pPr>
        <w:rPr>
          <w:lang w:val="en-US"/>
        </w:rPr>
      </w:pPr>
    </w:p>
    <w:p w14:paraId="72BDDEAB" w14:textId="77777777" w:rsidR="00B60E87" w:rsidRPr="00A66510" w:rsidRDefault="00B60E87">
      <w:pPr>
        <w:rPr>
          <w:lang w:val="en-US"/>
        </w:rPr>
      </w:pPr>
    </w:p>
    <w:p w14:paraId="791444E6" w14:textId="77777777" w:rsidR="00B60E87" w:rsidRPr="00A66510" w:rsidRDefault="00B60E87">
      <w:pPr>
        <w:rPr>
          <w:lang w:val="en-US"/>
        </w:rPr>
      </w:pPr>
    </w:p>
    <w:p w14:paraId="19A41249" w14:textId="77777777" w:rsidR="00B60E87" w:rsidRPr="00A66510" w:rsidRDefault="00B60E87">
      <w:pPr>
        <w:rPr>
          <w:lang w:val="en-US"/>
        </w:rPr>
      </w:pPr>
    </w:p>
    <w:p w14:paraId="465E2F32" w14:textId="77777777" w:rsidR="00B60E87" w:rsidRPr="00A66510" w:rsidRDefault="00B60E87">
      <w:pPr>
        <w:rPr>
          <w:lang w:val="en-US"/>
        </w:rPr>
      </w:pPr>
    </w:p>
    <w:p w14:paraId="26455F3E" w14:textId="77777777" w:rsidR="00B60E87" w:rsidRPr="00A66510" w:rsidRDefault="00B60E87">
      <w:pPr>
        <w:rPr>
          <w:lang w:val="en-US"/>
        </w:rPr>
      </w:pPr>
    </w:p>
    <w:p w14:paraId="4E638B57" w14:textId="77777777" w:rsidR="00B60E87" w:rsidRPr="00A66510" w:rsidRDefault="00B60E87" w:rsidP="00B60E87">
      <w:pPr>
        <w:rPr>
          <w:lang w:val="en-US"/>
        </w:rPr>
      </w:pPr>
    </w:p>
    <w:tbl>
      <w:tblPr>
        <w:tblStyle w:val="Tabellenraster"/>
        <w:tblW w:w="9923" w:type="dxa"/>
        <w:tblInd w:w="-176" w:type="dxa"/>
        <w:tblLook w:val="04A0" w:firstRow="1" w:lastRow="0" w:firstColumn="1" w:lastColumn="0" w:noHBand="0" w:noVBand="1"/>
      </w:tblPr>
      <w:tblGrid>
        <w:gridCol w:w="848"/>
        <w:gridCol w:w="1003"/>
        <w:gridCol w:w="6392"/>
        <w:gridCol w:w="840"/>
        <w:gridCol w:w="840"/>
      </w:tblGrid>
      <w:tr w:rsidR="00A1760B" w:rsidRPr="009F1B14" w14:paraId="735BF9CB" w14:textId="77777777" w:rsidTr="00A1760B">
        <w:tc>
          <w:tcPr>
            <w:tcW w:w="848" w:type="dxa"/>
            <w:vAlign w:val="center"/>
          </w:tcPr>
          <w:p w14:paraId="5BE55CD3" w14:textId="68AA786D" w:rsidR="00A1760B" w:rsidRPr="009F1B14" w:rsidRDefault="00A1760B" w:rsidP="00A1760B">
            <w:pPr>
              <w:jc w:val="center"/>
              <w:rPr>
                <w:b/>
                <w:lang w:val="en-US"/>
              </w:rPr>
            </w:pPr>
            <w:r>
              <w:rPr>
                <w:rFonts w:ascii="Century Gothic" w:hAnsi="Century Gothic"/>
                <w:b/>
                <w:bCs/>
                <w:color w:val="595959"/>
              </w:rPr>
              <w:t>Item</w:t>
            </w:r>
          </w:p>
        </w:tc>
        <w:tc>
          <w:tcPr>
            <w:tcW w:w="1003" w:type="dxa"/>
          </w:tcPr>
          <w:p w14:paraId="0926EACA" w14:textId="5D3E2189" w:rsidR="00A1760B" w:rsidRPr="009F1B14" w:rsidRDefault="00A1760B" w:rsidP="00A1760B">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2" w:type="dxa"/>
          </w:tcPr>
          <w:p w14:paraId="3509FC95" w14:textId="1F2848D4" w:rsidR="00A1760B" w:rsidRPr="009F1B14" w:rsidRDefault="00A1760B" w:rsidP="00A1760B">
            <w:pPr>
              <w:jc w:val="center"/>
              <w:rPr>
                <w:b/>
                <w:lang w:val="en-US"/>
              </w:rPr>
            </w:pPr>
            <w:r w:rsidRPr="00073441">
              <w:rPr>
                <w:rFonts w:ascii="Century Gothic" w:hAnsi="Century Gothic"/>
                <w:b/>
                <w:bCs/>
                <w:color w:val="595959"/>
              </w:rPr>
              <w:t>Text</w:t>
            </w:r>
          </w:p>
        </w:tc>
        <w:tc>
          <w:tcPr>
            <w:tcW w:w="840" w:type="dxa"/>
          </w:tcPr>
          <w:p w14:paraId="5B2BB89E" w14:textId="006F8CFC" w:rsidR="00A1760B" w:rsidRPr="009F1B14" w:rsidRDefault="00A1760B" w:rsidP="00A1760B">
            <w:pPr>
              <w:jc w:val="center"/>
              <w:rPr>
                <w:b/>
                <w:lang w:val="en-US"/>
              </w:rPr>
            </w:pPr>
            <w:r>
              <w:rPr>
                <w:rFonts w:ascii="Century Gothic" w:hAnsi="Century Gothic"/>
                <w:b/>
                <w:bCs/>
                <w:color w:val="595959"/>
              </w:rPr>
              <w:t>UP</w:t>
            </w:r>
          </w:p>
        </w:tc>
        <w:tc>
          <w:tcPr>
            <w:tcW w:w="840" w:type="dxa"/>
          </w:tcPr>
          <w:p w14:paraId="0A8A3690" w14:textId="52804456" w:rsidR="00A1760B" w:rsidRPr="009F1B14" w:rsidRDefault="00A1760B" w:rsidP="00A1760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60E87" w14:paraId="65135D2A" w14:textId="77777777" w:rsidTr="00A1760B">
        <w:tc>
          <w:tcPr>
            <w:tcW w:w="848" w:type="dxa"/>
          </w:tcPr>
          <w:p w14:paraId="2A8AC587" w14:textId="77777777" w:rsidR="00B60E87" w:rsidRDefault="00B60E87" w:rsidP="008C1A66">
            <w:pPr>
              <w:rPr>
                <w:lang w:val="en-US"/>
              </w:rPr>
            </w:pPr>
          </w:p>
          <w:p w14:paraId="28C88B5C" w14:textId="77777777" w:rsidR="00B60E87" w:rsidRPr="005A26CD" w:rsidRDefault="00B60E87" w:rsidP="008C1A66">
            <w:pPr>
              <w:rPr>
                <w:rFonts w:ascii="Century Gothic" w:hAnsi="Century Gothic"/>
                <w:sz w:val="20"/>
                <w:lang w:val="en-US"/>
              </w:rPr>
            </w:pPr>
            <w:r w:rsidRPr="005A26CD">
              <w:rPr>
                <w:rFonts w:ascii="Century Gothic" w:hAnsi="Century Gothic"/>
                <w:sz w:val="20"/>
                <w:lang w:val="en-US"/>
              </w:rPr>
              <w:t>14.0</w:t>
            </w:r>
          </w:p>
          <w:p w14:paraId="30970E8E" w14:textId="77777777" w:rsidR="00B60E87" w:rsidRPr="00F637F4" w:rsidRDefault="00B60E87" w:rsidP="008C1A66">
            <w:pPr>
              <w:rPr>
                <w:rFonts w:ascii="Century Gothic" w:hAnsi="Century Gothic"/>
                <w:sz w:val="28"/>
                <w:szCs w:val="28"/>
                <w:lang w:val="en-US"/>
              </w:rPr>
            </w:pPr>
          </w:p>
          <w:p w14:paraId="2E163807" w14:textId="77777777" w:rsidR="00B60E87" w:rsidRPr="005A26CD" w:rsidRDefault="00B60E87" w:rsidP="008C1A66">
            <w:pPr>
              <w:rPr>
                <w:rFonts w:ascii="Century Gothic" w:hAnsi="Century Gothic"/>
                <w:sz w:val="20"/>
                <w:lang w:val="en-US"/>
              </w:rPr>
            </w:pPr>
            <w:r w:rsidRPr="005A26CD">
              <w:rPr>
                <w:rFonts w:ascii="Century Gothic" w:hAnsi="Century Gothic"/>
                <w:sz w:val="20"/>
                <w:lang w:val="en-US"/>
              </w:rPr>
              <w:t>14.1</w:t>
            </w:r>
          </w:p>
          <w:p w14:paraId="2570213D" w14:textId="77777777" w:rsidR="00B60E87" w:rsidRDefault="00B60E87" w:rsidP="008C1A66">
            <w:pPr>
              <w:rPr>
                <w:lang w:val="en-US"/>
              </w:rPr>
            </w:pPr>
          </w:p>
          <w:p w14:paraId="59B7D994" w14:textId="77777777" w:rsidR="008C1A66" w:rsidRDefault="008C1A66" w:rsidP="008C1A66">
            <w:pPr>
              <w:rPr>
                <w:lang w:val="en-US"/>
              </w:rPr>
            </w:pPr>
          </w:p>
          <w:p w14:paraId="7D22FA59" w14:textId="77777777" w:rsidR="008C1A66" w:rsidRDefault="008C1A66" w:rsidP="008C1A66">
            <w:pPr>
              <w:rPr>
                <w:lang w:val="en-US"/>
              </w:rPr>
            </w:pPr>
          </w:p>
          <w:p w14:paraId="41EB24A3" w14:textId="77777777" w:rsidR="008C1A66" w:rsidRDefault="008C1A66" w:rsidP="008C1A66">
            <w:pPr>
              <w:rPr>
                <w:lang w:val="en-US"/>
              </w:rPr>
            </w:pPr>
          </w:p>
          <w:p w14:paraId="74E9683D" w14:textId="77777777" w:rsidR="008C1A66" w:rsidRDefault="008C1A66" w:rsidP="008C1A66">
            <w:pPr>
              <w:rPr>
                <w:lang w:val="en-US"/>
              </w:rPr>
            </w:pPr>
          </w:p>
          <w:p w14:paraId="3950E2FF" w14:textId="77777777" w:rsidR="008C1A66" w:rsidRDefault="008C1A66" w:rsidP="008C1A66">
            <w:pPr>
              <w:rPr>
                <w:lang w:val="en-US"/>
              </w:rPr>
            </w:pPr>
          </w:p>
          <w:p w14:paraId="6F212DC5" w14:textId="77777777" w:rsidR="008C1A66" w:rsidRDefault="008C1A66" w:rsidP="008C1A66">
            <w:pPr>
              <w:rPr>
                <w:lang w:val="en-US"/>
              </w:rPr>
            </w:pPr>
          </w:p>
          <w:p w14:paraId="66E5D64D" w14:textId="77777777" w:rsidR="008C1A66" w:rsidRDefault="008C1A66" w:rsidP="008C1A66">
            <w:pPr>
              <w:rPr>
                <w:lang w:val="en-US"/>
              </w:rPr>
            </w:pPr>
          </w:p>
          <w:p w14:paraId="1A5B2C01" w14:textId="77777777" w:rsidR="008C1A66" w:rsidRDefault="008C1A66" w:rsidP="008C1A66">
            <w:pPr>
              <w:rPr>
                <w:lang w:val="en-US"/>
              </w:rPr>
            </w:pPr>
          </w:p>
          <w:p w14:paraId="36B3E8A6" w14:textId="77777777" w:rsidR="008C1A66" w:rsidRDefault="008C1A66" w:rsidP="008C1A66">
            <w:pPr>
              <w:rPr>
                <w:lang w:val="en-US"/>
              </w:rPr>
            </w:pPr>
          </w:p>
          <w:p w14:paraId="2EF0EA51" w14:textId="77777777" w:rsidR="008C1A66" w:rsidRDefault="008C1A66" w:rsidP="008C1A66">
            <w:pPr>
              <w:rPr>
                <w:lang w:val="en-US"/>
              </w:rPr>
            </w:pPr>
          </w:p>
          <w:p w14:paraId="6B5A003D" w14:textId="77777777" w:rsidR="008C1A66" w:rsidRDefault="008C1A66" w:rsidP="008C1A66">
            <w:pPr>
              <w:rPr>
                <w:lang w:val="en-US"/>
              </w:rPr>
            </w:pPr>
          </w:p>
          <w:p w14:paraId="76C803B1" w14:textId="77777777" w:rsidR="008C1A66" w:rsidRDefault="008C1A66" w:rsidP="008C1A66">
            <w:pPr>
              <w:rPr>
                <w:lang w:val="en-US"/>
              </w:rPr>
            </w:pPr>
          </w:p>
          <w:p w14:paraId="72428DEA" w14:textId="77777777" w:rsidR="008C1A66" w:rsidRDefault="008C1A66" w:rsidP="008C1A66">
            <w:pPr>
              <w:rPr>
                <w:lang w:val="en-US"/>
              </w:rPr>
            </w:pPr>
          </w:p>
          <w:p w14:paraId="7E4B4A82" w14:textId="77777777" w:rsidR="008C1A66" w:rsidRDefault="008C1A66" w:rsidP="008C1A66">
            <w:pPr>
              <w:rPr>
                <w:lang w:val="en-US"/>
              </w:rPr>
            </w:pPr>
          </w:p>
          <w:p w14:paraId="29764AD9" w14:textId="77777777" w:rsidR="008C1A66" w:rsidRDefault="008C1A66" w:rsidP="008C1A66">
            <w:pPr>
              <w:rPr>
                <w:lang w:val="en-US"/>
              </w:rPr>
            </w:pPr>
          </w:p>
          <w:p w14:paraId="3A2236C8" w14:textId="77777777" w:rsidR="008C1A66" w:rsidRDefault="008C1A66" w:rsidP="008C1A66">
            <w:pPr>
              <w:rPr>
                <w:lang w:val="en-US"/>
              </w:rPr>
            </w:pPr>
          </w:p>
          <w:p w14:paraId="4D9C693A" w14:textId="77777777" w:rsidR="008C1A66" w:rsidRDefault="008C1A66" w:rsidP="008C1A66">
            <w:pPr>
              <w:rPr>
                <w:lang w:val="en-US"/>
              </w:rPr>
            </w:pPr>
          </w:p>
          <w:p w14:paraId="047DB65B" w14:textId="77777777" w:rsidR="008C1A66" w:rsidRDefault="008C1A66" w:rsidP="008C1A66">
            <w:pPr>
              <w:rPr>
                <w:lang w:val="en-US"/>
              </w:rPr>
            </w:pPr>
          </w:p>
          <w:p w14:paraId="65C98431" w14:textId="77777777" w:rsidR="008C1A66" w:rsidRDefault="008C1A66" w:rsidP="008C1A66">
            <w:pPr>
              <w:rPr>
                <w:lang w:val="en-US"/>
              </w:rPr>
            </w:pPr>
          </w:p>
          <w:p w14:paraId="7EE14269" w14:textId="77777777" w:rsidR="008C1A66" w:rsidRDefault="008C1A66" w:rsidP="008C1A66">
            <w:pPr>
              <w:rPr>
                <w:lang w:val="en-US"/>
              </w:rPr>
            </w:pPr>
          </w:p>
          <w:p w14:paraId="22BDA497" w14:textId="77777777" w:rsidR="008C1A66" w:rsidRDefault="008C1A66" w:rsidP="008C1A66">
            <w:pPr>
              <w:rPr>
                <w:lang w:val="en-US"/>
              </w:rPr>
            </w:pPr>
          </w:p>
          <w:p w14:paraId="606004CD" w14:textId="77777777" w:rsidR="008C1A66" w:rsidRDefault="008C1A66" w:rsidP="008C1A66">
            <w:pPr>
              <w:rPr>
                <w:lang w:val="en-US"/>
              </w:rPr>
            </w:pPr>
          </w:p>
          <w:p w14:paraId="5EA52568" w14:textId="77777777" w:rsidR="008C1A66" w:rsidRDefault="008C1A66" w:rsidP="008C1A66">
            <w:pPr>
              <w:rPr>
                <w:lang w:val="en-US"/>
              </w:rPr>
            </w:pPr>
          </w:p>
          <w:p w14:paraId="0098E711" w14:textId="77777777" w:rsidR="00B60E87" w:rsidRDefault="00B60E87" w:rsidP="008C1A66">
            <w:pPr>
              <w:rPr>
                <w:lang w:val="en-US"/>
              </w:rPr>
            </w:pPr>
          </w:p>
        </w:tc>
        <w:tc>
          <w:tcPr>
            <w:tcW w:w="1003" w:type="dxa"/>
          </w:tcPr>
          <w:p w14:paraId="04E53A51" w14:textId="77777777" w:rsidR="00B60E87" w:rsidRDefault="00B60E87" w:rsidP="008C1A66">
            <w:pPr>
              <w:rPr>
                <w:lang w:val="en-US"/>
              </w:rPr>
            </w:pPr>
          </w:p>
        </w:tc>
        <w:tc>
          <w:tcPr>
            <w:tcW w:w="6392" w:type="dxa"/>
          </w:tcPr>
          <w:p w14:paraId="68FADF4F" w14:textId="77777777" w:rsidR="00B60E87" w:rsidRPr="005A65D1" w:rsidRDefault="00B60E87" w:rsidP="008C1A66">
            <w:pPr>
              <w:rPr>
                <w:lang w:val="en-US"/>
              </w:rPr>
            </w:pPr>
          </w:p>
          <w:p w14:paraId="459D6720" w14:textId="77777777" w:rsidR="000B2B3A" w:rsidRPr="000B2B3A" w:rsidRDefault="000B2B3A" w:rsidP="000B2B3A">
            <w:pPr>
              <w:rPr>
                <w:rFonts w:ascii="Century Gothic" w:hAnsi="Century Gothic"/>
                <w:b/>
                <w:lang w:val="en-US"/>
              </w:rPr>
            </w:pPr>
            <w:r w:rsidRPr="000B2B3A">
              <w:rPr>
                <w:rFonts w:ascii="Century Gothic" w:hAnsi="Century Gothic"/>
                <w:b/>
                <w:lang w:val="en-US"/>
              </w:rPr>
              <w:t>Spigot Saddles</w:t>
            </w:r>
          </w:p>
          <w:p w14:paraId="428A15EF" w14:textId="77777777" w:rsidR="000B2B3A" w:rsidRPr="000B2B3A" w:rsidRDefault="000B2B3A" w:rsidP="000B2B3A">
            <w:pPr>
              <w:rPr>
                <w:rFonts w:ascii="Century Gothic" w:hAnsi="Century Gothic"/>
                <w:b/>
                <w:lang w:val="en-US"/>
              </w:rPr>
            </w:pPr>
          </w:p>
          <w:p w14:paraId="46784D76" w14:textId="00DFEB19" w:rsidR="000B2B3A" w:rsidRPr="000B2B3A" w:rsidRDefault="000B2B3A" w:rsidP="000B2B3A">
            <w:pPr>
              <w:rPr>
                <w:rFonts w:ascii="Century Gothic" w:hAnsi="Century Gothic"/>
                <w:b/>
                <w:szCs w:val="24"/>
                <w:lang w:val="en-US"/>
              </w:rPr>
            </w:pPr>
            <w:r w:rsidRPr="000B2B3A">
              <w:rPr>
                <w:rFonts w:ascii="Century Gothic" w:hAnsi="Century Gothic"/>
                <w:b/>
                <w:szCs w:val="24"/>
                <w:lang w:val="en-US"/>
              </w:rPr>
              <w:t>Spigot Saddles SA</w:t>
            </w:r>
          </w:p>
          <w:p w14:paraId="10408754" w14:textId="77777777" w:rsidR="000B2B3A" w:rsidRPr="000B2B3A" w:rsidRDefault="000B2B3A" w:rsidP="000B2B3A">
            <w:pPr>
              <w:rPr>
                <w:rFonts w:ascii="Century Gothic" w:hAnsi="Century Gothic"/>
                <w:sz w:val="20"/>
                <w:lang w:val="en-GB"/>
              </w:rPr>
            </w:pPr>
            <w:r w:rsidRPr="000B2B3A">
              <w:rPr>
                <w:rFonts w:ascii="Century Gothic" w:hAnsi="Century Gothic"/>
                <w:sz w:val="20"/>
                <w:lang w:val="en-GB"/>
              </w:rPr>
              <w:t xml:space="preserve">For retrospective tapping of PE pipes using a separate tapping tool. </w:t>
            </w:r>
          </w:p>
          <w:p w14:paraId="51E51B78" w14:textId="77777777" w:rsidR="00B60E87" w:rsidRPr="000B2B3A" w:rsidRDefault="00B60E87" w:rsidP="00B60E87">
            <w:pPr>
              <w:rPr>
                <w:sz w:val="21"/>
                <w:lang w:val="en-GB"/>
              </w:rPr>
            </w:pPr>
          </w:p>
          <w:p w14:paraId="19243BA3" w14:textId="77777777" w:rsidR="00EF57F7" w:rsidRPr="000711ED" w:rsidRDefault="00EF57F7" w:rsidP="00EF57F7">
            <w:pPr>
              <w:rPr>
                <w:rFonts w:ascii="Century Gothic" w:hAnsi="Century Gothic"/>
                <w:sz w:val="20"/>
                <w:u w:val="single"/>
              </w:rPr>
            </w:pPr>
            <w:r w:rsidRPr="000711ED">
              <w:rPr>
                <w:rFonts w:ascii="Century Gothic" w:hAnsi="Century Gothic"/>
                <w:b/>
                <w:sz w:val="20"/>
                <w:u w:val="single"/>
              </w:rPr>
              <w:t>Features:</w:t>
            </w:r>
          </w:p>
          <w:p w14:paraId="1E10A0B4" w14:textId="511885F4" w:rsidR="00EF57F7" w:rsidRPr="000711ED" w:rsidRDefault="00EF57F7" w:rsidP="00EF57F7">
            <w:pPr>
              <w:numPr>
                <w:ilvl w:val="0"/>
                <w:numId w:val="8"/>
              </w:numPr>
              <w:tabs>
                <w:tab w:val="clear" w:pos="360"/>
              </w:tabs>
              <w:ind w:left="214" w:hanging="214"/>
              <w:rPr>
                <w:rFonts w:ascii="Century Gothic" w:hAnsi="Century Gothic"/>
                <w:sz w:val="20"/>
              </w:rPr>
            </w:pPr>
            <w:proofErr w:type="spellStart"/>
            <w:r w:rsidRPr="000711ED">
              <w:rPr>
                <w:rFonts w:ascii="Century Gothic" w:hAnsi="Century Gothic"/>
                <w:sz w:val="20"/>
              </w:rPr>
              <w:t>dimension</w:t>
            </w:r>
            <w:proofErr w:type="spellEnd"/>
            <w:r w:rsidRPr="000711ED">
              <w:rPr>
                <w:rFonts w:ascii="Century Gothic" w:hAnsi="Century Gothic"/>
                <w:sz w:val="20"/>
              </w:rPr>
              <w:t xml:space="preserve"> PE 100/ SDR 11 </w:t>
            </w:r>
          </w:p>
          <w:p w14:paraId="34D7B69C" w14:textId="28ECB1FF" w:rsidR="00EF57F7" w:rsidRPr="000711ED" w:rsidRDefault="00B7250D" w:rsidP="00223A5B">
            <w:pPr>
              <w:numPr>
                <w:ilvl w:val="0"/>
                <w:numId w:val="8"/>
              </w:numPr>
              <w:tabs>
                <w:tab w:val="clear" w:pos="360"/>
              </w:tabs>
              <w:ind w:left="214" w:hanging="214"/>
              <w:rPr>
                <w:rFonts w:ascii="Century Gothic" w:hAnsi="Century Gothic"/>
                <w:sz w:val="20"/>
              </w:rPr>
            </w:pPr>
            <w:r w:rsidRPr="000711ED">
              <w:rPr>
                <w:rFonts w:ascii="Century Gothic" w:hAnsi="Century Gothic"/>
                <w:b/>
                <w:bCs/>
                <w:sz w:val="20"/>
                <w:lang w:val="en-US"/>
              </w:rPr>
              <w:t>H2 ready 100.</w:t>
            </w:r>
            <w:r w:rsidRPr="000711ED">
              <w:rPr>
                <w:rFonts w:ascii="Century Gothic" w:hAnsi="Century Gothic"/>
                <w:sz w:val="20"/>
                <w:lang w:val="en-US"/>
              </w:rPr>
              <w:t xml:space="preserve"> Our products are suitable for use with 100% hydrogen up to MOP 10 bar. Confirmed by test certificate of the DBI - </w:t>
            </w:r>
            <w:proofErr w:type="spellStart"/>
            <w:r w:rsidRPr="000711ED">
              <w:rPr>
                <w:rFonts w:ascii="Century Gothic" w:hAnsi="Century Gothic"/>
                <w:sz w:val="20"/>
                <w:lang w:val="en-US"/>
              </w:rPr>
              <w:t>Gastechnisches</w:t>
            </w:r>
            <w:proofErr w:type="spellEnd"/>
            <w:r w:rsidRPr="000711ED">
              <w:rPr>
                <w:rFonts w:ascii="Century Gothic" w:hAnsi="Century Gothic"/>
                <w:sz w:val="20"/>
                <w:lang w:val="en-US"/>
              </w:rPr>
              <w:t xml:space="preserve"> </w:t>
            </w:r>
            <w:proofErr w:type="spellStart"/>
            <w:r w:rsidRPr="000711ED">
              <w:rPr>
                <w:rFonts w:ascii="Century Gothic" w:hAnsi="Century Gothic"/>
                <w:sz w:val="20"/>
                <w:lang w:val="en-US"/>
              </w:rPr>
              <w:t>Institut</w:t>
            </w:r>
            <w:proofErr w:type="spellEnd"/>
            <w:r w:rsidRPr="000711ED">
              <w:rPr>
                <w:rFonts w:ascii="Century Gothic" w:hAnsi="Century Gothic"/>
                <w:sz w:val="20"/>
                <w:lang w:val="en-US"/>
              </w:rPr>
              <w:t xml:space="preserve"> GmbH</w:t>
            </w:r>
            <w:r w:rsidRPr="000711ED">
              <w:rPr>
                <w:rFonts w:ascii="Century Gothic" w:hAnsi="Century Gothic"/>
                <w:sz w:val="20"/>
                <w:lang w:val="en-GB"/>
              </w:rPr>
              <w:t xml:space="preserve"> </w:t>
            </w:r>
          </w:p>
          <w:p w14:paraId="7EF1CD9D" w14:textId="77777777" w:rsidR="00EF57F7" w:rsidRPr="000711ED" w:rsidRDefault="00EF57F7" w:rsidP="00EF57F7">
            <w:pPr>
              <w:numPr>
                <w:ilvl w:val="0"/>
                <w:numId w:val="8"/>
              </w:numPr>
              <w:tabs>
                <w:tab w:val="clear" w:pos="360"/>
              </w:tabs>
              <w:ind w:left="214" w:hanging="214"/>
              <w:rPr>
                <w:rFonts w:ascii="Century Gothic" w:hAnsi="Century Gothic"/>
                <w:sz w:val="20"/>
                <w:lang w:val="en-GB"/>
              </w:rPr>
            </w:pPr>
            <w:r w:rsidRPr="000711ED">
              <w:rPr>
                <w:rFonts w:ascii="Century Gothic" w:hAnsi="Century Gothic"/>
                <w:sz w:val="20"/>
                <w:lang w:val="en-GB"/>
              </w:rPr>
              <w:t xml:space="preserve">integrated, exposed heating coils in apex area for direct heat transfer to fusion area of pipe. </w:t>
            </w:r>
          </w:p>
          <w:p w14:paraId="1D69F108" w14:textId="77777777" w:rsidR="00EF57F7" w:rsidRPr="000711ED" w:rsidRDefault="00EF57F7" w:rsidP="00EF57F7">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1ED">
              <w:rPr>
                <w:rFonts w:ascii="Century Gothic" w:hAnsi="Century Gothic"/>
                <w:sz w:val="20"/>
                <w:lang w:val="en-GB"/>
              </w:rPr>
              <w:t>temperature compensation (fusion time is automatically adjusted to ambient temperature)</w:t>
            </w:r>
          </w:p>
          <w:p w14:paraId="04507017" w14:textId="77777777" w:rsidR="00EF57F7" w:rsidRPr="000711ED" w:rsidRDefault="00EF57F7" w:rsidP="00EF57F7">
            <w:pPr>
              <w:pStyle w:val="Textkrper-Einzug3"/>
              <w:numPr>
                <w:ilvl w:val="0"/>
                <w:numId w:val="8"/>
              </w:numPr>
              <w:tabs>
                <w:tab w:val="clear" w:pos="360"/>
              </w:tabs>
              <w:spacing w:after="0"/>
              <w:ind w:left="215" w:hanging="215"/>
              <w:rPr>
                <w:rFonts w:ascii="Century Gothic" w:hAnsi="Century Gothic"/>
                <w:sz w:val="20"/>
                <w:szCs w:val="20"/>
                <w:lang w:val="en-GB"/>
              </w:rPr>
            </w:pPr>
            <w:r w:rsidRPr="000711ED">
              <w:rPr>
                <w:rFonts w:ascii="Century Gothic" w:hAnsi="Century Gothic"/>
                <w:sz w:val="20"/>
                <w:szCs w:val="20"/>
                <w:lang w:val="en-GB"/>
              </w:rPr>
              <w:t>barcoding allows automatic traceability of the fitting</w:t>
            </w:r>
          </w:p>
          <w:p w14:paraId="1CE8CDF7" w14:textId="77777777" w:rsidR="00EF57F7" w:rsidRPr="000711ED" w:rsidRDefault="00EF57F7" w:rsidP="00EF57F7">
            <w:pPr>
              <w:numPr>
                <w:ilvl w:val="0"/>
                <w:numId w:val="8"/>
              </w:numPr>
              <w:tabs>
                <w:tab w:val="clear" w:pos="360"/>
              </w:tabs>
              <w:ind w:left="214" w:hanging="214"/>
              <w:rPr>
                <w:rFonts w:ascii="Century Gothic" w:hAnsi="Century Gothic"/>
                <w:sz w:val="20"/>
                <w:lang w:val="en-GB"/>
              </w:rPr>
            </w:pPr>
            <w:proofErr w:type="spellStart"/>
            <w:r w:rsidRPr="000711ED">
              <w:rPr>
                <w:rFonts w:ascii="Century Gothic" w:hAnsi="Century Gothic"/>
                <w:sz w:val="20"/>
                <w:lang w:val="en-GB"/>
              </w:rPr>
              <w:t>premounted</w:t>
            </w:r>
            <w:proofErr w:type="spellEnd"/>
            <w:r w:rsidRPr="000711ED">
              <w:rPr>
                <w:rFonts w:ascii="Century Gothic" w:hAnsi="Century Gothic"/>
                <w:sz w:val="20"/>
                <w:lang w:val="en-GB"/>
              </w:rPr>
              <w:t xml:space="preserve"> fixing elements, cannot be lost, for simple assembly – even in the trench. </w:t>
            </w:r>
          </w:p>
          <w:p w14:paraId="2A324BA2" w14:textId="77777777" w:rsidR="00EF57F7" w:rsidRPr="000711ED" w:rsidRDefault="00EF57F7" w:rsidP="00EF57F7">
            <w:pPr>
              <w:numPr>
                <w:ilvl w:val="0"/>
                <w:numId w:val="8"/>
              </w:numPr>
              <w:tabs>
                <w:tab w:val="clear" w:pos="360"/>
              </w:tabs>
              <w:ind w:left="215" w:hanging="215"/>
              <w:rPr>
                <w:rFonts w:ascii="Century Gothic" w:hAnsi="Century Gothic"/>
                <w:sz w:val="20"/>
              </w:rPr>
            </w:pPr>
            <w:r w:rsidRPr="000711ED">
              <w:rPr>
                <w:rFonts w:ascii="Century Gothic" w:hAnsi="Century Gothic"/>
                <w:sz w:val="20"/>
              </w:rPr>
              <w:t xml:space="preserve">alternative </w:t>
            </w:r>
            <w:proofErr w:type="spellStart"/>
            <w:r w:rsidRPr="000711ED">
              <w:rPr>
                <w:rFonts w:ascii="Century Gothic" w:hAnsi="Century Gothic"/>
                <w:sz w:val="20"/>
              </w:rPr>
              <w:t>for</w:t>
            </w:r>
            <w:proofErr w:type="spellEnd"/>
            <w:r w:rsidRPr="000711ED">
              <w:rPr>
                <w:rFonts w:ascii="Century Gothic" w:hAnsi="Century Gothic"/>
                <w:sz w:val="20"/>
              </w:rPr>
              <w:t xml:space="preserve"> </w:t>
            </w:r>
            <w:proofErr w:type="spellStart"/>
            <w:r w:rsidRPr="000711ED">
              <w:rPr>
                <w:rFonts w:ascii="Century Gothic" w:hAnsi="Century Gothic"/>
                <w:sz w:val="20"/>
              </w:rPr>
              <w:t>reduced</w:t>
            </w:r>
            <w:proofErr w:type="spellEnd"/>
            <w:r w:rsidRPr="000711ED">
              <w:rPr>
                <w:rFonts w:ascii="Century Gothic" w:hAnsi="Century Gothic"/>
                <w:sz w:val="20"/>
              </w:rPr>
              <w:t xml:space="preserve"> T </w:t>
            </w:r>
            <w:proofErr w:type="spellStart"/>
            <w:r w:rsidRPr="000711ED">
              <w:rPr>
                <w:rFonts w:ascii="Century Gothic" w:hAnsi="Century Gothic"/>
                <w:sz w:val="20"/>
              </w:rPr>
              <w:t>pieces</w:t>
            </w:r>
            <w:proofErr w:type="spellEnd"/>
          </w:p>
          <w:p w14:paraId="668C4397" w14:textId="77777777" w:rsidR="00EF57F7" w:rsidRPr="000711ED" w:rsidRDefault="00EF57F7" w:rsidP="00EF57F7">
            <w:pPr>
              <w:numPr>
                <w:ilvl w:val="0"/>
                <w:numId w:val="8"/>
              </w:numPr>
              <w:tabs>
                <w:tab w:val="clear" w:pos="360"/>
              </w:tabs>
              <w:ind w:left="214" w:hanging="214"/>
              <w:rPr>
                <w:rFonts w:ascii="Century Gothic" w:hAnsi="Century Gothic"/>
                <w:sz w:val="20"/>
                <w:lang w:val="en-GB"/>
              </w:rPr>
            </w:pPr>
            <w:r w:rsidRPr="000711ED">
              <w:rPr>
                <w:rFonts w:ascii="Century Gothic" w:hAnsi="Century Gothic"/>
                <w:sz w:val="20"/>
                <w:lang w:val="en-GB"/>
              </w:rPr>
              <w:t>tapping via additional shut-off element, e.g. ball valve, under maximum operating pressure of mains</w:t>
            </w:r>
          </w:p>
          <w:p w14:paraId="2E09EB79" w14:textId="77777777" w:rsidR="00EF57F7" w:rsidRPr="000711ED" w:rsidRDefault="00EF57F7" w:rsidP="00EF57F7">
            <w:pPr>
              <w:numPr>
                <w:ilvl w:val="0"/>
                <w:numId w:val="8"/>
              </w:numPr>
              <w:tabs>
                <w:tab w:val="clear" w:pos="360"/>
              </w:tabs>
              <w:ind w:left="214" w:hanging="214"/>
              <w:rPr>
                <w:rFonts w:ascii="Century Gothic" w:hAnsi="Century Gothic"/>
                <w:sz w:val="20"/>
                <w:lang w:val="en-US"/>
              </w:rPr>
            </w:pPr>
            <w:r w:rsidRPr="000711ED">
              <w:rPr>
                <w:rFonts w:ascii="Century Gothic" w:hAnsi="Century Gothic"/>
                <w:sz w:val="20"/>
                <w:lang w:val="en-US"/>
              </w:rPr>
              <w:t>acceptance certificate to DIN EN 10 204- 3.1 on request</w:t>
            </w:r>
          </w:p>
          <w:p w14:paraId="4D9B3ED9" w14:textId="77777777" w:rsidR="00EF57F7" w:rsidRPr="000711ED" w:rsidRDefault="00EF57F7" w:rsidP="00EF57F7">
            <w:pPr>
              <w:numPr>
                <w:ilvl w:val="0"/>
                <w:numId w:val="8"/>
              </w:numPr>
              <w:tabs>
                <w:tab w:val="clear" w:pos="360"/>
              </w:tabs>
              <w:ind w:left="214" w:hanging="214"/>
              <w:rPr>
                <w:rFonts w:ascii="Century Gothic" w:hAnsi="Century Gothic"/>
                <w:sz w:val="20"/>
                <w:lang w:val="en-GB"/>
              </w:rPr>
            </w:pPr>
            <w:r w:rsidRPr="000711ED">
              <w:rPr>
                <w:rFonts w:ascii="Century Gothic" w:hAnsi="Century Gothic"/>
                <w:sz w:val="20"/>
                <w:lang w:val="en-GB"/>
              </w:rPr>
              <w:t>DVGW registration to VP 607, GW335 – B2</w:t>
            </w:r>
          </w:p>
          <w:p w14:paraId="5A9041E3" w14:textId="77777777" w:rsidR="00B60E87" w:rsidRPr="00EF57F7" w:rsidRDefault="00B60E87" w:rsidP="00B60E87">
            <w:pPr>
              <w:rPr>
                <w:sz w:val="20"/>
                <w:lang w:val="en-GB"/>
              </w:rPr>
            </w:pPr>
          </w:p>
          <w:p w14:paraId="071126D5" w14:textId="77777777" w:rsidR="00B52AA5" w:rsidRDefault="00B52AA5" w:rsidP="00B52AA5">
            <w:pPr>
              <w:rPr>
                <w:rFonts w:ascii="Century Gothic" w:hAnsi="Century Gothic"/>
                <w:b/>
                <w:sz w:val="20"/>
                <w:lang w:val="en-US"/>
              </w:rPr>
            </w:pPr>
            <w:r w:rsidRPr="0068356A">
              <w:rPr>
                <w:rFonts w:ascii="Century Gothic" w:hAnsi="Century Gothic"/>
                <w:b/>
                <w:sz w:val="20"/>
                <w:lang w:val="en-US"/>
              </w:rPr>
              <w:t>Available in the sizes:</w:t>
            </w:r>
          </w:p>
          <w:p w14:paraId="09B7F7FF" w14:textId="77777777" w:rsidR="00B60E87" w:rsidRPr="003F2FD7" w:rsidRDefault="00B60E87" w:rsidP="00B60E87">
            <w:pPr>
              <w:ind w:left="72"/>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541"/>
              <w:gridCol w:w="1541"/>
            </w:tblGrid>
            <w:tr w:rsidR="00B60E87" w:rsidRPr="001A163A" w14:paraId="669CBE74" w14:textId="77777777" w:rsidTr="008C1A66">
              <w:tc>
                <w:tcPr>
                  <w:tcW w:w="1574" w:type="dxa"/>
                  <w:shd w:val="clear" w:color="auto" w:fill="auto"/>
                </w:tcPr>
                <w:p w14:paraId="71B19D04" w14:textId="77777777" w:rsidR="00B60E87" w:rsidRPr="00B52AA5" w:rsidRDefault="00B60E87" w:rsidP="008C1A66">
                  <w:pPr>
                    <w:rPr>
                      <w:rFonts w:ascii="Century Gothic" w:hAnsi="Century Gothic"/>
                      <w:sz w:val="20"/>
                    </w:rPr>
                  </w:pPr>
                  <w:r w:rsidRPr="00B52AA5">
                    <w:rPr>
                      <w:rFonts w:ascii="Century Gothic" w:hAnsi="Century Gothic"/>
                      <w:sz w:val="20"/>
                    </w:rPr>
                    <w:t>d 63/ 32</w:t>
                  </w:r>
                </w:p>
              </w:tc>
              <w:tc>
                <w:tcPr>
                  <w:tcW w:w="1574" w:type="dxa"/>
                  <w:shd w:val="clear" w:color="auto" w:fill="auto"/>
                </w:tcPr>
                <w:p w14:paraId="45E1A92D" w14:textId="77777777" w:rsidR="00B60E87" w:rsidRPr="00B52AA5" w:rsidRDefault="00B60E87" w:rsidP="008C1A66">
                  <w:pPr>
                    <w:rPr>
                      <w:rFonts w:ascii="Century Gothic" w:hAnsi="Century Gothic"/>
                      <w:sz w:val="20"/>
                    </w:rPr>
                  </w:pPr>
                  <w:r w:rsidRPr="00B52AA5">
                    <w:rPr>
                      <w:rFonts w:ascii="Century Gothic" w:hAnsi="Century Gothic"/>
                      <w:sz w:val="20"/>
                    </w:rPr>
                    <w:t>d 110/ 63</w:t>
                  </w:r>
                </w:p>
              </w:tc>
              <w:tc>
                <w:tcPr>
                  <w:tcW w:w="1574" w:type="dxa"/>
                  <w:shd w:val="clear" w:color="auto" w:fill="auto"/>
                </w:tcPr>
                <w:p w14:paraId="7D23ED99" w14:textId="77777777" w:rsidR="00B60E87" w:rsidRPr="00B52AA5" w:rsidRDefault="00B60E87" w:rsidP="008C1A66">
                  <w:pPr>
                    <w:rPr>
                      <w:rFonts w:ascii="Century Gothic" w:hAnsi="Century Gothic"/>
                      <w:sz w:val="20"/>
                    </w:rPr>
                  </w:pPr>
                  <w:r w:rsidRPr="00B52AA5">
                    <w:rPr>
                      <w:rFonts w:ascii="Century Gothic" w:hAnsi="Century Gothic"/>
                      <w:sz w:val="20"/>
                    </w:rPr>
                    <w:t>d 160/ 63</w:t>
                  </w:r>
                </w:p>
              </w:tc>
              <w:tc>
                <w:tcPr>
                  <w:tcW w:w="1574" w:type="dxa"/>
                  <w:shd w:val="clear" w:color="auto" w:fill="auto"/>
                </w:tcPr>
                <w:p w14:paraId="665F0702" w14:textId="77777777" w:rsidR="00B60E87" w:rsidRPr="00B52AA5" w:rsidRDefault="00B60E87" w:rsidP="008C1A66">
                  <w:pPr>
                    <w:rPr>
                      <w:rFonts w:ascii="Century Gothic" w:hAnsi="Century Gothic"/>
                      <w:sz w:val="20"/>
                    </w:rPr>
                  </w:pPr>
                  <w:r w:rsidRPr="00B52AA5">
                    <w:rPr>
                      <w:rFonts w:ascii="Century Gothic" w:hAnsi="Century Gothic"/>
                      <w:sz w:val="20"/>
                    </w:rPr>
                    <w:t>d 180/ 125</w:t>
                  </w:r>
                </w:p>
              </w:tc>
            </w:tr>
            <w:tr w:rsidR="00B60E87" w:rsidRPr="001A163A" w14:paraId="1515C827" w14:textId="77777777" w:rsidTr="008C1A66">
              <w:tc>
                <w:tcPr>
                  <w:tcW w:w="1574" w:type="dxa"/>
                  <w:shd w:val="clear" w:color="auto" w:fill="auto"/>
                </w:tcPr>
                <w:p w14:paraId="2643431B" w14:textId="77777777" w:rsidR="00B60E87" w:rsidRPr="00B52AA5" w:rsidRDefault="00B60E87" w:rsidP="008C1A66">
                  <w:pPr>
                    <w:rPr>
                      <w:rFonts w:ascii="Century Gothic" w:hAnsi="Century Gothic"/>
                      <w:sz w:val="20"/>
                    </w:rPr>
                  </w:pPr>
                  <w:r w:rsidRPr="00B52AA5">
                    <w:rPr>
                      <w:rFonts w:ascii="Century Gothic" w:hAnsi="Century Gothic"/>
                      <w:sz w:val="20"/>
                    </w:rPr>
                    <w:t>d 63/ 50</w:t>
                  </w:r>
                </w:p>
              </w:tc>
              <w:tc>
                <w:tcPr>
                  <w:tcW w:w="1574" w:type="dxa"/>
                  <w:shd w:val="clear" w:color="auto" w:fill="auto"/>
                </w:tcPr>
                <w:p w14:paraId="7D7229EA" w14:textId="77777777" w:rsidR="00B60E87" w:rsidRPr="00B52AA5" w:rsidRDefault="00B60E87" w:rsidP="008C1A66">
                  <w:pPr>
                    <w:rPr>
                      <w:rFonts w:ascii="Century Gothic" w:hAnsi="Century Gothic"/>
                      <w:sz w:val="20"/>
                    </w:rPr>
                  </w:pPr>
                  <w:r w:rsidRPr="00B52AA5">
                    <w:rPr>
                      <w:rFonts w:ascii="Century Gothic" w:hAnsi="Century Gothic"/>
                      <w:sz w:val="20"/>
                    </w:rPr>
                    <w:t>d 110/ 90</w:t>
                  </w:r>
                </w:p>
              </w:tc>
              <w:tc>
                <w:tcPr>
                  <w:tcW w:w="1574" w:type="dxa"/>
                  <w:shd w:val="clear" w:color="auto" w:fill="auto"/>
                </w:tcPr>
                <w:p w14:paraId="1FBEDE4F" w14:textId="77777777" w:rsidR="00B60E87" w:rsidRPr="00B52AA5" w:rsidRDefault="00B60E87" w:rsidP="008C1A66">
                  <w:pPr>
                    <w:rPr>
                      <w:rFonts w:ascii="Century Gothic" w:hAnsi="Century Gothic"/>
                      <w:sz w:val="20"/>
                    </w:rPr>
                  </w:pPr>
                  <w:r w:rsidRPr="00B52AA5">
                    <w:rPr>
                      <w:rFonts w:ascii="Century Gothic" w:hAnsi="Century Gothic"/>
                      <w:sz w:val="20"/>
                    </w:rPr>
                    <w:t>d 160/ 90</w:t>
                  </w:r>
                </w:p>
              </w:tc>
              <w:tc>
                <w:tcPr>
                  <w:tcW w:w="1574" w:type="dxa"/>
                  <w:shd w:val="clear" w:color="auto" w:fill="auto"/>
                </w:tcPr>
                <w:p w14:paraId="7863508A" w14:textId="77777777" w:rsidR="00B60E87" w:rsidRPr="00B52AA5" w:rsidRDefault="00B60E87" w:rsidP="008C1A66">
                  <w:pPr>
                    <w:rPr>
                      <w:rFonts w:ascii="Century Gothic" w:hAnsi="Century Gothic"/>
                      <w:sz w:val="20"/>
                    </w:rPr>
                  </w:pPr>
                  <w:r w:rsidRPr="00B52AA5">
                    <w:rPr>
                      <w:rFonts w:ascii="Century Gothic" w:hAnsi="Century Gothic"/>
                      <w:sz w:val="20"/>
                    </w:rPr>
                    <w:t>d 200/ 63</w:t>
                  </w:r>
                </w:p>
              </w:tc>
            </w:tr>
            <w:tr w:rsidR="00B60E87" w:rsidRPr="001A163A" w14:paraId="04DB11E4" w14:textId="77777777" w:rsidTr="008C1A66">
              <w:tc>
                <w:tcPr>
                  <w:tcW w:w="1574" w:type="dxa"/>
                  <w:shd w:val="clear" w:color="auto" w:fill="auto"/>
                </w:tcPr>
                <w:p w14:paraId="7FAC4A1E" w14:textId="77777777" w:rsidR="00B60E87" w:rsidRPr="00B52AA5" w:rsidRDefault="00B60E87" w:rsidP="008C1A66">
                  <w:pPr>
                    <w:rPr>
                      <w:rFonts w:ascii="Century Gothic" w:hAnsi="Century Gothic"/>
                      <w:sz w:val="20"/>
                    </w:rPr>
                  </w:pPr>
                  <w:r w:rsidRPr="00B52AA5">
                    <w:rPr>
                      <w:rFonts w:ascii="Century Gothic" w:hAnsi="Century Gothic"/>
                      <w:sz w:val="20"/>
                    </w:rPr>
                    <w:t>d 75/ 50</w:t>
                  </w:r>
                </w:p>
              </w:tc>
              <w:tc>
                <w:tcPr>
                  <w:tcW w:w="1574" w:type="dxa"/>
                  <w:shd w:val="clear" w:color="auto" w:fill="auto"/>
                </w:tcPr>
                <w:p w14:paraId="0FA46BD2" w14:textId="77777777" w:rsidR="00B60E87" w:rsidRPr="00B52AA5" w:rsidRDefault="00B60E87" w:rsidP="008C1A66">
                  <w:pPr>
                    <w:rPr>
                      <w:rFonts w:ascii="Century Gothic" w:hAnsi="Century Gothic"/>
                      <w:sz w:val="20"/>
                    </w:rPr>
                  </w:pPr>
                  <w:r w:rsidRPr="00B52AA5">
                    <w:rPr>
                      <w:rFonts w:ascii="Century Gothic" w:hAnsi="Century Gothic"/>
                      <w:sz w:val="20"/>
                    </w:rPr>
                    <w:t>d 125/ 32</w:t>
                  </w:r>
                </w:p>
              </w:tc>
              <w:tc>
                <w:tcPr>
                  <w:tcW w:w="1574" w:type="dxa"/>
                  <w:shd w:val="clear" w:color="auto" w:fill="auto"/>
                </w:tcPr>
                <w:p w14:paraId="31C901C6" w14:textId="77777777" w:rsidR="00B60E87" w:rsidRPr="00B52AA5" w:rsidRDefault="00B60E87" w:rsidP="008C1A66">
                  <w:pPr>
                    <w:rPr>
                      <w:rFonts w:ascii="Century Gothic" w:hAnsi="Century Gothic"/>
                      <w:sz w:val="20"/>
                    </w:rPr>
                  </w:pPr>
                  <w:r w:rsidRPr="00B52AA5">
                    <w:rPr>
                      <w:rFonts w:ascii="Century Gothic" w:hAnsi="Century Gothic"/>
                      <w:sz w:val="20"/>
                    </w:rPr>
                    <w:t>d 160/ 110</w:t>
                  </w:r>
                </w:p>
              </w:tc>
              <w:tc>
                <w:tcPr>
                  <w:tcW w:w="1574" w:type="dxa"/>
                  <w:shd w:val="clear" w:color="auto" w:fill="auto"/>
                </w:tcPr>
                <w:p w14:paraId="0755E266" w14:textId="77777777" w:rsidR="00B60E87" w:rsidRPr="00B52AA5" w:rsidRDefault="00B60E87" w:rsidP="008C1A66">
                  <w:pPr>
                    <w:rPr>
                      <w:rFonts w:ascii="Century Gothic" w:hAnsi="Century Gothic"/>
                      <w:sz w:val="20"/>
                    </w:rPr>
                  </w:pPr>
                  <w:r w:rsidRPr="00B52AA5">
                    <w:rPr>
                      <w:rFonts w:ascii="Century Gothic" w:hAnsi="Century Gothic"/>
                      <w:sz w:val="20"/>
                    </w:rPr>
                    <w:t>d 225/ 63</w:t>
                  </w:r>
                </w:p>
              </w:tc>
            </w:tr>
            <w:tr w:rsidR="00B60E87" w:rsidRPr="001A163A" w14:paraId="10677CB7" w14:textId="77777777" w:rsidTr="008C1A66">
              <w:tc>
                <w:tcPr>
                  <w:tcW w:w="1574" w:type="dxa"/>
                  <w:shd w:val="clear" w:color="auto" w:fill="auto"/>
                </w:tcPr>
                <w:p w14:paraId="6349F918" w14:textId="77777777" w:rsidR="00B60E87" w:rsidRPr="00B52AA5" w:rsidRDefault="00B60E87" w:rsidP="008C1A66">
                  <w:pPr>
                    <w:rPr>
                      <w:rFonts w:ascii="Century Gothic" w:hAnsi="Century Gothic"/>
                      <w:sz w:val="20"/>
                    </w:rPr>
                  </w:pPr>
                  <w:r w:rsidRPr="00B52AA5">
                    <w:rPr>
                      <w:rFonts w:ascii="Century Gothic" w:hAnsi="Century Gothic"/>
                      <w:sz w:val="20"/>
                    </w:rPr>
                    <w:t>d 90/ 32</w:t>
                  </w:r>
                </w:p>
              </w:tc>
              <w:tc>
                <w:tcPr>
                  <w:tcW w:w="1574" w:type="dxa"/>
                  <w:shd w:val="clear" w:color="auto" w:fill="auto"/>
                </w:tcPr>
                <w:p w14:paraId="27E60070" w14:textId="77777777" w:rsidR="00B60E87" w:rsidRPr="00B52AA5" w:rsidRDefault="00B60E87" w:rsidP="008C1A66">
                  <w:pPr>
                    <w:rPr>
                      <w:rFonts w:ascii="Century Gothic" w:hAnsi="Century Gothic"/>
                      <w:sz w:val="20"/>
                    </w:rPr>
                  </w:pPr>
                  <w:r w:rsidRPr="00B52AA5">
                    <w:rPr>
                      <w:rFonts w:ascii="Century Gothic" w:hAnsi="Century Gothic"/>
                      <w:sz w:val="20"/>
                    </w:rPr>
                    <w:t>d 125/ 63</w:t>
                  </w:r>
                </w:p>
              </w:tc>
              <w:tc>
                <w:tcPr>
                  <w:tcW w:w="1574" w:type="dxa"/>
                  <w:shd w:val="clear" w:color="auto" w:fill="auto"/>
                </w:tcPr>
                <w:p w14:paraId="3DAB7FAF" w14:textId="77777777" w:rsidR="00B60E87" w:rsidRPr="00B52AA5" w:rsidRDefault="00B60E87" w:rsidP="008C1A66">
                  <w:pPr>
                    <w:rPr>
                      <w:rFonts w:ascii="Century Gothic" w:hAnsi="Century Gothic"/>
                      <w:sz w:val="20"/>
                    </w:rPr>
                  </w:pPr>
                  <w:r w:rsidRPr="00B52AA5">
                    <w:rPr>
                      <w:rFonts w:ascii="Century Gothic" w:hAnsi="Century Gothic"/>
                      <w:sz w:val="20"/>
                    </w:rPr>
                    <w:t>d 160/ 125</w:t>
                  </w:r>
                </w:p>
              </w:tc>
              <w:tc>
                <w:tcPr>
                  <w:tcW w:w="1574" w:type="dxa"/>
                  <w:shd w:val="clear" w:color="auto" w:fill="auto"/>
                </w:tcPr>
                <w:p w14:paraId="774E42D9" w14:textId="77777777" w:rsidR="00B60E87" w:rsidRPr="00B52AA5" w:rsidRDefault="00B60E87" w:rsidP="008C1A66">
                  <w:pPr>
                    <w:rPr>
                      <w:rFonts w:ascii="Century Gothic" w:hAnsi="Century Gothic"/>
                      <w:sz w:val="20"/>
                    </w:rPr>
                  </w:pPr>
                  <w:r w:rsidRPr="00B52AA5">
                    <w:rPr>
                      <w:rFonts w:ascii="Century Gothic" w:hAnsi="Century Gothic"/>
                      <w:sz w:val="20"/>
                    </w:rPr>
                    <w:t>d 225/ 90</w:t>
                  </w:r>
                </w:p>
              </w:tc>
            </w:tr>
            <w:tr w:rsidR="00B60E87" w:rsidRPr="001A163A" w14:paraId="47BFE605" w14:textId="77777777" w:rsidTr="008C1A66">
              <w:tc>
                <w:tcPr>
                  <w:tcW w:w="1574" w:type="dxa"/>
                  <w:shd w:val="clear" w:color="auto" w:fill="auto"/>
                </w:tcPr>
                <w:p w14:paraId="6D2831F3" w14:textId="77777777" w:rsidR="00B60E87" w:rsidRPr="00B52AA5" w:rsidRDefault="00B60E87" w:rsidP="008C1A66">
                  <w:pPr>
                    <w:rPr>
                      <w:rFonts w:ascii="Century Gothic" w:hAnsi="Century Gothic"/>
                      <w:sz w:val="20"/>
                    </w:rPr>
                  </w:pPr>
                  <w:r w:rsidRPr="00B52AA5">
                    <w:rPr>
                      <w:rFonts w:ascii="Century Gothic" w:hAnsi="Century Gothic"/>
                      <w:sz w:val="20"/>
                    </w:rPr>
                    <w:t>d 90/ 63</w:t>
                  </w:r>
                </w:p>
              </w:tc>
              <w:tc>
                <w:tcPr>
                  <w:tcW w:w="1574" w:type="dxa"/>
                  <w:shd w:val="clear" w:color="auto" w:fill="auto"/>
                </w:tcPr>
                <w:p w14:paraId="3A111D55" w14:textId="77777777" w:rsidR="00B60E87" w:rsidRPr="00B52AA5" w:rsidRDefault="00B60E87" w:rsidP="008C1A66">
                  <w:pPr>
                    <w:rPr>
                      <w:rFonts w:ascii="Century Gothic" w:hAnsi="Century Gothic"/>
                      <w:sz w:val="20"/>
                    </w:rPr>
                  </w:pPr>
                  <w:r w:rsidRPr="00B52AA5">
                    <w:rPr>
                      <w:rFonts w:ascii="Century Gothic" w:hAnsi="Century Gothic"/>
                      <w:sz w:val="20"/>
                    </w:rPr>
                    <w:t>d 125/ 90</w:t>
                  </w:r>
                </w:p>
              </w:tc>
              <w:tc>
                <w:tcPr>
                  <w:tcW w:w="1574" w:type="dxa"/>
                  <w:shd w:val="clear" w:color="auto" w:fill="auto"/>
                </w:tcPr>
                <w:p w14:paraId="3D9F08A4" w14:textId="77777777" w:rsidR="00B60E87" w:rsidRPr="00B52AA5" w:rsidRDefault="00B60E87" w:rsidP="008C1A66">
                  <w:pPr>
                    <w:rPr>
                      <w:rFonts w:ascii="Century Gothic" w:hAnsi="Century Gothic"/>
                      <w:sz w:val="20"/>
                    </w:rPr>
                  </w:pPr>
                  <w:r w:rsidRPr="00B52AA5">
                    <w:rPr>
                      <w:rFonts w:ascii="Century Gothic" w:hAnsi="Century Gothic"/>
                      <w:sz w:val="20"/>
                    </w:rPr>
                    <w:t>d 180/ 63</w:t>
                  </w:r>
                </w:p>
              </w:tc>
              <w:tc>
                <w:tcPr>
                  <w:tcW w:w="1574" w:type="dxa"/>
                  <w:shd w:val="clear" w:color="auto" w:fill="auto"/>
                </w:tcPr>
                <w:p w14:paraId="191B4F5A" w14:textId="77777777" w:rsidR="00B60E87" w:rsidRPr="00B52AA5" w:rsidRDefault="00B60E87" w:rsidP="008C1A66">
                  <w:pPr>
                    <w:rPr>
                      <w:rFonts w:ascii="Century Gothic" w:hAnsi="Century Gothic"/>
                      <w:sz w:val="20"/>
                    </w:rPr>
                  </w:pPr>
                  <w:r w:rsidRPr="00B52AA5">
                    <w:rPr>
                      <w:rFonts w:ascii="Century Gothic" w:hAnsi="Century Gothic"/>
                      <w:sz w:val="20"/>
                    </w:rPr>
                    <w:t>d 225/ 110</w:t>
                  </w:r>
                </w:p>
              </w:tc>
            </w:tr>
            <w:tr w:rsidR="00B60E87" w:rsidRPr="001A163A" w14:paraId="07EB8343" w14:textId="77777777" w:rsidTr="008C1A66">
              <w:tc>
                <w:tcPr>
                  <w:tcW w:w="1574" w:type="dxa"/>
                  <w:shd w:val="clear" w:color="auto" w:fill="auto"/>
                </w:tcPr>
                <w:p w14:paraId="27E81BBE" w14:textId="77777777" w:rsidR="00B60E87" w:rsidRPr="00B52AA5" w:rsidRDefault="00B60E87" w:rsidP="008C1A66">
                  <w:pPr>
                    <w:rPr>
                      <w:rFonts w:ascii="Century Gothic" w:hAnsi="Century Gothic"/>
                      <w:sz w:val="20"/>
                    </w:rPr>
                  </w:pPr>
                  <w:r w:rsidRPr="00B52AA5">
                    <w:rPr>
                      <w:rFonts w:ascii="Century Gothic" w:hAnsi="Century Gothic"/>
                      <w:sz w:val="20"/>
                    </w:rPr>
                    <w:t>d 110/ 32</w:t>
                  </w:r>
                </w:p>
              </w:tc>
              <w:tc>
                <w:tcPr>
                  <w:tcW w:w="1574" w:type="dxa"/>
                  <w:shd w:val="clear" w:color="auto" w:fill="auto"/>
                </w:tcPr>
                <w:p w14:paraId="0E7D1E45" w14:textId="77777777" w:rsidR="00B60E87" w:rsidRPr="00B52AA5" w:rsidRDefault="00B60E87" w:rsidP="008C1A66">
                  <w:pPr>
                    <w:rPr>
                      <w:rFonts w:ascii="Century Gothic" w:hAnsi="Century Gothic"/>
                      <w:sz w:val="20"/>
                    </w:rPr>
                  </w:pPr>
                  <w:r w:rsidRPr="00B52AA5">
                    <w:rPr>
                      <w:rFonts w:ascii="Century Gothic" w:hAnsi="Century Gothic"/>
                      <w:sz w:val="20"/>
                    </w:rPr>
                    <w:t>d 125/ 110</w:t>
                  </w:r>
                </w:p>
              </w:tc>
              <w:tc>
                <w:tcPr>
                  <w:tcW w:w="1574" w:type="dxa"/>
                  <w:shd w:val="clear" w:color="auto" w:fill="auto"/>
                </w:tcPr>
                <w:p w14:paraId="70FEF329" w14:textId="77777777" w:rsidR="00B60E87" w:rsidRPr="00B52AA5" w:rsidRDefault="00B60E87" w:rsidP="008C1A66">
                  <w:pPr>
                    <w:rPr>
                      <w:rFonts w:ascii="Century Gothic" w:hAnsi="Century Gothic"/>
                      <w:sz w:val="20"/>
                    </w:rPr>
                  </w:pPr>
                  <w:r w:rsidRPr="00B52AA5">
                    <w:rPr>
                      <w:rFonts w:ascii="Century Gothic" w:hAnsi="Century Gothic"/>
                      <w:sz w:val="20"/>
                    </w:rPr>
                    <w:t>d 180/ 90</w:t>
                  </w:r>
                </w:p>
              </w:tc>
              <w:tc>
                <w:tcPr>
                  <w:tcW w:w="1574" w:type="dxa"/>
                  <w:shd w:val="clear" w:color="auto" w:fill="auto"/>
                </w:tcPr>
                <w:p w14:paraId="7FC371A3" w14:textId="77777777" w:rsidR="00B60E87" w:rsidRPr="00B52AA5" w:rsidRDefault="00B60E87" w:rsidP="008C1A66">
                  <w:pPr>
                    <w:rPr>
                      <w:rFonts w:ascii="Century Gothic" w:hAnsi="Century Gothic"/>
                      <w:sz w:val="20"/>
                    </w:rPr>
                  </w:pPr>
                  <w:r w:rsidRPr="00B52AA5">
                    <w:rPr>
                      <w:rFonts w:ascii="Century Gothic" w:hAnsi="Century Gothic"/>
                      <w:sz w:val="20"/>
                    </w:rPr>
                    <w:t>d 225/ 125</w:t>
                  </w:r>
                </w:p>
              </w:tc>
            </w:tr>
            <w:tr w:rsidR="00B60E87" w:rsidRPr="001A163A" w14:paraId="65C08C64" w14:textId="77777777" w:rsidTr="008C1A66">
              <w:tc>
                <w:tcPr>
                  <w:tcW w:w="1574" w:type="dxa"/>
                  <w:shd w:val="clear" w:color="auto" w:fill="auto"/>
                </w:tcPr>
                <w:p w14:paraId="71175D5B" w14:textId="77777777" w:rsidR="00B60E87" w:rsidRPr="00B52AA5" w:rsidRDefault="00B60E87" w:rsidP="008C1A66">
                  <w:pPr>
                    <w:rPr>
                      <w:rFonts w:ascii="Century Gothic" w:hAnsi="Century Gothic"/>
                      <w:sz w:val="20"/>
                    </w:rPr>
                  </w:pPr>
                  <w:r w:rsidRPr="00B52AA5">
                    <w:rPr>
                      <w:rFonts w:ascii="Century Gothic" w:hAnsi="Century Gothic"/>
                      <w:sz w:val="20"/>
                    </w:rPr>
                    <w:t>d 110/ 50</w:t>
                  </w:r>
                </w:p>
              </w:tc>
              <w:tc>
                <w:tcPr>
                  <w:tcW w:w="1574" w:type="dxa"/>
                  <w:shd w:val="clear" w:color="auto" w:fill="auto"/>
                </w:tcPr>
                <w:p w14:paraId="286558DB" w14:textId="77777777" w:rsidR="00B60E87" w:rsidRPr="00B52AA5" w:rsidRDefault="00B60E87" w:rsidP="008C1A66">
                  <w:pPr>
                    <w:rPr>
                      <w:rFonts w:ascii="Century Gothic" w:hAnsi="Century Gothic"/>
                      <w:sz w:val="20"/>
                    </w:rPr>
                  </w:pPr>
                  <w:r w:rsidRPr="00B52AA5">
                    <w:rPr>
                      <w:rFonts w:ascii="Century Gothic" w:hAnsi="Century Gothic"/>
                      <w:sz w:val="20"/>
                    </w:rPr>
                    <w:t>d 160/ 32</w:t>
                  </w:r>
                </w:p>
              </w:tc>
              <w:tc>
                <w:tcPr>
                  <w:tcW w:w="1574" w:type="dxa"/>
                  <w:shd w:val="clear" w:color="auto" w:fill="auto"/>
                </w:tcPr>
                <w:p w14:paraId="530E9982" w14:textId="77777777" w:rsidR="00B60E87" w:rsidRPr="00B52AA5" w:rsidRDefault="00B60E87" w:rsidP="008C1A66">
                  <w:pPr>
                    <w:rPr>
                      <w:rFonts w:ascii="Century Gothic" w:hAnsi="Century Gothic"/>
                      <w:sz w:val="20"/>
                    </w:rPr>
                  </w:pPr>
                  <w:r w:rsidRPr="00B52AA5">
                    <w:rPr>
                      <w:rFonts w:ascii="Century Gothic" w:hAnsi="Century Gothic"/>
                      <w:sz w:val="20"/>
                    </w:rPr>
                    <w:t>d 180/ 110</w:t>
                  </w:r>
                </w:p>
              </w:tc>
              <w:tc>
                <w:tcPr>
                  <w:tcW w:w="1574" w:type="dxa"/>
                  <w:shd w:val="clear" w:color="auto" w:fill="auto"/>
                </w:tcPr>
                <w:p w14:paraId="7223E2CB" w14:textId="77777777" w:rsidR="00B60E87" w:rsidRPr="00B52AA5" w:rsidRDefault="00B60E87" w:rsidP="008C1A66">
                  <w:pPr>
                    <w:rPr>
                      <w:rFonts w:ascii="Century Gothic" w:hAnsi="Century Gothic"/>
                      <w:sz w:val="20"/>
                    </w:rPr>
                  </w:pPr>
                  <w:r w:rsidRPr="00B52AA5">
                    <w:rPr>
                      <w:rFonts w:ascii="Century Gothic" w:hAnsi="Century Gothic"/>
                      <w:sz w:val="20"/>
                    </w:rPr>
                    <w:t>d 225/ 160</w:t>
                  </w:r>
                </w:p>
              </w:tc>
            </w:tr>
          </w:tbl>
          <w:p w14:paraId="26D6C1E7" w14:textId="77777777" w:rsidR="00B60E87" w:rsidRDefault="00B60E87" w:rsidP="00B60E87">
            <w:pPr>
              <w:tabs>
                <w:tab w:val="left" w:pos="1915"/>
                <w:tab w:val="left" w:pos="3616"/>
              </w:tabs>
              <w:ind w:left="72"/>
              <w:rPr>
                <w:sz w:val="20"/>
              </w:rPr>
            </w:pPr>
          </w:p>
          <w:p w14:paraId="17D99223" w14:textId="77777777" w:rsidR="008C1A66" w:rsidRDefault="008C1A66" w:rsidP="008C1A66">
            <w:pPr>
              <w:rPr>
                <w:b/>
              </w:rPr>
            </w:pPr>
          </w:p>
          <w:p w14:paraId="10C80CAE" w14:textId="77777777" w:rsidR="008C1A66" w:rsidRPr="00B60E87" w:rsidRDefault="008C1A66" w:rsidP="00B60E87"/>
        </w:tc>
        <w:tc>
          <w:tcPr>
            <w:tcW w:w="840" w:type="dxa"/>
          </w:tcPr>
          <w:p w14:paraId="659B1905" w14:textId="77777777" w:rsidR="00B60E87" w:rsidRPr="00B60E87" w:rsidRDefault="00B60E87" w:rsidP="008C1A66"/>
        </w:tc>
        <w:tc>
          <w:tcPr>
            <w:tcW w:w="840" w:type="dxa"/>
          </w:tcPr>
          <w:p w14:paraId="0A1BBC4C" w14:textId="77777777" w:rsidR="00B60E87" w:rsidRPr="00B60E87" w:rsidRDefault="00B60E87" w:rsidP="008C1A66"/>
        </w:tc>
      </w:tr>
    </w:tbl>
    <w:p w14:paraId="32E9FEE2" w14:textId="77777777" w:rsidR="00B60E87" w:rsidRPr="00B60E87" w:rsidRDefault="00B60E87" w:rsidP="00B60E87"/>
    <w:p w14:paraId="55E3E9C9" w14:textId="77777777" w:rsidR="00B60E87" w:rsidRDefault="00B60E87" w:rsidP="00B60E87"/>
    <w:p w14:paraId="238C9B03" w14:textId="77777777" w:rsidR="00B60E87" w:rsidRDefault="00B60E87"/>
    <w:p w14:paraId="64239782" w14:textId="77777777" w:rsidR="008C1A66" w:rsidRDefault="008C1A66"/>
    <w:p w14:paraId="447832C3" w14:textId="77777777" w:rsidR="008C1A66" w:rsidRDefault="008C1A66"/>
    <w:p w14:paraId="52404931" w14:textId="77777777" w:rsidR="008C1A66" w:rsidRDefault="008C1A66"/>
    <w:p w14:paraId="0744BB4A" w14:textId="77777777" w:rsidR="008C1A66" w:rsidRDefault="008C1A66"/>
    <w:p w14:paraId="72D1BB3B" w14:textId="77777777" w:rsidR="008C1A66" w:rsidRDefault="008C1A66"/>
    <w:p w14:paraId="7308ACDC" w14:textId="77777777" w:rsidR="008C1A66" w:rsidRDefault="008C1A66"/>
    <w:p w14:paraId="2EDC5973" w14:textId="77777777" w:rsidR="008C1A66" w:rsidRDefault="008C1A66"/>
    <w:p w14:paraId="56606F69" w14:textId="44D619CC" w:rsidR="00EB06F3" w:rsidRDefault="00EB06F3"/>
    <w:p w14:paraId="64A8897D" w14:textId="77777777" w:rsidR="003800AE" w:rsidRDefault="003800AE"/>
    <w:p w14:paraId="4C9EF8CB" w14:textId="77777777" w:rsidR="00EB06F3" w:rsidRDefault="00EB06F3"/>
    <w:p w14:paraId="09BB61EF" w14:textId="77777777" w:rsidR="00651D53" w:rsidRDefault="00651D53"/>
    <w:p w14:paraId="74A8CDA9" w14:textId="77777777" w:rsidR="00651D53" w:rsidRDefault="00651D53"/>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3800AE" w:rsidRPr="009F1B14" w14:paraId="23E46518" w14:textId="77777777" w:rsidTr="00753ED2">
        <w:tc>
          <w:tcPr>
            <w:tcW w:w="847" w:type="dxa"/>
            <w:vAlign w:val="center"/>
          </w:tcPr>
          <w:p w14:paraId="0326BB6F" w14:textId="60EA111D" w:rsidR="003800AE" w:rsidRPr="009F1B14" w:rsidRDefault="003800AE" w:rsidP="003800AE">
            <w:pPr>
              <w:jc w:val="center"/>
              <w:rPr>
                <w:b/>
                <w:lang w:val="en-US"/>
              </w:rPr>
            </w:pPr>
            <w:r>
              <w:rPr>
                <w:rFonts w:ascii="Century Gothic" w:hAnsi="Century Gothic"/>
                <w:b/>
                <w:bCs/>
                <w:color w:val="595959"/>
              </w:rPr>
              <w:t>Item</w:t>
            </w:r>
          </w:p>
        </w:tc>
        <w:tc>
          <w:tcPr>
            <w:tcW w:w="1003" w:type="dxa"/>
          </w:tcPr>
          <w:p w14:paraId="7FF15355" w14:textId="160EB589" w:rsidR="003800AE" w:rsidRPr="009F1B14" w:rsidRDefault="003800AE" w:rsidP="003800AE">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3" w:type="dxa"/>
          </w:tcPr>
          <w:p w14:paraId="6816E50E" w14:textId="21537DCE" w:rsidR="003800AE" w:rsidRPr="009F1B14" w:rsidRDefault="003800AE" w:rsidP="003800AE">
            <w:pPr>
              <w:jc w:val="center"/>
              <w:rPr>
                <w:b/>
                <w:lang w:val="en-US"/>
              </w:rPr>
            </w:pPr>
            <w:r w:rsidRPr="00073441">
              <w:rPr>
                <w:rFonts w:ascii="Century Gothic" w:hAnsi="Century Gothic"/>
                <w:b/>
                <w:bCs/>
                <w:color w:val="595959"/>
              </w:rPr>
              <w:t>Text</w:t>
            </w:r>
          </w:p>
        </w:tc>
        <w:tc>
          <w:tcPr>
            <w:tcW w:w="840" w:type="dxa"/>
          </w:tcPr>
          <w:p w14:paraId="515E40B2" w14:textId="05407D47" w:rsidR="003800AE" w:rsidRPr="009F1B14" w:rsidRDefault="003800AE" w:rsidP="003800AE">
            <w:pPr>
              <w:jc w:val="center"/>
              <w:rPr>
                <w:b/>
                <w:lang w:val="en-US"/>
              </w:rPr>
            </w:pPr>
            <w:r>
              <w:rPr>
                <w:rFonts w:ascii="Century Gothic" w:hAnsi="Century Gothic"/>
                <w:b/>
                <w:bCs/>
                <w:color w:val="595959"/>
              </w:rPr>
              <w:t>UP</w:t>
            </w:r>
          </w:p>
        </w:tc>
        <w:tc>
          <w:tcPr>
            <w:tcW w:w="840" w:type="dxa"/>
          </w:tcPr>
          <w:p w14:paraId="11B690F9" w14:textId="1612C13F" w:rsidR="003800AE" w:rsidRPr="009F1B14" w:rsidRDefault="003800AE" w:rsidP="003800AE">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8C1A66" w:rsidRPr="00F10DD6" w14:paraId="70F9F00B" w14:textId="77777777" w:rsidTr="00474F10">
        <w:tc>
          <w:tcPr>
            <w:tcW w:w="847" w:type="dxa"/>
          </w:tcPr>
          <w:p w14:paraId="0C070BE2" w14:textId="77777777" w:rsidR="008C1A66" w:rsidRPr="00E07D7B" w:rsidRDefault="008C1A66" w:rsidP="008C1A66">
            <w:pPr>
              <w:rPr>
                <w:sz w:val="36"/>
                <w:szCs w:val="36"/>
                <w:lang w:val="en-US"/>
              </w:rPr>
            </w:pPr>
          </w:p>
          <w:p w14:paraId="055F9F7E" w14:textId="77777777" w:rsidR="008C1A66" w:rsidRPr="00FF4D19" w:rsidRDefault="008C1A66" w:rsidP="008C1A66">
            <w:pPr>
              <w:rPr>
                <w:rFonts w:ascii="Century Gothic" w:hAnsi="Century Gothic"/>
                <w:sz w:val="20"/>
                <w:lang w:val="en-US"/>
              </w:rPr>
            </w:pPr>
            <w:r w:rsidRPr="00FF4D19">
              <w:rPr>
                <w:rFonts w:ascii="Century Gothic" w:hAnsi="Century Gothic"/>
                <w:sz w:val="20"/>
                <w:lang w:val="en-US"/>
              </w:rPr>
              <w:t>14.</w:t>
            </w:r>
            <w:r w:rsidR="00985A1E" w:rsidRPr="00FF4D19">
              <w:rPr>
                <w:rFonts w:ascii="Century Gothic" w:hAnsi="Century Gothic"/>
                <w:sz w:val="20"/>
                <w:lang w:val="en-US"/>
              </w:rPr>
              <w:t>2</w:t>
            </w:r>
          </w:p>
        </w:tc>
        <w:tc>
          <w:tcPr>
            <w:tcW w:w="1003" w:type="dxa"/>
          </w:tcPr>
          <w:p w14:paraId="407655B4" w14:textId="77777777" w:rsidR="008C1A66" w:rsidRDefault="008C1A66" w:rsidP="008C1A66">
            <w:pPr>
              <w:rPr>
                <w:lang w:val="en-US"/>
              </w:rPr>
            </w:pPr>
          </w:p>
        </w:tc>
        <w:tc>
          <w:tcPr>
            <w:tcW w:w="6393" w:type="dxa"/>
          </w:tcPr>
          <w:p w14:paraId="16C2A552" w14:textId="77777777" w:rsidR="008C1A66" w:rsidRPr="000E6642" w:rsidRDefault="008C1A66" w:rsidP="008C1A66">
            <w:pPr>
              <w:rPr>
                <w:lang w:val="en-US"/>
              </w:rPr>
            </w:pPr>
          </w:p>
          <w:p w14:paraId="444D06D7" w14:textId="7FD7341E" w:rsidR="008C1A66" w:rsidRPr="00315FF0" w:rsidRDefault="00CF3AC4" w:rsidP="008C1A66">
            <w:pPr>
              <w:spacing w:before="120"/>
              <w:rPr>
                <w:rFonts w:ascii="Century Gothic" w:hAnsi="Century Gothic"/>
                <w:szCs w:val="24"/>
                <w:lang w:val="en-US"/>
              </w:rPr>
            </w:pPr>
            <w:r w:rsidRPr="00315FF0">
              <w:rPr>
                <w:rFonts w:ascii="Century Gothic" w:hAnsi="Century Gothic"/>
                <w:b/>
                <w:szCs w:val="24"/>
                <w:lang w:val="en-GB"/>
              </w:rPr>
              <w:t>Spigot Saddles Top-Loading</w:t>
            </w:r>
            <w:r w:rsidR="008C1A66" w:rsidRPr="00315FF0">
              <w:rPr>
                <w:rFonts w:ascii="Century Gothic" w:hAnsi="Century Gothic"/>
                <w:b/>
                <w:szCs w:val="24"/>
                <w:lang w:val="en-US"/>
              </w:rPr>
              <w:t xml:space="preserve"> </w:t>
            </w:r>
            <w:r w:rsidR="008C1A66" w:rsidRPr="00315FF0">
              <w:rPr>
                <w:rFonts w:ascii="Century Gothic" w:hAnsi="Century Gothic"/>
                <w:b/>
                <w:bCs/>
                <w:szCs w:val="24"/>
                <w:lang w:val="en-US"/>
              </w:rPr>
              <w:t>SA</w:t>
            </w:r>
            <w:r w:rsidR="00EB06F3" w:rsidRPr="00315FF0">
              <w:rPr>
                <w:rFonts w:ascii="Century Gothic" w:hAnsi="Century Gothic"/>
                <w:b/>
                <w:bCs/>
                <w:szCs w:val="24"/>
                <w:lang w:val="en-US"/>
              </w:rPr>
              <w:t xml:space="preserve"> </w:t>
            </w:r>
            <w:r w:rsidR="008C1A66" w:rsidRPr="00315FF0">
              <w:rPr>
                <w:rFonts w:ascii="Century Gothic" w:hAnsi="Century Gothic"/>
                <w:b/>
                <w:bCs/>
                <w:szCs w:val="24"/>
                <w:lang w:val="en-US"/>
              </w:rPr>
              <w:t>TL</w:t>
            </w:r>
          </w:p>
          <w:p w14:paraId="25178067" w14:textId="21B2D224" w:rsidR="0081037C" w:rsidRPr="00315FF0" w:rsidRDefault="00315FF0" w:rsidP="008C1A66">
            <w:pPr>
              <w:rPr>
                <w:rFonts w:ascii="Century Gothic" w:hAnsi="Century Gothic"/>
                <w:sz w:val="20"/>
                <w:lang w:val="en-GB"/>
              </w:rPr>
            </w:pPr>
            <w:r w:rsidRPr="00315FF0">
              <w:rPr>
                <w:rFonts w:ascii="Century Gothic" w:hAnsi="Century Gothic"/>
                <w:sz w:val="20"/>
                <w:lang w:val="en-GB"/>
              </w:rPr>
              <w:t>F</w:t>
            </w:r>
            <w:r w:rsidR="000E6642" w:rsidRPr="00315FF0">
              <w:rPr>
                <w:rFonts w:ascii="Century Gothic" w:hAnsi="Century Gothic"/>
                <w:sz w:val="20"/>
                <w:lang w:val="en-GB"/>
              </w:rPr>
              <w:t xml:space="preserve">or the retrospective tapping of PE pipes in pressure free condition </w:t>
            </w:r>
            <w:r w:rsidR="00925175">
              <w:rPr>
                <w:rFonts w:ascii="Century Gothic" w:hAnsi="Century Gothic"/>
                <w:sz w:val="20"/>
                <w:lang w:val="en-GB"/>
              </w:rPr>
              <w:t xml:space="preserve">by </w:t>
            </w:r>
            <w:r w:rsidR="000E6642" w:rsidRPr="00315FF0">
              <w:rPr>
                <w:rFonts w:ascii="Century Gothic" w:hAnsi="Century Gothic"/>
                <w:sz w:val="20"/>
                <w:lang w:val="en-GB"/>
              </w:rPr>
              <w:t xml:space="preserve">using FRIALEN tapping tool </w:t>
            </w:r>
          </w:p>
          <w:p w14:paraId="5263F7D7" w14:textId="77777777" w:rsidR="000E6642" w:rsidRPr="000E6642" w:rsidRDefault="000E6642" w:rsidP="008C1A66">
            <w:pPr>
              <w:rPr>
                <w:sz w:val="20"/>
                <w:lang w:val="en-US"/>
              </w:rPr>
            </w:pPr>
          </w:p>
          <w:p w14:paraId="38E18635" w14:textId="77777777" w:rsidR="007700D9" w:rsidRPr="00CC10E8" w:rsidRDefault="007700D9" w:rsidP="007700D9">
            <w:pPr>
              <w:rPr>
                <w:rFonts w:ascii="Century Gothic" w:hAnsi="Century Gothic"/>
                <w:sz w:val="20"/>
                <w:u w:val="single"/>
                <w:lang w:val="en-GB"/>
              </w:rPr>
            </w:pPr>
            <w:r w:rsidRPr="00CC10E8">
              <w:rPr>
                <w:rFonts w:ascii="Century Gothic" w:hAnsi="Century Gothic"/>
                <w:b/>
                <w:sz w:val="20"/>
                <w:u w:val="single"/>
                <w:lang w:val="en-GB"/>
              </w:rPr>
              <w:t>Features:</w:t>
            </w:r>
          </w:p>
          <w:p w14:paraId="3EE6653D" w14:textId="47B6E282" w:rsidR="007700D9" w:rsidRPr="00CC10E8" w:rsidRDefault="007700D9" w:rsidP="007700D9">
            <w:pPr>
              <w:ind w:left="142" w:hanging="142"/>
              <w:rPr>
                <w:rFonts w:ascii="Century Gothic" w:hAnsi="Century Gothic"/>
                <w:sz w:val="20"/>
                <w:lang w:val="en-GB"/>
              </w:rPr>
            </w:pPr>
            <w:r w:rsidRPr="00CC10E8">
              <w:rPr>
                <w:rFonts w:ascii="Century Gothic" w:hAnsi="Century Gothic"/>
                <w:sz w:val="20"/>
                <w:lang w:val="en-GB"/>
              </w:rPr>
              <w:t>- flexible adaptation to all pipe diameters in indicated range of dimensions using FRIATOP clamping device (see Item 20).</w:t>
            </w:r>
          </w:p>
          <w:p w14:paraId="4E1C6E04" w14:textId="3FCA9346" w:rsidR="007700D9" w:rsidRPr="00CC10E8" w:rsidRDefault="007700D9" w:rsidP="0004582B">
            <w:pPr>
              <w:numPr>
                <w:ilvl w:val="0"/>
                <w:numId w:val="8"/>
              </w:numPr>
              <w:tabs>
                <w:tab w:val="clear" w:pos="360"/>
              </w:tabs>
              <w:ind w:left="142" w:hanging="142"/>
              <w:rPr>
                <w:rFonts w:ascii="Century Gothic" w:hAnsi="Century Gothic"/>
                <w:sz w:val="20"/>
                <w:lang w:val="en-GB"/>
              </w:rPr>
            </w:pPr>
            <w:r w:rsidRPr="00CC10E8">
              <w:rPr>
                <w:rFonts w:ascii="Century Gothic" w:hAnsi="Century Gothic"/>
                <w:b/>
                <w:bCs/>
                <w:sz w:val="20"/>
                <w:lang w:val="en-US"/>
              </w:rPr>
              <w:t>H2 ready 100.</w:t>
            </w:r>
            <w:r w:rsidRPr="00CC10E8">
              <w:rPr>
                <w:rFonts w:ascii="Century Gothic" w:hAnsi="Century Gothic"/>
                <w:sz w:val="20"/>
                <w:lang w:val="en-US"/>
              </w:rPr>
              <w:t xml:space="preserve"> Our products are suitable for use with 100% hydrogen up to MOP 10 bar. Confirmed by test certificate of the DBI - </w:t>
            </w:r>
            <w:proofErr w:type="spellStart"/>
            <w:r w:rsidRPr="00CC10E8">
              <w:rPr>
                <w:rFonts w:ascii="Century Gothic" w:hAnsi="Century Gothic"/>
                <w:sz w:val="20"/>
                <w:lang w:val="en-US"/>
              </w:rPr>
              <w:t>Gastechnisches</w:t>
            </w:r>
            <w:proofErr w:type="spellEnd"/>
            <w:r w:rsidRPr="00CC10E8">
              <w:rPr>
                <w:rFonts w:ascii="Century Gothic" w:hAnsi="Century Gothic"/>
                <w:sz w:val="20"/>
                <w:lang w:val="en-US"/>
              </w:rPr>
              <w:t xml:space="preserve"> </w:t>
            </w:r>
            <w:proofErr w:type="spellStart"/>
            <w:r w:rsidRPr="00CC10E8">
              <w:rPr>
                <w:rFonts w:ascii="Century Gothic" w:hAnsi="Century Gothic"/>
                <w:sz w:val="20"/>
                <w:lang w:val="en-US"/>
              </w:rPr>
              <w:t>Institut</w:t>
            </w:r>
            <w:proofErr w:type="spellEnd"/>
            <w:r w:rsidRPr="00CC10E8">
              <w:rPr>
                <w:rFonts w:ascii="Century Gothic" w:hAnsi="Century Gothic"/>
                <w:sz w:val="20"/>
                <w:lang w:val="en-US"/>
              </w:rPr>
              <w:t xml:space="preserve"> GmbH</w:t>
            </w:r>
            <w:r w:rsidRPr="00CC10E8">
              <w:rPr>
                <w:rFonts w:ascii="Century Gothic" w:hAnsi="Century Gothic"/>
                <w:sz w:val="20"/>
                <w:lang w:val="en-GB"/>
              </w:rPr>
              <w:t xml:space="preserve"> </w:t>
            </w:r>
          </w:p>
          <w:p w14:paraId="27C6A1AA" w14:textId="77777777" w:rsidR="007700D9" w:rsidRPr="00CC10E8" w:rsidRDefault="007700D9" w:rsidP="007700D9">
            <w:pPr>
              <w:ind w:left="142" w:hanging="142"/>
              <w:rPr>
                <w:rFonts w:ascii="Century Gothic" w:hAnsi="Century Gothic"/>
                <w:sz w:val="20"/>
                <w:lang w:val="en-GB"/>
              </w:rPr>
            </w:pPr>
            <w:r w:rsidRPr="00CC10E8">
              <w:rPr>
                <w:rFonts w:ascii="Century Gothic" w:hAnsi="Century Gothic"/>
                <w:sz w:val="20"/>
                <w:lang w:val="en-GB"/>
              </w:rPr>
              <w:t xml:space="preserve">- </w:t>
            </w:r>
            <w:r w:rsidRPr="00CC10E8">
              <w:rPr>
                <w:rFonts w:ascii="Century Gothic" w:hAnsi="Century Gothic"/>
                <w:b/>
                <w:sz w:val="20"/>
                <w:lang w:val="en-GB"/>
              </w:rPr>
              <w:t>for additional features see Item 14.1</w:t>
            </w:r>
          </w:p>
          <w:p w14:paraId="04D7BF8D" w14:textId="77777777" w:rsidR="008C1A66" w:rsidRPr="007700D9" w:rsidRDefault="008C1A66" w:rsidP="008C1A66">
            <w:pPr>
              <w:ind w:left="142" w:hanging="142"/>
              <w:rPr>
                <w:sz w:val="21"/>
                <w:lang w:val="en-GB"/>
              </w:rPr>
            </w:pPr>
          </w:p>
          <w:p w14:paraId="6E8449FC" w14:textId="641744C7" w:rsidR="00CC10E8" w:rsidRDefault="00CC10E8" w:rsidP="00CC10E8">
            <w:pPr>
              <w:rPr>
                <w:rFonts w:ascii="Century Gothic" w:hAnsi="Century Gothic"/>
                <w:b/>
                <w:sz w:val="20"/>
                <w:lang w:val="en-US"/>
              </w:rPr>
            </w:pPr>
            <w:r w:rsidRPr="0068356A">
              <w:rPr>
                <w:rFonts w:ascii="Century Gothic" w:hAnsi="Century Gothic"/>
                <w:b/>
                <w:sz w:val="20"/>
                <w:lang w:val="en-US"/>
              </w:rPr>
              <w:t>Available in the sizes:</w:t>
            </w:r>
          </w:p>
          <w:p w14:paraId="6BB6666C" w14:textId="77777777" w:rsidR="00CC10E8" w:rsidRDefault="00CC10E8" w:rsidP="00CC10E8">
            <w:pPr>
              <w:rPr>
                <w:rFonts w:ascii="Century Gothic" w:hAnsi="Century Gothic"/>
                <w:b/>
                <w:sz w:val="20"/>
                <w:lang w:val="en-US"/>
              </w:rPr>
            </w:pPr>
          </w:p>
          <w:p w14:paraId="14206AE1" w14:textId="77777777" w:rsidR="008C1A66" w:rsidRPr="009A2602" w:rsidRDefault="008C1A66" w:rsidP="008C1A66">
            <w:pPr>
              <w:ind w:left="72"/>
              <w:rPr>
                <w:rFonts w:ascii="Century Gothic" w:hAnsi="Century Gothic"/>
                <w:sz w:val="20"/>
                <w:lang w:val="en-US"/>
              </w:rPr>
            </w:pPr>
            <w:r w:rsidRPr="009A2602">
              <w:rPr>
                <w:rFonts w:ascii="Century Gothic" w:hAnsi="Century Gothic"/>
                <w:sz w:val="20"/>
                <w:lang w:val="en-US"/>
              </w:rPr>
              <w:t>d 250 - 560/ 32</w:t>
            </w:r>
          </w:p>
          <w:p w14:paraId="3AB107D0" w14:textId="77777777" w:rsidR="008C1A66" w:rsidRPr="009A2602" w:rsidRDefault="008C1A66" w:rsidP="008C1A66">
            <w:pPr>
              <w:ind w:left="72"/>
              <w:rPr>
                <w:rFonts w:ascii="Century Gothic" w:hAnsi="Century Gothic"/>
                <w:sz w:val="20"/>
                <w:lang w:val="en-US"/>
              </w:rPr>
            </w:pPr>
            <w:r w:rsidRPr="009A2602">
              <w:rPr>
                <w:rFonts w:ascii="Century Gothic" w:hAnsi="Century Gothic"/>
                <w:sz w:val="20"/>
                <w:lang w:val="en-US"/>
              </w:rPr>
              <w:t>d 250 - 560/ 63</w:t>
            </w:r>
          </w:p>
          <w:p w14:paraId="34859ABE" w14:textId="77777777" w:rsidR="008C1A66" w:rsidRPr="009A2602" w:rsidRDefault="008C1A66" w:rsidP="008C1A66">
            <w:pPr>
              <w:ind w:left="72"/>
              <w:rPr>
                <w:rFonts w:ascii="Century Gothic" w:hAnsi="Century Gothic"/>
                <w:sz w:val="20"/>
                <w:lang w:val="en-US"/>
              </w:rPr>
            </w:pPr>
          </w:p>
          <w:p w14:paraId="0B50D123" w14:textId="77777777" w:rsidR="00ED3F79" w:rsidRPr="009A2602" w:rsidRDefault="00ED3F79" w:rsidP="00ED3F79">
            <w:pPr>
              <w:rPr>
                <w:rFonts w:ascii="Century Gothic" w:hAnsi="Century Gothic"/>
                <w:sz w:val="20"/>
                <w:lang w:val="en-GB"/>
              </w:rPr>
            </w:pPr>
            <w:r w:rsidRPr="009A2602">
              <w:rPr>
                <w:rFonts w:ascii="Century Gothic" w:hAnsi="Century Gothic"/>
                <w:sz w:val="20"/>
                <w:lang w:val="en-GB"/>
              </w:rPr>
              <w:t xml:space="preserve">Other outlet sizes may be created with reducer couplers (Item 3) </w:t>
            </w:r>
          </w:p>
          <w:p w14:paraId="601D0DA8" w14:textId="77777777" w:rsidR="0081037C" w:rsidRPr="009A2602" w:rsidRDefault="0081037C" w:rsidP="0081037C">
            <w:pPr>
              <w:rPr>
                <w:rFonts w:ascii="Century Gothic" w:hAnsi="Century Gothic"/>
                <w:sz w:val="20"/>
                <w:lang w:val="en-GB"/>
              </w:rPr>
            </w:pPr>
          </w:p>
          <w:p w14:paraId="7CD55482" w14:textId="77777777" w:rsidR="009A2602" w:rsidRPr="009A2602" w:rsidRDefault="009A2602" w:rsidP="009A2602">
            <w:pPr>
              <w:ind w:left="142" w:hanging="142"/>
              <w:rPr>
                <w:rFonts w:ascii="Century Gothic" w:hAnsi="Century Gothic"/>
                <w:sz w:val="20"/>
              </w:rPr>
            </w:pPr>
            <w:r w:rsidRPr="009A2602">
              <w:rPr>
                <w:rFonts w:ascii="Century Gothic" w:hAnsi="Century Gothic"/>
                <w:b/>
                <w:sz w:val="20"/>
              </w:rPr>
              <w:t xml:space="preserve">Assembly </w:t>
            </w:r>
            <w:proofErr w:type="spellStart"/>
            <w:r w:rsidRPr="009A2602">
              <w:rPr>
                <w:rFonts w:ascii="Century Gothic" w:hAnsi="Century Gothic"/>
                <w:b/>
                <w:sz w:val="20"/>
              </w:rPr>
              <w:t>advice</w:t>
            </w:r>
            <w:proofErr w:type="spellEnd"/>
            <w:r w:rsidRPr="009A2602">
              <w:rPr>
                <w:rFonts w:ascii="Century Gothic" w:hAnsi="Century Gothic"/>
                <w:sz w:val="20"/>
              </w:rPr>
              <w:t>:</w:t>
            </w:r>
          </w:p>
          <w:p w14:paraId="1F17E80E" w14:textId="36D9E786" w:rsidR="009A2602" w:rsidRPr="009A2602" w:rsidRDefault="009A2602" w:rsidP="009A2602">
            <w:pPr>
              <w:numPr>
                <w:ilvl w:val="0"/>
                <w:numId w:val="12"/>
              </w:numPr>
              <w:tabs>
                <w:tab w:val="clear" w:pos="360"/>
                <w:tab w:val="num" w:pos="214"/>
              </w:tabs>
              <w:ind w:left="214" w:hanging="214"/>
              <w:rPr>
                <w:rFonts w:ascii="Century Gothic" w:hAnsi="Century Gothic"/>
                <w:sz w:val="20"/>
                <w:lang w:val="en-GB"/>
              </w:rPr>
            </w:pPr>
            <w:r w:rsidRPr="009A2602">
              <w:rPr>
                <w:rFonts w:ascii="Century Gothic" w:hAnsi="Century Gothic"/>
                <w:sz w:val="20"/>
                <w:lang w:val="en-GB"/>
              </w:rPr>
              <w:t>clamping onto pipe takes place before or during fusion using FRIALEN</w:t>
            </w:r>
            <w:r w:rsidRPr="009A2602">
              <w:rPr>
                <w:rFonts w:ascii="Century Gothic" w:hAnsi="Century Gothic"/>
                <w:sz w:val="21"/>
                <w:lang w:val="en-GB"/>
              </w:rPr>
              <w:t xml:space="preserve"> </w:t>
            </w:r>
            <w:r w:rsidRPr="009A2602">
              <w:rPr>
                <w:rFonts w:ascii="Century Gothic" w:hAnsi="Century Gothic"/>
                <w:sz w:val="20"/>
                <w:lang w:val="en-GB"/>
              </w:rPr>
              <w:t xml:space="preserve">clamping device </w:t>
            </w:r>
            <w:r w:rsidR="009970AE" w:rsidRPr="009A2602">
              <w:rPr>
                <w:rFonts w:ascii="Century Gothic" w:hAnsi="Century Gothic"/>
                <w:sz w:val="20"/>
                <w:lang w:val="en-GB"/>
              </w:rPr>
              <w:t xml:space="preserve">FRIATOP </w:t>
            </w:r>
            <w:r w:rsidRPr="009A2602">
              <w:rPr>
                <w:rFonts w:ascii="Century Gothic" w:hAnsi="Century Gothic"/>
                <w:sz w:val="20"/>
                <w:lang w:val="en-GB"/>
              </w:rPr>
              <w:t>(see Item 20).</w:t>
            </w:r>
          </w:p>
          <w:p w14:paraId="67305972" w14:textId="77777777" w:rsidR="00474F10" w:rsidRPr="009A2602" w:rsidRDefault="00474F10" w:rsidP="0081037C">
            <w:pPr>
              <w:rPr>
                <w:lang w:val="en-GB"/>
              </w:rPr>
            </w:pPr>
          </w:p>
          <w:p w14:paraId="44E4679F" w14:textId="77777777" w:rsidR="00985A1E" w:rsidRPr="009A2602" w:rsidRDefault="00985A1E" w:rsidP="0081037C">
            <w:pPr>
              <w:rPr>
                <w:lang w:val="en-US"/>
              </w:rPr>
            </w:pPr>
          </w:p>
          <w:p w14:paraId="0968063F" w14:textId="77777777" w:rsidR="00985A1E" w:rsidRPr="009A2602" w:rsidRDefault="00985A1E" w:rsidP="0081037C">
            <w:pPr>
              <w:rPr>
                <w:lang w:val="en-US"/>
              </w:rPr>
            </w:pPr>
          </w:p>
          <w:p w14:paraId="76C45D4D" w14:textId="77777777" w:rsidR="00985A1E" w:rsidRPr="009A2602" w:rsidRDefault="00985A1E" w:rsidP="0081037C">
            <w:pPr>
              <w:rPr>
                <w:lang w:val="en-US"/>
              </w:rPr>
            </w:pPr>
          </w:p>
          <w:p w14:paraId="663C3893" w14:textId="77777777" w:rsidR="00985A1E" w:rsidRPr="009A2602" w:rsidRDefault="00985A1E" w:rsidP="0081037C">
            <w:pPr>
              <w:rPr>
                <w:lang w:val="en-US"/>
              </w:rPr>
            </w:pPr>
          </w:p>
          <w:p w14:paraId="2F5344EE" w14:textId="77777777" w:rsidR="00985A1E" w:rsidRPr="009A2602" w:rsidRDefault="00985A1E" w:rsidP="0081037C">
            <w:pPr>
              <w:rPr>
                <w:lang w:val="en-US"/>
              </w:rPr>
            </w:pPr>
          </w:p>
          <w:p w14:paraId="28883D06" w14:textId="77777777" w:rsidR="00985A1E" w:rsidRPr="009A2602" w:rsidRDefault="00985A1E" w:rsidP="0081037C">
            <w:pPr>
              <w:rPr>
                <w:lang w:val="en-US"/>
              </w:rPr>
            </w:pPr>
          </w:p>
          <w:p w14:paraId="0D99CB80" w14:textId="77777777" w:rsidR="00985A1E" w:rsidRPr="009A2602" w:rsidRDefault="00985A1E" w:rsidP="0081037C">
            <w:pPr>
              <w:rPr>
                <w:lang w:val="en-US"/>
              </w:rPr>
            </w:pPr>
          </w:p>
          <w:p w14:paraId="6020A971" w14:textId="77777777" w:rsidR="00985A1E" w:rsidRPr="009A2602" w:rsidRDefault="00985A1E" w:rsidP="0081037C">
            <w:pPr>
              <w:rPr>
                <w:lang w:val="en-US"/>
              </w:rPr>
            </w:pPr>
          </w:p>
          <w:p w14:paraId="601139E0" w14:textId="77777777" w:rsidR="00985A1E" w:rsidRPr="009A2602" w:rsidRDefault="00985A1E" w:rsidP="0081037C">
            <w:pPr>
              <w:rPr>
                <w:lang w:val="en-US"/>
              </w:rPr>
            </w:pPr>
          </w:p>
          <w:p w14:paraId="0FE640D0" w14:textId="77777777" w:rsidR="00985A1E" w:rsidRPr="009A2602" w:rsidRDefault="00985A1E" w:rsidP="0081037C">
            <w:pPr>
              <w:rPr>
                <w:lang w:val="en-US"/>
              </w:rPr>
            </w:pPr>
          </w:p>
          <w:p w14:paraId="0F511766" w14:textId="77777777" w:rsidR="00985A1E" w:rsidRPr="009A2602" w:rsidRDefault="00985A1E" w:rsidP="0081037C">
            <w:pPr>
              <w:rPr>
                <w:lang w:val="en-US"/>
              </w:rPr>
            </w:pPr>
          </w:p>
          <w:p w14:paraId="34FB617F" w14:textId="77777777" w:rsidR="00985A1E" w:rsidRPr="009A2602" w:rsidRDefault="00985A1E" w:rsidP="0081037C">
            <w:pPr>
              <w:rPr>
                <w:lang w:val="en-US"/>
              </w:rPr>
            </w:pPr>
          </w:p>
          <w:p w14:paraId="2AD81CE1" w14:textId="77777777" w:rsidR="00985A1E" w:rsidRPr="009A2602" w:rsidRDefault="00985A1E" w:rsidP="0081037C">
            <w:pPr>
              <w:rPr>
                <w:lang w:val="en-US"/>
              </w:rPr>
            </w:pPr>
          </w:p>
          <w:p w14:paraId="3FD8B21D" w14:textId="77777777" w:rsidR="00985A1E" w:rsidRPr="009A2602" w:rsidRDefault="00985A1E" w:rsidP="0081037C">
            <w:pPr>
              <w:rPr>
                <w:lang w:val="en-US"/>
              </w:rPr>
            </w:pPr>
          </w:p>
          <w:p w14:paraId="7735DC39" w14:textId="77777777" w:rsidR="00985A1E" w:rsidRPr="009A2602" w:rsidRDefault="00985A1E" w:rsidP="0081037C">
            <w:pPr>
              <w:rPr>
                <w:lang w:val="en-US"/>
              </w:rPr>
            </w:pPr>
          </w:p>
          <w:p w14:paraId="684E60CE" w14:textId="77777777" w:rsidR="00985A1E" w:rsidRPr="009A2602" w:rsidRDefault="00985A1E" w:rsidP="0081037C">
            <w:pPr>
              <w:rPr>
                <w:lang w:val="en-US"/>
              </w:rPr>
            </w:pPr>
          </w:p>
          <w:p w14:paraId="21E4A078" w14:textId="77777777" w:rsidR="00985A1E" w:rsidRPr="009A2602" w:rsidRDefault="00985A1E" w:rsidP="0081037C">
            <w:pPr>
              <w:rPr>
                <w:lang w:val="en-US"/>
              </w:rPr>
            </w:pPr>
          </w:p>
          <w:p w14:paraId="5AECE911" w14:textId="77777777" w:rsidR="00985A1E" w:rsidRPr="009A2602" w:rsidRDefault="00985A1E" w:rsidP="0081037C">
            <w:pPr>
              <w:rPr>
                <w:lang w:val="en-US"/>
              </w:rPr>
            </w:pPr>
          </w:p>
          <w:p w14:paraId="36AC569A" w14:textId="55BAD1F3" w:rsidR="00E01F55" w:rsidRPr="009A2602" w:rsidRDefault="00E01F55" w:rsidP="0081037C">
            <w:pPr>
              <w:rPr>
                <w:lang w:val="en-US"/>
              </w:rPr>
            </w:pPr>
          </w:p>
          <w:p w14:paraId="7B1546D3" w14:textId="77777777" w:rsidR="006C0FAB" w:rsidRPr="009A2602" w:rsidRDefault="006C0FAB" w:rsidP="0081037C">
            <w:pPr>
              <w:rPr>
                <w:lang w:val="en-US"/>
              </w:rPr>
            </w:pPr>
          </w:p>
          <w:p w14:paraId="686AD371" w14:textId="77777777" w:rsidR="00D6694D" w:rsidRPr="009A2602" w:rsidRDefault="00D6694D" w:rsidP="0081037C">
            <w:pPr>
              <w:rPr>
                <w:lang w:val="en-US"/>
              </w:rPr>
            </w:pPr>
          </w:p>
          <w:p w14:paraId="6B518D22" w14:textId="77777777" w:rsidR="00985A1E" w:rsidRDefault="00985A1E" w:rsidP="0081037C">
            <w:pPr>
              <w:rPr>
                <w:lang w:val="en-US"/>
              </w:rPr>
            </w:pPr>
          </w:p>
          <w:p w14:paraId="1CDDAA98" w14:textId="48407190" w:rsidR="00567ACA" w:rsidRPr="009A2602" w:rsidRDefault="00567ACA" w:rsidP="0081037C">
            <w:pPr>
              <w:rPr>
                <w:lang w:val="en-US"/>
              </w:rPr>
            </w:pPr>
          </w:p>
        </w:tc>
        <w:tc>
          <w:tcPr>
            <w:tcW w:w="840" w:type="dxa"/>
          </w:tcPr>
          <w:p w14:paraId="7EE6496E" w14:textId="77777777" w:rsidR="008C1A66" w:rsidRPr="009A2602" w:rsidRDefault="008C1A66" w:rsidP="008C1A66">
            <w:pPr>
              <w:rPr>
                <w:lang w:val="en-US"/>
              </w:rPr>
            </w:pPr>
          </w:p>
        </w:tc>
        <w:tc>
          <w:tcPr>
            <w:tcW w:w="840" w:type="dxa"/>
          </w:tcPr>
          <w:p w14:paraId="639BF459" w14:textId="77777777" w:rsidR="008C1A66" w:rsidRPr="009A2602" w:rsidRDefault="008C1A66" w:rsidP="008C1A66">
            <w:pPr>
              <w:rPr>
                <w:lang w:val="en-US"/>
              </w:rPr>
            </w:pPr>
          </w:p>
        </w:tc>
      </w:tr>
    </w:tbl>
    <w:p w14:paraId="3F7ABD8C" w14:textId="77777777" w:rsidR="008C1A66" w:rsidRPr="009A2602" w:rsidRDefault="008C1A66" w:rsidP="008C1A66">
      <w:pPr>
        <w:rPr>
          <w:lang w:val="en-US"/>
        </w:rPr>
      </w:pPr>
    </w:p>
    <w:p w14:paraId="62C67EE5" w14:textId="77777777" w:rsidR="00406B0E" w:rsidRPr="009A2602" w:rsidRDefault="00406B0E" w:rsidP="008C1A66">
      <w:pPr>
        <w:rPr>
          <w:lang w:val="en-US"/>
        </w:rPr>
      </w:pPr>
    </w:p>
    <w:p w14:paraId="73FF0BA1" w14:textId="77777777" w:rsidR="004A1591" w:rsidRPr="009A2602" w:rsidRDefault="004A1591" w:rsidP="008C1A66">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C306FF" w:rsidRPr="009F1B14" w14:paraId="355E79AC" w14:textId="77777777" w:rsidTr="00601A4D">
        <w:tc>
          <w:tcPr>
            <w:tcW w:w="848" w:type="dxa"/>
            <w:vAlign w:val="center"/>
          </w:tcPr>
          <w:p w14:paraId="1A6E03AC" w14:textId="612A38EE" w:rsidR="00C306FF" w:rsidRPr="009F1B14" w:rsidRDefault="00C306FF" w:rsidP="00C306FF">
            <w:pPr>
              <w:jc w:val="center"/>
              <w:rPr>
                <w:b/>
                <w:lang w:val="en-US"/>
              </w:rPr>
            </w:pPr>
            <w:r>
              <w:rPr>
                <w:rFonts w:ascii="Century Gothic" w:hAnsi="Century Gothic"/>
                <w:b/>
                <w:bCs/>
                <w:color w:val="595959"/>
              </w:rPr>
              <w:t>Item</w:t>
            </w:r>
          </w:p>
        </w:tc>
        <w:tc>
          <w:tcPr>
            <w:tcW w:w="1003" w:type="dxa"/>
          </w:tcPr>
          <w:p w14:paraId="098F8B6B" w14:textId="6CB468CE" w:rsidR="00C306FF" w:rsidRPr="009F1B14" w:rsidRDefault="00C306FF" w:rsidP="00C306FF">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62E4489B" w14:textId="1F43DF48" w:rsidR="00C306FF" w:rsidRPr="009F1B14" w:rsidRDefault="00C306FF" w:rsidP="00C306FF">
            <w:pPr>
              <w:jc w:val="center"/>
              <w:rPr>
                <w:b/>
                <w:lang w:val="en-US"/>
              </w:rPr>
            </w:pPr>
            <w:r w:rsidRPr="00073441">
              <w:rPr>
                <w:rFonts w:ascii="Century Gothic" w:hAnsi="Century Gothic"/>
                <w:b/>
                <w:bCs/>
                <w:color w:val="595959"/>
              </w:rPr>
              <w:t>Text</w:t>
            </w:r>
          </w:p>
        </w:tc>
        <w:tc>
          <w:tcPr>
            <w:tcW w:w="844" w:type="dxa"/>
          </w:tcPr>
          <w:p w14:paraId="6AC2601C" w14:textId="7ACC1A21" w:rsidR="00C306FF" w:rsidRPr="009F1B14" w:rsidRDefault="00C306FF" w:rsidP="00C306FF">
            <w:pPr>
              <w:jc w:val="center"/>
              <w:rPr>
                <w:b/>
                <w:lang w:val="en-US"/>
              </w:rPr>
            </w:pPr>
            <w:r>
              <w:rPr>
                <w:rFonts w:ascii="Century Gothic" w:hAnsi="Century Gothic"/>
                <w:b/>
                <w:bCs/>
                <w:color w:val="595959"/>
              </w:rPr>
              <w:t>UP</w:t>
            </w:r>
          </w:p>
        </w:tc>
        <w:tc>
          <w:tcPr>
            <w:tcW w:w="843" w:type="dxa"/>
          </w:tcPr>
          <w:p w14:paraId="711E603A" w14:textId="03135A61" w:rsidR="00C306FF" w:rsidRPr="009F1B14" w:rsidRDefault="00C306FF" w:rsidP="00C306F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A1BD6" w:rsidRPr="00F10DD6" w14:paraId="76155EA2" w14:textId="77777777" w:rsidTr="003A1BD6">
        <w:tc>
          <w:tcPr>
            <w:tcW w:w="848" w:type="dxa"/>
          </w:tcPr>
          <w:p w14:paraId="046E84D8" w14:textId="77777777" w:rsidR="003A1BD6" w:rsidRDefault="003A1BD6" w:rsidP="00EE4A58">
            <w:pPr>
              <w:rPr>
                <w:lang w:val="en-US"/>
              </w:rPr>
            </w:pPr>
          </w:p>
          <w:p w14:paraId="1EEAFF47" w14:textId="77777777" w:rsidR="003A1BD6" w:rsidRPr="00694BA6" w:rsidRDefault="003A1BD6" w:rsidP="00EE4A58">
            <w:pPr>
              <w:rPr>
                <w:rFonts w:ascii="Century Gothic" w:hAnsi="Century Gothic"/>
                <w:sz w:val="20"/>
                <w:lang w:val="en-US"/>
              </w:rPr>
            </w:pPr>
            <w:r w:rsidRPr="00694BA6">
              <w:rPr>
                <w:rFonts w:ascii="Century Gothic" w:hAnsi="Century Gothic"/>
                <w:sz w:val="20"/>
                <w:lang w:val="en-US"/>
              </w:rPr>
              <w:t>14.</w:t>
            </w:r>
            <w:r w:rsidR="00E01F55" w:rsidRPr="00694BA6">
              <w:rPr>
                <w:rFonts w:ascii="Century Gothic" w:hAnsi="Century Gothic"/>
                <w:sz w:val="20"/>
                <w:lang w:val="en-US"/>
              </w:rPr>
              <w:t>3</w:t>
            </w:r>
          </w:p>
          <w:p w14:paraId="38501219" w14:textId="77777777" w:rsidR="003A1BD6" w:rsidRPr="00694BA6" w:rsidRDefault="003A1BD6" w:rsidP="00EE4A58">
            <w:pPr>
              <w:rPr>
                <w:rFonts w:ascii="Century Gothic" w:hAnsi="Century Gothic"/>
                <w:sz w:val="20"/>
                <w:lang w:val="en-US"/>
              </w:rPr>
            </w:pPr>
          </w:p>
          <w:p w14:paraId="72D3119C" w14:textId="77777777" w:rsidR="00227CE9" w:rsidRPr="00694BA6" w:rsidRDefault="00227CE9" w:rsidP="00EE4A58">
            <w:pPr>
              <w:rPr>
                <w:rFonts w:ascii="Century Gothic" w:hAnsi="Century Gothic"/>
                <w:sz w:val="20"/>
                <w:lang w:val="en-US"/>
              </w:rPr>
            </w:pPr>
          </w:p>
          <w:p w14:paraId="26578748" w14:textId="77777777" w:rsidR="00227CE9" w:rsidRPr="00694BA6" w:rsidRDefault="00227CE9" w:rsidP="00EE4A58">
            <w:pPr>
              <w:rPr>
                <w:rFonts w:ascii="Century Gothic" w:hAnsi="Century Gothic"/>
                <w:sz w:val="20"/>
                <w:lang w:val="en-US"/>
              </w:rPr>
            </w:pPr>
          </w:p>
          <w:p w14:paraId="06EDA782" w14:textId="77777777" w:rsidR="00227CE9" w:rsidRPr="00694BA6" w:rsidRDefault="00227CE9" w:rsidP="00EE4A58">
            <w:pPr>
              <w:rPr>
                <w:rFonts w:ascii="Century Gothic" w:hAnsi="Century Gothic"/>
                <w:sz w:val="20"/>
                <w:lang w:val="en-US"/>
              </w:rPr>
            </w:pPr>
          </w:p>
          <w:p w14:paraId="663FCB3D" w14:textId="77777777" w:rsidR="00227CE9" w:rsidRPr="00694BA6" w:rsidRDefault="00227CE9" w:rsidP="00EE4A58">
            <w:pPr>
              <w:rPr>
                <w:rFonts w:ascii="Century Gothic" w:hAnsi="Century Gothic"/>
                <w:sz w:val="20"/>
                <w:lang w:val="en-US"/>
              </w:rPr>
            </w:pPr>
          </w:p>
          <w:p w14:paraId="3864D906" w14:textId="77777777" w:rsidR="00227CE9" w:rsidRPr="00694BA6" w:rsidRDefault="00227CE9" w:rsidP="00EE4A58">
            <w:pPr>
              <w:rPr>
                <w:rFonts w:ascii="Century Gothic" w:hAnsi="Century Gothic"/>
                <w:sz w:val="20"/>
                <w:lang w:val="en-US"/>
              </w:rPr>
            </w:pPr>
          </w:p>
          <w:p w14:paraId="0FE68A4F" w14:textId="77777777" w:rsidR="00227CE9" w:rsidRPr="00694BA6" w:rsidRDefault="00227CE9" w:rsidP="00EE4A58">
            <w:pPr>
              <w:rPr>
                <w:rFonts w:ascii="Century Gothic" w:hAnsi="Century Gothic"/>
                <w:sz w:val="20"/>
                <w:lang w:val="en-US"/>
              </w:rPr>
            </w:pPr>
          </w:p>
          <w:p w14:paraId="1A54A4FC" w14:textId="77777777" w:rsidR="00227CE9" w:rsidRPr="00694BA6" w:rsidRDefault="00227CE9" w:rsidP="00EE4A58">
            <w:pPr>
              <w:rPr>
                <w:rFonts w:ascii="Century Gothic" w:hAnsi="Century Gothic"/>
                <w:sz w:val="20"/>
                <w:lang w:val="en-US"/>
              </w:rPr>
            </w:pPr>
          </w:p>
          <w:p w14:paraId="3C4A186F" w14:textId="77777777" w:rsidR="00227CE9" w:rsidRPr="00694BA6" w:rsidRDefault="00227CE9" w:rsidP="00EE4A58">
            <w:pPr>
              <w:rPr>
                <w:rFonts w:ascii="Century Gothic" w:hAnsi="Century Gothic"/>
                <w:sz w:val="20"/>
                <w:lang w:val="en-US"/>
              </w:rPr>
            </w:pPr>
          </w:p>
          <w:p w14:paraId="01983FB5" w14:textId="77777777" w:rsidR="00227CE9" w:rsidRPr="00694BA6" w:rsidRDefault="00227CE9" w:rsidP="00EE4A58">
            <w:pPr>
              <w:rPr>
                <w:rFonts w:ascii="Century Gothic" w:hAnsi="Century Gothic"/>
                <w:sz w:val="20"/>
                <w:lang w:val="en-US"/>
              </w:rPr>
            </w:pPr>
          </w:p>
          <w:p w14:paraId="48D0AD03" w14:textId="77777777" w:rsidR="00227CE9" w:rsidRPr="00694BA6" w:rsidRDefault="00227CE9" w:rsidP="00EE4A58">
            <w:pPr>
              <w:rPr>
                <w:rFonts w:ascii="Century Gothic" w:hAnsi="Century Gothic"/>
                <w:sz w:val="20"/>
                <w:lang w:val="en-US"/>
              </w:rPr>
            </w:pPr>
          </w:p>
          <w:p w14:paraId="088A3704" w14:textId="77777777" w:rsidR="00227CE9" w:rsidRPr="00694BA6" w:rsidRDefault="00227CE9" w:rsidP="00EE4A58">
            <w:pPr>
              <w:rPr>
                <w:rFonts w:ascii="Century Gothic" w:hAnsi="Century Gothic"/>
                <w:sz w:val="20"/>
                <w:lang w:val="en-US"/>
              </w:rPr>
            </w:pPr>
          </w:p>
          <w:p w14:paraId="396D5B1C" w14:textId="538BAAF3" w:rsidR="00227CE9" w:rsidRDefault="00227CE9" w:rsidP="00EE4A58">
            <w:pPr>
              <w:rPr>
                <w:rFonts w:ascii="Century Gothic" w:hAnsi="Century Gothic"/>
                <w:sz w:val="20"/>
                <w:lang w:val="en-US"/>
              </w:rPr>
            </w:pPr>
          </w:p>
          <w:p w14:paraId="302A079E" w14:textId="5772FBFC" w:rsidR="0020598C" w:rsidRDefault="0020598C" w:rsidP="00EE4A58">
            <w:pPr>
              <w:rPr>
                <w:rFonts w:ascii="Century Gothic" w:hAnsi="Century Gothic"/>
                <w:sz w:val="20"/>
                <w:lang w:val="en-US"/>
              </w:rPr>
            </w:pPr>
          </w:p>
          <w:p w14:paraId="7139C63D" w14:textId="77777777" w:rsidR="0020598C" w:rsidRPr="00694BA6" w:rsidRDefault="0020598C" w:rsidP="00EE4A58">
            <w:pPr>
              <w:rPr>
                <w:rFonts w:ascii="Century Gothic" w:hAnsi="Century Gothic"/>
                <w:sz w:val="20"/>
                <w:lang w:val="en-US"/>
              </w:rPr>
            </w:pPr>
          </w:p>
          <w:p w14:paraId="334D2607" w14:textId="77777777" w:rsidR="00227CE9" w:rsidRPr="00694BA6" w:rsidRDefault="00227CE9" w:rsidP="00EE4A58">
            <w:pPr>
              <w:rPr>
                <w:rFonts w:ascii="Century Gothic" w:hAnsi="Century Gothic"/>
                <w:sz w:val="20"/>
                <w:lang w:val="en-US"/>
              </w:rPr>
            </w:pPr>
          </w:p>
          <w:p w14:paraId="31B8A0C1" w14:textId="77777777" w:rsidR="00227CE9" w:rsidRPr="00694BA6" w:rsidRDefault="00227CE9" w:rsidP="00EE4A58">
            <w:pPr>
              <w:rPr>
                <w:rFonts w:ascii="Century Gothic" w:hAnsi="Century Gothic"/>
                <w:sz w:val="20"/>
                <w:lang w:val="en-US"/>
              </w:rPr>
            </w:pPr>
          </w:p>
          <w:p w14:paraId="12FBC729" w14:textId="77777777" w:rsidR="00227CE9" w:rsidRPr="00694BA6" w:rsidRDefault="00227CE9" w:rsidP="00EE4A58">
            <w:pPr>
              <w:rPr>
                <w:rFonts w:ascii="Century Gothic" w:hAnsi="Century Gothic"/>
                <w:sz w:val="20"/>
                <w:lang w:val="en-US"/>
              </w:rPr>
            </w:pPr>
          </w:p>
          <w:p w14:paraId="60142877" w14:textId="77777777" w:rsidR="003A1BD6" w:rsidRDefault="00227CE9" w:rsidP="00EE4A58">
            <w:pPr>
              <w:rPr>
                <w:lang w:val="en-US"/>
              </w:rPr>
            </w:pPr>
            <w:r w:rsidRPr="00694BA6">
              <w:rPr>
                <w:rFonts w:ascii="Century Gothic" w:hAnsi="Century Gothic"/>
                <w:sz w:val="20"/>
                <w:lang w:val="en-US"/>
              </w:rPr>
              <w:t>14.</w:t>
            </w:r>
            <w:r w:rsidR="00E01F55" w:rsidRPr="00694BA6">
              <w:rPr>
                <w:rFonts w:ascii="Century Gothic" w:hAnsi="Century Gothic"/>
                <w:sz w:val="20"/>
                <w:lang w:val="en-US"/>
              </w:rPr>
              <w:t>4</w:t>
            </w:r>
          </w:p>
        </w:tc>
        <w:tc>
          <w:tcPr>
            <w:tcW w:w="1003" w:type="dxa"/>
          </w:tcPr>
          <w:p w14:paraId="00613C65" w14:textId="77777777" w:rsidR="003A1BD6" w:rsidRDefault="003A1BD6" w:rsidP="00EE4A58">
            <w:pPr>
              <w:rPr>
                <w:lang w:val="en-US"/>
              </w:rPr>
            </w:pPr>
          </w:p>
        </w:tc>
        <w:tc>
          <w:tcPr>
            <w:tcW w:w="6385" w:type="dxa"/>
          </w:tcPr>
          <w:p w14:paraId="2D569608" w14:textId="77777777" w:rsidR="003A1BD6" w:rsidRPr="005A65D1" w:rsidRDefault="003A1BD6" w:rsidP="00EE4A58">
            <w:pPr>
              <w:rPr>
                <w:lang w:val="en-US"/>
              </w:rPr>
            </w:pPr>
          </w:p>
          <w:p w14:paraId="6DC6723E" w14:textId="31E38799" w:rsidR="003A1BD6" w:rsidRPr="00A65321" w:rsidRDefault="00E444B7" w:rsidP="00EE4A58">
            <w:pPr>
              <w:rPr>
                <w:rFonts w:ascii="Century Gothic" w:hAnsi="Century Gothic"/>
                <w:b/>
                <w:szCs w:val="24"/>
                <w:lang w:val="en-US"/>
              </w:rPr>
            </w:pPr>
            <w:r w:rsidRPr="00A65321">
              <w:rPr>
                <w:rFonts w:ascii="Century Gothic" w:hAnsi="Century Gothic"/>
                <w:b/>
                <w:szCs w:val="24"/>
                <w:lang w:val="en-US"/>
              </w:rPr>
              <w:t>Spigot Saddles with Flange Outlet</w:t>
            </w:r>
            <w:r w:rsidR="00BA5A8C" w:rsidRPr="00A65321">
              <w:rPr>
                <w:rFonts w:ascii="Century Gothic" w:hAnsi="Century Gothic"/>
                <w:b/>
                <w:szCs w:val="24"/>
                <w:lang w:val="en-US"/>
              </w:rPr>
              <w:t xml:space="preserve"> </w:t>
            </w:r>
            <w:r w:rsidR="00BA5A8C" w:rsidRPr="00A65321">
              <w:rPr>
                <w:rFonts w:ascii="Century Gothic" w:hAnsi="Century Gothic"/>
                <w:b/>
                <w:bCs/>
                <w:szCs w:val="24"/>
                <w:lang w:val="en-US"/>
              </w:rPr>
              <w:t>SA</w:t>
            </w:r>
            <w:r w:rsidR="00CD10F1" w:rsidRPr="00A65321">
              <w:rPr>
                <w:rFonts w:ascii="Century Gothic" w:hAnsi="Century Gothic"/>
                <w:b/>
                <w:bCs/>
                <w:szCs w:val="24"/>
                <w:lang w:val="en-US"/>
              </w:rPr>
              <w:t xml:space="preserve"> </w:t>
            </w:r>
            <w:r w:rsidR="00BA5A8C" w:rsidRPr="00A65321">
              <w:rPr>
                <w:rFonts w:ascii="Century Gothic" w:hAnsi="Century Gothic"/>
                <w:b/>
                <w:bCs/>
                <w:szCs w:val="24"/>
                <w:lang w:val="en-US"/>
              </w:rPr>
              <w:t>FL</w:t>
            </w:r>
          </w:p>
          <w:p w14:paraId="7119ABBB" w14:textId="77777777" w:rsidR="003A1BD6" w:rsidRPr="00A65321" w:rsidRDefault="003A1BD6" w:rsidP="00EE4A58">
            <w:pPr>
              <w:rPr>
                <w:rFonts w:ascii="Century Gothic" w:hAnsi="Century Gothic"/>
                <w:lang w:val="en-US"/>
              </w:rPr>
            </w:pPr>
          </w:p>
          <w:p w14:paraId="24EFAD5F" w14:textId="77777777" w:rsidR="00A65321" w:rsidRPr="00A65321" w:rsidRDefault="00A65321" w:rsidP="00A65321">
            <w:pPr>
              <w:ind w:left="142" w:hanging="142"/>
              <w:rPr>
                <w:rFonts w:ascii="Century Gothic" w:hAnsi="Century Gothic"/>
                <w:b/>
                <w:sz w:val="20"/>
                <w:u w:val="single"/>
              </w:rPr>
            </w:pPr>
            <w:r w:rsidRPr="00A65321">
              <w:rPr>
                <w:rFonts w:ascii="Century Gothic" w:hAnsi="Century Gothic"/>
                <w:b/>
                <w:sz w:val="20"/>
                <w:u w:val="single"/>
              </w:rPr>
              <w:t>Features:</w:t>
            </w:r>
          </w:p>
          <w:p w14:paraId="19DAE40A" w14:textId="77777777" w:rsidR="00A65321" w:rsidRPr="00A65321" w:rsidRDefault="00A65321" w:rsidP="00A65321">
            <w:pPr>
              <w:numPr>
                <w:ilvl w:val="0"/>
                <w:numId w:val="13"/>
              </w:numPr>
              <w:tabs>
                <w:tab w:val="clear" w:pos="360"/>
              </w:tabs>
              <w:ind w:left="214" w:hanging="214"/>
              <w:rPr>
                <w:rFonts w:ascii="Century Gothic" w:hAnsi="Century Gothic"/>
                <w:sz w:val="20"/>
              </w:rPr>
            </w:pPr>
            <w:r w:rsidRPr="00A65321">
              <w:rPr>
                <w:rFonts w:ascii="Century Gothic" w:hAnsi="Century Gothic"/>
                <w:sz w:val="20"/>
              </w:rPr>
              <w:t xml:space="preserve">HD-PE </w:t>
            </w:r>
            <w:proofErr w:type="spellStart"/>
            <w:r w:rsidRPr="00A65321">
              <w:rPr>
                <w:rFonts w:ascii="Century Gothic" w:hAnsi="Century Gothic"/>
                <w:sz w:val="20"/>
              </w:rPr>
              <w:t>compact</w:t>
            </w:r>
            <w:proofErr w:type="spellEnd"/>
            <w:r w:rsidRPr="00A65321">
              <w:rPr>
                <w:rFonts w:ascii="Century Gothic" w:hAnsi="Century Gothic"/>
                <w:sz w:val="20"/>
              </w:rPr>
              <w:t xml:space="preserve"> </w:t>
            </w:r>
            <w:proofErr w:type="spellStart"/>
            <w:r w:rsidRPr="00A65321">
              <w:rPr>
                <w:rFonts w:ascii="Century Gothic" w:hAnsi="Century Gothic"/>
                <w:sz w:val="20"/>
              </w:rPr>
              <w:t>component</w:t>
            </w:r>
            <w:proofErr w:type="spellEnd"/>
            <w:r w:rsidRPr="00A65321">
              <w:rPr>
                <w:rFonts w:ascii="Century Gothic" w:hAnsi="Century Gothic"/>
                <w:sz w:val="20"/>
              </w:rPr>
              <w:t xml:space="preserve">. </w:t>
            </w:r>
          </w:p>
          <w:p w14:paraId="7D6B14E4" w14:textId="66442471" w:rsidR="00A65321" w:rsidRPr="00A65321" w:rsidRDefault="00A65321" w:rsidP="00A65321">
            <w:pPr>
              <w:numPr>
                <w:ilvl w:val="0"/>
                <w:numId w:val="13"/>
              </w:numPr>
              <w:tabs>
                <w:tab w:val="clear" w:pos="360"/>
              </w:tabs>
              <w:ind w:left="214" w:hanging="214"/>
              <w:rPr>
                <w:rFonts w:ascii="Century Gothic" w:hAnsi="Century Gothic"/>
                <w:sz w:val="20"/>
                <w:lang w:val="en-GB"/>
              </w:rPr>
            </w:pPr>
            <w:r w:rsidRPr="00A65321">
              <w:rPr>
                <w:rFonts w:ascii="Century Gothic" w:hAnsi="Century Gothic"/>
                <w:sz w:val="20"/>
                <w:lang w:val="en-GB"/>
              </w:rPr>
              <w:t>factory created combination of FRIALEN spigot saddle, fusion coupler and FRIALEN flange EFL (fixed flange).</w:t>
            </w:r>
          </w:p>
          <w:p w14:paraId="100D770D" w14:textId="77777777" w:rsidR="00A65321" w:rsidRPr="00A65321" w:rsidRDefault="00A65321" w:rsidP="00A65321">
            <w:pPr>
              <w:numPr>
                <w:ilvl w:val="0"/>
                <w:numId w:val="13"/>
              </w:numPr>
              <w:tabs>
                <w:tab w:val="clear" w:pos="360"/>
              </w:tabs>
              <w:ind w:left="214" w:hanging="214"/>
              <w:rPr>
                <w:rFonts w:ascii="Century Gothic" w:hAnsi="Century Gothic"/>
                <w:sz w:val="20"/>
                <w:lang w:val="en-US"/>
              </w:rPr>
            </w:pPr>
            <w:r w:rsidRPr="00A65321">
              <w:rPr>
                <w:rFonts w:ascii="Century Gothic" w:hAnsi="Century Gothic"/>
                <w:sz w:val="20"/>
                <w:lang w:val="en-US"/>
              </w:rPr>
              <w:t xml:space="preserve">flange connection dimensions to DIN 2501, part 1. </w:t>
            </w:r>
          </w:p>
          <w:p w14:paraId="6F9CE9E3" w14:textId="77777777" w:rsidR="00A65321" w:rsidRPr="00A65321" w:rsidRDefault="00A65321" w:rsidP="00A65321">
            <w:pPr>
              <w:numPr>
                <w:ilvl w:val="0"/>
                <w:numId w:val="13"/>
              </w:numPr>
              <w:tabs>
                <w:tab w:val="clear" w:pos="360"/>
              </w:tabs>
              <w:ind w:left="214" w:hanging="214"/>
              <w:rPr>
                <w:rFonts w:ascii="Century Gothic" w:hAnsi="Century Gothic"/>
                <w:sz w:val="20"/>
                <w:lang w:val="en-GB"/>
              </w:rPr>
            </w:pPr>
            <w:r w:rsidRPr="00A65321">
              <w:rPr>
                <w:rFonts w:ascii="Century Gothic" w:hAnsi="Century Gothic"/>
                <w:b/>
                <w:sz w:val="20"/>
                <w:lang w:val="en-GB"/>
              </w:rPr>
              <w:t>for further features see Items 14.1</w:t>
            </w:r>
            <w:r w:rsidRPr="00A65321">
              <w:rPr>
                <w:rFonts w:ascii="Century Gothic" w:hAnsi="Century Gothic"/>
                <w:sz w:val="20"/>
                <w:lang w:val="en-GB"/>
              </w:rPr>
              <w:t xml:space="preserve"> </w:t>
            </w:r>
            <w:r w:rsidRPr="00A65321">
              <w:rPr>
                <w:rFonts w:ascii="Century Gothic" w:hAnsi="Century Gothic"/>
                <w:b/>
                <w:sz w:val="20"/>
                <w:lang w:val="en-GB"/>
              </w:rPr>
              <w:t xml:space="preserve">and 17.0 </w:t>
            </w:r>
          </w:p>
          <w:p w14:paraId="438F49FA" w14:textId="77777777" w:rsidR="00BA5A8C" w:rsidRPr="00A65321" w:rsidRDefault="00BA5A8C" w:rsidP="00BA5A8C">
            <w:pPr>
              <w:rPr>
                <w:sz w:val="21"/>
                <w:lang w:val="en-GB"/>
              </w:rPr>
            </w:pPr>
          </w:p>
          <w:p w14:paraId="6B15CA31" w14:textId="77777777" w:rsidR="00BA5A8C" w:rsidRPr="00A65321" w:rsidRDefault="00BA5A8C" w:rsidP="00BA5A8C">
            <w:pPr>
              <w:rPr>
                <w:sz w:val="20"/>
                <w:lang w:val="en-US"/>
              </w:rPr>
            </w:pPr>
          </w:p>
          <w:p w14:paraId="207681F7" w14:textId="7D649181" w:rsidR="00DA0357" w:rsidRDefault="00DA0357" w:rsidP="00DA0357">
            <w:pPr>
              <w:rPr>
                <w:rFonts w:ascii="Century Gothic" w:hAnsi="Century Gothic"/>
                <w:b/>
                <w:sz w:val="20"/>
                <w:lang w:val="en-US"/>
              </w:rPr>
            </w:pPr>
            <w:r w:rsidRPr="0068356A">
              <w:rPr>
                <w:rFonts w:ascii="Century Gothic" w:hAnsi="Century Gothic"/>
                <w:b/>
                <w:sz w:val="20"/>
                <w:lang w:val="en-US"/>
              </w:rPr>
              <w:t>Available in the sizes:</w:t>
            </w:r>
          </w:p>
          <w:p w14:paraId="162F0B96" w14:textId="77777777" w:rsidR="00DA0357" w:rsidRDefault="00DA0357" w:rsidP="00DA0357">
            <w:pPr>
              <w:rPr>
                <w:rFonts w:ascii="Century Gothic" w:hAnsi="Century Gothic"/>
                <w:b/>
                <w:sz w:val="20"/>
                <w:lang w:val="en-US"/>
              </w:rPr>
            </w:pPr>
          </w:p>
          <w:p w14:paraId="56B8CA5E" w14:textId="77777777" w:rsidR="00BA5A8C" w:rsidRPr="0020598C" w:rsidRDefault="00BA5A8C" w:rsidP="00BA5A8C">
            <w:pPr>
              <w:tabs>
                <w:tab w:val="left" w:pos="2765"/>
              </w:tabs>
              <w:ind w:left="72"/>
              <w:rPr>
                <w:rFonts w:ascii="Century Gothic" w:hAnsi="Century Gothic"/>
                <w:sz w:val="20"/>
                <w:lang w:val="en-US"/>
              </w:rPr>
            </w:pPr>
            <w:r w:rsidRPr="0020598C">
              <w:rPr>
                <w:rFonts w:ascii="Century Gothic" w:hAnsi="Century Gothic"/>
                <w:sz w:val="20"/>
                <w:lang w:val="en-US"/>
              </w:rPr>
              <w:t>d 110/ DN 80</w:t>
            </w:r>
            <w:r w:rsidRPr="0020598C">
              <w:rPr>
                <w:rFonts w:ascii="Century Gothic" w:hAnsi="Century Gothic"/>
                <w:sz w:val="20"/>
                <w:lang w:val="en-US"/>
              </w:rPr>
              <w:tab/>
            </w:r>
            <w:r w:rsidR="007D2A87" w:rsidRPr="0020598C">
              <w:rPr>
                <w:rFonts w:ascii="Century Gothic" w:hAnsi="Century Gothic"/>
                <w:sz w:val="20"/>
                <w:lang w:val="en-US"/>
              </w:rPr>
              <w:t>d 160/ DN 100</w:t>
            </w:r>
          </w:p>
          <w:p w14:paraId="0A3860C0" w14:textId="77777777" w:rsidR="00BA5A8C" w:rsidRPr="0020598C" w:rsidRDefault="00BA5A8C" w:rsidP="00BA5A8C">
            <w:pPr>
              <w:tabs>
                <w:tab w:val="left" w:pos="2765"/>
              </w:tabs>
              <w:ind w:left="72"/>
              <w:rPr>
                <w:rFonts w:ascii="Century Gothic" w:hAnsi="Century Gothic"/>
                <w:sz w:val="20"/>
              </w:rPr>
            </w:pPr>
            <w:r w:rsidRPr="0020598C">
              <w:rPr>
                <w:rFonts w:ascii="Century Gothic" w:hAnsi="Century Gothic"/>
                <w:sz w:val="20"/>
              </w:rPr>
              <w:t>d 125/ DN 80</w:t>
            </w:r>
            <w:r w:rsidRPr="0020598C">
              <w:rPr>
                <w:rFonts w:ascii="Century Gothic" w:hAnsi="Century Gothic"/>
                <w:sz w:val="20"/>
              </w:rPr>
              <w:tab/>
            </w:r>
            <w:r w:rsidR="007D2A87" w:rsidRPr="0020598C">
              <w:rPr>
                <w:rFonts w:ascii="Century Gothic" w:hAnsi="Century Gothic"/>
                <w:sz w:val="20"/>
              </w:rPr>
              <w:t>d 225/ DN 100</w:t>
            </w:r>
          </w:p>
          <w:p w14:paraId="2FE46F1B" w14:textId="77777777" w:rsidR="00BA5A8C" w:rsidRPr="0020598C" w:rsidRDefault="00BA5A8C" w:rsidP="00BA5A8C">
            <w:pPr>
              <w:tabs>
                <w:tab w:val="left" w:pos="2765"/>
              </w:tabs>
              <w:ind w:left="72"/>
              <w:rPr>
                <w:rFonts w:ascii="Century Gothic" w:hAnsi="Century Gothic"/>
                <w:sz w:val="20"/>
              </w:rPr>
            </w:pPr>
            <w:r w:rsidRPr="0020598C">
              <w:rPr>
                <w:rFonts w:ascii="Century Gothic" w:hAnsi="Century Gothic"/>
                <w:sz w:val="20"/>
              </w:rPr>
              <w:t>d 160/ DN 80</w:t>
            </w:r>
            <w:r w:rsidRPr="0020598C">
              <w:rPr>
                <w:rFonts w:ascii="Century Gothic" w:hAnsi="Century Gothic"/>
                <w:sz w:val="20"/>
              </w:rPr>
              <w:tab/>
            </w:r>
          </w:p>
          <w:p w14:paraId="698731FA" w14:textId="77777777" w:rsidR="00BA5A8C" w:rsidRPr="0020598C" w:rsidRDefault="00BA5A8C" w:rsidP="00BA5A8C">
            <w:pPr>
              <w:tabs>
                <w:tab w:val="left" w:pos="2765"/>
              </w:tabs>
              <w:ind w:left="72"/>
              <w:rPr>
                <w:rFonts w:ascii="Century Gothic" w:hAnsi="Century Gothic"/>
                <w:sz w:val="20"/>
              </w:rPr>
            </w:pPr>
            <w:r w:rsidRPr="0020598C">
              <w:rPr>
                <w:rFonts w:ascii="Century Gothic" w:hAnsi="Century Gothic"/>
                <w:sz w:val="20"/>
              </w:rPr>
              <w:t>d 180/ DN 80</w:t>
            </w:r>
            <w:r w:rsidRPr="0020598C">
              <w:rPr>
                <w:rFonts w:ascii="Century Gothic" w:hAnsi="Century Gothic"/>
                <w:sz w:val="20"/>
              </w:rPr>
              <w:tab/>
            </w:r>
          </w:p>
          <w:p w14:paraId="0295357E" w14:textId="77777777" w:rsidR="00BA5A8C" w:rsidRPr="003F2FD7" w:rsidRDefault="007D2A87" w:rsidP="00BA5A8C">
            <w:pPr>
              <w:tabs>
                <w:tab w:val="left" w:pos="2765"/>
              </w:tabs>
              <w:ind w:left="72"/>
              <w:rPr>
                <w:sz w:val="20"/>
                <w:lang w:val="fr-FR"/>
              </w:rPr>
            </w:pPr>
            <w:proofErr w:type="gramStart"/>
            <w:r w:rsidRPr="0020598C">
              <w:rPr>
                <w:rFonts w:ascii="Century Gothic" w:hAnsi="Century Gothic"/>
                <w:sz w:val="20"/>
                <w:lang w:val="fr-FR"/>
              </w:rPr>
              <w:t>d</w:t>
            </w:r>
            <w:proofErr w:type="gramEnd"/>
            <w:r w:rsidRPr="0020598C">
              <w:rPr>
                <w:rFonts w:ascii="Century Gothic" w:hAnsi="Century Gothic"/>
                <w:sz w:val="20"/>
                <w:lang w:val="fr-FR"/>
              </w:rPr>
              <w:t xml:space="preserve"> 225/ DN 80</w:t>
            </w:r>
            <w:r w:rsidR="00BA5A8C" w:rsidRPr="003F2FD7">
              <w:rPr>
                <w:sz w:val="20"/>
                <w:lang w:val="fr-FR"/>
              </w:rPr>
              <w:tab/>
            </w:r>
          </w:p>
          <w:p w14:paraId="3131C4F1" w14:textId="77777777" w:rsidR="00BA5A8C" w:rsidRDefault="00BA5A8C" w:rsidP="00BA5A8C">
            <w:pPr>
              <w:rPr>
                <w:sz w:val="21"/>
                <w:lang w:val="fr-FR"/>
              </w:rPr>
            </w:pPr>
          </w:p>
          <w:p w14:paraId="5D5D24CC" w14:textId="5DAB6E63" w:rsidR="00227CE9" w:rsidRPr="001B49D0" w:rsidRDefault="0022381A" w:rsidP="00227CE9">
            <w:pPr>
              <w:spacing w:before="120"/>
              <w:rPr>
                <w:rFonts w:ascii="Century Gothic" w:hAnsi="Century Gothic"/>
                <w:szCs w:val="24"/>
                <w:lang w:val="en-US"/>
              </w:rPr>
            </w:pPr>
            <w:r w:rsidRPr="001B49D0">
              <w:rPr>
                <w:rFonts w:ascii="Century Gothic" w:hAnsi="Century Gothic"/>
                <w:b/>
                <w:szCs w:val="24"/>
                <w:lang w:val="en-GB"/>
              </w:rPr>
              <w:t>Spigot Saddles</w:t>
            </w:r>
            <w:r w:rsidR="00227CE9" w:rsidRPr="001B49D0">
              <w:rPr>
                <w:rFonts w:ascii="Century Gothic" w:hAnsi="Century Gothic"/>
                <w:b/>
                <w:szCs w:val="24"/>
                <w:lang w:val="en-US"/>
              </w:rPr>
              <w:t xml:space="preserve"> </w:t>
            </w:r>
            <w:r w:rsidR="00227CE9" w:rsidRPr="001B49D0">
              <w:rPr>
                <w:rFonts w:ascii="Century Gothic" w:hAnsi="Century Gothic"/>
                <w:b/>
                <w:bCs/>
                <w:szCs w:val="24"/>
                <w:lang w:val="en-US"/>
              </w:rPr>
              <w:t>SA</w:t>
            </w:r>
            <w:r w:rsidR="008C65FF" w:rsidRPr="001B49D0">
              <w:rPr>
                <w:rFonts w:ascii="Century Gothic" w:hAnsi="Century Gothic"/>
                <w:b/>
                <w:bCs/>
                <w:szCs w:val="24"/>
                <w:lang w:val="en-US"/>
              </w:rPr>
              <w:t xml:space="preserve"> </w:t>
            </w:r>
            <w:r w:rsidR="00094725">
              <w:rPr>
                <w:rFonts w:ascii="Century Gothic" w:hAnsi="Century Gothic"/>
                <w:b/>
                <w:bCs/>
                <w:szCs w:val="24"/>
                <w:lang w:val="en-US"/>
              </w:rPr>
              <w:t>V</w:t>
            </w:r>
            <w:r w:rsidR="00227CE9" w:rsidRPr="001B49D0">
              <w:rPr>
                <w:rFonts w:ascii="Century Gothic" w:hAnsi="Century Gothic"/>
                <w:b/>
                <w:bCs/>
                <w:szCs w:val="24"/>
                <w:lang w:val="en-US"/>
              </w:rPr>
              <w:t>L</w:t>
            </w:r>
          </w:p>
          <w:p w14:paraId="5DD7275E" w14:textId="77777777" w:rsidR="001B49D0" w:rsidRPr="001B49D0" w:rsidRDefault="001B49D0" w:rsidP="001B49D0">
            <w:pPr>
              <w:rPr>
                <w:rFonts w:ascii="Century Gothic" w:hAnsi="Century Gothic"/>
                <w:sz w:val="20"/>
                <w:lang w:val="en-GB"/>
              </w:rPr>
            </w:pPr>
            <w:r w:rsidRPr="001B49D0">
              <w:rPr>
                <w:rFonts w:ascii="Century Gothic" w:hAnsi="Century Gothic"/>
                <w:sz w:val="20"/>
                <w:lang w:val="en-GB"/>
              </w:rPr>
              <w:t xml:space="preserve">Spigot saddle with large outlet spigot for retrospective tapping of large PE pipes using a separate tapping tool. </w:t>
            </w:r>
          </w:p>
          <w:p w14:paraId="220E3045" w14:textId="77777777" w:rsidR="001B49D0" w:rsidRPr="001B49D0" w:rsidRDefault="001B49D0" w:rsidP="001B49D0">
            <w:pPr>
              <w:rPr>
                <w:rFonts w:ascii="Century Gothic" w:hAnsi="Century Gothic"/>
                <w:sz w:val="20"/>
                <w:lang w:val="en-GB"/>
              </w:rPr>
            </w:pPr>
            <w:r w:rsidRPr="001B49D0">
              <w:rPr>
                <w:rFonts w:ascii="Century Gothic" w:hAnsi="Century Gothic"/>
                <w:sz w:val="20"/>
                <w:lang w:val="en-GB"/>
              </w:rPr>
              <w:t>Alternative for reduced T-pieces.</w:t>
            </w:r>
          </w:p>
          <w:p w14:paraId="155E88DB" w14:textId="58667D0D" w:rsidR="001B49D0" w:rsidRPr="001B49D0" w:rsidRDefault="001B49D0" w:rsidP="001B49D0">
            <w:pPr>
              <w:rPr>
                <w:rFonts w:ascii="Century Gothic" w:hAnsi="Century Gothic"/>
                <w:sz w:val="20"/>
                <w:lang w:val="en-GB"/>
              </w:rPr>
            </w:pPr>
            <w:r w:rsidRPr="001B49D0">
              <w:rPr>
                <w:rFonts w:ascii="Century Gothic" w:hAnsi="Century Gothic"/>
                <w:sz w:val="20"/>
                <w:lang w:val="en-GB"/>
              </w:rPr>
              <w:t>Clamped into place by a vacuum using the FRIATOOLS clamping tool</w:t>
            </w:r>
            <w:r w:rsidR="007D15D1">
              <w:rPr>
                <w:rFonts w:ascii="Century Gothic" w:hAnsi="Century Gothic"/>
                <w:sz w:val="20"/>
                <w:lang w:val="en-GB"/>
              </w:rPr>
              <w:t xml:space="preserve"> FRIALOA</w:t>
            </w:r>
            <w:r w:rsidR="003340D6">
              <w:rPr>
                <w:rFonts w:ascii="Century Gothic" w:hAnsi="Century Gothic"/>
                <w:sz w:val="20"/>
                <w:lang w:val="en-GB"/>
              </w:rPr>
              <w:t>D</w:t>
            </w:r>
            <w:r w:rsidRPr="001B49D0">
              <w:rPr>
                <w:rFonts w:ascii="Century Gothic" w:hAnsi="Century Gothic"/>
                <w:sz w:val="20"/>
                <w:lang w:val="en-GB"/>
              </w:rPr>
              <w:t xml:space="preserve">. Pipes are tapped using the FRIATOOLS </w:t>
            </w:r>
            <w:r w:rsidRPr="001B49D0">
              <w:rPr>
                <w:rFonts w:ascii="Century Gothic" w:hAnsi="Century Gothic"/>
                <w:sz w:val="20"/>
                <w:lang w:val="en-US"/>
              </w:rPr>
              <w:t xml:space="preserve">FWAB </w:t>
            </w:r>
            <w:r w:rsidRPr="001B49D0">
              <w:rPr>
                <w:rFonts w:ascii="Century Gothic" w:hAnsi="Century Gothic"/>
                <w:sz w:val="20"/>
                <w:lang w:val="en-GB"/>
              </w:rPr>
              <w:t xml:space="preserve">tapping set for pressure-free piping. </w:t>
            </w:r>
          </w:p>
          <w:p w14:paraId="01941D1F" w14:textId="77777777" w:rsidR="00BA5A8C" w:rsidRPr="001B49D0" w:rsidRDefault="00BA5A8C" w:rsidP="00EE4A58">
            <w:pPr>
              <w:rPr>
                <w:lang w:val="en-GB"/>
              </w:rPr>
            </w:pPr>
          </w:p>
          <w:p w14:paraId="7FB8AC34" w14:textId="77777777" w:rsidR="00EC5E31" w:rsidRPr="0030305F" w:rsidRDefault="00EC5E31" w:rsidP="00EC5E31">
            <w:pPr>
              <w:rPr>
                <w:rFonts w:ascii="Century Gothic" w:hAnsi="Century Gothic"/>
                <w:sz w:val="20"/>
                <w:szCs w:val="24"/>
                <w:u w:val="single"/>
                <w:lang w:val="en-GB"/>
              </w:rPr>
            </w:pPr>
            <w:r w:rsidRPr="0030305F">
              <w:rPr>
                <w:rFonts w:ascii="Century Gothic" w:hAnsi="Century Gothic"/>
                <w:b/>
                <w:sz w:val="20"/>
                <w:szCs w:val="24"/>
                <w:u w:val="single"/>
                <w:lang w:val="en-GB"/>
              </w:rPr>
              <w:t>Features:</w:t>
            </w:r>
          </w:p>
          <w:p w14:paraId="0F7E8679" w14:textId="77777777" w:rsidR="0027151D"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dimension PE 100/SDR 11 or SDR 17</w:t>
            </w:r>
          </w:p>
          <w:p w14:paraId="6AB33602" w14:textId="15E86C86" w:rsidR="00EC5E31" w:rsidRPr="0030305F" w:rsidRDefault="0030305F"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b/>
                <w:bCs/>
                <w:sz w:val="20"/>
                <w:lang w:val="en-US"/>
              </w:rPr>
              <w:t>H2 ready 100.</w:t>
            </w:r>
            <w:r w:rsidRPr="0030305F">
              <w:rPr>
                <w:rFonts w:ascii="Century Gothic" w:hAnsi="Century Gothic"/>
                <w:sz w:val="20"/>
                <w:lang w:val="en-US"/>
              </w:rPr>
              <w:t xml:space="preserve"> Our products are suitable for use with 100% hydrogen up to MOP 10 bar. Confirmed by test certificate of the DBI - </w:t>
            </w:r>
            <w:proofErr w:type="spellStart"/>
            <w:r w:rsidRPr="0030305F">
              <w:rPr>
                <w:rFonts w:ascii="Century Gothic" w:hAnsi="Century Gothic"/>
                <w:sz w:val="20"/>
                <w:lang w:val="en-US"/>
              </w:rPr>
              <w:t>Gastechnisches</w:t>
            </w:r>
            <w:proofErr w:type="spellEnd"/>
            <w:r w:rsidRPr="0030305F">
              <w:rPr>
                <w:rFonts w:ascii="Century Gothic" w:hAnsi="Century Gothic"/>
                <w:sz w:val="20"/>
                <w:lang w:val="en-US"/>
              </w:rPr>
              <w:t xml:space="preserve"> </w:t>
            </w:r>
            <w:proofErr w:type="spellStart"/>
            <w:r w:rsidRPr="0030305F">
              <w:rPr>
                <w:rFonts w:ascii="Century Gothic" w:hAnsi="Century Gothic"/>
                <w:sz w:val="20"/>
                <w:lang w:val="en-US"/>
              </w:rPr>
              <w:t>Institut</w:t>
            </w:r>
            <w:proofErr w:type="spellEnd"/>
            <w:r w:rsidRPr="0030305F">
              <w:rPr>
                <w:rFonts w:ascii="Century Gothic" w:hAnsi="Century Gothic"/>
                <w:sz w:val="20"/>
                <w:lang w:val="en-US"/>
              </w:rPr>
              <w:t xml:space="preserve"> GmbH</w:t>
            </w:r>
            <w:r w:rsidR="00EC5E31" w:rsidRPr="0030305F">
              <w:rPr>
                <w:rFonts w:ascii="Century Gothic" w:hAnsi="Century Gothic"/>
                <w:sz w:val="20"/>
                <w:lang w:val="en-GB"/>
              </w:rPr>
              <w:t xml:space="preserve"> </w:t>
            </w:r>
          </w:p>
          <w:p w14:paraId="782BD2F3"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circular integral seal in saddle area</w:t>
            </w:r>
          </w:p>
          <w:p w14:paraId="4448A784"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for assembly anywhere on the pipe, no all-round access necessary</w:t>
            </w:r>
          </w:p>
          <w:p w14:paraId="324F5AE1"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practically swarf-free tapping for minimum pressure loss</w:t>
            </w:r>
          </w:p>
          <w:p w14:paraId="295E411B"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integrated, exposed heating coils in apex area for direct heat transfer to fusion surface of pipe.</w:t>
            </w:r>
          </w:p>
          <w:p w14:paraId="1FF47AB5" w14:textId="77777777" w:rsidR="00EC5E31" w:rsidRPr="0030305F" w:rsidRDefault="00EC5E31" w:rsidP="00EC5E31">
            <w:pPr>
              <w:numPr>
                <w:ilvl w:val="0"/>
                <w:numId w:val="8"/>
              </w:numPr>
              <w:tabs>
                <w:tab w:val="clear" w:pos="360"/>
                <w:tab w:val="num" w:pos="214"/>
              </w:tabs>
              <w:ind w:left="214" w:hanging="214"/>
              <w:rPr>
                <w:rFonts w:ascii="Century Gothic" w:hAnsi="Century Gothic"/>
                <w:sz w:val="20"/>
                <w:lang w:val="en-GB"/>
              </w:rPr>
            </w:pPr>
            <w:r w:rsidRPr="0030305F">
              <w:rPr>
                <w:rFonts w:ascii="Century Gothic" w:hAnsi="Century Gothic"/>
                <w:sz w:val="20"/>
                <w:lang w:val="en-GB"/>
              </w:rPr>
              <w:t>temperature compensation (fusion time is adapted to ambient temperature)</w:t>
            </w:r>
          </w:p>
          <w:p w14:paraId="011439B0" w14:textId="77777777" w:rsidR="00EC5E31" w:rsidRPr="0030305F" w:rsidRDefault="00EC5E31" w:rsidP="00EC5E31">
            <w:pPr>
              <w:pStyle w:val="Textkrper-Einzug3"/>
              <w:numPr>
                <w:ilvl w:val="0"/>
                <w:numId w:val="8"/>
              </w:numPr>
              <w:tabs>
                <w:tab w:val="clear" w:pos="360"/>
              </w:tabs>
              <w:spacing w:after="0"/>
              <w:ind w:left="215" w:hanging="215"/>
              <w:rPr>
                <w:rFonts w:ascii="Century Gothic" w:hAnsi="Century Gothic"/>
                <w:sz w:val="20"/>
                <w:szCs w:val="20"/>
                <w:lang w:val="en-GB"/>
              </w:rPr>
            </w:pPr>
            <w:r w:rsidRPr="0030305F">
              <w:rPr>
                <w:rFonts w:ascii="Century Gothic" w:hAnsi="Century Gothic"/>
                <w:sz w:val="20"/>
                <w:szCs w:val="20"/>
                <w:lang w:val="en-GB"/>
              </w:rPr>
              <w:t>barcoding allows automatic traceability of the fitting</w:t>
            </w:r>
          </w:p>
          <w:p w14:paraId="7FF5D6CC"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 xml:space="preserve">main piping can be tapped under maximum permitted operating pressure using additional shut-off element, e.g., </w:t>
            </w:r>
            <w:r w:rsidRPr="0030305F">
              <w:rPr>
                <w:rFonts w:ascii="Century Gothic" w:hAnsi="Century Gothic"/>
                <w:sz w:val="20"/>
                <w:lang w:val="en-US"/>
              </w:rPr>
              <w:t>FRIALOC</w:t>
            </w:r>
            <w:r w:rsidRPr="0030305F">
              <w:rPr>
                <w:rFonts w:ascii="Century Gothic" w:hAnsi="Century Gothic"/>
                <w:sz w:val="20"/>
                <w:lang w:val="en-GB"/>
              </w:rPr>
              <w:t xml:space="preserve"> PE shut-off valve; please contact our Application Engineering department regarding tapping with operating pressure</w:t>
            </w:r>
          </w:p>
          <w:p w14:paraId="688D0063" w14:textId="51B3E797" w:rsidR="00227CE9" w:rsidRPr="0030305F" w:rsidRDefault="00EC5E31" w:rsidP="006C13BA">
            <w:pPr>
              <w:numPr>
                <w:ilvl w:val="0"/>
                <w:numId w:val="8"/>
              </w:numPr>
              <w:tabs>
                <w:tab w:val="clear" w:pos="360"/>
              </w:tabs>
              <w:ind w:left="214" w:hanging="214"/>
              <w:rPr>
                <w:rFonts w:ascii="Century Gothic" w:hAnsi="Century Gothic"/>
                <w:sz w:val="20"/>
                <w:lang w:val="en-US"/>
              </w:rPr>
            </w:pPr>
            <w:r w:rsidRPr="0030305F">
              <w:rPr>
                <w:rFonts w:ascii="Century Gothic" w:hAnsi="Century Gothic"/>
                <w:sz w:val="20"/>
                <w:lang w:val="en-GB"/>
              </w:rPr>
              <w:t>acceptance certificate to DIN EN 10 204 - 3.1 on request</w:t>
            </w:r>
          </w:p>
          <w:p w14:paraId="0454B2CE" w14:textId="77777777" w:rsidR="00227CE9" w:rsidRPr="00EC5E31" w:rsidRDefault="00227CE9" w:rsidP="00EE4A58">
            <w:pPr>
              <w:rPr>
                <w:lang w:val="en-US"/>
              </w:rPr>
            </w:pPr>
          </w:p>
          <w:p w14:paraId="405C3E56" w14:textId="77777777" w:rsidR="003A1BD6" w:rsidRPr="00EC5E31" w:rsidRDefault="003A1BD6" w:rsidP="00EE4A58">
            <w:pPr>
              <w:rPr>
                <w:lang w:val="en-US"/>
              </w:rPr>
            </w:pPr>
          </w:p>
        </w:tc>
        <w:tc>
          <w:tcPr>
            <w:tcW w:w="844" w:type="dxa"/>
          </w:tcPr>
          <w:p w14:paraId="2DD0373E" w14:textId="77777777" w:rsidR="003A1BD6" w:rsidRPr="00EC5E31" w:rsidRDefault="003A1BD6" w:rsidP="00EE4A58">
            <w:pPr>
              <w:rPr>
                <w:lang w:val="en-US"/>
              </w:rPr>
            </w:pPr>
          </w:p>
        </w:tc>
        <w:tc>
          <w:tcPr>
            <w:tcW w:w="843" w:type="dxa"/>
          </w:tcPr>
          <w:p w14:paraId="27E422BC" w14:textId="77777777" w:rsidR="003A1BD6" w:rsidRPr="00EC5E31" w:rsidRDefault="003A1BD6" w:rsidP="00EE4A58">
            <w:pPr>
              <w:rPr>
                <w:lang w:val="en-US"/>
              </w:rPr>
            </w:pPr>
          </w:p>
        </w:tc>
      </w:tr>
    </w:tbl>
    <w:p w14:paraId="2CDC72FA" w14:textId="77777777" w:rsidR="003A1BD6" w:rsidRPr="00EC5E31" w:rsidRDefault="003A1BD6" w:rsidP="003A1BD6">
      <w:pPr>
        <w:rPr>
          <w:lang w:val="en-US"/>
        </w:rPr>
      </w:pPr>
    </w:p>
    <w:p w14:paraId="203399B1" w14:textId="6E1A6DCC" w:rsidR="003A1BD6" w:rsidRDefault="003A1BD6" w:rsidP="003A1BD6">
      <w:pPr>
        <w:rPr>
          <w:lang w:val="en-US"/>
        </w:rPr>
      </w:pPr>
    </w:p>
    <w:p w14:paraId="06F319EF" w14:textId="77777777" w:rsidR="00811CC8" w:rsidRPr="00EC5E31" w:rsidRDefault="00811CC8" w:rsidP="003A1BD6">
      <w:pPr>
        <w:rPr>
          <w:lang w:val="en-US"/>
        </w:rPr>
      </w:pPr>
    </w:p>
    <w:p w14:paraId="769BEFF7" w14:textId="77777777" w:rsidR="008C1A66" w:rsidRPr="00EC5E31" w:rsidRDefault="008C1A66">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D036D0" w:rsidRPr="009F1B14" w14:paraId="76808C30" w14:textId="77777777" w:rsidTr="00FE358F">
        <w:tc>
          <w:tcPr>
            <w:tcW w:w="848" w:type="dxa"/>
            <w:vAlign w:val="center"/>
          </w:tcPr>
          <w:p w14:paraId="75F89EFD" w14:textId="5DF48A65" w:rsidR="00D036D0" w:rsidRPr="009F1B14" w:rsidRDefault="00D036D0" w:rsidP="00D036D0">
            <w:pPr>
              <w:jc w:val="center"/>
              <w:rPr>
                <w:b/>
                <w:lang w:val="en-US"/>
              </w:rPr>
            </w:pPr>
            <w:r>
              <w:rPr>
                <w:rFonts w:ascii="Century Gothic" w:hAnsi="Century Gothic"/>
                <w:b/>
                <w:bCs/>
                <w:color w:val="595959"/>
              </w:rPr>
              <w:t>Item</w:t>
            </w:r>
          </w:p>
        </w:tc>
        <w:tc>
          <w:tcPr>
            <w:tcW w:w="1003" w:type="dxa"/>
          </w:tcPr>
          <w:p w14:paraId="5DF8459F" w14:textId="60A4786E" w:rsidR="00D036D0" w:rsidRPr="009F1B14" w:rsidRDefault="00D036D0" w:rsidP="00D036D0">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1893CC64" w14:textId="27C3A546" w:rsidR="00D036D0" w:rsidRPr="009F1B14" w:rsidRDefault="00D036D0" w:rsidP="00D036D0">
            <w:pPr>
              <w:jc w:val="center"/>
              <w:rPr>
                <w:b/>
                <w:lang w:val="en-US"/>
              </w:rPr>
            </w:pPr>
            <w:r w:rsidRPr="00073441">
              <w:rPr>
                <w:rFonts w:ascii="Century Gothic" w:hAnsi="Century Gothic"/>
                <w:b/>
                <w:bCs/>
                <w:color w:val="595959"/>
              </w:rPr>
              <w:t>Text</w:t>
            </w:r>
          </w:p>
        </w:tc>
        <w:tc>
          <w:tcPr>
            <w:tcW w:w="844" w:type="dxa"/>
          </w:tcPr>
          <w:p w14:paraId="7914D3D1" w14:textId="29296772" w:rsidR="00D036D0" w:rsidRPr="009F1B14" w:rsidRDefault="00D036D0" w:rsidP="00D036D0">
            <w:pPr>
              <w:jc w:val="center"/>
              <w:rPr>
                <w:b/>
                <w:lang w:val="en-US"/>
              </w:rPr>
            </w:pPr>
            <w:r>
              <w:rPr>
                <w:rFonts w:ascii="Century Gothic" w:hAnsi="Century Gothic"/>
                <w:b/>
                <w:bCs/>
                <w:color w:val="595959"/>
              </w:rPr>
              <w:t>UP</w:t>
            </w:r>
          </w:p>
        </w:tc>
        <w:tc>
          <w:tcPr>
            <w:tcW w:w="843" w:type="dxa"/>
          </w:tcPr>
          <w:p w14:paraId="6DBFE9FD" w14:textId="3472444D" w:rsidR="00D036D0" w:rsidRPr="009F1B14" w:rsidRDefault="00D036D0" w:rsidP="00D036D0">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F27B1" w14:paraId="40B1465B" w14:textId="77777777" w:rsidTr="00CF27B1">
        <w:tc>
          <w:tcPr>
            <w:tcW w:w="848" w:type="dxa"/>
          </w:tcPr>
          <w:p w14:paraId="3C8F0240" w14:textId="77777777" w:rsidR="00CF27B1" w:rsidRDefault="00CF27B1" w:rsidP="00EE4A58">
            <w:pPr>
              <w:rPr>
                <w:lang w:val="en-US"/>
              </w:rPr>
            </w:pPr>
          </w:p>
          <w:p w14:paraId="555631FB" w14:textId="77777777" w:rsidR="00CF27B1" w:rsidRDefault="00CF27B1" w:rsidP="00EE4A58">
            <w:pPr>
              <w:rPr>
                <w:lang w:val="en-US"/>
              </w:rPr>
            </w:pPr>
          </w:p>
          <w:p w14:paraId="66C85721" w14:textId="77777777" w:rsidR="00CF27B1" w:rsidRDefault="00CF27B1" w:rsidP="00EE4A58">
            <w:pPr>
              <w:rPr>
                <w:lang w:val="en-US"/>
              </w:rPr>
            </w:pPr>
          </w:p>
          <w:p w14:paraId="2EC36AE0" w14:textId="77777777" w:rsidR="00CF27B1" w:rsidRDefault="00CF27B1" w:rsidP="00EE4A58">
            <w:pPr>
              <w:rPr>
                <w:lang w:val="en-US"/>
              </w:rPr>
            </w:pPr>
          </w:p>
        </w:tc>
        <w:tc>
          <w:tcPr>
            <w:tcW w:w="1003" w:type="dxa"/>
          </w:tcPr>
          <w:p w14:paraId="19E7DDB5" w14:textId="77777777" w:rsidR="00CF27B1" w:rsidRDefault="00CF27B1" w:rsidP="00EE4A58">
            <w:pPr>
              <w:rPr>
                <w:lang w:val="en-US"/>
              </w:rPr>
            </w:pPr>
          </w:p>
        </w:tc>
        <w:tc>
          <w:tcPr>
            <w:tcW w:w="6385" w:type="dxa"/>
          </w:tcPr>
          <w:p w14:paraId="6F31236C" w14:textId="77777777" w:rsidR="00CF27B1" w:rsidRPr="00CF27B1" w:rsidRDefault="00CF27B1" w:rsidP="00EE4A58"/>
          <w:p w14:paraId="4A7CF17C" w14:textId="77777777" w:rsidR="009C2308" w:rsidRDefault="009C2308" w:rsidP="009C2308">
            <w:pPr>
              <w:rPr>
                <w:rFonts w:ascii="Century Gothic" w:hAnsi="Century Gothic"/>
                <w:b/>
                <w:sz w:val="20"/>
                <w:lang w:val="en-US"/>
              </w:rPr>
            </w:pPr>
            <w:r w:rsidRPr="0068356A">
              <w:rPr>
                <w:rFonts w:ascii="Century Gothic" w:hAnsi="Century Gothic"/>
                <w:b/>
                <w:sz w:val="20"/>
                <w:lang w:val="en-US"/>
              </w:rPr>
              <w:t>Available in the sizes:</w:t>
            </w:r>
          </w:p>
          <w:p w14:paraId="76A7FBD9" w14:textId="77777777" w:rsidR="00CF27B1" w:rsidRPr="00B932F1" w:rsidRDefault="00CF27B1" w:rsidP="00CF27B1">
            <w:pPr>
              <w:tabs>
                <w:tab w:val="left" w:pos="2765"/>
              </w:tabs>
              <w:ind w:left="72"/>
              <w:rPr>
                <w:sz w:val="20"/>
                <w:u w:val="single"/>
              </w:rPr>
            </w:pPr>
          </w:p>
          <w:p w14:paraId="2575B3F6" w14:textId="58BC41B5" w:rsidR="00222182" w:rsidRPr="00BC3B08" w:rsidRDefault="00CF27B1" w:rsidP="00222182">
            <w:pPr>
              <w:pStyle w:val="Listenabsatz"/>
              <w:numPr>
                <w:ilvl w:val="0"/>
                <w:numId w:val="3"/>
              </w:numPr>
              <w:tabs>
                <w:tab w:val="left" w:pos="2765"/>
              </w:tabs>
              <w:rPr>
                <w:rFonts w:ascii="Century Gothic" w:hAnsi="Century Gothic"/>
                <w:b/>
                <w:sz w:val="20"/>
                <w:lang w:val="en-US"/>
              </w:rPr>
            </w:pPr>
            <w:r w:rsidRPr="00BC3B08">
              <w:rPr>
                <w:rFonts w:ascii="Century Gothic" w:hAnsi="Century Gothic"/>
                <w:b/>
                <w:sz w:val="20"/>
                <w:u w:val="single"/>
                <w:lang w:val="en-US"/>
              </w:rPr>
              <w:t>SDR</w:t>
            </w:r>
            <w:r w:rsidR="0024799D" w:rsidRPr="00BC3B08">
              <w:rPr>
                <w:rFonts w:ascii="Century Gothic" w:hAnsi="Century Gothic"/>
                <w:b/>
                <w:sz w:val="20"/>
                <w:u w:val="single"/>
                <w:lang w:val="en-US"/>
              </w:rPr>
              <w:t xml:space="preserve"> </w:t>
            </w:r>
            <w:r w:rsidRPr="00BC3B08">
              <w:rPr>
                <w:rFonts w:ascii="Century Gothic" w:hAnsi="Century Gothic"/>
                <w:b/>
                <w:sz w:val="20"/>
                <w:u w:val="single"/>
                <w:lang w:val="en-US"/>
              </w:rPr>
              <w:t>11</w:t>
            </w:r>
            <w:r w:rsidR="00576E29" w:rsidRPr="00BC3B08">
              <w:rPr>
                <w:rFonts w:ascii="Century Gothic" w:hAnsi="Century Gothic"/>
                <w:b/>
                <w:sz w:val="20"/>
                <w:lang w:val="en-US"/>
              </w:rPr>
              <w:t xml:space="preserve"> </w:t>
            </w:r>
            <w:r w:rsidR="00854487" w:rsidRPr="00BC3B08">
              <w:rPr>
                <w:rFonts w:ascii="Century Gothic" w:hAnsi="Century Gothic"/>
                <w:b/>
                <w:sz w:val="20"/>
                <w:lang w:val="en-US"/>
              </w:rPr>
              <w:t xml:space="preserve">(max. </w:t>
            </w:r>
            <w:r w:rsidR="00AE6539" w:rsidRPr="00BC3B08">
              <w:rPr>
                <w:rFonts w:ascii="Century Gothic" w:hAnsi="Century Gothic"/>
                <w:b/>
                <w:sz w:val="20"/>
                <w:lang w:val="en-GB"/>
              </w:rPr>
              <w:t xml:space="preserve">working pressure </w:t>
            </w:r>
            <w:r w:rsidR="00854487" w:rsidRPr="00BC3B08">
              <w:rPr>
                <w:rFonts w:ascii="Century Gothic" w:hAnsi="Century Gothic"/>
                <w:b/>
                <w:sz w:val="20"/>
                <w:lang w:val="en-US"/>
              </w:rPr>
              <w:t xml:space="preserve">16 bar </w:t>
            </w:r>
            <w:r w:rsidR="00F71B6C" w:rsidRPr="00BC3B08">
              <w:rPr>
                <w:rFonts w:ascii="Century Gothic" w:hAnsi="Century Gothic"/>
                <w:b/>
                <w:sz w:val="20"/>
                <w:lang w:val="en-US"/>
              </w:rPr>
              <w:t>(Wa</w:t>
            </w:r>
            <w:r w:rsidR="00AE6539" w:rsidRPr="00BC3B08">
              <w:rPr>
                <w:rFonts w:ascii="Century Gothic" w:hAnsi="Century Gothic"/>
                <w:b/>
                <w:sz w:val="20"/>
                <w:lang w:val="en-US"/>
              </w:rPr>
              <w:t>ter</w:t>
            </w:r>
            <w:r w:rsidR="00F71B6C" w:rsidRPr="00BC3B08">
              <w:rPr>
                <w:rFonts w:ascii="Century Gothic" w:hAnsi="Century Gothic"/>
                <w:b/>
                <w:sz w:val="20"/>
                <w:lang w:val="en-US"/>
              </w:rPr>
              <w:t>) / 10 bar (Gas))</w:t>
            </w:r>
          </w:p>
          <w:p w14:paraId="2F85AF39" w14:textId="77777777" w:rsidR="00CF27B1" w:rsidRPr="00AE6539" w:rsidRDefault="00CF27B1" w:rsidP="00222182">
            <w:pPr>
              <w:tabs>
                <w:tab w:val="left" w:pos="2765"/>
              </w:tabs>
              <w:ind w:left="432"/>
              <w:rPr>
                <w:sz w:val="20"/>
                <w:lang w:val="en-US"/>
              </w:rPr>
            </w:pPr>
            <w:r w:rsidRPr="00AE6539">
              <w:rPr>
                <w:b/>
                <w:sz w:val="20"/>
                <w:lang w:val="en-US"/>
              </w:rPr>
              <w:tab/>
            </w:r>
          </w:p>
          <w:p w14:paraId="369FE2CB"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6C3799" w:rsidRPr="005A65D1">
              <w:rPr>
                <w:rFonts w:ascii="Century Gothic" w:hAnsi="Century Gothic"/>
                <w:sz w:val="20"/>
                <w:lang w:val="en-US"/>
              </w:rPr>
              <w:t>400</w:t>
            </w:r>
            <w:r w:rsidRPr="005A65D1">
              <w:rPr>
                <w:rFonts w:ascii="Century Gothic" w:hAnsi="Century Gothic"/>
                <w:sz w:val="20"/>
                <w:lang w:val="en-US"/>
              </w:rPr>
              <w:t>/ d 225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630/ d 315</w:t>
            </w:r>
            <w:r w:rsidRPr="005A65D1">
              <w:rPr>
                <w:rFonts w:ascii="Century Gothic" w:hAnsi="Century Gothic"/>
                <w:sz w:val="20"/>
                <w:lang w:val="en-US"/>
              </w:rPr>
              <w:tab/>
            </w:r>
            <w:r w:rsidR="00696B1A" w:rsidRPr="005A65D1">
              <w:rPr>
                <w:rFonts w:ascii="Century Gothic" w:hAnsi="Century Gothic"/>
                <w:sz w:val="20"/>
                <w:lang w:val="en-US"/>
              </w:rPr>
              <w:t>d 900/ d 280</w:t>
            </w:r>
          </w:p>
          <w:p w14:paraId="2ECC4B5B"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400</w:t>
            </w:r>
            <w:r w:rsidRPr="005A65D1">
              <w:rPr>
                <w:rFonts w:ascii="Century Gothic" w:hAnsi="Century Gothic"/>
                <w:sz w:val="20"/>
                <w:lang w:val="en-US"/>
              </w:rPr>
              <w:t>/ d 250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630/ d 355</w:t>
            </w:r>
            <w:r w:rsidRPr="005A65D1">
              <w:rPr>
                <w:rFonts w:ascii="Century Gothic" w:hAnsi="Century Gothic"/>
                <w:sz w:val="20"/>
                <w:lang w:val="en-US"/>
              </w:rPr>
              <w:tab/>
            </w:r>
            <w:r w:rsidR="00696B1A" w:rsidRPr="005A65D1">
              <w:rPr>
                <w:rFonts w:ascii="Century Gothic" w:hAnsi="Century Gothic"/>
                <w:sz w:val="20"/>
                <w:lang w:val="en-US"/>
              </w:rPr>
              <w:t>d 900/ d 315</w:t>
            </w:r>
          </w:p>
          <w:p w14:paraId="6E73B214"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450</w:t>
            </w:r>
            <w:r w:rsidRPr="005A65D1">
              <w:rPr>
                <w:rFonts w:ascii="Century Gothic" w:hAnsi="Century Gothic"/>
                <w:sz w:val="20"/>
                <w:lang w:val="en-US"/>
              </w:rPr>
              <w:t>/ d 225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630/ d 400</w:t>
            </w:r>
            <w:r w:rsidRPr="005A65D1">
              <w:rPr>
                <w:rFonts w:ascii="Century Gothic" w:hAnsi="Century Gothic"/>
                <w:sz w:val="20"/>
                <w:lang w:val="en-US"/>
              </w:rPr>
              <w:tab/>
            </w:r>
            <w:r w:rsidR="00696B1A" w:rsidRPr="005A65D1">
              <w:rPr>
                <w:rFonts w:ascii="Century Gothic" w:hAnsi="Century Gothic"/>
                <w:sz w:val="20"/>
                <w:lang w:val="en-US"/>
              </w:rPr>
              <w:t>d 900/ d 355</w:t>
            </w:r>
          </w:p>
          <w:p w14:paraId="6783A92B"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450</w:t>
            </w:r>
            <w:r w:rsidRPr="005A65D1">
              <w:rPr>
                <w:rFonts w:ascii="Century Gothic" w:hAnsi="Century Gothic"/>
                <w:sz w:val="20"/>
                <w:lang w:val="en-US"/>
              </w:rPr>
              <w:t>/ d 250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225</w:t>
            </w:r>
            <w:r w:rsidRPr="005A65D1">
              <w:rPr>
                <w:rFonts w:ascii="Century Gothic" w:hAnsi="Century Gothic"/>
                <w:sz w:val="20"/>
                <w:lang w:val="en-US"/>
              </w:rPr>
              <w:tab/>
            </w:r>
            <w:r w:rsidR="00696B1A" w:rsidRPr="005A65D1">
              <w:rPr>
                <w:rFonts w:ascii="Century Gothic" w:hAnsi="Century Gothic"/>
                <w:sz w:val="20"/>
                <w:lang w:val="en-US"/>
              </w:rPr>
              <w:t>d 900/ d 400</w:t>
            </w:r>
          </w:p>
          <w:p w14:paraId="40FDB2DC"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500</w:t>
            </w:r>
            <w:r w:rsidRPr="005A65D1">
              <w:rPr>
                <w:rFonts w:ascii="Century Gothic" w:hAnsi="Century Gothic"/>
                <w:sz w:val="20"/>
                <w:lang w:val="en-US"/>
              </w:rPr>
              <w:t>/ d 225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250</w:t>
            </w:r>
            <w:r w:rsidRPr="005A65D1">
              <w:rPr>
                <w:rFonts w:ascii="Century Gothic" w:hAnsi="Century Gothic"/>
                <w:sz w:val="20"/>
                <w:lang w:val="en-US"/>
              </w:rPr>
              <w:tab/>
            </w:r>
            <w:r w:rsidR="00696B1A" w:rsidRPr="005A65D1">
              <w:rPr>
                <w:rFonts w:ascii="Century Gothic" w:hAnsi="Century Gothic"/>
                <w:sz w:val="20"/>
                <w:lang w:val="en-US"/>
              </w:rPr>
              <w:t>d 1000/ d 225</w:t>
            </w:r>
          </w:p>
          <w:p w14:paraId="5FC36C66"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500</w:t>
            </w:r>
            <w:r w:rsidRPr="005A65D1">
              <w:rPr>
                <w:rFonts w:ascii="Century Gothic" w:hAnsi="Century Gothic"/>
                <w:sz w:val="20"/>
                <w:lang w:val="en-US"/>
              </w:rPr>
              <w:t>/ d 250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280</w:t>
            </w:r>
            <w:r w:rsidRPr="005A65D1">
              <w:rPr>
                <w:rFonts w:ascii="Century Gothic" w:hAnsi="Century Gothic"/>
                <w:sz w:val="20"/>
                <w:lang w:val="en-US"/>
              </w:rPr>
              <w:tab/>
            </w:r>
            <w:r w:rsidR="00696B1A" w:rsidRPr="005A65D1">
              <w:rPr>
                <w:rFonts w:ascii="Century Gothic" w:hAnsi="Century Gothic"/>
                <w:sz w:val="20"/>
                <w:lang w:val="en-US"/>
              </w:rPr>
              <w:t>d 1000/ d 250</w:t>
            </w:r>
          </w:p>
          <w:p w14:paraId="67227405" w14:textId="316EE773" w:rsidR="00385BBF" w:rsidRPr="005A65D1" w:rsidRDefault="00CF27B1"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 xml:space="preserve">d 500/ d </w:t>
            </w:r>
            <w:r w:rsidR="00385BBF" w:rsidRPr="005A65D1">
              <w:rPr>
                <w:rFonts w:ascii="Century Gothic" w:hAnsi="Century Gothic"/>
                <w:sz w:val="20"/>
                <w:lang w:val="en-US"/>
              </w:rPr>
              <w:t>280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315</w:t>
            </w:r>
            <w:r w:rsidR="00696B1A" w:rsidRPr="005A65D1">
              <w:rPr>
                <w:rFonts w:ascii="Century Gothic" w:hAnsi="Century Gothic"/>
                <w:sz w:val="20"/>
                <w:lang w:val="en-US"/>
              </w:rPr>
              <w:t xml:space="preserve">    </w:t>
            </w:r>
            <w:r w:rsidR="006367C9" w:rsidRPr="005A65D1">
              <w:rPr>
                <w:rFonts w:ascii="Century Gothic" w:hAnsi="Century Gothic"/>
                <w:sz w:val="20"/>
                <w:lang w:val="en-US"/>
              </w:rPr>
              <w:t xml:space="preserve">     </w:t>
            </w:r>
            <w:r w:rsidR="00696B1A" w:rsidRPr="005A65D1">
              <w:rPr>
                <w:rFonts w:ascii="Century Gothic" w:hAnsi="Century Gothic"/>
                <w:sz w:val="20"/>
                <w:lang w:val="en-US"/>
              </w:rPr>
              <w:t>d 1000/ d 280</w:t>
            </w:r>
          </w:p>
          <w:p w14:paraId="2FC9E465" w14:textId="6464C813"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500/ d 315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355</w:t>
            </w:r>
            <w:r w:rsidR="00696B1A" w:rsidRPr="005A65D1">
              <w:rPr>
                <w:rFonts w:ascii="Century Gothic" w:hAnsi="Century Gothic"/>
                <w:sz w:val="20"/>
                <w:lang w:val="en-US"/>
              </w:rPr>
              <w:t xml:space="preserve">    </w:t>
            </w:r>
            <w:r w:rsidR="006367C9" w:rsidRPr="005A65D1">
              <w:rPr>
                <w:rFonts w:ascii="Century Gothic" w:hAnsi="Century Gothic"/>
                <w:sz w:val="20"/>
                <w:lang w:val="en-US"/>
              </w:rPr>
              <w:t xml:space="preserve">     </w:t>
            </w:r>
            <w:r w:rsidR="00696B1A" w:rsidRPr="005A65D1">
              <w:rPr>
                <w:rFonts w:ascii="Century Gothic" w:hAnsi="Century Gothic"/>
                <w:sz w:val="20"/>
                <w:lang w:val="en-US"/>
              </w:rPr>
              <w:t>d 1000/ d 315</w:t>
            </w:r>
          </w:p>
          <w:p w14:paraId="6F4BC4D7" w14:textId="3CA69C6C"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225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400</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1000/ d 355</w:t>
            </w:r>
          </w:p>
          <w:p w14:paraId="48CB5741" w14:textId="45A12616"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250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800/ d 225</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1000/ d 400</w:t>
            </w:r>
          </w:p>
          <w:p w14:paraId="3BDF28DD" w14:textId="542B6367"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280</w:t>
            </w:r>
            <w:r w:rsidR="0062141A" w:rsidRPr="005A65D1">
              <w:rPr>
                <w:rFonts w:ascii="Century Gothic" w:hAnsi="Century Gothic"/>
                <w:sz w:val="20"/>
                <w:lang w:val="en-US"/>
              </w:rPr>
              <w:t xml:space="preserve">           d 800/ d 250</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225</w:t>
            </w:r>
          </w:p>
          <w:p w14:paraId="7B2F6E5D" w14:textId="24F2F7C7"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315</w:t>
            </w:r>
            <w:r w:rsidR="0062141A" w:rsidRPr="005A65D1">
              <w:rPr>
                <w:rFonts w:ascii="Century Gothic" w:hAnsi="Century Gothic"/>
                <w:sz w:val="20"/>
                <w:lang w:val="en-US"/>
              </w:rPr>
              <w:t xml:space="preserve">           d 800/ d 280</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250</w:t>
            </w:r>
          </w:p>
          <w:p w14:paraId="65A9DBF2" w14:textId="76796BBA"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355</w:t>
            </w:r>
            <w:r w:rsidR="0062141A" w:rsidRPr="005A65D1">
              <w:rPr>
                <w:rFonts w:ascii="Century Gothic" w:hAnsi="Century Gothic"/>
                <w:sz w:val="20"/>
                <w:lang w:val="en-US"/>
              </w:rPr>
              <w:t xml:space="preserve">           d 800/ d 315</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280</w:t>
            </w:r>
          </w:p>
          <w:p w14:paraId="4067BDFD" w14:textId="052749A6"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400</w:t>
            </w:r>
            <w:r w:rsidR="0062141A" w:rsidRPr="005A65D1">
              <w:rPr>
                <w:rFonts w:ascii="Century Gothic" w:hAnsi="Century Gothic"/>
                <w:sz w:val="20"/>
                <w:lang w:val="en-US"/>
              </w:rPr>
              <w:t xml:space="preserve">           d 800/ d 355</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315</w:t>
            </w:r>
          </w:p>
          <w:p w14:paraId="66F05C0A" w14:textId="0E60ADD7" w:rsidR="00461C27" w:rsidRPr="005A65D1" w:rsidRDefault="00461C27"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630/ d 225</w:t>
            </w:r>
            <w:r w:rsidR="0062141A" w:rsidRPr="005A65D1">
              <w:rPr>
                <w:rFonts w:ascii="Century Gothic" w:hAnsi="Century Gothic"/>
                <w:sz w:val="20"/>
                <w:lang w:val="en-US"/>
              </w:rPr>
              <w:t xml:space="preserve">           d 800/ d 400</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355</w:t>
            </w:r>
          </w:p>
          <w:p w14:paraId="2E07D043" w14:textId="651F1575" w:rsidR="00461C27" w:rsidRPr="005A65D1" w:rsidRDefault="00461C27"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630/ d 250</w:t>
            </w:r>
            <w:r w:rsidR="0062141A" w:rsidRPr="005A65D1">
              <w:rPr>
                <w:rFonts w:ascii="Century Gothic" w:hAnsi="Century Gothic"/>
                <w:sz w:val="20"/>
                <w:lang w:val="en-US"/>
              </w:rPr>
              <w:t xml:space="preserve">           d 900/ d 225</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400</w:t>
            </w:r>
          </w:p>
          <w:p w14:paraId="7CCD7201" w14:textId="77777777" w:rsidR="00461C27" w:rsidRPr="00F05A0D" w:rsidRDefault="00461C27" w:rsidP="00CF27B1">
            <w:pPr>
              <w:tabs>
                <w:tab w:val="left" w:pos="2765"/>
              </w:tabs>
              <w:ind w:left="2765" w:hanging="2693"/>
              <w:rPr>
                <w:rFonts w:ascii="Century Gothic" w:hAnsi="Century Gothic"/>
                <w:sz w:val="20"/>
              </w:rPr>
            </w:pPr>
            <w:r w:rsidRPr="00F05A0D">
              <w:rPr>
                <w:rFonts w:ascii="Century Gothic" w:hAnsi="Century Gothic"/>
                <w:sz w:val="20"/>
              </w:rPr>
              <w:t>d 630/ d 280</w:t>
            </w:r>
            <w:r w:rsidR="0062141A" w:rsidRPr="00F05A0D">
              <w:rPr>
                <w:rFonts w:ascii="Century Gothic" w:hAnsi="Century Gothic"/>
                <w:sz w:val="20"/>
              </w:rPr>
              <w:t xml:space="preserve">  </w:t>
            </w:r>
            <w:r w:rsidR="00C40C75" w:rsidRPr="00F05A0D">
              <w:rPr>
                <w:rFonts w:ascii="Century Gothic" w:hAnsi="Century Gothic"/>
                <w:sz w:val="20"/>
              </w:rPr>
              <w:t xml:space="preserve">         </w:t>
            </w:r>
            <w:r w:rsidR="0062141A" w:rsidRPr="00F05A0D">
              <w:rPr>
                <w:rFonts w:ascii="Century Gothic" w:hAnsi="Century Gothic"/>
                <w:sz w:val="20"/>
              </w:rPr>
              <w:t>d 900/ d 250</w:t>
            </w:r>
          </w:p>
          <w:p w14:paraId="709B7E21" w14:textId="77777777" w:rsidR="00CF27B1" w:rsidRPr="00A25A71" w:rsidRDefault="00CF27B1" w:rsidP="00CF27B1">
            <w:pPr>
              <w:tabs>
                <w:tab w:val="left" w:pos="2765"/>
              </w:tabs>
              <w:ind w:left="2765" w:hanging="2693"/>
              <w:rPr>
                <w:sz w:val="20"/>
              </w:rPr>
            </w:pPr>
            <w:r>
              <w:rPr>
                <w:sz w:val="20"/>
              </w:rPr>
              <w:t xml:space="preserve">                         </w:t>
            </w:r>
          </w:p>
          <w:p w14:paraId="1842BC3D" w14:textId="77777777" w:rsidR="00CF27B1" w:rsidRPr="00222182" w:rsidRDefault="00CF27B1" w:rsidP="00EE4A58"/>
          <w:p w14:paraId="533C3A90" w14:textId="365248F0" w:rsidR="00222182" w:rsidRPr="00E744EB" w:rsidRDefault="00222182" w:rsidP="00222182">
            <w:pPr>
              <w:pStyle w:val="Listenabsatz"/>
              <w:numPr>
                <w:ilvl w:val="0"/>
                <w:numId w:val="3"/>
              </w:numPr>
              <w:tabs>
                <w:tab w:val="left" w:pos="2765"/>
              </w:tabs>
              <w:rPr>
                <w:rFonts w:ascii="Century Gothic" w:hAnsi="Century Gothic"/>
                <w:b/>
                <w:sz w:val="20"/>
                <w:lang w:val="en-US"/>
              </w:rPr>
            </w:pPr>
            <w:r w:rsidRPr="00E744EB">
              <w:rPr>
                <w:rFonts w:ascii="Century Gothic" w:hAnsi="Century Gothic"/>
                <w:b/>
                <w:sz w:val="20"/>
                <w:u w:val="single"/>
                <w:lang w:val="en-US"/>
              </w:rPr>
              <w:t>SDR</w:t>
            </w:r>
            <w:r w:rsidR="0024799D" w:rsidRPr="00E744EB">
              <w:rPr>
                <w:rFonts w:ascii="Century Gothic" w:hAnsi="Century Gothic"/>
                <w:b/>
                <w:sz w:val="20"/>
                <w:u w:val="single"/>
                <w:lang w:val="en-US"/>
              </w:rPr>
              <w:t xml:space="preserve"> </w:t>
            </w:r>
            <w:r w:rsidRPr="00E744EB">
              <w:rPr>
                <w:rFonts w:ascii="Century Gothic" w:hAnsi="Century Gothic"/>
                <w:b/>
                <w:sz w:val="20"/>
                <w:u w:val="single"/>
                <w:lang w:val="en-US"/>
              </w:rPr>
              <w:t>17</w:t>
            </w:r>
            <w:r w:rsidR="00F71B6C" w:rsidRPr="00E744EB">
              <w:rPr>
                <w:rFonts w:ascii="Century Gothic" w:hAnsi="Century Gothic"/>
                <w:b/>
                <w:sz w:val="20"/>
                <w:lang w:val="en-US"/>
              </w:rPr>
              <w:t xml:space="preserve"> (max. </w:t>
            </w:r>
            <w:r w:rsidR="00AE6539" w:rsidRPr="00E744EB">
              <w:rPr>
                <w:rFonts w:ascii="Century Gothic" w:hAnsi="Century Gothic"/>
                <w:b/>
                <w:sz w:val="20"/>
                <w:lang w:val="en-GB"/>
              </w:rPr>
              <w:t xml:space="preserve">working pressure </w:t>
            </w:r>
            <w:r w:rsidR="00F71B6C" w:rsidRPr="00E744EB">
              <w:rPr>
                <w:rFonts w:ascii="Century Gothic" w:hAnsi="Century Gothic"/>
                <w:b/>
                <w:sz w:val="20"/>
                <w:lang w:val="en-US"/>
              </w:rPr>
              <w:t>1</w:t>
            </w:r>
            <w:r w:rsidR="003A59D4" w:rsidRPr="00E744EB">
              <w:rPr>
                <w:rFonts w:ascii="Century Gothic" w:hAnsi="Century Gothic"/>
                <w:b/>
                <w:sz w:val="20"/>
                <w:lang w:val="en-US"/>
              </w:rPr>
              <w:t>0</w:t>
            </w:r>
            <w:r w:rsidR="00F71B6C" w:rsidRPr="00E744EB">
              <w:rPr>
                <w:rFonts w:ascii="Century Gothic" w:hAnsi="Century Gothic"/>
                <w:b/>
                <w:sz w:val="20"/>
                <w:lang w:val="en-US"/>
              </w:rPr>
              <w:t xml:space="preserve"> bar (Wasser) / </w:t>
            </w:r>
            <w:r w:rsidR="003A59D4" w:rsidRPr="00E744EB">
              <w:rPr>
                <w:rFonts w:ascii="Century Gothic" w:hAnsi="Century Gothic"/>
                <w:b/>
                <w:sz w:val="20"/>
                <w:lang w:val="en-US"/>
              </w:rPr>
              <w:t>5</w:t>
            </w:r>
            <w:r w:rsidR="00F71B6C" w:rsidRPr="00E744EB">
              <w:rPr>
                <w:rFonts w:ascii="Century Gothic" w:hAnsi="Century Gothic"/>
                <w:b/>
                <w:sz w:val="20"/>
                <w:lang w:val="en-US"/>
              </w:rPr>
              <w:t xml:space="preserve"> bar (Gas))</w:t>
            </w:r>
          </w:p>
          <w:p w14:paraId="489F8E50" w14:textId="77777777" w:rsidR="00222182" w:rsidRPr="00BC3B08" w:rsidRDefault="00222182" w:rsidP="00222182">
            <w:pPr>
              <w:tabs>
                <w:tab w:val="left" w:pos="2765"/>
              </w:tabs>
              <w:ind w:left="432"/>
              <w:rPr>
                <w:sz w:val="20"/>
                <w:lang w:val="en-US"/>
              </w:rPr>
            </w:pPr>
          </w:p>
          <w:p w14:paraId="2C237166" w14:textId="77777777" w:rsidR="00222182" w:rsidRPr="00F05A0D" w:rsidRDefault="00222182" w:rsidP="00222182">
            <w:pPr>
              <w:rPr>
                <w:rFonts w:ascii="Century Gothic" w:hAnsi="Century Gothic"/>
                <w:sz w:val="20"/>
              </w:rPr>
            </w:pPr>
            <w:r w:rsidRPr="00BC3B08">
              <w:rPr>
                <w:sz w:val="20"/>
                <w:lang w:val="en-US"/>
              </w:rPr>
              <w:t xml:space="preserve"> </w:t>
            </w:r>
            <w:r w:rsidRPr="00F05A0D">
              <w:rPr>
                <w:rFonts w:ascii="Century Gothic" w:hAnsi="Century Gothic"/>
                <w:sz w:val="20"/>
              </w:rPr>
              <w:t>d 1000/ d 160</w:t>
            </w:r>
          </w:p>
          <w:p w14:paraId="66C223D4" w14:textId="77777777" w:rsidR="00222182" w:rsidRPr="00F05A0D" w:rsidRDefault="00222182" w:rsidP="00222182">
            <w:pPr>
              <w:rPr>
                <w:rFonts w:ascii="Century Gothic" w:hAnsi="Century Gothic"/>
                <w:sz w:val="20"/>
              </w:rPr>
            </w:pPr>
            <w:r w:rsidRPr="00F05A0D">
              <w:rPr>
                <w:rFonts w:ascii="Century Gothic" w:hAnsi="Century Gothic"/>
                <w:sz w:val="20"/>
              </w:rPr>
              <w:t xml:space="preserve"> d 1200/ d 160</w:t>
            </w:r>
          </w:p>
          <w:p w14:paraId="40E56AAF" w14:textId="77777777" w:rsidR="00222182" w:rsidRPr="001E06EF" w:rsidRDefault="00222182" w:rsidP="00222182">
            <w:pPr>
              <w:rPr>
                <w:sz w:val="20"/>
              </w:rPr>
            </w:pPr>
            <w:r>
              <w:rPr>
                <w:sz w:val="20"/>
              </w:rPr>
              <w:t xml:space="preserve"> </w:t>
            </w:r>
          </w:p>
          <w:p w14:paraId="3C3AA047" w14:textId="77777777" w:rsidR="00222182" w:rsidRDefault="00222182" w:rsidP="00222182">
            <w:pPr>
              <w:rPr>
                <w:b/>
                <w:sz w:val="22"/>
              </w:rPr>
            </w:pPr>
            <w:r>
              <w:rPr>
                <w:sz w:val="20"/>
              </w:rPr>
              <w:t xml:space="preserve">                                              </w:t>
            </w:r>
          </w:p>
          <w:p w14:paraId="3023A26E" w14:textId="77777777" w:rsidR="00222182" w:rsidRDefault="00222182" w:rsidP="00222182">
            <w:pPr>
              <w:rPr>
                <w:lang w:val="en-US"/>
              </w:rPr>
            </w:pPr>
          </w:p>
          <w:p w14:paraId="621B193F" w14:textId="77777777" w:rsidR="008678A1" w:rsidRDefault="008678A1" w:rsidP="00222182">
            <w:pPr>
              <w:rPr>
                <w:lang w:val="en-US"/>
              </w:rPr>
            </w:pPr>
          </w:p>
          <w:p w14:paraId="44A46412" w14:textId="77777777" w:rsidR="008678A1" w:rsidRDefault="008678A1" w:rsidP="00222182">
            <w:pPr>
              <w:rPr>
                <w:lang w:val="en-US"/>
              </w:rPr>
            </w:pPr>
          </w:p>
          <w:p w14:paraId="719FECBD" w14:textId="77777777" w:rsidR="008678A1" w:rsidRDefault="008678A1" w:rsidP="00222182">
            <w:pPr>
              <w:rPr>
                <w:lang w:val="en-US"/>
              </w:rPr>
            </w:pPr>
          </w:p>
          <w:p w14:paraId="1F4A0593" w14:textId="77777777" w:rsidR="008678A1" w:rsidRDefault="008678A1" w:rsidP="00222182">
            <w:pPr>
              <w:rPr>
                <w:lang w:val="en-US"/>
              </w:rPr>
            </w:pPr>
          </w:p>
          <w:p w14:paraId="75C49611" w14:textId="77777777" w:rsidR="008678A1" w:rsidRDefault="008678A1" w:rsidP="00222182">
            <w:pPr>
              <w:rPr>
                <w:lang w:val="en-US"/>
              </w:rPr>
            </w:pPr>
          </w:p>
          <w:p w14:paraId="11BDF6D3" w14:textId="77777777" w:rsidR="00CF27B1" w:rsidRDefault="00CF27B1" w:rsidP="00EE4A58">
            <w:pPr>
              <w:rPr>
                <w:lang w:val="en-US"/>
              </w:rPr>
            </w:pPr>
          </w:p>
        </w:tc>
        <w:tc>
          <w:tcPr>
            <w:tcW w:w="844" w:type="dxa"/>
          </w:tcPr>
          <w:p w14:paraId="3FB2BED0" w14:textId="77777777" w:rsidR="00CF27B1" w:rsidRDefault="00CF27B1" w:rsidP="00EE4A58">
            <w:pPr>
              <w:rPr>
                <w:lang w:val="en-US"/>
              </w:rPr>
            </w:pPr>
          </w:p>
        </w:tc>
        <w:tc>
          <w:tcPr>
            <w:tcW w:w="843" w:type="dxa"/>
          </w:tcPr>
          <w:p w14:paraId="474F1A50" w14:textId="77777777" w:rsidR="00CF27B1" w:rsidRDefault="00CF27B1" w:rsidP="00EE4A58">
            <w:pPr>
              <w:rPr>
                <w:lang w:val="en-US"/>
              </w:rPr>
            </w:pPr>
          </w:p>
        </w:tc>
      </w:tr>
    </w:tbl>
    <w:p w14:paraId="6BE4DBFC" w14:textId="77777777" w:rsidR="00CF27B1" w:rsidRPr="0035204D" w:rsidRDefault="00CF27B1" w:rsidP="00CF27B1">
      <w:pPr>
        <w:rPr>
          <w:lang w:val="en-US"/>
        </w:rPr>
      </w:pPr>
    </w:p>
    <w:p w14:paraId="45D844F6" w14:textId="77777777" w:rsidR="00CF27B1" w:rsidRDefault="00CF27B1" w:rsidP="00CF27B1"/>
    <w:p w14:paraId="14DA794C" w14:textId="77777777" w:rsidR="00CF27B1" w:rsidRDefault="00CF27B1"/>
    <w:p w14:paraId="1C6C099D" w14:textId="77777777" w:rsidR="00F7332B" w:rsidRDefault="00F7332B"/>
    <w:p w14:paraId="77B99DEE" w14:textId="77777777" w:rsidR="00F7332B" w:rsidRDefault="00F7332B"/>
    <w:p w14:paraId="26ECA1C2" w14:textId="77777777" w:rsidR="00F7332B" w:rsidRDefault="00F7332B"/>
    <w:p w14:paraId="5F065156" w14:textId="77777777" w:rsidR="00F7332B" w:rsidRDefault="00F7332B"/>
    <w:p w14:paraId="106B437C" w14:textId="77777777" w:rsidR="00F7332B" w:rsidRDefault="00F7332B"/>
    <w:p w14:paraId="7E08AD75" w14:textId="77777777" w:rsidR="00F7332B" w:rsidRDefault="00F7332B"/>
    <w:p w14:paraId="2DF3514C" w14:textId="77777777" w:rsidR="00F7332B" w:rsidRDefault="00F7332B"/>
    <w:p w14:paraId="6A82AABF" w14:textId="77777777" w:rsidR="00F7332B" w:rsidRDefault="00F7332B"/>
    <w:p w14:paraId="31DD4EEF" w14:textId="77777777" w:rsidR="00AF75B5" w:rsidRDefault="00AF75B5"/>
    <w:p w14:paraId="1229EFBC" w14:textId="77777777" w:rsidR="00F7332B" w:rsidRDefault="00F7332B"/>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C42075" w14:paraId="30DDD466" w14:textId="77777777" w:rsidTr="00770654">
        <w:tc>
          <w:tcPr>
            <w:tcW w:w="848" w:type="dxa"/>
            <w:tcBorders>
              <w:top w:val="single" w:sz="4" w:space="0" w:color="auto"/>
              <w:left w:val="single" w:sz="4" w:space="0" w:color="auto"/>
              <w:bottom w:val="single" w:sz="4" w:space="0" w:color="auto"/>
              <w:right w:val="single" w:sz="4" w:space="0" w:color="auto"/>
            </w:tcBorders>
            <w:vAlign w:val="center"/>
            <w:hideMark/>
          </w:tcPr>
          <w:p w14:paraId="1C43412C" w14:textId="751FE97C" w:rsidR="00C42075" w:rsidRDefault="00C42075" w:rsidP="00C42075">
            <w:pPr>
              <w:jc w:val="center"/>
              <w:rPr>
                <w:b/>
                <w:lang w:val="en-US" w:eastAsia="en-US"/>
              </w:rPr>
            </w:pPr>
            <w:r>
              <w:rPr>
                <w:rFonts w:ascii="Century Gothic" w:hAnsi="Century Gothic"/>
                <w:b/>
                <w:bCs/>
                <w:color w:val="595959"/>
              </w:rPr>
              <w:t>Item</w:t>
            </w:r>
          </w:p>
        </w:tc>
        <w:tc>
          <w:tcPr>
            <w:tcW w:w="1003" w:type="dxa"/>
            <w:tcBorders>
              <w:top w:val="single" w:sz="4" w:space="0" w:color="auto"/>
              <w:left w:val="single" w:sz="4" w:space="0" w:color="auto"/>
              <w:bottom w:val="single" w:sz="4" w:space="0" w:color="auto"/>
              <w:right w:val="single" w:sz="4" w:space="0" w:color="auto"/>
            </w:tcBorders>
            <w:hideMark/>
          </w:tcPr>
          <w:p w14:paraId="5B27FDF7" w14:textId="00398C97" w:rsidR="00C42075" w:rsidRDefault="00C42075" w:rsidP="00C42075">
            <w:pPr>
              <w:jc w:val="center"/>
              <w:rPr>
                <w:b/>
                <w:lang w:val="en-US" w:eastAsia="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Borders>
              <w:top w:val="single" w:sz="4" w:space="0" w:color="auto"/>
              <w:left w:val="single" w:sz="4" w:space="0" w:color="auto"/>
              <w:bottom w:val="single" w:sz="4" w:space="0" w:color="auto"/>
              <w:right w:val="single" w:sz="4" w:space="0" w:color="auto"/>
            </w:tcBorders>
            <w:hideMark/>
          </w:tcPr>
          <w:p w14:paraId="2846C36D" w14:textId="51AD2D2A" w:rsidR="00C42075" w:rsidRDefault="00C42075" w:rsidP="00C42075">
            <w:pPr>
              <w:jc w:val="center"/>
              <w:rPr>
                <w:b/>
                <w:lang w:val="en-US" w:eastAsia="en-US"/>
              </w:rPr>
            </w:pPr>
            <w:r w:rsidRPr="00073441">
              <w:rPr>
                <w:rFonts w:ascii="Century Gothic" w:hAnsi="Century Gothic"/>
                <w:b/>
                <w:bCs/>
                <w:color w:val="595959"/>
              </w:rPr>
              <w:t>Text</w:t>
            </w:r>
          </w:p>
        </w:tc>
        <w:tc>
          <w:tcPr>
            <w:tcW w:w="844" w:type="dxa"/>
            <w:tcBorders>
              <w:top w:val="single" w:sz="4" w:space="0" w:color="auto"/>
              <w:left w:val="single" w:sz="4" w:space="0" w:color="auto"/>
              <w:bottom w:val="single" w:sz="4" w:space="0" w:color="auto"/>
              <w:right w:val="single" w:sz="4" w:space="0" w:color="auto"/>
            </w:tcBorders>
            <w:hideMark/>
          </w:tcPr>
          <w:p w14:paraId="3DC3E625" w14:textId="59971584" w:rsidR="00C42075" w:rsidRDefault="00C42075" w:rsidP="00C42075">
            <w:pPr>
              <w:jc w:val="center"/>
              <w:rPr>
                <w:b/>
                <w:lang w:val="en-US" w:eastAsia="en-US"/>
              </w:rPr>
            </w:pPr>
            <w:r>
              <w:rPr>
                <w:rFonts w:ascii="Century Gothic" w:hAnsi="Century Gothic"/>
                <w:b/>
                <w:bCs/>
                <w:color w:val="595959"/>
              </w:rPr>
              <w:t>UP</w:t>
            </w:r>
          </w:p>
        </w:tc>
        <w:tc>
          <w:tcPr>
            <w:tcW w:w="843" w:type="dxa"/>
            <w:tcBorders>
              <w:top w:val="single" w:sz="4" w:space="0" w:color="auto"/>
              <w:left w:val="single" w:sz="4" w:space="0" w:color="auto"/>
              <w:bottom w:val="single" w:sz="4" w:space="0" w:color="auto"/>
              <w:right w:val="single" w:sz="4" w:space="0" w:color="auto"/>
            </w:tcBorders>
          </w:tcPr>
          <w:p w14:paraId="628203EF" w14:textId="1421517B" w:rsidR="00C42075" w:rsidRDefault="00C42075" w:rsidP="00C42075">
            <w:pPr>
              <w:jc w:val="center"/>
              <w:rPr>
                <w:b/>
                <w:lang w:val="en-US" w:eastAsia="en-US"/>
              </w:rPr>
            </w:pPr>
            <w:r>
              <w:rPr>
                <w:rFonts w:ascii="Century Gothic" w:hAnsi="Century Gothic"/>
                <w:b/>
                <w:bCs/>
                <w:color w:val="595959"/>
              </w:rPr>
              <w:t>T</w:t>
            </w:r>
            <w:r w:rsidRPr="00073441">
              <w:rPr>
                <w:rFonts w:ascii="Century Gothic" w:hAnsi="Century Gothic"/>
                <w:b/>
                <w:bCs/>
                <w:color w:val="595959"/>
              </w:rPr>
              <w:t>P</w:t>
            </w:r>
          </w:p>
        </w:tc>
      </w:tr>
      <w:tr w:rsidR="008678A1" w:rsidRPr="00F10DD6" w14:paraId="4DE5E181" w14:textId="77777777" w:rsidTr="008678A1">
        <w:tc>
          <w:tcPr>
            <w:tcW w:w="848" w:type="dxa"/>
            <w:tcBorders>
              <w:top w:val="single" w:sz="4" w:space="0" w:color="auto"/>
              <w:left w:val="single" w:sz="4" w:space="0" w:color="auto"/>
              <w:bottom w:val="single" w:sz="4" w:space="0" w:color="auto"/>
              <w:right w:val="single" w:sz="4" w:space="0" w:color="auto"/>
            </w:tcBorders>
          </w:tcPr>
          <w:p w14:paraId="492A0819" w14:textId="77777777" w:rsidR="008678A1" w:rsidRPr="00F904CA" w:rsidRDefault="008678A1">
            <w:pPr>
              <w:rPr>
                <w:sz w:val="36"/>
                <w:szCs w:val="36"/>
                <w:lang w:val="en-US" w:eastAsia="en-US"/>
              </w:rPr>
            </w:pPr>
          </w:p>
          <w:p w14:paraId="6C858604" w14:textId="77777777" w:rsidR="008678A1" w:rsidRPr="00C42075" w:rsidRDefault="008678A1">
            <w:pPr>
              <w:rPr>
                <w:rFonts w:ascii="Century Gothic" w:hAnsi="Century Gothic"/>
                <w:sz w:val="20"/>
                <w:lang w:val="en-US" w:eastAsia="en-US"/>
              </w:rPr>
            </w:pPr>
            <w:r w:rsidRPr="00C42075">
              <w:rPr>
                <w:rFonts w:ascii="Century Gothic" w:hAnsi="Century Gothic"/>
                <w:sz w:val="20"/>
                <w:lang w:val="en-US" w:eastAsia="en-US"/>
              </w:rPr>
              <w:t>14.</w:t>
            </w:r>
            <w:r w:rsidR="001D1A80" w:rsidRPr="00C42075">
              <w:rPr>
                <w:rFonts w:ascii="Century Gothic" w:hAnsi="Century Gothic"/>
                <w:sz w:val="20"/>
                <w:lang w:val="en-US" w:eastAsia="en-US"/>
              </w:rPr>
              <w:t>5</w:t>
            </w:r>
          </w:p>
          <w:p w14:paraId="5973269C" w14:textId="77777777" w:rsidR="008678A1" w:rsidRDefault="008678A1">
            <w:pPr>
              <w:rPr>
                <w:lang w:val="en-US" w:eastAsia="en-US"/>
              </w:rPr>
            </w:pPr>
          </w:p>
          <w:p w14:paraId="319D22E3" w14:textId="77777777" w:rsidR="008678A1" w:rsidRDefault="008678A1">
            <w:pPr>
              <w:rPr>
                <w:lang w:val="en-US" w:eastAsia="en-US"/>
              </w:rPr>
            </w:pPr>
          </w:p>
          <w:p w14:paraId="74502DBC" w14:textId="77777777" w:rsidR="008678A1" w:rsidRDefault="008678A1">
            <w:pPr>
              <w:rPr>
                <w:lang w:val="en-US" w:eastAsia="en-US"/>
              </w:rPr>
            </w:pPr>
          </w:p>
          <w:p w14:paraId="42F78C3E" w14:textId="77777777" w:rsidR="008678A1" w:rsidRDefault="008678A1">
            <w:pPr>
              <w:rPr>
                <w:lang w:val="en-US" w:eastAsia="en-US"/>
              </w:rPr>
            </w:pPr>
          </w:p>
          <w:p w14:paraId="2DCC059C" w14:textId="77777777" w:rsidR="008678A1" w:rsidRDefault="008678A1">
            <w:pPr>
              <w:rPr>
                <w:lang w:val="en-US" w:eastAsia="en-US"/>
              </w:rPr>
            </w:pPr>
          </w:p>
          <w:p w14:paraId="06FFF868" w14:textId="77777777" w:rsidR="008678A1" w:rsidRDefault="008678A1">
            <w:pPr>
              <w:rPr>
                <w:lang w:val="en-US" w:eastAsia="en-US"/>
              </w:rPr>
            </w:pPr>
          </w:p>
          <w:p w14:paraId="24E9733E" w14:textId="77777777" w:rsidR="008678A1" w:rsidRDefault="008678A1">
            <w:pPr>
              <w:rPr>
                <w:lang w:val="en-US" w:eastAsia="en-US"/>
              </w:rPr>
            </w:pPr>
          </w:p>
          <w:p w14:paraId="2AF6D39D" w14:textId="77777777" w:rsidR="008678A1" w:rsidRDefault="008678A1">
            <w:pPr>
              <w:rPr>
                <w:lang w:val="en-US" w:eastAsia="en-US"/>
              </w:rPr>
            </w:pPr>
          </w:p>
          <w:p w14:paraId="5A20E974" w14:textId="77777777" w:rsidR="008678A1" w:rsidRDefault="008678A1">
            <w:pPr>
              <w:rPr>
                <w:lang w:val="en-US" w:eastAsia="en-US"/>
              </w:rPr>
            </w:pPr>
          </w:p>
          <w:p w14:paraId="3BA8E28E" w14:textId="77777777" w:rsidR="008678A1" w:rsidRDefault="008678A1">
            <w:pPr>
              <w:rPr>
                <w:lang w:val="en-US" w:eastAsia="en-US"/>
              </w:rPr>
            </w:pPr>
          </w:p>
          <w:p w14:paraId="59082C23" w14:textId="77777777" w:rsidR="008678A1" w:rsidRDefault="008678A1">
            <w:pPr>
              <w:rPr>
                <w:lang w:val="en-US" w:eastAsia="en-US"/>
              </w:rPr>
            </w:pPr>
          </w:p>
          <w:p w14:paraId="299230A7" w14:textId="77777777" w:rsidR="008678A1" w:rsidRDefault="008678A1">
            <w:pPr>
              <w:rPr>
                <w:lang w:val="en-US" w:eastAsia="en-US"/>
              </w:rPr>
            </w:pPr>
          </w:p>
          <w:p w14:paraId="68614CC2" w14:textId="77777777" w:rsidR="008678A1" w:rsidRDefault="008678A1">
            <w:pPr>
              <w:rPr>
                <w:lang w:val="en-US" w:eastAsia="en-US"/>
              </w:rPr>
            </w:pPr>
          </w:p>
          <w:p w14:paraId="77CAA35D" w14:textId="77777777" w:rsidR="008678A1" w:rsidRDefault="008678A1">
            <w:pPr>
              <w:rPr>
                <w:lang w:val="en-US" w:eastAsia="en-US"/>
              </w:rPr>
            </w:pPr>
          </w:p>
          <w:p w14:paraId="33EA0E69" w14:textId="77777777" w:rsidR="008678A1" w:rsidRDefault="008678A1">
            <w:pPr>
              <w:rPr>
                <w:lang w:val="en-US" w:eastAsia="en-US"/>
              </w:rPr>
            </w:pPr>
          </w:p>
          <w:p w14:paraId="3537B414" w14:textId="77777777" w:rsidR="008678A1" w:rsidRDefault="008678A1">
            <w:pPr>
              <w:rPr>
                <w:lang w:val="en-US" w:eastAsia="en-US"/>
              </w:rPr>
            </w:pPr>
          </w:p>
          <w:p w14:paraId="35042641" w14:textId="77777777" w:rsidR="008678A1" w:rsidRDefault="008678A1">
            <w:pPr>
              <w:rPr>
                <w:lang w:val="en-US" w:eastAsia="en-US"/>
              </w:rPr>
            </w:pPr>
          </w:p>
        </w:tc>
        <w:tc>
          <w:tcPr>
            <w:tcW w:w="1003" w:type="dxa"/>
            <w:tcBorders>
              <w:top w:val="single" w:sz="4" w:space="0" w:color="auto"/>
              <w:left w:val="single" w:sz="4" w:space="0" w:color="auto"/>
              <w:bottom w:val="single" w:sz="4" w:space="0" w:color="auto"/>
              <w:right w:val="single" w:sz="4" w:space="0" w:color="auto"/>
            </w:tcBorders>
          </w:tcPr>
          <w:p w14:paraId="7B3C4DEC" w14:textId="77777777" w:rsidR="008678A1" w:rsidRDefault="008678A1">
            <w:pPr>
              <w:rPr>
                <w:lang w:val="en-US" w:eastAsia="en-US"/>
              </w:rPr>
            </w:pPr>
          </w:p>
        </w:tc>
        <w:tc>
          <w:tcPr>
            <w:tcW w:w="6385" w:type="dxa"/>
            <w:tcBorders>
              <w:top w:val="single" w:sz="4" w:space="0" w:color="auto"/>
              <w:left w:val="single" w:sz="4" w:space="0" w:color="auto"/>
              <w:bottom w:val="single" w:sz="4" w:space="0" w:color="auto"/>
              <w:right w:val="single" w:sz="4" w:space="0" w:color="auto"/>
            </w:tcBorders>
          </w:tcPr>
          <w:p w14:paraId="53864D6B" w14:textId="77777777" w:rsidR="008678A1" w:rsidRPr="00512DCC" w:rsidRDefault="008678A1">
            <w:pPr>
              <w:rPr>
                <w:lang w:val="en-US" w:eastAsia="en-US"/>
              </w:rPr>
            </w:pPr>
          </w:p>
          <w:p w14:paraId="6254F748" w14:textId="7F9CAD71" w:rsidR="008678A1" w:rsidRPr="00FD698A" w:rsidRDefault="00DB7AE4">
            <w:pPr>
              <w:spacing w:before="120"/>
              <w:rPr>
                <w:rFonts w:ascii="Century Gothic" w:hAnsi="Century Gothic"/>
                <w:szCs w:val="24"/>
                <w:lang w:val="en-US" w:eastAsia="en-US"/>
              </w:rPr>
            </w:pPr>
            <w:r w:rsidRPr="00FD698A">
              <w:rPr>
                <w:rFonts w:ascii="Century Gothic" w:hAnsi="Century Gothic"/>
                <w:b/>
                <w:szCs w:val="24"/>
                <w:lang w:val="en-US"/>
              </w:rPr>
              <w:t>Spigot Saddles</w:t>
            </w:r>
            <w:r w:rsidR="008678A1" w:rsidRPr="00FD698A">
              <w:rPr>
                <w:rFonts w:ascii="Century Gothic" w:hAnsi="Century Gothic"/>
                <w:b/>
                <w:szCs w:val="24"/>
                <w:lang w:val="en-US" w:eastAsia="en-US"/>
              </w:rPr>
              <w:t xml:space="preserve"> </w:t>
            </w:r>
            <w:r w:rsidR="008678A1" w:rsidRPr="00FD698A">
              <w:rPr>
                <w:rFonts w:ascii="Century Gothic" w:hAnsi="Century Gothic"/>
                <w:b/>
                <w:bCs/>
                <w:szCs w:val="24"/>
                <w:lang w:val="en-US" w:eastAsia="en-US"/>
              </w:rPr>
              <w:t>SA UNI</w:t>
            </w:r>
            <w:r w:rsidR="00286FF7">
              <w:rPr>
                <w:rFonts w:ascii="Century Gothic" w:hAnsi="Century Gothic"/>
                <w:b/>
                <w:bCs/>
                <w:szCs w:val="24"/>
                <w:lang w:val="en-US" w:eastAsia="en-US"/>
              </w:rPr>
              <w:t xml:space="preserve"> d90 – d160</w:t>
            </w:r>
          </w:p>
          <w:p w14:paraId="709F7732" w14:textId="77777777" w:rsidR="008678A1" w:rsidRPr="00512DCC" w:rsidRDefault="008678A1">
            <w:pPr>
              <w:spacing w:before="120"/>
              <w:rPr>
                <w:sz w:val="21"/>
                <w:lang w:val="en-US" w:eastAsia="en-US"/>
              </w:rPr>
            </w:pPr>
          </w:p>
          <w:p w14:paraId="24618DE1" w14:textId="3867CEC2" w:rsidR="00512DCC" w:rsidRPr="007474C4" w:rsidRDefault="00512DCC" w:rsidP="00512DCC">
            <w:pPr>
              <w:rPr>
                <w:rFonts w:ascii="Century Gothic" w:hAnsi="Century Gothic"/>
                <w:sz w:val="20"/>
                <w:lang w:val="en-GB"/>
              </w:rPr>
            </w:pPr>
            <w:r w:rsidRPr="007474C4">
              <w:rPr>
                <w:rFonts w:ascii="Century Gothic" w:hAnsi="Century Gothic"/>
                <w:sz w:val="20"/>
                <w:lang w:val="en-GB"/>
              </w:rPr>
              <w:t xml:space="preserve">Spigot saddle with outlet spigot d 90, d 110, d 125 and d 160 for creating a branch or vent of PE pipes d 250 to d </w:t>
            </w:r>
            <w:r w:rsidR="00E33597">
              <w:rPr>
                <w:rFonts w:ascii="Century Gothic" w:hAnsi="Century Gothic"/>
                <w:sz w:val="20"/>
                <w:lang w:val="en-GB"/>
              </w:rPr>
              <w:t>90</w:t>
            </w:r>
            <w:r w:rsidRPr="007474C4">
              <w:rPr>
                <w:rFonts w:ascii="Century Gothic" w:hAnsi="Century Gothic"/>
                <w:sz w:val="20"/>
                <w:lang w:val="en-GB"/>
              </w:rPr>
              <w:t xml:space="preserve">0. </w:t>
            </w:r>
          </w:p>
          <w:p w14:paraId="4D8CAD6E" w14:textId="77777777" w:rsidR="00512DCC" w:rsidRPr="007474C4" w:rsidRDefault="00512DCC" w:rsidP="00512DCC">
            <w:pPr>
              <w:rPr>
                <w:rFonts w:ascii="Century Gothic" w:hAnsi="Century Gothic"/>
                <w:sz w:val="20"/>
                <w:lang w:val="en-GB"/>
              </w:rPr>
            </w:pPr>
            <w:r w:rsidRPr="007474C4">
              <w:rPr>
                <w:rFonts w:ascii="Century Gothic" w:hAnsi="Century Gothic"/>
                <w:sz w:val="20"/>
                <w:lang w:val="en-GB"/>
              </w:rPr>
              <w:t xml:space="preserve">Tapping is carried out with a separate tapping tool. </w:t>
            </w:r>
          </w:p>
          <w:p w14:paraId="28E633BF" w14:textId="77777777" w:rsidR="00512DCC" w:rsidRPr="007474C4" w:rsidRDefault="00512DCC" w:rsidP="00512DCC">
            <w:pPr>
              <w:rPr>
                <w:rFonts w:ascii="Century Gothic" w:hAnsi="Century Gothic"/>
                <w:sz w:val="20"/>
                <w:lang w:val="en-GB"/>
              </w:rPr>
            </w:pPr>
            <w:r w:rsidRPr="007474C4">
              <w:rPr>
                <w:rFonts w:ascii="Century Gothic" w:hAnsi="Century Gothic"/>
                <w:sz w:val="20"/>
                <w:lang w:val="en-GB"/>
              </w:rPr>
              <w:t>The spigot saddle SA UNI is an ideal alternative to the costly use of a T-piece.</w:t>
            </w:r>
          </w:p>
          <w:p w14:paraId="225BF79C" w14:textId="77EB7F0F" w:rsidR="00512DCC" w:rsidRPr="007474C4" w:rsidRDefault="00512DCC" w:rsidP="00512DCC">
            <w:pPr>
              <w:rPr>
                <w:rFonts w:ascii="Century Gothic" w:hAnsi="Century Gothic"/>
                <w:sz w:val="20"/>
                <w:lang w:val="en-GB"/>
              </w:rPr>
            </w:pPr>
            <w:r w:rsidRPr="007474C4">
              <w:rPr>
                <w:rFonts w:ascii="Century Gothic" w:hAnsi="Century Gothic"/>
                <w:sz w:val="20"/>
                <w:lang w:val="en-GB"/>
              </w:rPr>
              <w:t>Clamped into place by using the FRIATOOLS clamping tool UNITOP. Pipes are tapped using the FRIATOOLS tapping set FWAB for pressure-free piping (see Item 2</w:t>
            </w:r>
            <w:r w:rsidR="00F126F4">
              <w:rPr>
                <w:rFonts w:ascii="Century Gothic" w:hAnsi="Century Gothic"/>
                <w:sz w:val="20"/>
                <w:lang w:val="en-GB"/>
              </w:rPr>
              <w:t>4</w:t>
            </w:r>
            <w:r w:rsidRPr="007474C4">
              <w:rPr>
                <w:rFonts w:ascii="Century Gothic" w:hAnsi="Century Gothic"/>
                <w:sz w:val="20"/>
                <w:lang w:val="en-GB"/>
              </w:rPr>
              <w:t xml:space="preserve">). </w:t>
            </w:r>
          </w:p>
          <w:p w14:paraId="443F9BF5" w14:textId="77777777" w:rsidR="008678A1" w:rsidRPr="00512DCC" w:rsidRDefault="008678A1">
            <w:pPr>
              <w:rPr>
                <w:lang w:val="en-GB" w:eastAsia="en-US"/>
              </w:rPr>
            </w:pPr>
          </w:p>
          <w:p w14:paraId="32970B0F" w14:textId="77777777" w:rsidR="00565EED" w:rsidRPr="00980027" w:rsidRDefault="00565EED" w:rsidP="00565EED">
            <w:pPr>
              <w:rPr>
                <w:rFonts w:ascii="Century Gothic" w:hAnsi="Century Gothic"/>
                <w:sz w:val="20"/>
                <w:u w:val="single"/>
                <w:lang w:val="en-GB"/>
              </w:rPr>
            </w:pPr>
            <w:r w:rsidRPr="00980027">
              <w:rPr>
                <w:rFonts w:ascii="Century Gothic" w:hAnsi="Century Gothic"/>
                <w:b/>
                <w:sz w:val="20"/>
                <w:u w:val="single"/>
                <w:lang w:val="en-GB"/>
              </w:rPr>
              <w:t>Features:</w:t>
            </w:r>
          </w:p>
          <w:p w14:paraId="67901058" w14:textId="5A1ABC7F"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dimension PE 100 / SDR 11 </w:t>
            </w:r>
          </w:p>
          <w:p w14:paraId="4EBE2FEC" w14:textId="7C9734B1" w:rsidR="00565EED" w:rsidRPr="00980027" w:rsidRDefault="00FC5A17" w:rsidP="00235853">
            <w:pPr>
              <w:numPr>
                <w:ilvl w:val="0"/>
                <w:numId w:val="8"/>
              </w:numPr>
              <w:tabs>
                <w:tab w:val="clear" w:pos="360"/>
              </w:tabs>
              <w:ind w:left="214" w:hanging="214"/>
              <w:rPr>
                <w:rFonts w:ascii="Century Gothic" w:hAnsi="Century Gothic"/>
                <w:sz w:val="20"/>
                <w:lang w:val="en-GB"/>
              </w:rPr>
            </w:pPr>
            <w:r w:rsidRPr="00980027">
              <w:rPr>
                <w:rFonts w:ascii="Century Gothic" w:hAnsi="Century Gothic"/>
                <w:b/>
                <w:bCs/>
                <w:sz w:val="20"/>
                <w:lang w:val="en-US"/>
              </w:rPr>
              <w:t>H2 ready 100.</w:t>
            </w:r>
            <w:r w:rsidRPr="00980027">
              <w:rPr>
                <w:rFonts w:ascii="Century Gothic" w:hAnsi="Century Gothic"/>
                <w:sz w:val="20"/>
                <w:lang w:val="en-US"/>
              </w:rPr>
              <w:t xml:space="preserve"> Our products are suitable for use with 100% hydrogen up to MOP 10 bar. Confirmed by test certificate of the DBI - </w:t>
            </w:r>
            <w:proofErr w:type="spellStart"/>
            <w:r w:rsidRPr="00980027">
              <w:rPr>
                <w:rFonts w:ascii="Century Gothic" w:hAnsi="Century Gothic"/>
                <w:sz w:val="20"/>
                <w:lang w:val="en-US"/>
              </w:rPr>
              <w:t>Gastechnisches</w:t>
            </w:r>
            <w:proofErr w:type="spellEnd"/>
            <w:r w:rsidRPr="00980027">
              <w:rPr>
                <w:rFonts w:ascii="Century Gothic" w:hAnsi="Century Gothic"/>
                <w:sz w:val="20"/>
                <w:lang w:val="en-US"/>
              </w:rPr>
              <w:t xml:space="preserve"> </w:t>
            </w:r>
            <w:proofErr w:type="spellStart"/>
            <w:r w:rsidRPr="00980027">
              <w:rPr>
                <w:rFonts w:ascii="Century Gothic" w:hAnsi="Century Gothic"/>
                <w:sz w:val="20"/>
                <w:lang w:val="en-US"/>
              </w:rPr>
              <w:t>Institut</w:t>
            </w:r>
            <w:proofErr w:type="spellEnd"/>
            <w:r w:rsidRPr="00980027">
              <w:rPr>
                <w:rFonts w:ascii="Century Gothic" w:hAnsi="Century Gothic"/>
                <w:sz w:val="20"/>
                <w:lang w:val="en-US"/>
              </w:rPr>
              <w:t xml:space="preserve"> GmbH</w:t>
            </w:r>
            <w:r w:rsidRPr="00980027">
              <w:rPr>
                <w:rFonts w:ascii="Century Gothic" w:hAnsi="Century Gothic"/>
                <w:sz w:val="20"/>
                <w:lang w:val="en-GB"/>
              </w:rPr>
              <w:t xml:space="preserve"> </w:t>
            </w:r>
          </w:p>
          <w:p w14:paraId="1CCFEE44"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maximum working pressure 16 bar (water) and 10 bar (gas)  </w:t>
            </w:r>
          </w:p>
          <w:p w14:paraId="6FF46890"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processable to pipes SDR 11 to 26</w:t>
            </w:r>
          </w:p>
          <w:p w14:paraId="0E5C4F8E" w14:textId="41D0844A"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large processing</w:t>
            </w:r>
            <w:r w:rsidR="00980027">
              <w:rPr>
                <w:rFonts w:ascii="Century Gothic" w:hAnsi="Century Gothic"/>
                <w:sz w:val="20"/>
                <w:lang w:val="en-GB"/>
              </w:rPr>
              <w:t>-</w:t>
            </w:r>
            <w:r w:rsidRPr="00980027">
              <w:rPr>
                <w:rFonts w:ascii="Century Gothic" w:hAnsi="Century Gothic"/>
                <w:sz w:val="20"/>
                <w:lang w:val="en-GB"/>
              </w:rPr>
              <w:t xml:space="preserve">range from d 250 to d </w:t>
            </w:r>
            <w:r w:rsidR="00BF5051">
              <w:rPr>
                <w:rFonts w:ascii="Century Gothic" w:hAnsi="Century Gothic"/>
                <w:sz w:val="20"/>
                <w:lang w:val="en-GB"/>
              </w:rPr>
              <w:t>9</w:t>
            </w:r>
            <w:r w:rsidRPr="00980027">
              <w:rPr>
                <w:rFonts w:ascii="Century Gothic" w:hAnsi="Century Gothic"/>
                <w:sz w:val="20"/>
                <w:lang w:val="en-GB"/>
              </w:rPr>
              <w:t xml:space="preserve">00 is covered with only three spigot saddle’s dimensions   </w:t>
            </w:r>
          </w:p>
          <w:p w14:paraId="0664BC27"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easy and safe assembly with the clamping tool UNITOP</w:t>
            </w:r>
          </w:p>
          <w:p w14:paraId="6192D52B"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variable adaptation to all pipe diameters in the indicated range of dimensions by using the clamping tool UNITOP (see Item 23.0)</w:t>
            </w:r>
          </w:p>
          <w:p w14:paraId="5908CAE1"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a leak test can take place with the pressure testing device        FWDPA SA before tapping (see Item 25)</w:t>
            </w:r>
          </w:p>
          <w:p w14:paraId="415C0808"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burr-free and almost flush tapping for maximum hydraulic performance (minimum pressure loss)</w:t>
            </w:r>
          </w:p>
          <w:p w14:paraId="02AD0323"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the heating element of the saddle fusion is not damaged by tapping and the fusion zone is not reduced </w:t>
            </w:r>
          </w:p>
          <w:p w14:paraId="425DFC3A"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integrated, exposed heating coils in apex area for direct heat transfer to fusion surface of pipe guarantees maximum reliability and safety </w:t>
            </w:r>
          </w:p>
          <w:p w14:paraId="2AA224DA" w14:textId="77777777" w:rsidR="00565EED" w:rsidRPr="00980027" w:rsidRDefault="00565EED" w:rsidP="00565EED">
            <w:pPr>
              <w:numPr>
                <w:ilvl w:val="0"/>
                <w:numId w:val="8"/>
              </w:numPr>
              <w:tabs>
                <w:tab w:val="clear" w:pos="360"/>
                <w:tab w:val="num" w:pos="214"/>
              </w:tabs>
              <w:ind w:left="214" w:hanging="214"/>
              <w:rPr>
                <w:rFonts w:ascii="Century Gothic" w:hAnsi="Century Gothic"/>
                <w:sz w:val="20"/>
                <w:lang w:val="en-GB"/>
              </w:rPr>
            </w:pPr>
            <w:r w:rsidRPr="00980027">
              <w:rPr>
                <w:rFonts w:ascii="Century Gothic" w:hAnsi="Century Gothic"/>
                <w:sz w:val="20"/>
                <w:lang w:val="en-GB"/>
              </w:rPr>
              <w:t>temperature compensation (fusion time is adapted to ambient temperature)</w:t>
            </w:r>
          </w:p>
          <w:p w14:paraId="296C7944" w14:textId="77777777" w:rsidR="00565EED" w:rsidRPr="00980027" w:rsidRDefault="00565EED" w:rsidP="00565EED">
            <w:pPr>
              <w:numPr>
                <w:ilvl w:val="0"/>
                <w:numId w:val="8"/>
              </w:numPr>
              <w:tabs>
                <w:tab w:val="clear" w:pos="360"/>
                <w:tab w:val="num" w:pos="214"/>
              </w:tabs>
              <w:ind w:left="214" w:hanging="214"/>
              <w:rPr>
                <w:rFonts w:ascii="Century Gothic" w:hAnsi="Century Gothic"/>
                <w:sz w:val="20"/>
                <w:lang w:val="en-GB"/>
              </w:rPr>
            </w:pPr>
            <w:r w:rsidRPr="00980027">
              <w:rPr>
                <w:rFonts w:ascii="Century Gothic" w:hAnsi="Century Gothic"/>
                <w:sz w:val="20"/>
                <w:lang w:val="en-GB"/>
              </w:rPr>
              <w:t xml:space="preserve">barcoding for automatic recording of fusion parameters </w:t>
            </w:r>
          </w:p>
          <w:p w14:paraId="4174F6C7" w14:textId="77777777" w:rsidR="00565EED" w:rsidRPr="00980027" w:rsidRDefault="00565EED" w:rsidP="00565EED">
            <w:pPr>
              <w:pStyle w:val="Textkrper-Einzug3"/>
              <w:numPr>
                <w:ilvl w:val="0"/>
                <w:numId w:val="8"/>
              </w:numPr>
              <w:tabs>
                <w:tab w:val="clear" w:pos="360"/>
              </w:tabs>
              <w:spacing w:after="0"/>
              <w:ind w:left="215" w:hanging="215"/>
              <w:rPr>
                <w:rFonts w:ascii="Century Gothic" w:hAnsi="Century Gothic"/>
                <w:sz w:val="20"/>
                <w:szCs w:val="20"/>
                <w:lang w:val="en-GB"/>
              </w:rPr>
            </w:pPr>
            <w:r w:rsidRPr="00980027">
              <w:rPr>
                <w:rFonts w:ascii="Century Gothic" w:hAnsi="Century Gothic"/>
                <w:sz w:val="20"/>
                <w:szCs w:val="20"/>
                <w:lang w:val="en-GB"/>
              </w:rPr>
              <w:t>barcoding allows automatic traceability of the fitting</w:t>
            </w:r>
          </w:p>
          <w:p w14:paraId="3F2BF84D"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main pipe can be fused and tapped under maximum working pressure</w:t>
            </w:r>
          </w:p>
          <w:p w14:paraId="14E16ACE"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fusion indicator for visual fusion control</w:t>
            </w:r>
          </w:p>
          <w:p w14:paraId="26CB2998"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durable batch marking</w:t>
            </w:r>
          </w:p>
          <w:p w14:paraId="5B076E01"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individually wrapped for dirt protection </w:t>
            </w:r>
          </w:p>
          <w:p w14:paraId="471408A2"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acceptance certificate to DIN EN 10 204 - 3.1 on request</w:t>
            </w:r>
          </w:p>
          <w:p w14:paraId="2214D723" w14:textId="77777777" w:rsidR="008678A1" w:rsidRPr="00565EED" w:rsidRDefault="008678A1">
            <w:pPr>
              <w:rPr>
                <w:lang w:val="en-GB" w:eastAsia="en-US"/>
              </w:rPr>
            </w:pPr>
          </w:p>
          <w:p w14:paraId="4B574B18" w14:textId="77777777" w:rsidR="008678A1" w:rsidRPr="00565EED" w:rsidRDefault="008678A1">
            <w:pPr>
              <w:rPr>
                <w:lang w:val="en-US" w:eastAsia="en-US"/>
              </w:rPr>
            </w:pPr>
          </w:p>
          <w:p w14:paraId="48EAC774" w14:textId="00014240" w:rsidR="007F6A76" w:rsidRPr="00565EED" w:rsidRDefault="007F6A76">
            <w:pPr>
              <w:rPr>
                <w:lang w:val="en-US" w:eastAsia="en-US"/>
              </w:rPr>
            </w:pPr>
          </w:p>
        </w:tc>
        <w:tc>
          <w:tcPr>
            <w:tcW w:w="844" w:type="dxa"/>
            <w:tcBorders>
              <w:top w:val="single" w:sz="4" w:space="0" w:color="auto"/>
              <w:left w:val="single" w:sz="4" w:space="0" w:color="auto"/>
              <w:bottom w:val="single" w:sz="4" w:space="0" w:color="auto"/>
              <w:right w:val="single" w:sz="4" w:space="0" w:color="auto"/>
            </w:tcBorders>
          </w:tcPr>
          <w:p w14:paraId="71F283E8" w14:textId="77777777" w:rsidR="008678A1" w:rsidRPr="00565EED" w:rsidRDefault="008678A1">
            <w:pPr>
              <w:rPr>
                <w:lang w:val="en-US" w:eastAsia="en-US"/>
              </w:rPr>
            </w:pPr>
          </w:p>
        </w:tc>
        <w:tc>
          <w:tcPr>
            <w:tcW w:w="843" w:type="dxa"/>
            <w:tcBorders>
              <w:top w:val="single" w:sz="4" w:space="0" w:color="auto"/>
              <w:left w:val="single" w:sz="4" w:space="0" w:color="auto"/>
              <w:bottom w:val="single" w:sz="4" w:space="0" w:color="auto"/>
              <w:right w:val="single" w:sz="4" w:space="0" w:color="auto"/>
            </w:tcBorders>
          </w:tcPr>
          <w:p w14:paraId="7FBB4227" w14:textId="77777777" w:rsidR="008678A1" w:rsidRPr="00565EED" w:rsidRDefault="008678A1">
            <w:pPr>
              <w:rPr>
                <w:lang w:val="en-US" w:eastAsia="en-US"/>
              </w:rPr>
            </w:pPr>
          </w:p>
        </w:tc>
      </w:tr>
    </w:tbl>
    <w:p w14:paraId="0708FE23" w14:textId="5902F346" w:rsidR="00F7332B" w:rsidRDefault="00F7332B">
      <w:pPr>
        <w:rPr>
          <w:lang w:val="en-US"/>
        </w:rPr>
      </w:pPr>
    </w:p>
    <w:p w14:paraId="613BA4F0" w14:textId="4833633A" w:rsidR="00924A79" w:rsidRDefault="00924A79">
      <w:pPr>
        <w:rPr>
          <w:lang w:val="en-US"/>
        </w:rPr>
      </w:pPr>
    </w:p>
    <w:p w14:paraId="76729251" w14:textId="24641CFF" w:rsidR="00924A79" w:rsidRDefault="00924A79">
      <w:pPr>
        <w:rPr>
          <w:lang w:val="en-US"/>
        </w:rPr>
      </w:pPr>
    </w:p>
    <w:p w14:paraId="2FB927F2" w14:textId="77777777" w:rsidR="00924A79" w:rsidRPr="00565EED" w:rsidRDefault="00924A79">
      <w:pPr>
        <w:rPr>
          <w:lang w:val="en-US"/>
        </w:rPr>
      </w:pPr>
    </w:p>
    <w:p w14:paraId="7F0A4A3F" w14:textId="77777777" w:rsidR="004A1591" w:rsidRPr="00565EED" w:rsidRDefault="004A1591">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924A79" w14:paraId="50C5F5CD" w14:textId="77777777" w:rsidTr="008E6D00">
        <w:tc>
          <w:tcPr>
            <w:tcW w:w="848" w:type="dxa"/>
            <w:tcBorders>
              <w:top w:val="single" w:sz="4" w:space="0" w:color="auto"/>
              <w:left w:val="single" w:sz="4" w:space="0" w:color="auto"/>
              <w:bottom w:val="single" w:sz="4" w:space="0" w:color="auto"/>
              <w:right w:val="single" w:sz="4" w:space="0" w:color="auto"/>
            </w:tcBorders>
            <w:vAlign w:val="center"/>
            <w:hideMark/>
          </w:tcPr>
          <w:p w14:paraId="48CF424E" w14:textId="34F72D3A" w:rsidR="00924A79" w:rsidRDefault="00924A79" w:rsidP="00924A79">
            <w:pPr>
              <w:jc w:val="center"/>
              <w:rPr>
                <w:b/>
                <w:lang w:val="en-US" w:eastAsia="en-US"/>
              </w:rPr>
            </w:pPr>
            <w:r>
              <w:rPr>
                <w:rFonts w:ascii="Century Gothic" w:hAnsi="Century Gothic"/>
                <w:b/>
                <w:bCs/>
                <w:color w:val="595959"/>
              </w:rPr>
              <w:t>Item</w:t>
            </w:r>
          </w:p>
        </w:tc>
        <w:tc>
          <w:tcPr>
            <w:tcW w:w="1003" w:type="dxa"/>
            <w:tcBorders>
              <w:top w:val="single" w:sz="4" w:space="0" w:color="auto"/>
              <w:left w:val="single" w:sz="4" w:space="0" w:color="auto"/>
              <w:bottom w:val="single" w:sz="4" w:space="0" w:color="auto"/>
              <w:right w:val="single" w:sz="4" w:space="0" w:color="auto"/>
            </w:tcBorders>
            <w:hideMark/>
          </w:tcPr>
          <w:p w14:paraId="522F8812" w14:textId="463AFC50" w:rsidR="00924A79" w:rsidRDefault="00924A79" w:rsidP="00924A79">
            <w:pPr>
              <w:jc w:val="center"/>
              <w:rPr>
                <w:b/>
                <w:lang w:val="en-US" w:eastAsia="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Borders>
              <w:top w:val="single" w:sz="4" w:space="0" w:color="auto"/>
              <w:left w:val="single" w:sz="4" w:space="0" w:color="auto"/>
              <w:bottom w:val="single" w:sz="4" w:space="0" w:color="auto"/>
              <w:right w:val="single" w:sz="4" w:space="0" w:color="auto"/>
            </w:tcBorders>
            <w:hideMark/>
          </w:tcPr>
          <w:p w14:paraId="0483FD4C" w14:textId="579166DF" w:rsidR="00924A79" w:rsidRDefault="00924A79" w:rsidP="00924A79">
            <w:pPr>
              <w:jc w:val="center"/>
              <w:rPr>
                <w:b/>
                <w:lang w:val="en-US" w:eastAsia="en-US"/>
              </w:rPr>
            </w:pPr>
            <w:r w:rsidRPr="00073441">
              <w:rPr>
                <w:rFonts w:ascii="Century Gothic" w:hAnsi="Century Gothic"/>
                <w:b/>
                <w:bCs/>
                <w:color w:val="595959"/>
              </w:rPr>
              <w:t>Text</w:t>
            </w:r>
          </w:p>
        </w:tc>
        <w:tc>
          <w:tcPr>
            <w:tcW w:w="844" w:type="dxa"/>
            <w:tcBorders>
              <w:top w:val="single" w:sz="4" w:space="0" w:color="auto"/>
              <w:left w:val="single" w:sz="4" w:space="0" w:color="auto"/>
              <w:bottom w:val="single" w:sz="4" w:space="0" w:color="auto"/>
              <w:right w:val="single" w:sz="4" w:space="0" w:color="auto"/>
            </w:tcBorders>
            <w:hideMark/>
          </w:tcPr>
          <w:p w14:paraId="56990F85" w14:textId="10C13660" w:rsidR="00924A79" w:rsidRDefault="00924A79" w:rsidP="00924A79">
            <w:pPr>
              <w:jc w:val="center"/>
              <w:rPr>
                <w:b/>
                <w:lang w:val="en-US" w:eastAsia="en-US"/>
              </w:rPr>
            </w:pPr>
            <w:r>
              <w:rPr>
                <w:rFonts w:ascii="Century Gothic" w:hAnsi="Century Gothic"/>
                <w:b/>
                <w:bCs/>
                <w:color w:val="595959"/>
              </w:rPr>
              <w:t>UP</w:t>
            </w:r>
          </w:p>
        </w:tc>
        <w:tc>
          <w:tcPr>
            <w:tcW w:w="843" w:type="dxa"/>
            <w:tcBorders>
              <w:top w:val="single" w:sz="4" w:space="0" w:color="auto"/>
              <w:left w:val="single" w:sz="4" w:space="0" w:color="auto"/>
              <w:bottom w:val="single" w:sz="4" w:space="0" w:color="auto"/>
              <w:right w:val="single" w:sz="4" w:space="0" w:color="auto"/>
            </w:tcBorders>
          </w:tcPr>
          <w:p w14:paraId="041911A1" w14:textId="5F4FA909" w:rsidR="00924A79" w:rsidRDefault="00924A79" w:rsidP="00924A79">
            <w:pPr>
              <w:jc w:val="center"/>
              <w:rPr>
                <w:b/>
                <w:lang w:val="en-US" w:eastAsia="en-US"/>
              </w:rPr>
            </w:pPr>
            <w:r>
              <w:rPr>
                <w:rFonts w:ascii="Century Gothic" w:hAnsi="Century Gothic"/>
                <w:b/>
                <w:bCs/>
                <w:color w:val="595959"/>
              </w:rPr>
              <w:t>T</w:t>
            </w:r>
            <w:r w:rsidRPr="00073441">
              <w:rPr>
                <w:rFonts w:ascii="Century Gothic" w:hAnsi="Century Gothic"/>
                <w:b/>
                <w:bCs/>
                <w:color w:val="595959"/>
              </w:rPr>
              <w:t>P</w:t>
            </w:r>
          </w:p>
        </w:tc>
      </w:tr>
      <w:tr w:rsidR="008678A1" w14:paraId="45608AFE" w14:textId="77777777" w:rsidTr="008678A1">
        <w:trPr>
          <w:trHeight w:val="6539"/>
        </w:trPr>
        <w:tc>
          <w:tcPr>
            <w:tcW w:w="848" w:type="dxa"/>
            <w:tcBorders>
              <w:top w:val="single" w:sz="4" w:space="0" w:color="auto"/>
              <w:left w:val="single" w:sz="4" w:space="0" w:color="auto"/>
              <w:bottom w:val="single" w:sz="4" w:space="0" w:color="auto"/>
              <w:right w:val="single" w:sz="4" w:space="0" w:color="auto"/>
            </w:tcBorders>
          </w:tcPr>
          <w:p w14:paraId="557388AC" w14:textId="77777777" w:rsidR="008678A1" w:rsidRDefault="008678A1">
            <w:pPr>
              <w:rPr>
                <w:lang w:val="en-US" w:eastAsia="en-US"/>
              </w:rPr>
            </w:pPr>
          </w:p>
          <w:p w14:paraId="4C4F0819" w14:textId="77777777" w:rsidR="008678A1" w:rsidRDefault="008678A1">
            <w:pPr>
              <w:rPr>
                <w:lang w:val="en-US" w:eastAsia="en-US"/>
              </w:rPr>
            </w:pPr>
          </w:p>
          <w:p w14:paraId="0EF68A37" w14:textId="77777777" w:rsidR="008678A1" w:rsidRDefault="008678A1">
            <w:pPr>
              <w:rPr>
                <w:lang w:val="en-US" w:eastAsia="en-US"/>
              </w:rPr>
            </w:pPr>
          </w:p>
          <w:p w14:paraId="23211F5F" w14:textId="77777777" w:rsidR="008678A1" w:rsidRDefault="008678A1">
            <w:pPr>
              <w:rPr>
                <w:lang w:val="en-US" w:eastAsia="en-US"/>
              </w:rPr>
            </w:pPr>
          </w:p>
          <w:p w14:paraId="48BD4C9D" w14:textId="77777777" w:rsidR="008678A1" w:rsidRDefault="008678A1">
            <w:pPr>
              <w:rPr>
                <w:lang w:val="en-US" w:eastAsia="en-US"/>
              </w:rPr>
            </w:pPr>
          </w:p>
          <w:p w14:paraId="2130F95B" w14:textId="77777777" w:rsidR="008678A1" w:rsidRDefault="008678A1">
            <w:pPr>
              <w:rPr>
                <w:lang w:val="en-US" w:eastAsia="en-US"/>
              </w:rPr>
            </w:pPr>
          </w:p>
          <w:p w14:paraId="6EDAD51F" w14:textId="77777777" w:rsidR="008678A1" w:rsidRDefault="008678A1">
            <w:pPr>
              <w:rPr>
                <w:lang w:val="en-US" w:eastAsia="en-US"/>
              </w:rPr>
            </w:pPr>
          </w:p>
          <w:p w14:paraId="5C2F07E3" w14:textId="77777777" w:rsidR="008678A1" w:rsidRDefault="008678A1">
            <w:pPr>
              <w:rPr>
                <w:lang w:val="en-US" w:eastAsia="en-US"/>
              </w:rPr>
            </w:pPr>
          </w:p>
          <w:p w14:paraId="134E7299" w14:textId="77777777" w:rsidR="008678A1" w:rsidRDefault="008678A1">
            <w:pPr>
              <w:rPr>
                <w:lang w:val="en-US" w:eastAsia="en-US"/>
              </w:rPr>
            </w:pPr>
          </w:p>
          <w:p w14:paraId="438F16F9" w14:textId="77777777" w:rsidR="008678A1" w:rsidRDefault="008678A1">
            <w:pPr>
              <w:rPr>
                <w:lang w:val="en-US" w:eastAsia="en-US"/>
              </w:rPr>
            </w:pPr>
          </w:p>
          <w:p w14:paraId="63711B8E" w14:textId="77777777" w:rsidR="008678A1" w:rsidRDefault="008678A1">
            <w:pPr>
              <w:rPr>
                <w:lang w:val="en-US" w:eastAsia="en-US"/>
              </w:rPr>
            </w:pPr>
          </w:p>
          <w:p w14:paraId="053B1345" w14:textId="77777777" w:rsidR="008678A1" w:rsidRDefault="008678A1">
            <w:pPr>
              <w:rPr>
                <w:lang w:val="en-US" w:eastAsia="en-US"/>
              </w:rPr>
            </w:pPr>
          </w:p>
          <w:p w14:paraId="465EFB22" w14:textId="77777777" w:rsidR="008678A1" w:rsidRDefault="008678A1">
            <w:pPr>
              <w:rPr>
                <w:lang w:val="en-US" w:eastAsia="en-US"/>
              </w:rPr>
            </w:pPr>
          </w:p>
          <w:p w14:paraId="44D5229D" w14:textId="77777777" w:rsidR="008678A1" w:rsidRDefault="008678A1">
            <w:pPr>
              <w:rPr>
                <w:lang w:val="en-US" w:eastAsia="en-US"/>
              </w:rPr>
            </w:pPr>
          </w:p>
          <w:p w14:paraId="3F9DC404" w14:textId="77777777" w:rsidR="008678A1" w:rsidRDefault="008678A1">
            <w:pPr>
              <w:rPr>
                <w:lang w:val="en-US" w:eastAsia="en-US"/>
              </w:rPr>
            </w:pPr>
          </w:p>
          <w:p w14:paraId="2275A545" w14:textId="77777777" w:rsidR="008678A1" w:rsidRDefault="008678A1">
            <w:pPr>
              <w:rPr>
                <w:lang w:val="en-US" w:eastAsia="en-US"/>
              </w:rPr>
            </w:pPr>
          </w:p>
          <w:p w14:paraId="16521D6A" w14:textId="77777777" w:rsidR="008678A1" w:rsidRDefault="008678A1">
            <w:pPr>
              <w:rPr>
                <w:lang w:val="en-US" w:eastAsia="en-US"/>
              </w:rPr>
            </w:pPr>
          </w:p>
          <w:p w14:paraId="673F1AB6" w14:textId="77777777" w:rsidR="008678A1" w:rsidRDefault="008678A1">
            <w:pPr>
              <w:pStyle w:val="Default"/>
              <w:rPr>
                <w:sz w:val="23"/>
                <w:szCs w:val="23"/>
              </w:rPr>
            </w:pPr>
          </w:p>
          <w:p w14:paraId="7AF0A296" w14:textId="77777777" w:rsidR="008678A1" w:rsidRDefault="008678A1">
            <w:pPr>
              <w:pStyle w:val="Default"/>
              <w:rPr>
                <w:sz w:val="23"/>
                <w:szCs w:val="23"/>
              </w:rPr>
            </w:pPr>
          </w:p>
          <w:p w14:paraId="7C9A58F6" w14:textId="77777777" w:rsidR="008678A1" w:rsidRDefault="008678A1">
            <w:pPr>
              <w:pStyle w:val="Default"/>
              <w:rPr>
                <w:sz w:val="23"/>
                <w:szCs w:val="23"/>
              </w:rPr>
            </w:pPr>
          </w:p>
          <w:p w14:paraId="4853DAF7" w14:textId="77777777" w:rsidR="008678A1" w:rsidRDefault="008678A1">
            <w:pPr>
              <w:pStyle w:val="Default"/>
              <w:rPr>
                <w:sz w:val="23"/>
                <w:szCs w:val="23"/>
              </w:rPr>
            </w:pPr>
          </w:p>
          <w:p w14:paraId="54040A79" w14:textId="77777777" w:rsidR="008678A1" w:rsidRDefault="008678A1">
            <w:pPr>
              <w:pStyle w:val="Default"/>
              <w:rPr>
                <w:sz w:val="23"/>
                <w:szCs w:val="23"/>
              </w:rPr>
            </w:pPr>
          </w:p>
          <w:p w14:paraId="3A12AE81" w14:textId="77777777" w:rsidR="008678A1" w:rsidRDefault="008678A1">
            <w:pPr>
              <w:pStyle w:val="Default"/>
              <w:rPr>
                <w:sz w:val="23"/>
                <w:szCs w:val="23"/>
              </w:rPr>
            </w:pPr>
          </w:p>
          <w:p w14:paraId="79BD6FF0" w14:textId="77777777" w:rsidR="008678A1" w:rsidRDefault="008678A1">
            <w:pPr>
              <w:pStyle w:val="Default"/>
              <w:rPr>
                <w:sz w:val="23"/>
                <w:szCs w:val="23"/>
              </w:rPr>
            </w:pPr>
          </w:p>
          <w:p w14:paraId="737C4BA9" w14:textId="77777777" w:rsidR="008678A1" w:rsidRDefault="008678A1">
            <w:pPr>
              <w:pStyle w:val="Default"/>
              <w:rPr>
                <w:sz w:val="23"/>
                <w:szCs w:val="23"/>
              </w:rPr>
            </w:pPr>
          </w:p>
          <w:p w14:paraId="026F8DCE" w14:textId="77777777" w:rsidR="008678A1" w:rsidRDefault="008678A1">
            <w:pPr>
              <w:pStyle w:val="Default"/>
              <w:rPr>
                <w:sz w:val="23"/>
                <w:szCs w:val="23"/>
              </w:rPr>
            </w:pPr>
          </w:p>
          <w:p w14:paraId="0C9FD19C" w14:textId="77777777" w:rsidR="008678A1" w:rsidRDefault="008678A1">
            <w:pPr>
              <w:pStyle w:val="Default"/>
              <w:rPr>
                <w:sz w:val="23"/>
                <w:szCs w:val="23"/>
              </w:rPr>
            </w:pPr>
          </w:p>
          <w:p w14:paraId="6A3902DF" w14:textId="77777777" w:rsidR="008678A1" w:rsidRDefault="008678A1">
            <w:pPr>
              <w:pStyle w:val="Default"/>
              <w:rPr>
                <w:sz w:val="23"/>
                <w:szCs w:val="23"/>
              </w:rPr>
            </w:pPr>
          </w:p>
          <w:p w14:paraId="2830147F" w14:textId="77777777" w:rsidR="008678A1" w:rsidRDefault="008678A1">
            <w:pPr>
              <w:pStyle w:val="Default"/>
              <w:rPr>
                <w:sz w:val="23"/>
                <w:szCs w:val="23"/>
              </w:rPr>
            </w:pPr>
          </w:p>
          <w:p w14:paraId="578F217B" w14:textId="77777777" w:rsidR="008678A1" w:rsidRDefault="008678A1">
            <w:pPr>
              <w:pStyle w:val="Default"/>
              <w:rPr>
                <w:sz w:val="23"/>
                <w:szCs w:val="23"/>
              </w:rPr>
            </w:pPr>
          </w:p>
          <w:p w14:paraId="29044141" w14:textId="77777777" w:rsidR="008678A1" w:rsidRDefault="008678A1">
            <w:pPr>
              <w:pStyle w:val="Default"/>
              <w:rPr>
                <w:sz w:val="23"/>
                <w:szCs w:val="23"/>
              </w:rPr>
            </w:pPr>
          </w:p>
          <w:p w14:paraId="23481EBA" w14:textId="77777777" w:rsidR="008678A1" w:rsidRDefault="008678A1">
            <w:pPr>
              <w:pStyle w:val="Default"/>
              <w:rPr>
                <w:sz w:val="23"/>
                <w:szCs w:val="23"/>
              </w:rPr>
            </w:pPr>
          </w:p>
          <w:p w14:paraId="20CF7D52" w14:textId="77777777" w:rsidR="008678A1" w:rsidRDefault="008678A1">
            <w:pPr>
              <w:pStyle w:val="Default"/>
              <w:rPr>
                <w:sz w:val="23"/>
                <w:szCs w:val="23"/>
              </w:rPr>
            </w:pPr>
          </w:p>
          <w:p w14:paraId="53076BA9" w14:textId="77777777" w:rsidR="008678A1" w:rsidRDefault="008678A1">
            <w:pPr>
              <w:rPr>
                <w:lang w:val="en-US" w:eastAsia="en-US"/>
              </w:rPr>
            </w:pPr>
          </w:p>
        </w:tc>
        <w:tc>
          <w:tcPr>
            <w:tcW w:w="1003" w:type="dxa"/>
            <w:tcBorders>
              <w:top w:val="single" w:sz="4" w:space="0" w:color="auto"/>
              <w:left w:val="single" w:sz="4" w:space="0" w:color="auto"/>
              <w:bottom w:val="single" w:sz="4" w:space="0" w:color="auto"/>
              <w:right w:val="single" w:sz="4" w:space="0" w:color="auto"/>
            </w:tcBorders>
          </w:tcPr>
          <w:p w14:paraId="5EBA0710" w14:textId="77777777" w:rsidR="008678A1" w:rsidRDefault="008678A1">
            <w:pPr>
              <w:rPr>
                <w:lang w:val="en-US" w:eastAsia="en-US"/>
              </w:rPr>
            </w:pPr>
          </w:p>
        </w:tc>
        <w:tc>
          <w:tcPr>
            <w:tcW w:w="6385" w:type="dxa"/>
            <w:tcBorders>
              <w:top w:val="single" w:sz="4" w:space="0" w:color="auto"/>
              <w:left w:val="single" w:sz="4" w:space="0" w:color="auto"/>
              <w:bottom w:val="single" w:sz="4" w:space="0" w:color="auto"/>
              <w:right w:val="single" w:sz="4" w:space="0" w:color="auto"/>
            </w:tcBorders>
          </w:tcPr>
          <w:p w14:paraId="21ADD465" w14:textId="77777777" w:rsidR="008678A1" w:rsidRPr="005A65D1" w:rsidRDefault="008678A1">
            <w:pPr>
              <w:rPr>
                <w:lang w:val="en-US" w:eastAsia="en-US"/>
              </w:rPr>
            </w:pPr>
          </w:p>
          <w:p w14:paraId="4155BA4E" w14:textId="77777777" w:rsidR="00B84861" w:rsidRDefault="00B84861" w:rsidP="00B84861">
            <w:pPr>
              <w:rPr>
                <w:rFonts w:ascii="Century Gothic" w:hAnsi="Century Gothic"/>
                <w:b/>
                <w:sz w:val="20"/>
                <w:lang w:val="en-US"/>
              </w:rPr>
            </w:pPr>
            <w:r w:rsidRPr="0068356A">
              <w:rPr>
                <w:rFonts w:ascii="Century Gothic" w:hAnsi="Century Gothic"/>
                <w:b/>
                <w:sz w:val="20"/>
                <w:lang w:val="en-US"/>
              </w:rPr>
              <w:t>Available in the sizes:</w:t>
            </w:r>
          </w:p>
          <w:p w14:paraId="0B40BAC9" w14:textId="77777777" w:rsidR="008678A1" w:rsidRPr="005A65D1" w:rsidRDefault="008678A1">
            <w:pPr>
              <w:tabs>
                <w:tab w:val="left" w:pos="2765"/>
              </w:tabs>
              <w:ind w:left="72"/>
              <w:rPr>
                <w:sz w:val="20"/>
                <w:u w:val="single"/>
                <w:lang w:val="en-US" w:eastAsia="en-US"/>
              </w:rPr>
            </w:pPr>
          </w:p>
          <w:p w14:paraId="4D4A6339" w14:textId="77777777" w:rsidR="008678A1" w:rsidRPr="005A65D1" w:rsidRDefault="008678A1">
            <w:pPr>
              <w:tabs>
                <w:tab w:val="left" w:pos="2765"/>
              </w:tabs>
              <w:ind w:left="432"/>
              <w:rPr>
                <w:sz w:val="20"/>
                <w:lang w:val="en-US" w:eastAsia="en-US"/>
              </w:rPr>
            </w:pPr>
            <w:r w:rsidRPr="005A65D1">
              <w:rPr>
                <w:b/>
                <w:sz w:val="20"/>
                <w:lang w:val="en-US" w:eastAsia="en-US"/>
              </w:rPr>
              <w:tab/>
            </w:r>
          </w:p>
          <w:p w14:paraId="39CD5002"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250 – 280 / 90</w:t>
            </w:r>
            <w:r w:rsidRPr="005A65D1">
              <w:rPr>
                <w:rFonts w:ascii="Century Gothic" w:hAnsi="Century Gothic"/>
                <w:sz w:val="20"/>
                <w:lang w:val="en-US" w:eastAsia="en-US"/>
              </w:rPr>
              <w:tab/>
            </w:r>
          </w:p>
          <w:p w14:paraId="14832F73"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250 – 280 / 110</w:t>
            </w:r>
            <w:r w:rsidRPr="005A65D1">
              <w:rPr>
                <w:rFonts w:ascii="Century Gothic" w:hAnsi="Century Gothic"/>
                <w:sz w:val="20"/>
                <w:lang w:val="en-US" w:eastAsia="en-US"/>
              </w:rPr>
              <w:tab/>
            </w:r>
          </w:p>
          <w:p w14:paraId="07C016A3"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250 – 280 / 125</w:t>
            </w:r>
            <w:r w:rsidRPr="005A65D1">
              <w:rPr>
                <w:rFonts w:ascii="Century Gothic" w:hAnsi="Century Gothic"/>
                <w:sz w:val="20"/>
                <w:lang w:val="en-US" w:eastAsia="en-US"/>
              </w:rPr>
              <w:tab/>
            </w:r>
          </w:p>
          <w:p w14:paraId="6F31261B"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250 – 280 / 160</w:t>
            </w:r>
            <w:r w:rsidRPr="005A65D1">
              <w:rPr>
                <w:rFonts w:ascii="Century Gothic" w:hAnsi="Century Gothic"/>
                <w:sz w:val="20"/>
                <w:lang w:val="en-US" w:eastAsia="en-US"/>
              </w:rPr>
              <w:tab/>
            </w:r>
          </w:p>
          <w:p w14:paraId="4B8FD12B"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315 – 400 / 90</w:t>
            </w:r>
            <w:r w:rsidRPr="005A65D1">
              <w:rPr>
                <w:rFonts w:ascii="Century Gothic" w:hAnsi="Century Gothic"/>
                <w:sz w:val="20"/>
                <w:lang w:val="en-US" w:eastAsia="en-US"/>
              </w:rPr>
              <w:tab/>
            </w:r>
          </w:p>
          <w:p w14:paraId="67584618"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315 – 400 / 110</w:t>
            </w:r>
            <w:r w:rsidRPr="005A65D1">
              <w:rPr>
                <w:rFonts w:ascii="Century Gothic" w:hAnsi="Century Gothic"/>
                <w:sz w:val="20"/>
                <w:lang w:val="en-US" w:eastAsia="en-US"/>
              </w:rPr>
              <w:tab/>
            </w:r>
          </w:p>
          <w:p w14:paraId="40860101" w14:textId="77777777" w:rsidR="008678A1" w:rsidRPr="005A65D1" w:rsidRDefault="008678A1">
            <w:pPr>
              <w:tabs>
                <w:tab w:val="left" w:pos="2765"/>
              </w:tabs>
              <w:ind w:left="2765" w:hanging="2693"/>
              <w:rPr>
                <w:rFonts w:ascii="Century Gothic" w:hAnsi="Century Gothic"/>
                <w:sz w:val="20"/>
                <w:lang w:val="en-US" w:eastAsia="en-US"/>
              </w:rPr>
            </w:pPr>
            <w:r w:rsidRPr="005A65D1">
              <w:rPr>
                <w:rFonts w:ascii="Century Gothic" w:hAnsi="Century Gothic"/>
                <w:sz w:val="20"/>
                <w:lang w:val="en-US" w:eastAsia="en-US"/>
              </w:rPr>
              <w:t xml:space="preserve">d 315 – 400 / 125                          </w:t>
            </w:r>
          </w:p>
          <w:p w14:paraId="6FE1479F"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315 – 400 / 160</w:t>
            </w:r>
            <w:r w:rsidRPr="005A65D1">
              <w:rPr>
                <w:rFonts w:ascii="Century Gothic" w:hAnsi="Century Gothic"/>
                <w:sz w:val="20"/>
                <w:lang w:val="en-US" w:eastAsia="en-US"/>
              </w:rPr>
              <w:tab/>
            </w:r>
          </w:p>
          <w:p w14:paraId="30858ACF"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450 – </w:t>
            </w:r>
            <w:r w:rsidR="009108F1" w:rsidRPr="005A65D1">
              <w:rPr>
                <w:rFonts w:ascii="Century Gothic" w:hAnsi="Century Gothic"/>
                <w:sz w:val="20"/>
                <w:lang w:val="en-US" w:eastAsia="en-US"/>
              </w:rPr>
              <w:t>9</w:t>
            </w:r>
            <w:r w:rsidRPr="005A65D1">
              <w:rPr>
                <w:rFonts w:ascii="Century Gothic" w:hAnsi="Century Gothic"/>
                <w:sz w:val="20"/>
                <w:lang w:val="en-US" w:eastAsia="en-US"/>
              </w:rPr>
              <w:t>00 / 90</w:t>
            </w:r>
            <w:r w:rsidRPr="005A65D1">
              <w:rPr>
                <w:rFonts w:ascii="Century Gothic" w:hAnsi="Century Gothic"/>
                <w:sz w:val="20"/>
                <w:lang w:val="en-US" w:eastAsia="en-US"/>
              </w:rPr>
              <w:tab/>
            </w:r>
          </w:p>
          <w:p w14:paraId="0E2AFE58"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450 – </w:t>
            </w:r>
            <w:r w:rsidR="009108F1" w:rsidRPr="005A65D1">
              <w:rPr>
                <w:rFonts w:ascii="Century Gothic" w:hAnsi="Century Gothic"/>
                <w:sz w:val="20"/>
                <w:lang w:val="en-US" w:eastAsia="en-US"/>
              </w:rPr>
              <w:t>9</w:t>
            </w:r>
            <w:r w:rsidRPr="005A65D1">
              <w:rPr>
                <w:rFonts w:ascii="Century Gothic" w:hAnsi="Century Gothic"/>
                <w:sz w:val="20"/>
                <w:lang w:val="en-US" w:eastAsia="en-US"/>
              </w:rPr>
              <w:t>00 / 110</w:t>
            </w:r>
            <w:r w:rsidRPr="005A65D1">
              <w:rPr>
                <w:rFonts w:ascii="Century Gothic" w:hAnsi="Century Gothic"/>
                <w:sz w:val="20"/>
                <w:lang w:val="en-US" w:eastAsia="en-US"/>
              </w:rPr>
              <w:tab/>
            </w:r>
          </w:p>
          <w:p w14:paraId="226C32F6"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450 – </w:t>
            </w:r>
            <w:r w:rsidR="009108F1" w:rsidRPr="005A65D1">
              <w:rPr>
                <w:rFonts w:ascii="Century Gothic" w:hAnsi="Century Gothic"/>
                <w:sz w:val="20"/>
                <w:lang w:val="en-US" w:eastAsia="en-US"/>
              </w:rPr>
              <w:t>9</w:t>
            </w:r>
            <w:r w:rsidRPr="005A65D1">
              <w:rPr>
                <w:rFonts w:ascii="Century Gothic" w:hAnsi="Century Gothic"/>
                <w:sz w:val="20"/>
                <w:lang w:val="en-US" w:eastAsia="en-US"/>
              </w:rPr>
              <w:t>00 / 125</w:t>
            </w:r>
          </w:p>
          <w:p w14:paraId="2BEBDBAA" w14:textId="77777777" w:rsidR="008678A1" w:rsidRDefault="008678A1">
            <w:pPr>
              <w:tabs>
                <w:tab w:val="left" w:pos="2765"/>
              </w:tabs>
              <w:ind w:left="72"/>
              <w:rPr>
                <w:sz w:val="20"/>
                <w:lang w:eastAsia="en-US"/>
              </w:rPr>
            </w:pPr>
            <w:r w:rsidRPr="00B84861">
              <w:rPr>
                <w:rFonts w:ascii="Century Gothic" w:hAnsi="Century Gothic"/>
                <w:sz w:val="20"/>
                <w:lang w:eastAsia="en-US"/>
              </w:rPr>
              <w:t xml:space="preserve">d 450 – </w:t>
            </w:r>
            <w:r w:rsidR="009108F1" w:rsidRPr="00B84861">
              <w:rPr>
                <w:rFonts w:ascii="Century Gothic" w:hAnsi="Century Gothic"/>
                <w:sz w:val="20"/>
                <w:lang w:eastAsia="en-US"/>
              </w:rPr>
              <w:t>9</w:t>
            </w:r>
            <w:r w:rsidRPr="00B84861">
              <w:rPr>
                <w:rFonts w:ascii="Century Gothic" w:hAnsi="Century Gothic"/>
                <w:sz w:val="20"/>
                <w:lang w:eastAsia="en-US"/>
              </w:rPr>
              <w:t>00 / 160</w:t>
            </w:r>
          </w:p>
          <w:p w14:paraId="1256C980" w14:textId="77777777" w:rsidR="008678A1" w:rsidRDefault="008678A1">
            <w:pPr>
              <w:tabs>
                <w:tab w:val="left" w:pos="2765"/>
              </w:tabs>
              <w:ind w:left="72"/>
              <w:rPr>
                <w:sz w:val="20"/>
                <w:lang w:eastAsia="en-US"/>
              </w:rPr>
            </w:pPr>
          </w:p>
          <w:p w14:paraId="267CE494" w14:textId="77777777" w:rsidR="008678A1" w:rsidRDefault="008678A1">
            <w:pPr>
              <w:tabs>
                <w:tab w:val="left" w:pos="2765"/>
              </w:tabs>
              <w:ind w:left="72"/>
              <w:rPr>
                <w:sz w:val="20"/>
                <w:lang w:eastAsia="en-US"/>
              </w:rPr>
            </w:pPr>
          </w:p>
          <w:p w14:paraId="7586E8C4" w14:textId="77777777" w:rsidR="008678A1" w:rsidRDefault="008678A1" w:rsidP="006D7E76">
            <w:pPr>
              <w:tabs>
                <w:tab w:val="left" w:pos="2765"/>
              </w:tabs>
              <w:ind w:left="72"/>
              <w:rPr>
                <w:sz w:val="20"/>
                <w:lang w:eastAsia="en-US"/>
              </w:rPr>
            </w:pPr>
            <w:r>
              <w:rPr>
                <w:sz w:val="20"/>
                <w:lang w:eastAsia="en-US"/>
              </w:rPr>
              <w:t xml:space="preserve">    </w:t>
            </w:r>
          </w:p>
          <w:p w14:paraId="2059DAA2" w14:textId="7E6EA398" w:rsidR="004A07C7" w:rsidRDefault="004A07C7" w:rsidP="006D7E76">
            <w:pPr>
              <w:tabs>
                <w:tab w:val="left" w:pos="2765"/>
              </w:tabs>
              <w:ind w:left="72"/>
              <w:rPr>
                <w:lang w:eastAsia="en-US"/>
              </w:rPr>
            </w:pPr>
          </w:p>
        </w:tc>
        <w:tc>
          <w:tcPr>
            <w:tcW w:w="844" w:type="dxa"/>
            <w:tcBorders>
              <w:top w:val="single" w:sz="4" w:space="0" w:color="auto"/>
              <w:left w:val="single" w:sz="4" w:space="0" w:color="auto"/>
              <w:bottom w:val="single" w:sz="4" w:space="0" w:color="auto"/>
              <w:right w:val="single" w:sz="4" w:space="0" w:color="auto"/>
            </w:tcBorders>
          </w:tcPr>
          <w:p w14:paraId="32253CAA" w14:textId="77777777" w:rsidR="008678A1" w:rsidRDefault="008678A1">
            <w:pPr>
              <w:rPr>
                <w:lang w:eastAsia="en-US"/>
              </w:rPr>
            </w:pPr>
          </w:p>
        </w:tc>
        <w:tc>
          <w:tcPr>
            <w:tcW w:w="843" w:type="dxa"/>
            <w:tcBorders>
              <w:top w:val="single" w:sz="4" w:space="0" w:color="auto"/>
              <w:left w:val="single" w:sz="4" w:space="0" w:color="auto"/>
              <w:bottom w:val="single" w:sz="4" w:space="0" w:color="auto"/>
              <w:right w:val="single" w:sz="4" w:space="0" w:color="auto"/>
            </w:tcBorders>
          </w:tcPr>
          <w:p w14:paraId="599507FE" w14:textId="77777777" w:rsidR="008678A1" w:rsidRDefault="008678A1">
            <w:pPr>
              <w:rPr>
                <w:lang w:eastAsia="en-US"/>
              </w:rPr>
            </w:pPr>
          </w:p>
        </w:tc>
      </w:tr>
    </w:tbl>
    <w:p w14:paraId="23C10572" w14:textId="77777777" w:rsidR="008678A1" w:rsidRDefault="008678A1"/>
    <w:p w14:paraId="3EFAB1B8" w14:textId="77777777" w:rsidR="008678A1" w:rsidRDefault="008678A1"/>
    <w:p w14:paraId="3280A860" w14:textId="77777777" w:rsidR="008678A1" w:rsidRDefault="008678A1"/>
    <w:p w14:paraId="0CC83E20" w14:textId="77777777" w:rsidR="008678A1" w:rsidRDefault="008678A1"/>
    <w:p w14:paraId="7903FD88" w14:textId="77777777" w:rsidR="00435320" w:rsidRDefault="00435320"/>
    <w:p w14:paraId="7CD41DE8" w14:textId="77777777" w:rsidR="00431178" w:rsidRDefault="00431178"/>
    <w:p w14:paraId="4F85B6D0" w14:textId="77777777" w:rsidR="00431178" w:rsidRDefault="00431178"/>
    <w:p w14:paraId="2922352E" w14:textId="55AEA019" w:rsidR="008678A1" w:rsidRDefault="008678A1"/>
    <w:p w14:paraId="2740CB81" w14:textId="0F1A27E9" w:rsidR="004D7477" w:rsidRDefault="004D7477"/>
    <w:p w14:paraId="7979CAEA" w14:textId="77777777" w:rsidR="003D71DA" w:rsidRDefault="003D71DA"/>
    <w:p w14:paraId="205EF968" w14:textId="77777777" w:rsidR="008678A1" w:rsidRDefault="008678A1"/>
    <w:p w14:paraId="7692E07F" w14:textId="77777777" w:rsidR="008678A1" w:rsidRDefault="008678A1"/>
    <w:p w14:paraId="7BBB608B" w14:textId="77777777" w:rsidR="008678A1" w:rsidRDefault="008678A1"/>
    <w:p w14:paraId="5E73B0CD" w14:textId="77777777" w:rsidR="008678A1" w:rsidRDefault="008678A1"/>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431178" w14:paraId="273BDCCD" w14:textId="77777777" w:rsidTr="004A5804">
        <w:tc>
          <w:tcPr>
            <w:tcW w:w="848" w:type="dxa"/>
            <w:tcBorders>
              <w:top w:val="single" w:sz="4" w:space="0" w:color="auto"/>
              <w:left w:val="single" w:sz="4" w:space="0" w:color="auto"/>
              <w:bottom w:val="single" w:sz="4" w:space="0" w:color="auto"/>
              <w:right w:val="single" w:sz="4" w:space="0" w:color="auto"/>
            </w:tcBorders>
            <w:vAlign w:val="center"/>
            <w:hideMark/>
          </w:tcPr>
          <w:p w14:paraId="301C155A" w14:textId="77777777" w:rsidR="00431178" w:rsidRDefault="00431178" w:rsidP="004A5804">
            <w:pPr>
              <w:jc w:val="center"/>
              <w:rPr>
                <w:b/>
                <w:lang w:val="en-US" w:eastAsia="en-US"/>
              </w:rPr>
            </w:pPr>
            <w:r>
              <w:rPr>
                <w:rFonts w:ascii="Century Gothic" w:hAnsi="Century Gothic"/>
                <w:b/>
                <w:bCs/>
                <w:color w:val="595959"/>
              </w:rPr>
              <w:lastRenderedPageBreak/>
              <w:t>Item</w:t>
            </w:r>
          </w:p>
        </w:tc>
        <w:tc>
          <w:tcPr>
            <w:tcW w:w="1003" w:type="dxa"/>
            <w:tcBorders>
              <w:top w:val="single" w:sz="4" w:space="0" w:color="auto"/>
              <w:left w:val="single" w:sz="4" w:space="0" w:color="auto"/>
              <w:bottom w:val="single" w:sz="4" w:space="0" w:color="auto"/>
              <w:right w:val="single" w:sz="4" w:space="0" w:color="auto"/>
            </w:tcBorders>
            <w:hideMark/>
          </w:tcPr>
          <w:p w14:paraId="406BE1A8" w14:textId="77777777" w:rsidR="00431178" w:rsidRDefault="00431178" w:rsidP="004A5804">
            <w:pPr>
              <w:jc w:val="center"/>
              <w:rPr>
                <w:b/>
                <w:lang w:val="en-US" w:eastAsia="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Borders>
              <w:top w:val="single" w:sz="4" w:space="0" w:color="auto"/>
              <w:left w:val="single" w:sz="4" w:space="0" w:color="auto"/>
              <w:bottom w:val="single" w:sz="4" w:space="0" w:color="auto"/>
              <w:right w:val="single" w:sz="4" w:space="0" w:color="auto"/>
            </w:tcBorders>
            <w:hideMark/>
          </w:tcPr>
          <w:p w14:paraId="05BCBA35" w14:textId="77777777" w:rsidR="00431178" w:rsidRDefault="00431178" w:rsidP="004A5804">
            <w:pPr>
              <w:jc w:val="center"/>
              <w:rPr>
                <w:b/>
                <w:lang w:val="en-US" w:eastAsia="en-US"/>
              </w:rPr>
            </w:pPr>
            <w:r w:rsidRPr="00073441">
              <w:rPr>
                <w:rFonts w:ascii="Century Gothic" w:hAnsi="Century Gothic"/>
                <w:b/>
                <w:bCs/>
                <w:color w:val="595959"/>
              </w:rPr>
              <w:t>Text</w:t>
            </w:r>
          </w:p>
        </w:tc>
        <w:tc>
          <w:tcPr>
            <w:tcW w:w="844" w:type="dxa"/>
            <w:tcBorders>
              <w:top w:val="single" w:sz="4" w:space="0" w:color="auto"/>
              <w:left w:val="single" w:sz="4" w:space="0" w:color="auto"/>
              <w:bottom w:val="single" w:sz="4" w:space="0" w:color="auto"/>
              <w:right w:val="single" w:sz="4" w:space="0" w:color="auto"/>
            </w:tcBorders>
            <w:hideMark/>
          </w:tcPr>
          <w:p w14:paraId="3440445E" w14:textId="77777777" w:rsidR="00431178" w:rsidRDefault="00431178" w:rsidP="004A5804">
            <w:pPr>
              <w:jc w:val="center"/>
              <w:rPr>
                <w:b/>
                <w:lang w:val="en-US" w:eastAsia="en-US"/>
              </w:rPr>
            </w:pPr>
            <w:r>
              <w:rPr>
                <w:rFonts w:ascii="Century Gothic" w:hAnsi="Century Gothic"/>
                <w:b/>
                <w:bCs/>
                <w:color w:val="595959"/>
              </w:rPr>
              <w:t>UP</w:t>
            </w:r>
          </w:p>
        </w:tc>
        <w:tc>
          <w:tcPr>
            <w:tcW w:w="843" w:type="dxa"/>
            <w:tcBorders>
              <w:top w:val="single" w:sz="4" w:space="0" w:color="auto"/>
              <w:left w:val="single" w:sz="4" w:space="0" w:color="auto"/>
              <w:bottom w:val="single" w:sz="4" w:space="0" w:color="auto"/>
              <w:right w:val="single" w:sz="4" w:space="0" w:color="auto"/>
            </w:tcBorders>
          </w:tcPr>
          <w:p w14:paraId="208B9E12" w14:textId="77777777" w:rsidR="00431178" w:rsidRDefault="00431178" w:rsidP="004A5804">
            <w:pPr>
              <w:jc w:val="center"/>
              <w:rPr>
                <w:b/>
                <w:lang w:val="en-US" w:eastAsia="en-US"/>
              </w:rPr>
            </w:pPr>
            <w:r>
              <w:rPr>
                <w:rFonts w:ascii="Century Gothic" w:hAnsi="Century Gothic"/>
                <w:b/>
                <w:bCs/>
                <w:color w:val="595959"/>
              </w:rPr>
              <w:t>T</w:t>
            </w:r>
            <w:r w:rsidRPr="00073441">
              <w:rPr>
                <w:rFonts w:ascii="Century Gothic" w:hAnsi="Century Gothic"/>
                <w:b/>
                <w:bCs/>
                <w:color w:val="595959"/>
              </w:rPr>
              <w:t>P</w:t>
            </w:r>
          </w:p>
        </w:tc>
      </w:tr>
      <w:tr w:rsidR="00431178" w:rsidRPr="00F10DD6" w14:paraId="40FE1E86" w14:textId="77777777" w:rsidTr="004A5804">
        <w:tc>
          <w:tcPr>
            <w:tcW w:w="848" w:type="dxa"/>
            <w:tcBorders>
              <w:top w:val="single" w:sz="4" w:space="0" w:color="auto"/>
              <w:left w:val="single" w:sz="4" w:space="0" w:color="auto"/>
              <w:bottom w:val="single" w:sz="4" w:space="0" w:color="auto"/>
              <w:right w:val="single" w:sz="4" w:space="0" w:color="auto"/>
            </w:tcBorders>
          </w:tcPr>
          <w:p w14:paraId="3E926A28" w14:textId="77777777" w:rsidR="00431178" w:rsidRPr="00F904CA" w:rsidRDefault="00431178" w:rsidP="004A5804">
            <w:pPr>
              <w:rPr>
                <w:sz w:val="36"/>
                <w:szCs w:val="36"/>
                <w:lang w:val="en-US" w:eastAsia="en-US"/>
              </w:rPr>
            </w:pPr>
          </w:p>
          <w:p w14:paraId="11FF5787" w14:textId="4282A39E" w:rsidR="00431178" w:rsidRPr="00C42075" w:rsidRDefault="00431178" w:rsidP="004A5804">
            <w:pPr>
              <w:rPr>
                <w:rFonts w:ascii="Century Gothic" w:hAnsi="Century Gothic"/>
                <w:sz w:val="20"/>
                <w:lang w:val="en-US" w:eastAsia="en-US"/>
              </w:rPr>
            </w:pPr>
            <w:r w:rsidRPr="00C42075">
              <w:rPr>
                <w:rFonts w:ascii="Century Gothic" w:hAnsi="Century Gothic"/>
                <w:sz w:val="20"/>
                <w:lang w:val="en-US" w:eastAsia="en-US"/>
              </w:rPr>
              <w:t>14.</w:t>
            </w:r>
            <w:r w:rsidR="00C02D99">
              <w:rPr>
                <w:rFonts w:ascii="Century Gothic" w:hAnsi="Century Gothic"/>
                <w:sz w:val="20"/>
                <w:lang w:val="en-US" w:eastAsia="en-US"/>
              </w:rPr>
              <w:t>6</w:t>
            </w:r>
          </w:p>
          <w:p w14:paraId="0BCD851A" w14:textId="77777777" w:rsidR="00431178" w:rsidRDefault="00431178" w:rsidP="004A5804">
            <w:pPr>
              <w:rPr>
                <w:lang w:val="en-US" w:eastAsia="en-US"/>
              </w:rPr>
            </w:pPr>
          </w:p>
          <w:p w14:paraId="6677EC9E" w14:textId="77777777" w:rsidR="00431178" w:rsidRDefault="00431178" w:rsidP="004A5804">
            <w:pPr>
              <w:rPr>
                <w:lang w:val="en-US" w:eastAsia="en-US"/>
              </w:rPr>
            </w:pPr>
          </w:p>
          <w:p w14:paraId="21BD4FC1" w14:textId="77777777" w:rsidR="00431178" w:rsidRDefault="00431178" w:rsidP="004A5804">
            <w:pPr>
              <w:rPr>
                <w:lang w:val="en-US" w:eastAsia="en-US"/>
              </w:rPr>
            </w:pPr>
          </w:p>
          <w:p w14:paraId="76A9573B" w14:textId="77777777" w:rsidR="00431178" w:rsidRDefault="00431178" w:rsidP="004A5804">
            <w:pPr>
              <w:rPr>
                <w:lang w:val="en-US" w:eastAsia="en-US"/>
              </w:rPr>
            </w:pPr>
          </w:p>
          <w:p w14:paraId="59847482" w14:textId="77777777" w:rsidR="00431178" w:rsidRDefault="00431178" w:rsidP="004A5804">
            <w:pPr>
              <w:rPr>
                <w:lang w:val="en-US" w:eastAsia="en-US"/>
              </w:rPr>
            </w:pPr>
          </w:p>
          <w:p w14:paraId="497685A7" w14:textId="77777777" w:rsidR="00431178" w:rsidRDefault="00431178" w:rsidP="004A5804">
            <w:pPr>
              <w:rPr>
                <w:lang w:val="en-US" w:eastAsia="en-US"/>
              </w:rPr>
            </w:pPr>
          </w:p>
          <w:p w14:paraId="62F23D1E" w14:textId="77777777" w:rsidR="00431178" w:rsidRDefault="00431178" w:rsidP="004A5804">
            <w:pPr>
              <w:rPr>
                <w:lang w:val="en-US" w:eastAsia="en-US"/>
              </w:rPr>
            </w:pPr>
          </w:p>
          <w:p w14:paraId="021FA5DB" w14:textId="77777777" w:rsidR="00431178" w:rsidRDefault="00431178" w:rsidP="004A5804">
            <w:pPr>
              <w:rPr>
                <w:lang w:val="en-US" w:eastAsia="en-US"/>
              </w:rPr>
            </w:pPr>
          </w:p>
          <w:p w14:paraId="132A8300" w14:textId="77777777" w:rsidR="00431178" w:rsidRDefault="00431178" w:rsidP="004A5804">
            <w:pPr>
              <w:rPr>
                <w:lang w:val="en-US" w:eastAsia="en-US"/>
              </w:rPr>
            </w:pPr>
          </w:p>
          <w:p w14:paraId="60F05292" w14:textId="77777777" w:rsidR="00431178" w:rsidRDefault="00431178" w:rsidP="004A5804">
            <w:pPr>
              <w:rPr>
                <w:lang w:val="en-US" w:eastAsia="en-US"/>
              </w:rPr>
            </w:pPr>
          </w:p>
          <w:p w14:paraId="7E9C8506" w14:textId="77777777" w:rsidR="00431178" w:rsidRDefault="00431178" w:rsidP="004A5804">
            <w:pPr>
              <w:rPr>
                <w:lang w:val="en-US" w:eastAsia="en-US"/>
              </w:rPr>
            </w:pPr>
          </w:p>
          <w:p w14:paraId="55A83D27" w14:textId="77777777" w:rsidR="00431178" w:rsidRDefault="00431178" w:rsidP="004A5804">
            <w:pPr>
              <w:rPr>
                <w:lang w:val="en-US" w:eastAsia="en-US"/>
              </w:rPr>
            </w:pPr>
          </w:p>
          <w:p w14:paraId="323ED251" w14:textId="77777777" w:rsidR="00431178" w:rsidRDefault="00431178" w:rsidP="004A5804">
            <w:pPr>
              <w:rPr>
                <w:lang w:val="en-US" w:eastAsia="en-US"/>
              </w:rPr>
            </w:pPr>
          </w:p>
          <w:p w14:paraId="2F173C67" w14:textId="77777777" w:rsidR="00431178" w:rsidRDefault="00431178" w:rsidP="004A5804">
            <w:pPr>
              <w:rPr>
                <w:lang w:val="en-US" w:eastAsia="en-US"/>
              </w:rPr>
            </w:pPr>
          </w:p>
          <w:p w14:paraId="29750021" w14:textId="77777777" w:rsidR="00431178" w:rsidRDefault="00431178" w:rsidP="004A5804">
            <w:pPr>
              <w:rPr>
                <w:lang w:val="en-US" w:eastAsia="en-US"/>
              </w:rPr>
            </w:pPr>
          </w:p>
          <w:p w14:paraId="0892BB1F" w14:textId="77777777" w:rsidR="00431178" w:rsidRDefault="00431178" w:rsidP="004A5804">
            <w:pPr>
              <w:rPr>
                <w:lang w:val="en-US" w:eastAsia="en-US"/>
              </w:rPr>
            </w:pPr>
          </w:p>
          <w:p w14:paraId="00215288" w14:textId="77777777" w:rsidR="00431178" w:rsidRDefault="00431178" w:rsidP="004A5804">
            <w:pPr>
              <w:rPr>
                <w:lang w:val="en-US" w:eastAsia="en-US"/>
              </w:rPr>
            </w:pPr>
          </w:p>
        </w:tc>
        <w:tc>
          <w:tcPr>
            <w:tcW w:w="1003" w:type="dxa"/>
            <w:tcBorders>
              <w:top w:val="single" w:sz="4" w:space="0" w:color="auto"/>
              <w:left w:val="single" w:sz="4" w:space="0" w:color="auto"/>
              <w:bottom w:val="single" w:sz="4" w:space="0" w:color="auto"/>
              <w:right w:val="single" w:sz="4" w:space="0" w:color="auto"/>
            </w:tcBorders>
          </w:tcPr>
          <w:p w14:paraId="1967DCB6" w14:textId="77777777" w:rsidR="00431178" w:rsidRDefault="00431178" w:rsidP="004A5804">
            <w:pPr>
              <w:rPr>
                <w:lang w:val="en-US" w:eastAsia="en-US"/>
              </w:rPr>
            </w:pPr>
          </w:p>
        </w:tc>
        <w:tc>
          <w:tcPr>
            <w:tcW w:w="6385" w:type="dxa"/>
            <w:tcBorders>
              <w:top w:val="single" w:sz="4" w:space="0" w:color="auto"/>
              <w:left w:val="single" w:sz="4" w:space="0" w:color="auto"/>
              <w:bottom w:val="single" w:sz="4" w:space="0" w:color="auto"/>
              <w:right w:val="single" w:sz="4" w:space="0" w:color="auto"/>
            </w:tcBorders>
          </w:tcPr>
          <w:p w14:paraId="408AF987" w14:textId="77777777" w:rsidR="00431178" w:rsidRPr="00512DCC" w:rsidRDefault="00431178" w:rsidP="004A5804">
            <w:pPr>
              <w:rPr>
                <w:lang w:val="en-US" w:eastAsia="en-US"/>
              </w:rPr>
            </w:pPr>
          </w:p>
          <w:p w14:paraId="2E9375DC" w14:textId="33B7D70F" w:rsidR="00431178" w:rsidRPr="00FD698A" w:rsidRDefault="00431178" w:rsidP="004A5804">
            <w:pPr>
              <w:spacing w:before="120"/>
              <w:rPr>
                <w:rFonts w:ascii="Century Gothic" w:hAnsi="Century Gothic"/>
                <w:szCs w:val="24"/>
                <w:lang w:val="en-US" w:eastAsia="en-US"/>
              </w:rPr>
            </w:pPr>
            <w:r w:rsidRPr="00FD698A">
              <w:rPr>
                <w:rFonts w:ascii="Century Gothic" w:hAnsi="Century Gothic"/>
                <w:b/>
                <w:szCs w:val="24"/>
                <w:lang w:val="en-US"/>
              </w:rPr>
              <w:t>Spigot Saddles</w:t>
            </w:r>
            <w:r w:rsidRPr="00FD698A">
              <w:rPr>
                <w:rFonts w:ascii="Century Gothic" w:hAnsi="Century Gothic"/>
                <w:b/>
                <w:szCs w:val="24"/>
                <w:lang w:val="en-US" w:eastAsia="en-US"/>
              </w:rPr>
              <w:t xml:space="preserve"> </w:t>
            </w:r>
            <w:r w:rsidRPr="00FD698A">
              <w:rPr>
                <w:rFonts w:ascii="Century Gothic" w:hAnsi="Century Gothic"/>
                <w:b/>
                <w:bCs/>
                <w:szCs w:val="24"/>
                <w:lang w:val="en-US" w:eastAsia="en-US"/>
              </w:rPr>
              <w:t>SA UNI</w:t>
            </w:r>
            <w:r>
              <w:rPr>
                <w:rFonts w:ascii="Century Gothic" w:hAnsi="Century Gothic"/>
                <w:b/>
                <w:bCs/>
                <w:szCs w:val="24"/>
                <w:lang w:val="en-US" w:eastAsia="en-US"/>
              </w:rPr>
              <w:t xml:space="preserve"> d225 – d250</w:t>
            </w:r>
          </w:p>
          <w:p w14:paraId="6A1D3F5A" w14:textId="77777777" w:rsidR="00431178" w:rsidRPr="00512DCC" w:rsidRDefault="00431178" w:rsidP="004A5804">
            <w:pPr>
              <w:spacing w:before="120"/>
              <w:rPr>
                <w:sz w:val="21"/>
                <w:lang w:val="en-US" w:eastAsia="en-US"/>
              </w:rPr>
            </w:pPr>
          </w:p>
          <w:p w14:paraId="7F145601" w14:textId="18A2211C" w:rsidR="00431178" w:rsidRPr="007474C4" w:rsidRDefault="00431178" w:rsidP="004A5804">
            <w:pPr>
              <w:rPr>
                <w:rFonts w:ascii="Century Gothic" w:hAnsi="Century Gothic"/>
                <w:sz w:val="20"/>
                <w:lang w:val="en-GB"/>
              </w:rPr>
            </w:pPr>
            <w:r w:rsidRPr="007474C4">
              <w:rPr>
                <w:rFonts w:ascii="Century Gothic" w:hAnsi="Century Gothic"/>
                <w:sz w:val="20"/>
                <w:lang w:val="en-GB"/>
              </w:rPr>
              <w:t xml:space="preserve">Spigot saddle with outlet spigot d </w:t>
            </w:r>
            <w:r w:rsidR="00BA6F7C">
              <w:rPr>
                <w:rFonts w:ascii="Century Gothic" w:hAnsi="Century Gothic"/>
                <w:sz w:val="20"/>
                <w:lang w:val="en-GB"/>
              </w:rPr>
              <w:t>225</w:t>
            </w:r>
            <w:r w:rsidRPr="007474C4">
              <w:rPr>
                <w:rFonts w:ascii="Century Gothic" w:hAnsi="Century Gothic"/>
                <w:sz w:val="20"/>
                <w:lang w:val="en-GB"/>
              </w:rPr>
              <w:t xml:space="preserve"> and d </w:t>
            </w:r>
            <w:r w:rsidR="00466F47">
              <w:rPr>
                <w:rFonts w:ascii="Century Gothic" w:hAnsi="Century Gothic"/>
                <w:sz w:val="20"/>
                <w:lang w:val="en-GB"/>
              </w:rPr>
              <w:t>250</w:t>
            </w:r>
            <w:r w:rsidRPr="007474C4">
              <w:rPr>
                <w:rFonts w:ascii="Century Gothic" w:hAnsi="Century Gothic"/>
                <w:sz w:val="20"/>
                <w:lang w:val="en-GB"/>
              </w:rPr>
              <w:t xml:space="preserve"> for creating a branch or vent of PE pipes d </w:t>
            </w:r>
            <w:r w:rsidR="00466F47">
              <w:rPr>
                <w:rFonts w:ascii="Century Gothic" w:hAnsi="Century Gothic"/>
                <w:sz w:val="20"/>
                <w:lang w:val="en-GB"/>
              </w:rPr>
              <w:t>315</w:t>
            </w:r>
            <w:r w:rsidRPr="007474C4">
              <w:rPr>
                <w:rFonts w:ascii="Century Gothic" w:hAnsi="Century Gothic"/>
                <w:sz w:val="20"/>
                <w:lang w:val="en-GB"/>
              </w:rPr>
              <w:t xml:space="preserve"> to d </w:t>
            </w:r>
            <w:r w:rsidR="0090775E">
              <w:rPr>
                <w:rFonts w:ascii="Century Gothic" w:hAnsi="Century Gothic"/>
                <w:sz w:val="20"/>
                <w:lang w:val="en-GB"/>
              </w:rPr>
              <w:t>1200</w:t>
            </w:r>
            <w:r w:rsidRPr="007474C4">
              <w:rPr>
                <w:rFonts w:ascii="Century Gothic" w:hAnsi="Century Gothic"/>
                <w:sz w:val="20"/>
                <w:lang w:val="en-GB"/>
              </w:rPr>
              <w:t xml:space="preserve">. </w:t>
            </w:r>
          </w:p>
          <w:p w14:paraId="4A345D4C" w14:textId="77777777" w:rsidR="00431178" w:rsidRPr="007474C4" w:rsidRDefault="00431178" w:rsidP="004A5804">
            <w:pPr>
              <w:rPr>
                <w:rFonts w:ascii="Century Gothic" w:hAnsi="Century Gothic"/>
                <w:sz w:val="20"/>
                <w:lang w:val="en-GB"/>
              </w:rPr>
            </w:pPr>
            <w:r w:rsidRPr="007474C4">
              <w:rPr>
                <w:rFonts w:ascii="Century Gothic" w:hAnsi="Century Gothic"/>
                <w:sz w:val="20"/>
                <w:lang w:val="en-GB"/>
              </w:rPr>
              <w:t xml:space="preserve">Tapping is carried out with a separate tapping tool. </w:t>
            </w:r>
          </w:p>
          <w:p w14:paraId="55EC0D0B" w14:textId="77777777" w:rsidR="00431178" w:rsidRPr="007474C4" w:rsidRDefault="00431178" w:rsidP="004A5804">
            <w:pPr>
              <w:rPr>
                <w:rFonts w:ascii="Century Gothic" w:hAnsi="Century Gothic"/>
                <w:sz w:val="20"/>
                <w:lang w:val="en-GB"/>
              </w:rPr>
            </w:pPr>
            <w:r w:rsidRPr="007474C4">
              <w:rPr>
                <w:rFonts w:ascii="Century Gothic" w:hAnsi="Century Gothic"/>
                <w:sz w:val="20"/>
                <w:lang w:val="en-GB"/>
              </w:rPr>
              <w:t>The spigot saddle SA UNI is an ideal alternative to the costly use of a T-piece.</w:t>
            </w:r>
          </w:p>
          <w:p w14:paraId="5BBD3011" w14:textId="03A7981C" w:rsidR="00431178" w:rsidRPr="007474C4" w:rsidRDefault="00431178" w:rsidP="004A5804">
            <w:pPr>
              <w:rPr>
                <w:rFonts w:ascii="Century Gothic" w:hAnsi="Century Gothic"/>
                <w:sz w:val="20"/>
                <w:lang w:val="en-GB"/>
              </w:rPr>
            </w:pPr>
            <w:r w:rsidRPr="007474C4">
              <w:rPr>
                <w:rFonts w:ascii="Century Gothic" w:hAnsi="Century Gothic"/>
                <w:sz w:val="20"/>
                <w:lang w:val="en-GB"/>
              </w:rPr>
              <w:t>Clamped into place by using the FRIATOOLS clamping tool UNITOP</w:t>
            </w:r>
            <w:r w:rsidR="00C074EE">
              <w:rPr>
                <w:rFonts w:ascii="Century Gothic" w:hAnsi="Century Gothic"/>
                <w:sz w:val="20"/>
                <w:lang w:val="en-GB"/>
              </w:rPr>
              <w:t xml:space="preserve"> 250</w:t>
            </w:r>
            <w:r w:rsidRPr="007474C4">
              <w:rPr>
                <w:rFonts w:ascii="Century Gothic" w:hAnsi="Century Gothic"/>
                <w:sz w:val="20"/>
                <w:lang w:val="en-GB"/>
              </w:rPr>
              <w:t>. Pipes are tapped using the FRIATOOLS tapping set FWAB for pressure-free piping (see Item 2</w:t>
            </w:r>
            <w:r>
              <w:rPr>
                <w:rFonts w:ascii="Century Gothic" w:hAnsi="Century Gothic"/>
                <w:sz w:val="20"/>
                <w:lang w:val="en-GB"/>
              </w:rPr>
              <w:t>4</w:t>
            </w:r>
            <w:r w:rsidRPr="007474C4">
              <w:rPr>
                <w:rFonts w:ascii="Century Gothic" w:hAnsi="Century Gothic"/>
                <w:sz w:val="20"/>
                <w:lang w:val="en-GB"/>
              </w:rPr>
              <w:t xml:space="preserve">). </w:t>
            </w:r>
          </w:p>
          <w:p w14:paraId="03E9EA8D" w14:textId="77777777" w:rsidR="00431178" w:rsidRPr="00512DCC" w:rsidRDefault="00431178" w:rsidP="004A5804">
            <w:pPr>
              <w:rPr>
                <w:lang w:val="en-GB" w:eastAsia="en-US"/>
              </w:rPr>
            </w:pPr>
          </w:p>
          <w:p w14:paraId="3FD7C5B1" w14:textId="77777777" w:rsidR="00431178" w:rsidRPr="00980027" w:rsidRDefault="00431178" w:rsidP="004A5804">
            <w:pPr>
              <w:rPr>
                <w:rFonts w:ascii="Century Gothic" w:hAnsi="Century Gothic"/>
                <w:sz w:val="20"/>
                <w:u w:val="single"/>
                <w:lang w:val="en-GB"/>
              </w:rPr>
            </w:pPr>
            <w:r w:rsidRPr="00980027">
              <w:rPr>
                <w:rFonts w:ascii="Century Gothic" w:hAnsi="Century Gothic"/>
                <w:b/>
                <w:sz w:val="20"/>
                <w:u w:val="single"/>
                <w:lang w:val="en-GB"/>
              </w:rPr>
              <w:t>Features:</w:t>
            </w:r>
          </w:p>
          <w:p w14:paraId="53C7E00E"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dimension PE 100 / SDR 11 </w:t>
            </w:r>
          </w:p>
          <w:p w14:paraId="35EB613D"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b/>
                <w:bCs/>
                <w:sz w:val="20"/>
                <w:lang w:val="en-US"/>
              </w:rPr>
              <w:t>H2 ready 100.</w:t>
            </w:r>
            <w:r w:rsidRPr="00980027">
              <w:rPr>
                <w:rFonts w:ascii="Century Gothic" w:hAnsi="Century Gothic"/>
                <w:sz w:val="20"/>
                <w:lang w:val="en-US"/>
              </w:rPr>
              <w:t xml:space="preserve"> Our products are suitable for use with 100% hydrogen up to MOP 10 bar. Confirmed by test certificate of the DBI - </w:t>
            </w:r>
            <w:proofErr w:type="spellStart"/>
            <w:r w:rsidRPr="00980027">
              <w:rPr>
                <w:rFonts w:ascii="Century Gothic" w:hAnsi="Century Gothic"/>
                <w:sz w:val="20"/>
                <w:lang w:val="en-US"/>
              </w:rPr>
              <w:t>Gastechnisches</w:t>
            </w:r>
            <w:proofErr w:type="spellEnd"/>
            <w:r w:rsidRPr="00980027">
              <w:rPr>
                <w:rFonts w:ascii="Century Gothic" w:hAnsi="Century Gothic"/>
                <w:sz w:val="20"/>
                <w:lang w:val="en-US"/>
              </w:rPr>
              <w:t xml:space="preserve"> </w:t>
            </w:r>
            <w:proofErr w:type="spellStart"/>
            <w:r w:rsidRPr="00980027">
              <w:rPr>
                <w:rFonts w:ascii="Century Gothic" w:hAnsi="Century Gothic"/>
                <w:sz w:val="20"/>
                <w:lang w:val="en-US"/>
              </w:rPr>
              <w:t>Institut</w:t>
            </w:r>
            <w:proofErr w:type="spellEnd"/>
            <w:r w:rsidRPr="00980027">
              <w:rPr>
                <w:rFonts w:ascii="Century Gothic" w:hAnsi="Century Gothic"/>
                <w:sz w:val="20"/>
                <w:lang w:val="en-US"/>
              </w:rPr>
              <w:t xml:space="preserve"> GmbH</w:t>
            </w:r>
            <w:r w:rsidRPr="00980027">
              <w:rPr>
                <w:rFonts w:ascii="Century Gothic" w:hAnsi="Century Gothic"/>
                <w:sz w:val="20"/>
                <w:lang w:val="en-GB"/>
              </w:rPr>
              <w:t xml:space="preserve"> </w:t>
            </w:r>
          </w:p>
          <w:p w14:paraId="21FE2712"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maximum working pressure 16 bar (water) and 10 bar (gas)  </w:t>
            </w:r>
          </w:p>
          <w:p w14:paraId="2E2DA313"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processable to pipes SDR 11 to 26</w:t>
            </w:r>
          </w:p>
          <w:p w14:paraId="27D5D8F6" w14:textId="171DBC80"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large processing</w:t>
            </w:r>
            <w:r>
              <w:rPr>
                <w:rFonts w:ascii="Century Gothic" w:hAnsi="Century Gothic"/>
                <w:sz w:val="20"/>
                <w:lang w:val="en-GB"/>
              </w:rPr>
              <w:t>-</w:t>
            </w:r>
            <w:r w:rsidRPr="00980027">
              <w:rPr>
                <w:rFonts w:ascii="Century Gothic" w:hAnsi="Century Gothic"/>
                <w:sz w:val="20"/>
                <w:lang w:val="en-GB"/>
              </w:rPr>
              <w:t xml:space="preserve">range from d </w:t>
            </w:r>
            <w:r w:rsidR="003A1498">
              <w:rPr>
                <w:rFonts w:ascii="Century Gothic" w:hAnsi="Century Gothic"/>
                <w:sz w:val="20"/>
                <w:lang w:val="en-GB"/>
              </w:rPr>
              <w:t>315</w:t>
            </w:r>
            <w:r w:rsidRPr="00980027">
              <w:rPr>
                <w:rFonts w:ascii="Century Gothic" w:hAnsi="Century Gothic"/>
                <w:sz w:val="20"/>
                <w:lang w:val="en-GB"/>
              </w:rPr>
              <w:t xml:space="preserve"> to d </w:t>
            </w:r>
            <w:r w:rsidR="008A7C85">
              <w:rPr>
                <w:rFonts w:ascii="Century Gothic" w:hAnsi="Century Gothic"/>
                <w:sz w:val="20"/>
                <w:lang w:val="en-GB"/>
              </w:rPr>
              <w:t>1200</w:t>
            </w:r>
            <w:r w:rsidRPr="00980027">
              <w:rPr>
                <w:rFonts w:ascii="Century Gothic" w:hAnsi="Century Gothic"/>
                <w:sz w:val="20"/>
                <w:lang w:val="en-GB"/>
              </w:rPr>
              <w:t xml:space="preserve"> is covered with only </w:t>
            </w:r>
            <w:r w:rsidR="00492A44">
              <w:rPr>
                <w:rFonts w:ascii="Century Gothic" w:hAnsi="Century Gothic"/>
                <w:sz w:val="20"/>
                <w:lang w:val="en-GB"/>
              </w:rPr>
              <w:t>five</w:t>
            </w:r>
            <w:r w:rsidRPr="00980027">
              <w:rPr>
                <w:rFonts w:ascii="Century Gothic" w:hAnsi="Century Gothic"/>
                <w:sz w:val="20"/>
                <w:lang w:val="en-GB"/>
              </w:rPr>
              <w:t xml:space="preserve"> spigot saddle’s dimensions   </w:t>
            </w:r>
          </w:p>
          <w:p w14:paraId="51F10CAA" w14:textId="765A0329"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easy and safe assembly with the clamping tool UNITOP</w:t>
            </w:r>
            <w:r w:rsidR="00212BB7">
              <w:rPr>
                <w:rFonts w:ascii="Century Gothic" w:hAnsi="Century Gothic"/>
                <w:sz w:val="20"/>
                <w:lang w:val="en-GB"/>
              </w:rPr>
              <w:t xml:space="preserve"> 250</w:t>
            </w:r>
          </w:p>
          <w:p w14:paraId="277FB18C" w14:textId="360D6D6B"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variable adaptation to all pipe diameters in the indicated range of dimensions by using the clamping tool UNITOP </w:t>
            </w:r>
            <w:r w:rsidR="00212BB7">
              <w:rPr>
                <w:rFonts w:ascii="Century Gothic" w:hAnsi="Century Gothic"/>
                <w:sz w:val="20"/>
                <w:lang w:val="en-GB"/>
              </w:rPr>
              <w:t xml:space="preserve">250 </w:t>
            </w:r>
            <w:r w:rsidRPr="00980027">
              <w:rPr>
                <w:rFonts w:ascii="Century Gothic" w:hAnsi="Century Gothic"/>
                <w:sz w:val="20"/>
                <w:lang w:val="en-GB"/>
              </w:rPr>
              <w:t>(see Item 23.0)</w:t>
            </w:r>
          </w:p>
          <w:p w14:paraId="68CB0EE4"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a leak test can take place with the pressure testing device        FWDPA SA before tapping (see Item 25)</w:t>
            </w:r>
          </w:p>
          <w:p w14:paraId="51072229"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burr-free and almost flush tapping for maximum hydraulic performance (minimum pressure loss)</w:t>
            </w:r>
          </w:p>
          <w:p w14:paraId="19B656DD"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the heating element of the saddle fusion is not damaged by tapping and the fusion zone is not reduced </w:t>
            </w:r>
          </w:p>
          <w:p w14:paraId="032F1935"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integrated, exposed heating coils in apex area for direct heat transfer to fusion surface of pipe guarantees maximum reliability and safety </w:t>
            </w:r>
          </w:p>
          <w:p w14:paraId="40E6AD38" w14:textId="77777777" w:rsidR="00431178" w:rsidRDefault="00431178" w:rsidP="004A5804">
            <w:pPr>
              <w:numPr>
                <w:ilvl w:val="0"/>
                <w:numId w:val="8"/>
              </w:numPr>
              <w:tabs>
                <w:tab w:val="clear" w:pos="360"/>
                <w:tab w:val="num" w:pos="214"/>
              </w:tabs>
              <w:ind w:left="214" w:hanging="214"/>
              <w:rPr>
                <w:rFonts w:ascii="Century Gothic" w:hAnsi="Century Gothic"/>
                <w:sz w:val="20"/>
                <w:lang w:val="en-GB"/>
              </w:rPr>
            </w:pPr>
            <w:r w:rsidRPr="00980027">
              <w:rPr>
                <w:rFonts w:ascii="Century Gothic" w:hAnsi="Century Gothic"/>
                <w:sz w:val="20"/>
                <w:lang w:val="en-GB"/>
              </w:rPr>
              <w:t>temperature compensation (fusion time is adapted to ambient temperature)</w:t>
            </w:r>
          </w:p>
          <w:p w14:paraId="48A19CAE" w14:textId="60C0D512" w:rsidR="00896B25" w:rsidRPr="00980027" w:rsidRDefault="006F6D3C" w:rsidP="004A5804">
            <w:pPr>
              <w:numPr>
                <w:ilvl w:val="0"/>
                <w:numId w:val="8"/>
              </w:numPr>
              <w:tabs>
                <w:tab w:val="clear" w:pos="360"/>
                <w:tab w:val="num" w:pos="214"/>
              </w:tabs>
              <w:ind w:left="214" w:hanging="214"/>
              <w:rPr>
                <w:rFonts w:ascii="Century Gothic" w:hAnsi="Century Gothic"/>
                <w:sz w:val="20"/>
                <w:lang w:val="en-GB"/>
              </w:rPr>
            </w:pPr>
            <w:r w:rsidRPr="00467B0F">
              <w:rPr>
                <w:rFonts w:ascii="Century Gothic" w:hAnsi="Century Gothic"/>
                <w:sz w:val="20"/>
                <w:lang w:val="en-GB"/>
              </w:rPr>
              <w:t xml:space="preserve">with pre-heating technology </w:t>
            </w:r>
            <w:r>
              <w:rPr>
                <w:rFonts w:ascii="Century Gothic" w:hAnsi="Century Gothic"/>
                <w:sz w:val="20"/>
                <w:lang w:val="en-GB"/>
              </w:rPr>
              <w:t>(</w:t>
            </w:r>
            <w:r w:rsidR="00D9094C">
              <w:rPr>
                <w:rFonts w:ascii="Century Gothic" w:hAnsi="Century Gothic"/>
                <w:sz w:val="20"/>
                <w:lang w:val="en-GB"/>
              </w:rPr>
              <w:t xml:space="preserve">pre-heating barcode) </w:t>
            </w:r>
            <w:r w:rsidRPr="00467B0F">
              <w:rPr>
                <w:rFonts w:ascii="Century Gothic" w:hAnsi="Century Gothic"/>
                <w:sz w:val="20"/>
                <w:lang w:val="en-GB"/>
              </w:rPr>
              <w:t>for optimum gap bridging</w:t>
            </w:r>
          </w:p>
          <w:p w14:paraId="6C900234" w14:textId="77777777" w:rsidR="00431178" w:rsidRPr="00980027" w:rsidRDefault="00431178" w:rsidP="004A5804">
            <w:pPr>
              <w:numPr>
                <w:ilvl w:val="0"/>
                <w:numId w:val="8"/>
              </w:numPr>
              <w:tabs>
                <w:tab w:val="clear" w:pos="360"/>
                <w:tab w:val="num" w:pos="214"/>
              </w:tabs>
              <w:ind w:left="214" w:hanging="214"/>
              <w:rPr>
                <w:rFonts w:ascii="Century Gothic" w:hAnsi="Century Gothic"/>
                <w:sz w:val="20"/>
                <w:lang w:val="en-GB"/>
              </w:rPr>
            </w:pPr>
            <w:r w:rsidRPr="00980027">
              <w:rPr>
                <w:rFonts w:ascii="Century Gothic" w:hAnsi="Century Gothic"/>
                <w:sz w:val="20"/>
                <w:lang w:val="en-GB"/>
              </w:rPr>
              <w:t xml:space="preserve">barcoding for automatic recording of fusion parameters </w:t>
            </w:r>
          </w:p>
          <w:p w14:paraId="6BB172F5" w14:textId="77777777" w:rsidR="00431178" w:rsidRPr="00980027" w:rsidRDefault="00431178" w:rsidP="004A5804">
            <w:pPr>
              <w:pStyle w:val="Textkrper-Einzug3"/>
              <w:numPr>
                <w:ilvl w:val="0"/>
                <w:numId w:val="8"/>
              </w:numPr>
              <w:tabs>
                <w:tab w:val="clear" w:pos="360"/>
              </w:tabs>
              <w:spacing w:after="0"/>
              <w:ind w:left="215" w:hanging="215"/>
              <w:rPr>
                <w:rFonts w:ascii="Century Gothic" w:hAnsi="Century Gothic"/>
                <w:sz w:val="20"/>
                <w:szCs w:val="20"/>
                <w:lang w:val="en-GB"/>
              </w:rPr>
            </w:pPr>
            <w:r w:rsidRPr="00980027">
              <w:rPr>
                <w:rFonts w:ascii="Century Gothic" w:hAnsi="Century Gothic"/>
                <w:sz w:val="20"/>
                <w:szCs w:val="20"/>
                <w:lang w:val="en-GB"/>
              </w:rPr>
              <w:t>barcoding allows automatic traceability of the fitting</w:t>
            </w:r>
          </w:p>
          <w:p w14:paraId="11941AC4"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main pipe can be fused and tapped under maximum working pressure</w:t>
            </w:r>
          </w:p>
          <w:p w14:paraId="79D38B1F"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fusion indicator for visual fusion control</w:t>
            </w:r>
          </w:p>
          <w:p w14:paraId="438D0DC3"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durable batch marking</w:t>
            </w:r>
          </w:p>
          <w:p w14:paraId="1555C217" w14:textId="77777777" w:rsidR="00431178" w:rsidRPr="00980027" w:rsidRDefault="00431178" w:rsidP="004A5804">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individually wrapped for dirt protection </w:t>
            </w:r>
          </w:p>
          <w:p w14:paraId="2A3C0C0C" w14:textId="528E6057" w:rsidR="00431178" w:rsidRPr="009F6F38" w:rsidRDefault="00431178" w:rsidP="009F2608">
            <w:pPr>
              <w:numPr>
                <w:ilvl w:val="0"/>
                <w:numId w:val="8"/>
              </w:numPr>
              <w:tabs>
                <w:tab w:val="clear" w:pos="360"/>
              </w:tabs>
              <w:ind w:left="214" w:hanging="214"/>
              <w:rPr>
                <w:lang w:val="en-US" w:eastAsia="en-US"/>
              </w:rPr>
            </w:pPr>
            <w:r w:rsidRPr="009F6F38">
              <w:rPr>
                <w:rFonts w:ascii="Century Gothic" w:hAnsi="Century Gothic"/>
                <w:sz w:val="20"/>
                <w:lang w:val="en-GB"/>
              </w:rPr>
              <w:t>acceptance certificate to DIN EN 10 204 - 3.1 on request</w:t>
            </w:r>
          </w:p>
          <w:p w14:paraId="5CA6EA85" w14:textId="77777777" w:rsidR="00431178" w:rsidRPr="00565EED" w:rsidRDefault="00431178" w:rsidP="004A5804">
            <w:pPr>
              <w:rPr>
                <w:lang w:val="en-US" w:eastAsia="en-US"/>
              </w:rPr>
            </w:pPr>
          </w:p>
        </w:tc>
        <w:tc>
          <w:tcPr>
            <w:tcW w:w="844" w:type="dxa"/>
            <w:tcBorders>
              <w:top w:val="single" w:sz="4" w:space="0" w:color="auto"/>
              <w:left w:val="single" w:sz="4" w:space="0" w:color="auto"/>
              <w:bottom w:val="single" w:sz="4" w:space="0" w:color="auto"/>
              <w:right w:val="single" w:sz="4" w:space="0" w:color="auto"/>
            </w:tcBorders>
          </w:tcPr>
          <w:p w14:paraId="0A7FD912" w14:textId="77777777" w:rsidR="00431178" w:rsidRPr="00565EED" w:rsidRDefault="00431178" w:rsidP="004A5804">
            <w:pPr>
              <w:rPr>
                <w:lang w:val="en-US" w:eastAsia="en-US"/>
              </w:rPr>
            </w:pPr>
          </w:p>
        </w:tc>
        <w:tc>
          <w:tcPr>
            <w:tcW w:w="843" w:type="dxa"/>
            <w:tcBorders>
              <w:top w:val="single" w:sz="4" w:space="0" w:color="auto"/>
              <w:left w:val="single" w:sz="4" w:space="0" w:color="auto"/>
              <w:bottom w:val="single" w:sz="4" w:space="0" w:color="auto"/>
              <w:right w:val="single" w:sz="4" w:space="0" w:color="auto"/>
            </w:tcBorders>
          </w:tcPr>
          <w:p w14:paraId="65B73877" w14:textId="77777777" w:rsidR="00431178" w:rsidRPr="00565EED" w:rsidRDefault="00431178" w:rsidP="004A5804">
            <w:pPr>
              <w:rPr>
                <w:lang w:val="en-US" w:eastAsia="en-US"/>
              </w:rPr>
            </w:pPr>
          </w:p>
        </w:tc>
      </w:tr>
    </w:tbl>
    <w:p w14:paraId="17528F80" w14:textId="77777777" w:rsidR="008678A1" w:rsidRPr="00431178" w:rsidRDefault="008678A1">
      <w:pPr>
        <w:rPr>
          <w:lang w:val="en-US"/>
        </w:rPr>
      </w:pPr>
    </w:p>
    <w:p w14:paraId="5557F1F9" w14:textId="77777777" w:rsidR="008678A1" w:rsidRDefault="008678A1">
      <w:pPr>
        <w:rPr>
          <w:lang w:val="en-US"/>
        </w:rPr>
      </w:pPr>
    </w:p>
    <w:p w14:paraId="2E2717E3" w14:textId="77777777" w:rsidR="00B57E14" w:rsidRDefault="00B57E14">
      <w:pPr>
        <w:rPr>
          <w:lang w:val="en-US"/>
        </w:rPr>
      </w:pPr>
    </w:p>
    <w:p w14:paraId="320CD384" w14:textId="77777777" w:rsidR="00B57E14" w:rsidRDefault="00B57E14">
      <w:pPr>
        <w:rPr>
          <w:lang w:val="en-US"/>
        </w:rPr>
      </w:pPr>
    </w:p>
    <w:p w14:paraId="597C13D4" w14:textId="77777777" w:rsidR="00C624ED" w:rsidRDefault="00C624E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B57E14" w14:paraId="13B60DAF" w14:textId="77777777" w:rsidTr="004A5804">
        <w:tc>
          <w:tcPr>
            <w:tcW w:w="848" w:type="dxa"/>
            <w:tcBorders>
              <w:top w:val="single" w:sz="4" w:space="0" w:color="auto"/>
              <w:left w:val="single" w:sz="4" w:space="0" w:color="auto"/>
              <w:bottom w:val="single" w:sz="4" w:space="0" w:color="auto"/>
              <w:right w:val="single" w:sz="4" w:space="0" w:color="auto"/>
            </w:tcBorders>
            <w:vAlign w:val="center"/>
            <w:hideMark/>
          </w:tcPr>
          <w:p w14:paraId="0045CDCE" w14:textId="77777777" w:rsidR="00B57E14" w:rsidRDefault="00B57E14" w:rsidP="004A5804">
            <w:pPr>
              <w:jc w:val="center"/>
              <w:rPr>
                <w:b/>
                <w:lang w:val="en-US" w:eastAsia="en-US"/>
              </w:rPr>
            </w:pPr>
            <w:r>
              <w:rPr>
                <w:rFonts w:ascii="Century Gothic" w:hAnsi="Century Gothic"/>
                <w:b/>
                <w:bCs/>
                <w:color w:val="595959"/>
              </w:rPr>
              <w:lastRenderedPageBreak/>
              <w:t>Item</w:t>
            </w:r>
          </w:p>
        </w:tc>
        <w:tc>
          <w:tcPr>
            <w:tcW w:w="1003" w:type="dxa"/>
            <w:tcBorders>
              <w:top w:val="single" w:sz="4" w:space="0" w:color="auto"/>
              <w:left w:val="single" w:sz="4" w:space="0" w:color="auto"/>
              <w:bottom w:val="single" w:sz="4" w:space="0" w:color="auto"/>
              <w:right w:val="single" w:sz="4" w:space="0" w:color="auto"/>
            </w:tcBorders>
            <w:hideMark/>
          </w:tcPr>
          <w:p w14:paraId="10F4F80F" w14:textId="77777777" w:rsidR="00B57E14" w:rsidRDefault="00B57E14" w:rsidP="004A5804">
            <w:pPr>
              <w:jc w:val="center"/>
              <w:rPr>
                <w:b/>
                <w:lang w:val="en-US" w:eastAsia="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Borders>
              <w:top w:val="single" w:sz="4" w:space="0" w:color="auto"/>
              <w:left w:val="single" w:sz="4" w:space="0" w:color="auto"/>
              <w:bottom w:val="single" w:sz="4" w:space="0" w:color="auto"/>
              <w:right w:val="single" w:sz="4" w:space="0" w:color="auto"/>
            </w:tcBorders>
            <w:hideMark/>
          </w:tcPr>
          <w:p w14:paraId="20DD0EFA" w14:textId="77777777" w:rsidR="00B57E14" w:rsidRDefault="00B57E14" w:rsidP="004A5804">
            <w:pPr>
              <w:jc w:val="center"/>
              <w:rPr>
                <w:b/>
                <w:lang w:val="en-US" w:eastAsia="en-US"/>
              </w:rPr>
            </w:pPr>
            <w:r w:rsidRPr="00073441">
              <w:rPr>
                <w:rFonts w:ascii="Century Gothic" w:hAnsi="Century Gothic"/>
                <w:b/>
                <w:bCs/>
                <w:color w:val="595959"/>
              </w:rPr>
              <w:t>Text</w:t>
            </w:r>
          </w:p>
        </w:tc>
        <w:tc>
          <w:tcPr>
            <w:tcW w:w="844" w:type="dxa"/>
            <w:tcBorders>
              <w:top w:val="single" w:sz="4" w:space="0" w:color="auto"/>
              <w:left w:val="single" w:sz="4" w:space="0" w:color="auto"/>
              <w:bottom w:val="single" w:sz="4" w:space="0" w:color="auto"/>
              <w:right w:val="single" w:sz="4" w:space="0" w:color="auto"/>
            </w:tcBorders>
            <w:hideMark/>
          </w:tcPr>
          <w:p w14:paraId="5B943F27" w14:textId="77777777" w:rsidR="00B57E14" w:rsidRDefault="00B57E14" w:rsidP="004A5804">
            <w:pPr>
              <w:jc w:val="center"/>
              <w:rPr>
                <w:b/>
                <w:lang w:val="en-US" w:eastAsia="en-US"/>
              </w:rPr>
            </w:pPr>
            <w:r>
              <w:rPr>
                <w:rFonts w:ascii="Century Gothic" w:hAnsi="Century Gothic"/>
                <w:b/>
                <w:bCs/>
                <w:color w:val="595959"/>
              </w:rPr>
              <w:t>UP</w:t>
            </w:r>
          </w:p>
        </w:tc>
        <w:tc>
          <w:tcPr>
            <w:tcW w:w="843" w:type="dxa"/>
            <w:tcBorders>
              <w:top w:val="single" w:sz="4" w:space="0" w:color="auto"/>
              <w:left w:val="single" w:sz="4" w:space="0" w:color="auto"/>
              <w:bottom w:val="single" w:sz="4" w:space="0" w:color="auto"/>
              <w:right w:val="single" w:sz="4" w:space="0" w:color="auto"/>
            </w:tcBorders>
          </w:tcPr>
          <w:p w14:paraId="61479F45" w14:textId="77777777" w:rsidR="00B57E14" w:rsidRDefault="00B57E14" w:rsidP="004A5804">
            <w:pPr>
              <w:jc w:val="center"/>
              <w:rPr>
                <w:b/>
                <w:lang w:val="en-US" w:eastAsia="en-US"/>
              </w:rPr>
            </w:pPr>
            <w:r>
              <w:rPr>
                <w:rFonts w:ascii="Century Gothic" w:hAnsi="Century Gothic"/>
                <w:b/>
                <w:bCs/>
                <w:color w:val="595959"/>
              </w:rPr>
              <w:t>T</w:t>
            </w:r>
            <w:r w:rsidRPr="00073441">
              <w:rPr>
                <w:rFonts w:ascii="Century Gothic" w:hAnsi="Century Gothic"/>
                <w:b/>
                <w:bCs/>
                <w:color w:val="595959"/>
              </w:rPr>
              <w:t>P</w:t>
            </w:r>
          </w:p>
        </w:tc>
      </w:tr>
      <w:tr w:rsidR="00B57E14" w14:paraId="0D880F89" w14:textId="77777777" w:rsidTr="004A5804">
        <w:trPr>
          <w:trHeight w:val="6539"/>
        </w:trPr>
        <w:tc>
          <w:tcPr>
            <w:tcW w:w="848" w:type="dxa"/>
            <w:tcBorders>
              <w:top w:val="single" w:sz="4" w:space="0" w:color="auto"/>
              <w:left w:val="single" w:sz="4" w:space="0" w:color="auto"/>
              <w:bottom w:val="single" w:sz="4" w:space="0" w:color="auto"/>
              <w:right w:val="single" w:sz="4" w:space="0" w:color="auto"/>
            </w:tcBorders>
          </w:tcPr>
          <w:p w14:paraId="4A37B077" w14:textId="77777777" w:rsidR="00B57E14" w:rsidRDefault="00B57E14" w:rsidP="004A5804">
            <w:pPr>
              <w:rPr>
                <w:lang w:val="en-US" w:eastAsia="en-US"/>
              </w:rPr>
            </w:pPr>
          </w:p>
          <w:p w14:paraId="5579A06B" w14:textId="77777777" w:rsidR="00B57E14" w:rsidRDefault="00B57E14" w:rsidP="004A5804">
            <w:pPr>
              <w:rPr>
                <w:lang w:val="en-US" w:eastAsia="en-US"/>
              </w:rPr>
            </w:pPr>
          </w:p>
          <w:p w14:paraId="360C04E2" w14:textId="77777777" w:rsidR="00B57E14" w:rsidRDefault="00B57E14" w:rsidP="004A5804">
            <w:pPr>
              <w:rPr>
                <w:lang w:val="en-US" w:eastAsia="en-US"/>
              </w:rPr>
            </w:pPr>
          </w:p>
          <w:p w14:paraId="06242E0B" w14:textId="77777777" w:rsidR="00B57E14" w:rsidRDefault="00B57E14" w:rsidP="004A5804">
            <w:pPr>
              <w:rPr>
                <w:lang w:val="en-US" w:eastAsia="en-US"/>
              </w:rPr>
            </w:pPr>
          </w:p>
          <w:p w14:paraId="35070A9A" w14:textId="77777777" w:rsidR="00B57E14" w:rsidRDefault="00B57E14" w:rsidP="004A5804">
            <w:pPr>
              <w:rPr>
                <w:lang w:val="en-US" w:eastAsia="en-US"/>
              </w:rPr>
            </w:pPr>
          </w:p>
          <w:p w14:paraId="6A2E8F08" w14:textId="77777777" w:rsidR="00B57E14" w:rsidRDefault="00B57E14" w:rsidP="004A5804">
            <w:pPr>
              <w:rPr>
                <w:lang w:val="en-US" w:eastAsia="en-US"/>
              </w:rPr>
            </w:pPr>
          </w:p>
          <w:p w14:paraId="173224FD" w14:textId="77777777" w:rsidR="00B57E14" w:rsidRDefault="00B57E14" w:rsidP="004A5804">
            <w:pPr>
              <w:rPr>
                <w:lang w:val="en-US" w:eastAsia="en-US"/>
              </w:rPr>
            </w:pPr>
          </w:p>
          <w:p w14:paraId="79C1B3C8" w14:textId="77777777" w:rsidR="00B57E14" w:rsidRDefault="00B57E14" w:rsidP="004A5804">
            <w:pPr>
              <w:rPr>
                <w:lang w:val="en-US" w:eastAsia="en-US"/>
              </w:rPr>
            </w:pPr>
          </w:p>
          <w:p w14:paraId="171AF080" w14:textId="77777777" w:rsidR="00B57E14" w:rsidRDefault="00B57E14" w:rsidP="004A5804">
            <w:pPr>
              <w:rPr>
                <w:lang w:val="en-US" w:eastAsia="en-US"/>
              </w:rPr>
            </w:pPr>
          </w:p>
          <w:p w14:paraId="7F892740" w14:textId="77777777" w:rsidR="00B57E14" w:rsidRDefault="00B57E14" w:rsidP="004A5804">
            <w:pPr>
              <w:rPr>
                <w:lang w:val="en-US" w:eastAsia="en-US"/>
              </w:rPr>
            </w:pPr>
          </w:p>
          <w:p w14:paraId="4BB3D0C3" w14:textId="77777777" w:rsidR="00B57E14" w:rsidRDefault="00B57E14" w:rsidP="004A5804">
            <w:pPr>
              <w:rPr>
                <w:lang w:val="en-US" w:eastAsia="en-US"/>
              </w:rPr>
            </w:pPr>
          </w:p>
          <w:p w14:paraId="4C5CB543" w14:textId="77777777" w:rsidR="00B57E14" w:rsidRDefault="00B57E14" w:rsidP="004A5804">
            <w:pPr>
              <w:rPr>
                <w:lang w:val="en-US" w:eastAsia="en-US"/>
              </w:rPr>
            </w:pPr>
          </w:p>
          <w:p w14:paraId="1BA29ED0" w14:textId="77777777" w:rsidR="00B57E14" w:rsidRDefault="00B57E14" w:rsidP="004A5804">
            <w:pPr>
              <w:rPr>
                <w:lang w:val="en-US" w:eastAsia="en-US"/>
              </w:rPr>
            </w:pPr>
          </w:p>
          <w:p w14:paraId="48B35260" w14:textId="77777777" w:rsidR="00B57E14" w:rsidRDefault="00B57E14" w:rsidP="004A5804">
            <w:pPr>
              <w:rPr>
                <w:lang w:val="en-US" w:eastAsia="en-US"/>
              </w:rPr>
            </w:pPr>
          </w:p>
          <w:p w14:paraId="226C0B49" w14:textId="77777777" w:rsidR="00B57E14" w:rsidRDefault="00B57E14" w:rsidP="004A5804">
            <w:pPr>
              <w:rPr>
                <w:lang w:val="en-US" w:eastAsia="en-US"/>
              </w:rPr>
            </w:pPr>
          </w:p>
          <w:p w14:paraId="25F9C444" w14:textId="77777777" w:rsidR="00B57E14" w:rsidRDefault="00B57E14" w:rsidP="004A5804">
            <w:pPr>
              <w:rPr>
                <w:lang w:val="en-US" w:eastAsia="en-US"/>
              </w:rPr>
            </w:pPr>
          </w:p>
          <w:p w14:paraId="79EB28E2" w14:textId="77777777" w:rsidR="00B57E14" w:rsidRDefault="00B57E14" w:rsidP="004A5804">
            <w:pPr>
              <w:rPr>
                <w:lang w:val="en-US" w:eastAsia="en-US"/>
              </w:rPr>
            </w:pPr>
          </w:p>
          <w:p w14:paraId="4D8C718B" w14:textId="77777777" w:rsidR="00B57E14" w:rsidRDefault="00B57E14" w:rsidP="004A5804">
            <w:pPr>
              <w:pStyle w:val="Default"/>
              <w:rPr>
                <w:sz w:val="23"/>
                <w:szCs w:val="23"/>
              </w:rPr>
            </w:pPr>
          </w:p>
          <w:p w14:paraId="1FECBCB0" w14:textId="77777777" w:rsidR="00B57E14" w:rsidRDefault="00B57E14" w:rsidP="004A5804">
            <w:pPr>
              <w:pStyle w:val="Default"/>
              <w:rPr>
                <w:sz w:val="23"/>
                <w:szCs w:val="23"/>
              </w:rPr>
            </w:pPr>
          </w:p>
          <w:p w14:paraId="580F6196" w14:textId="77777777" w:rsidR="00B57E14" w:rsidRDefault="00B57E14" w:rsidP="004A5804">
            <w:pPr>
              <w:pStyle w:val="Default"/>
              <w:rPr>
                <w:sz w:val="23"/>
                <w:szCs w:val="23"/>
              </w:rPr>
            </w:pPr>
          </w:p>
          <w:p w14:paraId="611F936D" w14:textId="77777777" w:rsidR="00B57E14" w:rsidRDefault="00B57E14" w:rsidP="004A5804">
            <w:pPr>
              <w:pStyle w:val="Default"/>
              <w:rPr>
                <w:sz w:val="23"/>
                <w:szCs w:val="23"/>
              </w:rPr>
            </w:pPr>
          </w:p>
          <w:p w14:paraId="1367B7EF" w14:textId="77777777" w:rsidR="00B57E14" w:rsidRDefault="00B57E14" w:rsidP="004A5804">
            <w:pPr>
              <w:pStyle w:val="Default"/>
              <w:rPr>
                <w:sz w:val="23"/>
                <w:szCs w:val="23"/>
              </w:rPr>
            </w:pPr>
          </w:p>
          <w:p w14:paraId="0D07FE8E" w14:textId="77777777" w:rsidR="00B57E14" w:rsidRDefault="00B57E14" w:rsidP="004A5804">
            <w:pPr>
              <w:pStyle w:val="Default"/>
              <w:rPr>
                <w:sz w:val="23"/>
                <w:szCs w:val="23"/>
              </w:rPr>
            </w:pPr>
          </w:p>
          <w:p w14:paraId="06BD3FF1" w14:textId="77777777" w:rsidR="00B57E14" w:rsidRDefault="00B57E14" w:rsidP="004A5804">
            <w:pPr>
              <w:pStyle w:val="Default"/>
              <w:rPr>
                <w:sz w:val="23"/>
                <w:szCs w:val="23"/>
              </w:rPr>
            </w:pPr>
          </w:p>
          <w:p w14:paraId="254AB66D" w14:textId="77777777" w:rsidR="00B57E14" w:rsidRDefault="00B57E14" w:rsidP="004A5804">
            <w:pPr>
              <w:pStyle w:val="Default"/>
              <w:rPr>
                <w:sz w:val="23"/>
                <w:szCs w:val="23"/>
              </w:rPr>
            </w:pPr>
          </w:p>
          <w:p w14:paraId="3E453E14" w14:textId="77777777" w:rsidR="00B57E14" w:rsidRDefault="00B57E14" w:rsidP="004A5804">
            <w:pPr>
              <w:pStyle w:val="Default"/>
              <w:rPr>
                <w:sz w:val="23"/>
                <w:szCs w:val="23"/>
              </w:rPr>
            </w:pPr>
          </w:p>
          <w:p w14:paraId="016B4DE0" w14:textId="77777777" w:rsidR="00B57E14" w:rsidRDefault="00B57E14" w:rsidP="004A5804">
            <w:pPr>
              <w:pStyle w:val="Default"/>
              <w:rPr>
                <w:sz w:val="23"/>
                <w:szCs w:val="23"/>
              </w:rPr>
            </w:pPr>
          </w:p>
          <w:p w14:paraId="0C973E3B" w14:textId="77777777" w:rsidR="00B57E14" w:rsidRDefault="00B57E14" w:rsidP="004A5804">
            <w:pPr>
              <w:pStyle w:val="Default"/>
              <w:rPr>
                <w:sz w:val="23"/>
                <w:szCs w:val="23"/>
              </w:rPr>
            </w:pPr>
          </w:p>
          <w:p w14:paraId="213B0539" w14:textId="77777777" w:rsidR="00B57E14" w:rsidRDefault="00B57E14" w:rsidP="004A5804">
            <w:pPr>
              <w:pStyle w:val="Default"/>
              <w:rPr>
                <w:sz w:val="23"/>
                <w:szCs w:val="23"/>
              </w:rPr>
            </w:pPr>
          </w:p>
          <w:p w14:paraId="70442BFD" w14:textId="77777777" w:rsidR="00B57E14" w:rsidRDefault="00B57E14" w:rsidP="004A5804">
            <w:pPr>
              <w:pStyle w:val="Default"/>
              <w:rPr>
                <w:sz w:val="23"/>
                <w:szCs w:val="23"/>
              </w:rPr>
            </w:pPr>
          </w:p>
          <w:p w14:paraId="02588E06" w14:textId="77777777" w:rsidR="00B57E14" w:rsidRDefault="00B57E14" w:rsidP="004A5804">
            <w:pPr>
              <w:pStyle w:val="Default"/>
              <w:rPr>
                <w:sz w:val="23"/>
                <w:szCs w:val="23"/>
              </w:rPr>
            </w:pPr>
          </w:p>
          <w:p w14:paraId="1A4D36DA" w14:textId="77777777" w:rsidR="00B57E14" w:rsidRDefault="00B57E14" w:rsidP="004A5804">
            <w:pPr>
              <w:pStyle w:val="Default"/>
              <w:rPr>
                <w:sz w:val="23"/>
                <w:szCs w:val="23"/>
              </w:rPr>
            </w:pPr>
          </w:p>
          <w:p w14:paraId="1F3E054B" w14:textId="77777777" w:rsidR="00B57E14" w:rsidRDefault="00B57E14" w:rsidP="004A5804">
            <w:pPr>
              <w:pStyle w:val="Default"/>
              <w:rPr>
                <w:sz w:val="23"/>
                <w:szCs w:val="23"/>
              </w:rPr>
            </w:pPr>
          </w:p>
          <w:p w14:paraId="295DCC4A" w14:textId="77777777" w:rsidR="00B57E14" w:rsidRDefault="00B57E14" w:rsidP="004A5804">
            <w:pPr>
              <w:rPr>
                <w:lang w:val="en-US" w:eastAsia="en-US"/>
              </w:rPr>
            </w:pPr>
          </w:p>
        </w:tc>
        <w:tc>
          <w:tcPr>
            <w:tcW w:w="1003" w:type="dxa"/>
            <w:tcBorders>
              <w:top w:val="single" w:sz="4" w:space="0" w:color="auto"/>
              <w:left w:val="single" w:sz="4" w:space="0" w:color="auto"/>
              <w:bottom w:val="single" w:sz="4" w:space="0" w:color="auto"/>
              <w:right w:val="single" w:sz="4" w:space="0" w:color="auto"/>
            </w:tcBorders>
          </w:tcPr>
          <w:p w14:paraId="0E72F5A6" w14:textId="77777777" w:rsidR="00B57E14" w:rsidRDefault="00B57E14" w:rsidP="004A5804">
            <w:pPr>
              <w:rPr>
                <w:lang w:val="en-US" w:eastAsia="en-US"/>
              </w:rPr>
            </w:pPr>
          </w:p>
        </w:tc>
        <w:tc>
          <w:tcPr>
            <w:tcW w:w="6385" w:type="dxa"/>
            <w:tcBorders>
              <w:top w:val="single" w:sz="4" w:space="0" w:color="auto"/>
              <w:left w:val="single" w:sz="4" w:space="0" w:color="auto"/>
              <w:bottom w:val="single" w:sz="4" w:space="0" w:color="auto"/>
              <w:right w:val="single" w:sz="4" w:space="0" w:color="auto"/>
            </w:tcBorders>
          </w:tcPr>
          <w:p w14:paraId="6B468EB5" w14:textId="77777777" w:rsidR="00B57E14" w:rsidRPr="005A65D1" w:rsidRDefault="00B57E14" w:rsidP="004A5804">
            <w:pPr>
              <w:rPr>
                <w:lang w:val="en-US" w:eastAsia="en-US"/>
              </w:rPr>
            </w:pPr>
          </w:p>
          <w:p w14:paraId="0CDDB8CF" w14:textId="77777777" w:rsidR="00B57E14" w:rsidRDefault="00B57E14" w:rsidP="004A5804">
            <w:pPr>
              <w:rPr>
                <w:rFonts w:ascii="Century Gothic" w:hAnsi="Century Gothic"/>
                <w:b/>
                <w:sz w:val="20"/>
                <w:lang w:val="en-US"/>
              </w:rPr>
            </w:pPr>
            <w:r w:rsidRPr="0068356A">
              <w:rPr>
                <w:rFonts w:ascii="Century Gothic" w:hAnsi="Century Gothic"/>
                <w:b/>
                <w:sz w:val="20"/>
                <w:lang w:val="en-US"/>
              </w:rPr>
              <w:t>Available in the sizes:</w:t>
            </w:r>
          </w:p>
          <w:p w14:paraId="310784D6" w14:textId="77777777" w:rsidR="00B57E14" w:rsidRPr="005A65D1" w:rsidRDefault="00B57E14" w:rsidP="004A5804">
            <w:pPr>
              <w:tabs>
                <w:tab w:val="left" w:pos="2765"/>
              </w:tabs>
              <w:ind w:left="72"/>
              <w:rPr>
                <w:sz w:val="20"/>
                <w:u w:val="single"/>
                <w:lang w:val="en-US" w:eastAsia="en-US"/>
              </w:rPr>
            </w:pPr>
          </w:p>
          <w:p w14:paraId="087FE2F5" w14:textId="77777777" w:rsidR="00B57E14" w:rsidRPr="005A65D1" w:rsidRDefault="00B57E14" w:rsidP="004A5804">
            <w:pPr>
              <w:tabs>
                <w:tab w:val="left" w:pos="2765"/>
              </w:tabs>
              <w:ind w:left="432"/>
              <w:rPr>
                <w:sz w:val="20"/>
                <w:lang w:val="en-US" w:eastAsia="en-US"/>
              </w:rPr>
            </w:pPr>
            <w:r w:rsidRPr="005A65D1">
              <w:rPr>
                <w:b/>
                <w:sz w:val="20"/>
                <w:lang w:val="en-US" w:eastAsia="en-US"/>
              </w:rPr>
              <w:tab/>
            </w:r>
          </w:p>
          <w:p w14:paraId="2D3282FC" w14:textId="2924D461" w:rsidR="00B57E14" w:rsidRPr="005A65D1" w:rsidRDefault="00B57E14" w:rsidP="004A5804">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w:t>
            </w:r>
            <w:r w:rsidR="003069AF">
              <w:rPr>
                <w:rFonts w:ascii="Century Gothic" w:hAnsi="Century Gothic"/>
                <w:sz w:val="20"/>
                <w:lang w:val="en-US" w:eastAsia="en-US"/>
              </w:rPr>
              <w:t>315</w:t>
            </w:r>
            <w:r w:rsidRPr="005A65D1">
              <w:rPr>
                <w:rFonts w:ascii="Century Gothic" w:hAnsi="Century Gothic"/>
                <w:sz w:val="20"/>
                <w:lang w:val="en-US" w:eastAsia="en-US"/>
              </w:rPr>
              <w:t xml:space="preserve"> – </w:t>
            </w:r>
            <w:r w:rsidR="001627C4">
              <w:rPr>
                <w:rFonts w:ascii="Century Gothic" w:hAnsi="Century Gothic"/>
                <w:sz w:val="20"/>
                <w:lang w:val="en-US" w:eastAsia="en-US"/>
              </w:rPr>
              <w:t>355</w:t>
            </w:r>
            <w:r w:rsidRPr="005A65D1">
              <w:rPr>
                <w:rFonts w:ascii="Century Gothic" w:hAnsi="Century Gothic"/>
                <w:sz w:val="20"/>
                <w:lang w:val="en-US" w:eastAsia="en-US"/>
              </w:rPr>
              <w:t xml:space="preserve"> / </w:t>
            </w:r>
            <w:r w:rsidR="001627C4">
              <w:rPr>
                <w:rFonts w:ascii="Century Gothic" w:hAnsi="Century Gothic"/>
                <w:sz w:val="20"/>
                <w:lang w:val="en-US" w:eastAsia="en-US"/>
              </w:rPr>
              <w:t>225</w:t>
            </w:r>
            <w:r w:rsidRPr="005A65D1">
              <w:rPr>
                <w:rFonts w:ascii="Century Gothic" w:hAnsi="Century Gothic"/>
                <w:sz w:val="20"/>
                <w:lang w:val="en-US" w:eastAsia="en-US"/>
              </w:rPr>
              <w:tab/>
            </w:r>
          </w:p>
          <w:p w14:paraId="05D7B6F2" w14:textId="271F0990" w:rsidR="00B57E14" w:rsidRPr="005A65D1" w:rsidRDefault="00B57E14" w:rsidP="004A5804">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w:t>
            </w:r>
            <w:r w:rsidR="001627C4">
              <w:rPr>
                <w:rFonts w:ascii="Century Gothic" w:hAnsi="Century Gothic"/>
                <w:sz w:val="20"/>
                <w:lang w:val="en-US" w:eastAsia="en-US"/>
              </w:rPr>
              <w:t>315</w:t>
            </w:r>
            <w:r w:rsidRPr="005A65D1">
              <w:rPr>
                <w:rFonts w:ascii="Century Gothic" w:hAnsi="Century Gothic"/>
                <w:sz w:val="20"/>
                <w:lang w:val="en-US" w:eastAsia="en-US"/>
              </w:rPr>
              <w:t xml:space="preserve"> – </w:t>
            </w:r>
            <w:r w:rsidR="001627C4">
              <w:rPr>
                <w:rFonts w:ascii="Century Gothic" w:hAnsi="Century Gothic"/>
                <w:sz w:val="20"/>
                <w:lang w:val="en-US" w:eastAsia="en-US"/>
              </w:rPr>
              <w:t>355</w:t>
            </w:r>
            <w:r w:rsidRPr="005A65D1">
              <w:rPr>
                <w:rFonts w:ascii="Century Gothic" w:hAnsi="Century Gothic"/>
                <w:sz w:val="20"/>
                <w:lang w:val="en-US" w:eastAsia="en-US"/>
              </w:rPr>
              <w:t xml:space="preserve"> / </w:t>
            </w:r>
            <w:r w:rsidR="00C976C4">
              <w:rPr>
                <w:rFonts w:ascii="Century Gothic" w:hAnsi="Century Gothic"/>
                <w:sz w:val="20"/>
                <w:lang w:val="en-US" w:eastAsia="en-US"/>
              </w:rPr>
              <w:t>250</w:t>
            </w:r>
            <w:r w:rsidRPr="005A65D1">
              <w:rPr>
                <w:rFonts w:ascii="Century Gothic" w:hAnsi="Century Gothic"/>
                <w:sz w:val="20"/>
                <w:lang w:val="en-US" w:eastAsia="en-US"/>
              </w:rPr>
              <w:tab/>
            </w:r>
          </w:p>
          <w:p w14:paraId="3F921AA3" w14:textId="37D4758B" w:rsidR="00B57E14" w:rsidRPr="005A65D1" w:rsidRDefault="00B57E14" w:rsidP="004A5804">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w:t>
            </w:r>
            <w:r w:rsidR="00C976C4">
              <w:rPr>
                <w:rFonts w:ascii="Century Gothic" w:hAnsi="Century Gothic"/>
                <w:sz w:val="20"/>
                <w:lang w:val="en-US" w:eastAsia="en-US"/>
              </w:rPr>
              <w:t>400</w:t>
            </w:r>
            <w:r w:rsidRPr="005A65D1">
              <w:rPr>
                <w:rFonts w:ascii="Century Gothic" w:hAnsi="Century Gothic"/>
                <w:sz w:val="20"/>
                <w:lang w:val="en-US" w:eastAsia="en-US"/>
              </w:rPr>
              <w:t xml:space="preserve"> – </w:t>
            </w:r>
            <w:r w:rsidR="00C976C4">
              <w:rPr>
                <w:rFonts w:ascii="Century Gothic" w:hAnsi="Century Gothic"/>
                <w:sz w:val="20"/>
                <w:lang w:val="en-US" w:eastAsia="en-US"/>
              </w:rPr>
              <w:t>450</w:t>
            </w:r>
            <w:r w:rsidRPr="005A65D1">
              <w:rPr>
                <w:rFonts w:ascii="Century Gothic" w:hAnsi="Century Gothic"/>
                <w:sz w:val="20"/>
                <w:lang w:val="en-US" w:eastAsia="en-US"/>
              </w:rPr>
              <w:t xml:space="preserve"> / </w:t>
            </w:r>
            <w:r w:rsidR="00CB0C6D">
              <w:rPr>
                <w:rFonts w:ascii="Century Gothic" w:hAnsi="Century Gothic"/>
                <w:sz w:val="20"/>
                <w:lang w:val="en-US" w:eastAsia="en-US"/>
              </w:rPr>
              <w:t>2</w:t>
            </w:r>
            <w:r w:rsidRPr="005A65D1">
              <w:rPr>
                <w:rFonts w:ascii="Century Gothic" w:hAnsi="Century Gothic"/>
                <w:sz w:val="20"/>
                <w:lang w:val="en-US" w:eastAsia="en-US"/>
              </w:rPr>
              <w:t>25</w:t>
            </w:r>
            <w:r w:rsidRPr="005A65D1">
              <w:rPr>
                <w:rFonts w:ascii="Century Gothic" w:hAnsi="Century Gothic"/>
                <w:sz w:val="20"/>
                <w:lang w:val="en-US" w:eastAsia="en-US"/>
              </w:rPr>
              <w:tab/>
            </w:r>
          </w:p>
          <w:p w14:paraId="6314A5F2" w14:textId="64F3972E" w:rsidR="00B57E14" w:rsidRPr="005A65D1" w:rsidRDefault="00B57E14" w:rsidP="004A5804">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w:t>
            </w:r>
            <w:r w:rsidR="00CB0C6D">
              <w:rPr>
                <w:rFonts w:ascii="Century Gothic" w:hAnsi="Century Gothic"/>
                <w:sz w:val="20"/>
                <w:lang w:val="en-US" w:eastAsia="en-US"/>
              </w:rPr>
              <w:t>400</w:t>
            </w:r>
            <w:r w:rsidRPr="005A65D1">
              <w:rPr>
                <w:rFonts w:ascii="Century Gothic" w:hAnsi="Century Gothic"/>
                <w:sz w:val="20"/>
                <w:lang w:val="en-US" w:eastAsia="en-US"/>
              </w:rPr>
              <w:t xml:space="preserve"> – </w:t>
            </w:r>
            <w:r w:rsidR="008A786C">
              <w:rPr>
                <w:rFonts w:ascii="Century Gothic" w:hAnsi="Century Gothic"/>
                <w:sz w:val="20"/>
                <w:lang w:val="en-US" w:eastAsia="en-US"/>
              </w:rPr>
              <w:t>450</w:t>
            </w:r>
            <w:r w:rsidR="00351ACA">
              <w:rPr>
                <w:rFonts w:ascii="Century Gothic" w:hAnsi="Century Gothic"/>
                <w:sz w:val="20"/>
                <w:lang w:val="en-US" w:eastAsia="en-US"/>
              </w:rPr>
              <w:t xml:space="preserve"> </w:t>
            </w:r>
            <w:r w:rsidRPr="005A65D1">
              <w:rPr>
                <w:rFonts w:ascii="Century Gothic" w:hAnsi="Century Gothic"/>
                <w:sz w:val="20"/>
                <w:lang w:val="en-US" w:eastAsia="en-US"/>
              </w:rPr>
              <w:t xml:space="preserve">/ </w:t>
            </w:r>
            <w:r w:rsidR="00351ACA">
              <w:rPr>
                <w:rFonts w:ascii="Century Gothic" w:hAnsi="Century Gothic"/>
                <w:sz w:val="20"/>
                <w:lang w:val="en-US" w:eastAsia="en-US"/>
              </w:rPr>
              <w:t>250</w:t>
            </w:r>
            <w:r w:rsidRPr="005A65D1">
              <w:rPr>
                <w:rFonts w:ascii="Century Gothic" w:hAnsi="Century Gothic"/>
                <w:sz w:val="20"/>
                <w:lang w:val="en-US" w:eastAsia="en-US"/>
              </w:rPr>
              <w:tab/>
            </w:r>
          </w:p>
          <w:p w14:paraId="2A2F20BD" w14:textId="0163EAA1" w:rsidR="00B57E14" w:rsidRPr="005A65D1" w:rsidRDefault="00B57E14" w:rsidP="004A5804">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w:t>
            </w:r>
            <w:r w:rsidR="00351ACA">
              <w:rPr>
                <w:rFonts w:ascii="Century Gothic" w:hAnsi="Century Gothic"/>
                <w:sz w:val="20"/>
                <w:lang w:val="en-US" w:eastAsia="en-US"/>
              </w:rPr>
              <w:t>500</w:t>
            </w:r>
            <w:r w:rsidRPr="005A65D1">
              <w:rPr>
                <w:rFonts w:ascii="Century Gothic" w:hAnsi="Century Gothic"/>
                <w:sz w:val="20"/>
                <w:lang w:val="en-US" w:eastAsia="en-US"/>
              </w:rPr>
              <w:t xml:space="preserve"> – </w:t>
            </w:r>
            <w:r w:rsidR="00724ECF">
              <w:rPr>
                <w:rFonts w:ascii="Century Gothic" w:hAnsi="Century Gothic"/>
                <w:sz w:val="20"/>
                <w:lang w:val="en-US" w:eastAsia="en-US"/>
              </w:rPr>
              <w:t>630</w:t>
            </w:r>
            <w:r w:rsidRPr="005A65D1">
              <w:rPr>
                <w:rFonts w:ascii="Century Gothic" w:hAnsi="Century Gothic"/>
                <w:sz w:val="20"/>
                <w:lang w:val="en-US" w:eastAsia="en-US"/>
              </w:rPr>
              <w:t xml:space="preserve"> / </w:t>
            </w:r>
            <w:r w:rsidR="00724ECF">
              <w:rPr>
                <w:rFonts w:ascii="Century Gothic" w:hAnsi="Century Gothic"/>
                <w:sz w:val="20"/>
                <w:lang w:val="en-US" w:eastAsia="en-US"/>
              </w:rPr>
              <w:t>225</w:t>
            </w:r>
            <w:r w:rsidRPr="005A65D1">
              <w:rPr>
                <w:rFonts w:ascii="Century Gothic" w:hAnsi="Century Gothic"/>
                <w:sz w:val="20"/>
                <w:lang w:val="en-US" w:eastAsia="en-US"/>
              </w:rPr>
              <w:tab/>
            </w:r>
          </w:p>
          <w:p w14:paraId="6D07B4BF" w14:textId="37EC8A9C" w:rsidR="00B57E14" w:rsidRPr="005A65D1" w:rsidRDefault="00B57E14" w:rsidP="004A5804">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w:t>
            </w:r>
            <w:r w:rsidR="00724ECF">
              <w:rPr>
                <w:rFonts w:ascii="Century Gothic" w:hAnsi="Century Gothic"/>
                <w:sz w:val="20"/>
                <w:lang w:val="en-US" w:eastAsia="en-US"/>
              </w:rPr>
              <w:t>500</w:t>
            </w:r>
            <w:r w:rsidRPr="005A65D1">
              <w:rPr>
                <w:rFonts w:ascii="Century Gothic" w:hAnsi="Century Gothic"/>
                <w:sz w:val="20"/>
                <w:lang w:val="en-US" w:eastAsia="en-US"/>
              </w:rPr>
              <w:t xml:space="preserve"> – </w:t>
            </w:r>
            <w:r w:rsidR="00724ECF">
              <w:rPr>
                <w:rFonts w:ascii="Century Gothic" w:hAnsi="Century Gothic"/>
                <w:sz w:val="20"/>
                <w:lang w:val="en-US" w:eastAsia="en-US"/>
              </w:rPr>
              <w:t>630</w:t>
            </w:r>
            <w:r w:rsidRPr="005A65D1">
              <w:rPr>
                <w:rFonts w:ascii="Century Gothic" w:hAnsi="Century Gothic"/>
                <w:sz w:val="20"/>
                <w:lang w:val="en-US" w:eastAsia="en-US"/>
              </w:rPr>
              <w:t xml:space="preserve"> / </w:t>
            </w:r>
            <w:r w:rsidR="00990C97">
              <w:rPr>
                <w:rFonts w:ascii="Century Gothic" w:hAnsi="Century Gothic"/>
                <w:sz w:val="20"/>
                <w:lang w:val="en-US" w:eastAsia="en-US"/>
              </w:rPr>
              <w:t>250</w:t>
            </w:r>
            <w:r w:rsidRPr="005A65D1">
              <w:rPr>
                <w:rFonts w:ascii="Century Gothic" w:hAnsi="Century Gothic"/>
                <w:sz w:val="20"/>
                <w:lang w:val="en-US" w:eastAsia="en-US"/>
              </w:rPr>
              <w:tab/>
            </w:r>
          </w:p>
          <w:p w14:paraId="5BADE52B" w14:textId="7EFE80BE" w:rsidR="00B57E14" w:rsidRPr="005A65D1" w:rsidRDefault="00B57E14" w:rsidP="004A5804">
            <w:pPr>
              <w:tabs>
                <w:tab w:val="left" w:pos="2765"/>
              </w:tabs>
              <w:ind w:left="2765" w:hanging="2693"/>
              <w:rPr>
                <w:rFonts w:ascii="Century Gothic" w:hAnsi="Century Gothic"/>
                <w:sz w:val="20"/>
                <w:lang w:val="en-US" w:eastAsia="en-US"/>
              </w:rPr>
            </w:pPr>
            <w:r w:rsidRPr="005A65D1">
              <w:rPr>
                <w:rFonts w:ascii="Century Gothic" w:hAnsi="Century Gothic"/>
                <w:sz w:val="20"/>
                <w:lang w:val="en-US" w:eastAsia="en-US"/>
              </w:rPr>
              <w:t xml:space="preserve">d </w:t>
            </w:r>
            <w:r w:rsidR="00A7235B">
              <w:rPr>
                <w:rFonts w:ascii="Century Gothic" w:hAnsi="Century Gothic"/>
                <w:sz w:val="20"/>
                <w:lang w:val="en-US" w:eastAsia="en-US"/>
              </w:rPr>
              <w:t>710</w:t>
            </w:r>
            <w:r w:rsidRPr="005A65D1">
              <w:rPr>
                <w:rFonts w:ascii="Century Gothic" w:hAnsi="Century Gothic"/>
                <w:sz w:val="20"/>
                <w:lang w:val="en-US" w:eastAsia="en-US"/>
              </w:rPr>
              <w:t xml:space="preserve"> – </w:t>
            </w:r>
            <w:r w:rsidR="0047603A">
              <w:rPr>
                <w:rFonts w:ascii="Century Gothic" w:hAnsi="Century Gothic"/>
                <w:sz w:val="20"/>
                <w:lang w:val="en-US" w:eastAsia="en-US"/>
              </w:rPr>
              <w:t>900</w:t>
            </w:r>
            <w:r w:rsidRPr="005A65D1">
              <w:rPr>
                <w:rFonts w:ascii="Century Gothic" w:hAnsi="Century Gothic"/>
                <w:sz w:val="20"/>
                <w:lang w:val="en-US" w:eastAsia="en-US"/>
              </w:rPr>
              <w:t xml:space="preserve"> / </w:t>
            </w:r>
            <w:r w:rsidR="0047603A">
              <w:rPr>
                <w:rFonts w:ascii="Century Gothic" w:hAnsi="Century Gothic"/>
                <w:sz w:val="20"/>
                <w:lang w:val="en-US" w:eastAsia="en-US"/>
              </w:rPr>
              <w:t>2</w:t>
            </w:r>
            <w:r w:rsidRPr="005A65D1">
              <w:rPr>
                <w:rFonts w:ascii="Century Gothic" w:hAnsi="Century Gothic"/>
                <w:sz w:val="20"/>
                <w:lang w:val="en-US" w:eastAsia="en-US"/>
              </w:rPr>
              <w:t xml:space="preserve">25                          </w:t>
            </w:r>
          </w:p>
          <w:p w14:paraId="393D7E1C" w14:textId="7ADEABC8" w:rsidR="00B57E14" w:rsidRPr="005A65D1" w:rsidRDefault="00B57E14" w:rsidP="004A5804">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w:t>
            </w:r>
            <w:r w:rsidR="0047603A">
              <w:rPr>
                <w:rFonts w:ascii="Century Gothic" w:hAnsi="Century Gothic"/>
                <w:sz w:val="20"/>
                <w:lang w:val="en-US" w:eastAsia="en-US"/>
              </w:rPr>
              <w:t>710</w:t>
            </w:r>
            <w:r w:rsidRPr="005A65D1">
              <w:rPr>
                <w:rFonts w:ascii="Century Gothic" w:hAnsi="Century Gothic"/>
                <w:sz w:val="20"/>
                <w:lang w:val="en-US" w:eastAsia="en-US"/>
              </w:rPr>
              <w:t xml:space="preserve"> – </w:t>
            </w:r>
            <w:r w:rsidR="0047603A">
              <w:rPr>
                <w:rFonts w:ascii="Century Gothic" w:hAnsi="Century Gothic"/>
                <w:sz w:val="20"/>
                <w:lang w:val="en-US" w:eastAsia="en-US"/>
              </w:rPr>
              <w:t>9</w:t>
            </w:r>
            <w:r w:rsidRPr="005A65D1">
              <w:rPr>
                <w:rFonts w:ascii="Century Gothic" w:hAnsi="Century Gothic"/>
                <w:sz w:val="20"/>
                <w:lang w:val="en-US" w:eastAsia="en-US"/>
              </w:rPr>
              <w:t xml:space="preserve">00 / </w:t>
            </w:r>
            <w:r w:rsidR="008D39B4">
              <w:rPr>
                <w:rFonts w:ascii="Century Gothic" w:hAnsi="Century Gothic"/>
                <w:sz w:val="20"/>
                <w:lang w:val="en-US" w:eastAsia="en-US"/>
              </w:rPr>
              <w:t>250</w:t>
            </w:r>
            <w:r w:rsidRPr="005A65D1">
              <w:rPr>
                <w:rFonts w:ascii="Century Gothic" w:hAnsi="Century Gothic"/>
                <w:sz w:val="20"/>
                <w:lang w:val="en-US" w:eastAsia="en-US"/>
              </w:rPr>
              <w:tab/>
            </w:r>
          </w:p>
          <w:p w14:paraId="071BC9B3" w14:textId="0550F6C4" w:rsidR="00B57E14" w:rsidRPr="005A65D1" w:rsidRDefault="00B57E14" w:rsidP="004A5804">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w:t>
            </w:r>
            <w:r w:rsidR="008D39B4">
              <w:rPr>
                <w:rFonts w:ascii="Century Gothic" w:hAnsi="Century Gothic"/>
                <w:sz w:val="20"/>
                <w:lang w:val="en-US" w:eastAsia="en-US"/>
              </w:rPr>
              <w:t>1000</w:t>
            </w:r>
            <w:r w:rsidRPr="005A65D1">
              <w:rPr>
                <w:rFonts w:ascii="Century Gothic" w:hAnsi="Century Gothic"/>
                <w:sz w:val="20"/>
                <w:lang w:val="en-US" w:eastAsia="en-US"/>
              </w:rPr>
              <w:t xml:space="preserve"> – </w:t>
            </w:r>
            <w:r w:rsidR="008D39B4">
              <w:rPr>
                <w:rFonts w:ascii="Century Gothic" w:hAnsi="Century Gothic"/>
                <w:sz w:val="20"/>
                <w:lang w:val="en-US" w:eastAsia="en-US"/>
              </w:rPr>
              <w:t>1200</w:t>
            </w:r>
            <w:r w:rsidRPr="005A65D1">
              <w:rPr>
                <w:rFonts w:ascii="Century Gothic" w:hAnsi="Century Gothic"/>
                <w:sz w:val="20"/>
                <w:lang w:val="en-US" w:eastAsia="en-US"/>
              </w:rPr>
              <w:t xml:space="preserve"> / </w:t>
            </w:r>
            <w:r w:rsidR="000658B8">
              <w:rPr>
                <w:rFonts w:ascii="Century Gothic" w:hAnsi="Century Gothic"/>
                <w:sz w:val="20"/>
                <w:lang w:val="en-US" w:eastAsia="en-US"/>
              </w:rPr>
              <w:t>225</w:t>
            </w:r>
          </w:p>
          <w:p w14:paraId="042CE728" w14:textId="3874856A" w:rsidR="00B57E14" w:rsidRDefault="00B57E14" w:rsidP="004A5804">
            <w:pPr>
              <w:tabs>
                <w:tab w:val="left" w:pos="2765"/>
              </w:tabs>
              <w:ind w:left="72"/>
              <w:rPr>
                <w:sz w:val="20"/>
                <w:lang w:eastAsia="en-US"/>
              </w:rPr>
            </w:pPr>
            <w:r w:rsidRPr="005A65D1">
              <w:rPr>
                <w:rFonts w:ascii="Century Gothic" w:hAnsi="Century Gothic"/>
                <w:sz w:val="20"/>
                <w:lang w:val="en-US" w:eastAsia="en-US"/>
              </w:rPr>
              <w:t xml:space="preserve">d </w:t>
            </w:r>
            <w:r w:rsidR="000658B8">
              <w:rPr>
                <w:rFonts w:ascii="Century Gothic" w:hAnsi="Century Gothic"/>
                <w:sz w:val="20"/>
                <w:lang w:val="en-US" w:eastAsia="en-US"/>
              </w:rPr>
              <w:t>100</w:t>
            </w:r>
            <w:r w:rsidRPr="005A65D1">
              <w:rPr>
                <w:rFonts w:ascii="Century Gothic" w:hAnsi="Century Gothic"/>
                <w:sz w:val="20"/>
                <w:lang w:val="en-US" w:eastAsia="en-US"/>
              </w:rPr>
              <w:t xml:space="preserve">0 – </w:t>
            </w:r>
            <w:r w:rsidR="000658B8">
              <w:rPr>
                <w:rFonts w:ascii="Century Gothic" w:hAnsi="Century Gothic"/>
                <w:sz w:val="20"/>
                <w:lang w:val="en-US" w:eastAsia="en-US"/>
              </w:rPr>
              <w:t>1200</w:t>
            </w:r>
            <w:r w:rsidRPr="005A65D1">
              <w:rPr>
                <w:rFonts w:ascii="Century Gothic" w:hAnsi="Century Gothic"/>
                <w:sz w:val="20"/>
                <w:lang w:val="en-US" w:eastAsia="en-US"/>
              </w:rPr>
              <w:t xml:space="preserve"> / </w:t>
            </w:r>
            <w:r w:rsidR="000658B8">
              <w:rPr>
                <w:rFonts w:ascii="Century Gothic" w:hAnsi="Century Gothic"/>
                <w:sz w:val="20"/>
                <w:lang w:val="en-US" w:eastAsia="en-US"/>
              </w:rPr>
              <w:t>250</w:t>
            </w:r>
          </w:p>
          <w:p w14:paraId="49AC9630" w14:textId="77777777" w:rsidR="00B57E14" w:rsidRDefault="00B57E14" w:rsidP="004A5804">
            <w:pPr>
              <w:tabs>
                <w:tab w:val="left" w:pos="2765"/>
              </w:tabs>
              <w:ind w:left="72"/>
              <w:rPr>
                <w:sz w:val="20"/>
                <w:lang w:eastAsia="en-US"/>
              </w:rPr>
            </w:pPr>
          </w:p>
          <w:p w14:paraId="7D0A932A" w14:textId="77777777" w:rsidR="00B57E14" w:rsidRDefault="00B57E14" w:rsidP="004A5804">
            <w:pPr>
              <w:tabs>
                <w:tab w:val="left" w:pos="2765"/>
              </w:tabs>
              <w:ind w:left="72"/>
              <w:rPr>
                <w:sz w:val="20"/>
                <w:lang w:eastAsia="en-US"/>
              </w:rPr>
            </w:pPr>
          </w:p>
          <w:p w14:paraId="19BCA965" w14:textId="77777777" w:rsidR="00B57E14" w:rsidRDefault="00B57E14" w:rsidP="004A5804">
            <w:pPr>
              <w:tabs>
                <w:tab w:val="left" w:pos="2765"/>
              </w:tabs>
              <w:ind w:left="72"/>
              <w:rPr>
                <w:sz w:val="20"/>
                <w:lang w:eastAsia="en-US"/>
              </w:rPr>
            </w:pPr>
            <w:r>
              <w:rPr>
                <w:sz w:val="20"/>
                <w:lang w:eastAsia="en-US"/>
              </w:rPr>
              <w:t xml:space="preserve">    </w:t>
            </w:r>
          </w:p>
          <w:p w14:paraId="75BB5A56" w14:textId="77777777" w:rsidR="00B57E14" w:rsidRDefault="00B57E14" w:rsidP="004A5804">
            <w:pPr>
              <w:tabs>
                <w:tab w:val="left" w:pos="2765"/>
              </w:tabs>
              <w:ind w:left="72"/>
              <w:rPr>
                <w:lang w:eastAsia="en-US"/>
              </w:rPr>
            </w:pPr>
          </w:p>
        </w:tc>
        <w:tc>
          <w:tcPr>
            <w:tcW w:w="844" w:type="dxa"/>
            <w:tcBorders>
              <w:top w:val="single" w:sz="4" w:space="0" w:color="auto"/>
              <w:left w:val="single" w:sz="4" w:space="0" w:color="auto"/>
              <w:bottom w:val="single" w:sz="4" w:space="0" w:color="auto"/>
              <w:right w:val="single" w:sz="4" w:space="0" w:color="auto"/>
            </w:tcBorders>
          </w:tcPr>
          <w:p w14:paraId="2F857C7F" w14:textId="77777777" w:rsidR="00B57E14" w:rsidRDefault="00B57E14" w:rsidP="004A5804">
            <w:pPr>
              <w:rPr>
                <w:lang w:eastAsia="en-US"/>
              </w:rPr>
            </w:pPr>
          </w:p>
        </w:tc>
        <w:tc>
          <w:tcPr>
            <w:tcW w:w="843" w:type="dxa"/>
            <w:tcBorders>
              <w:top w:val="single" w:sz="4" w:space="0" w:color="auto"/>
              <w:left w:val="single" w:sz="4" w:space="0" w:color="auto"/>
              <w:bottom w:val="single" w:sz="4" w:space="0" w:color="auto"/>
              <w:right w:val="single" w:sz="4" w:space="0" w:color="auto"/>
            </w:tcBorders>
          </w:tcPr>
          <w:p w14:paraId="2F05D34D" w14:textId="77777777" w:rsidR="00B57E14" w:rsidRDefault="00B57E14" w:rsidP="004A5804">
            <w:pPr>
              <w:rPr>
                <w:lang w:eastAsia="en-US"/>
              </w:rPr>
            </w:pPr>
          </w:p>
        </w:tc>
      </w:tr>
    </w:tbl>
    <w:p w14:paraId="2334D523" w14:textId="77777777" w:rsidR="00C624ED" w:rsidRDefault="00C624ED">
      <w:pPr>
        <w:rPr>
          <w:lang w:val="en-US"/>
        </w:rPr>
      </w:pPr>
    </w:p>
    <w:p w14:paraId="4A14EFFF" w14:textId="77777777" w:rsidR="003C382C" w:rsidRDefault="003C382C">
      <w:pPr>
        <w:rPr>
          <w:lang w:val="en-US"/>
        </w:rPr>
      </w:pPr>
    </w:p>
    <w:p w14:paraId="03D14FC2" w14:textId="77777777" w:rsidR="003C382C" w:rsidRDefault="003C382C">
      <w:pPr>
        <w:rPr>
          <w:lang w:val="en-US"/>
        </w:rPr>
      </w:pPr>
    </w:p>
    <w:p w14:paraId="26768119" w14:textId="77777777" w:rsidR="003C382C" w:rsidRDefault="003C382C">
      <w:pPr>
        <w:rPr>
          <w:lang w:val="en-US"/>
        </w:rPr>
      </w:pPr>
    </w:p>
    <w:p w14:paraId="508C4FE8" w14:textId="77777777" w:rsidR="003C382C" w:rsidRDefault="003C382C">
      <w:pPr>
        <w:rPr>
          <w:lang w:val="en-US"/>
        </w:rPr>
      </w:pPr>
    </w:p>
    <w:p w14:paraId="50C515A7" w14:textId="77777777" w:rsidR="003C382C" w:rsidRDefault="003C382C">
      <w:pPr>
        <w:rPr>
          <w:lang w:val="en-US"/>
        </w:rPr>
      </w:pPr>
    </w:p>
    <w:p w14:paraId="2BAF1D6E" w14:textId="77777777" w:rsidR="003C382C" w:rsidRDefault="003C382C">
      <w:pPr>
        <w:rPr>
          <w:lang w:val="en-US"/>
        </w:rPr>
      </w:pPr>
    </w:p>
    <w:p w14:paraId="02CC0487" w14:textId="77777777" w:rsidR="003C382C" w:rsidRDefault="003C382C">
      <w:pPr>
        <w:rPr>
          <w:lang w:val="en-US"/>
        </w:rPr>
      </w:pPr>
    </w:p>
    <w:p w14:paraId="23A8BB5C" w14:textId="77777777" w:rsidR="003C382C" w:rsidRDefault="003C382C">
      <w:pPr>
        <w:rPr>
          <w:lang w:val="en-US"/>
        </w:rPr>
      </w:pPr>
    </w:p>
    <w:p w14:paraId="7A7DB42E" w14:textId="77777777" w:rsidR="003C382C" w:rsidRDefault="003C382C">
      <w:pPr>
        <w:rPr>
          <w:lang w:val="en-US"/>
        </w:rPr>
      </w:pPr>
    </w:p>
    <w:p w14:paraId="28099686" w14:textId="77777777" w:rsidR="003C382C" w:rsidRDefault="003C382C">
      <w:pPr>
        <w:rPr>
          <w:lang w:val="en-US"/>
        </w:rPr>
      </w:pPr>
    </w:p>
    <w:p w14:paraId="4343436F" w14:textId="77777777" w:rsidR="003C382C" w:rsidRDefault="003C382C">
      <w:pPr>
        <w:rPr>
          <w:lang w:val="en-US"/>
        </w:rPr>
      </w:pPr>
    </w:p>
    <w:p w14:paraId="490AB45B" w14:textId="77777777" w:rsidR="003C382C" w:rsidRDefault="003C382C">
      <w:pPr>
        <w:rPr>
          <w:lang w:val="en-US"/>
        </w:rPr>
      </w:pPr>
    </w:p>
    <w:p w14:paraId="6C6261AB" w14:textId="77777777" w:rsidR="003C382C" w:rsidRPr="00431178" w:rsidRDefault="003C382C">
      <w:pPr>
        <w:rPr>
          <w:lang w:val="en-US"/>
        </w:rPr>
      </w:pPr>
    </w:p>
    <w:p w14:paraId="29EABA72" w14:textId="77777777" w:rsidR="008678A1" w:rsidRPr="00431178" w:rsidRDefault="008678A1">
      <w:pPr>
        <w:rPr>
          <w:lang w:val="en-US"/>
        </w:rPr>
      </w:pPr>
    </w:p>
    <w:tbl>
      <w:tblPr>
        <w:tblStyle w:val="Tabellenraster"/>
        <w:tblW w:w="9923" w:type="dxa"/>
        <w:tblInd w:w="-176" w:type="dxa"/>
        <w:tblLook w:val="04A0" w:firstRow="1" w:lastRow="0" w:firstColumn="1" w:lastColumn="0" w:noHBand="0" w:noVBand="1"/>
      </w:tblPr>
      <w:tblGrid>
        <w:gridCol w:w="849"/>
        <w:gridCol w:w="1003"/>
        <w:gridCol w:w="6379"/>
        <w:gridCol w:w="13"/>
        <w:gridCol w:w="837"/>
        <w:gridCol w:w="842"/>
      </w:tblGrid>
      <w:tr w:rsidR="006763AD" w:rsidRPr="009F1B14" w14:paraId="41F9DEE1" w14:textId="77777777" w:rsidTr="00376E1F">
        <w:tc>
          <w:tcPr>
            <w:tcW w:w="849" w:type="dxa"/>
            <w:vAlign w:val="center"/>
          </w:tcPr>
          <w:p w14:paraId="5DB2F2F4" w14:textId="5A115079" w:rsidR="006763AD" w:rsidRPr="009F1B14" w:rsidRDefault="006763AD" w:rsidP="006763AD">
            <w:pPr>
              <w:jc w:val="center"/>
              <w:rPr>
                <w:b/>
                <w:lang w:val="en-US"/>
              </w:rPr>
            </w:pPr>
            <w:r>
              <w:rPr>
                <w:rFonts w:ascii="Century Gothic" w:hAnsi="Century Gothic"/>
                <w:b/>
                <w:bCs/>
                <w:color w:val="595959"/>
              </w:rPr>
              <w:lastRenderedPageBreak/>
              <w:t>Item</w:t>
            </w:r>
          </w:p>
        </w:tc>
        <w:tc>
          <w:tcPr>
            <w:tcW w:w="1003" w:type="dxa"/>
          </w:tcPr>
          <w:p w14:paraId="351F589A" w14:textId="4280D2CD" w:rsidR="006763AD" w:rsidRPr="009F1B14" w:rsidRDefault="006763AD" w:rsidP="006763AD">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2" w:type="dxa"/>
            <w:gridSpan w:val="2"/>
          </w:tcPr>
          <w:p w14:paraId="0E96DD3F" w14:textId="728E11CF" w:rsidR="006763AD" w:rsidRPr="009F1B14" w:rsidRDefault="006763AD" w:rsidP="006763AD">
            <w:pPr>
              <w:jc w:val="center"/>
              <w:rPr>
                <w:b/>
                <w:lang w:val="en-US"/>
              </w:rPr>
            </w:pPr>
            <w:r w:rsidRPr="00073441">
              <w:rPr>
                <w:rFonts w:ascii="Century Gothic" w:hAnsi="Century Gothic"/>
                <w:b/>
                <w:bCs/>
                <w:color w:val="595959"/>
              </w:rPr>
              <w:t>Text</w:t>
            </w:r>
          </w:p>
        </w:tc>
        <w:tc>
          <w:tcPr>
            <w:tcW w:w="837" w:type="dxa"/>
          </w:tcPr>
          <w:p w14:paraId="4CB2706F" w14:textId="0380A74F" w:rsidR="006763AD" w:rsidRPr="009F1B14" w:rsidRDefault="006763AD" w:rsidP="006763AD">
            <w:pPr>
              <w:jc w:val="center"/>
              <w:rPr>
                <w:b/>
                <w:lang w:val="en-US"/>
              </w:rPr>
            </w:pPr>
            <w:r>
              <w:rPr>
                <w:rFonts w:ascii="Century Gothic" w:hAnsi="Century Gothic"/>
                <w:b/>
                <w:bCs/>
                <w:color w:val="595959"/>
              </w:rPr>
              <w:t>UP</w:t>
            </w:r>
          </w:p>
        </w:tc>
        <w:tc>
          <w:tcPr>
            <w:tcW w:w="842" w:type="dxa"/>
          </w:tcPr>
          <w:p w14:paraId="5B540969" w14:textId="799F2836" w:rsidR="006763AD" w:rsidRPr="009F1B14" w:rsidRDefault="006763AD" w:rsidP="006763AD">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F7332B" w:rsidRPr="00F10DD6" w14:paraId="09B63408" w14:textId="77777777" w:rsidTr="00EE4A58">
        <w:tc>
          <w:tcPr>
            <w:tcW w:w="849" w:type="dxa"/>
          </w:tcPr>
          <w:p w14:paraId="29E8407F" w14:textId="77777777" w:rsidR="00F7332B" w:rsidRDefault="00F7332B" w:rsidP="00EE4A58">
            <w:pPr>
              <w:rPr>
                <w:lang w:val="en-US"/>
              </w:rPr>
            </w:pPr>
          </w:p>
          <w:p w14:paraId="4DFF0B0C" w14:textId="77777777" w:rsidR="00F7332B" w:rsidRPr="006763AD" w:rsidRDefault="00F7332B" w:rsidP="00EE4A58">
            <w:pPr>
              <w:rPr>
                <w:rFonts w:ascii="Century Gothic" w:hAnsi="Century Gothic"/>
                <w:sz w:val="20"/>
                <w:lang w:val="en-US"/>
              </w:rPr>
            </w:pPr>
            <w:r w:rsidRPr="006763AD">
              <w:rPr>
                <w:rFonts w:ascii="Century Gothic" w:hAnsi="Century Gothic"/>
                <w:sz w:val="20"/>
                <w:lang w:val="en-US"/>
              </w:rPr>
              <w:t>15.0</w:t>
            </w:r>
          </w:p>
          <w:p w14:paraId="4C57AD11" w14:textId="77777777" w:rsidR="00F7332B" w:rsidRPr="006763AD" w:rsidRDefault="00F7332B" w:rsidP="00EE4A58">
            <w:pPr>
              <w:rPr>
                <w:rFonts w:ascii="Century Gothic" w:hAnsi="Century Gothic"/>
                <w:sz w:val="20"/>
                <w:lang w:val="en-US"/>
              </w:rPr>
            </w:pPr>
          </w:p>
          <w:p w14:paraId="5A97399E" w14:textId="77777777" w:rsidR="00F7332B" w:rsidRPr="006763AD" w:rsidRDefault="00F7332B" w:rsidP="00EE4A58">
            <w:pPr>
              <w:rPr>
                <w:rFonts w:ascii="Century Gothic" w:hAnsi="Century Gothic"/>
                <w:sz w:val="20"/>
                <w:lang w:val="en-US"/>
              </w:rPr>
            </w:pPr>
            <w:r w:rsidRPr="006763AD">
              <w:rPr>
                <w:rFonts w:ascii="Century Gothic" w:hAnsi="Century Gothic"/>
                <w:sz w:val="20"/>
                <w:lang w:val="en-US"/>
              </w:rPr>
              <w:t>15.1</w:t>
            </w:r>
          </w:p>
          <w:p w14:paraId="768A576F" w14:textId="77777777" w:rsidR="00F7332B" w:rsidRDefault="00F7332B" w:rsidP="00EE4A58">
            <w:pPr>
              <w:rPr>
                <w:lang w:val="en-US"/>
              </w:rPr>
            </w:pPr>
          </w:p>
          <w:p w14:paraId="344932E3" w14:textId="77777777" w:rsidR="00F7332B" w:rsidRDefault="00F7332B" w:rsidP="00EE4A58">
            <w:pPr>
              <w:rPr>
                <w:lang w:val="en-US"/>
              </w:rPr>
            </w:pPr>
          </w:p>
          <w:p w14:paraId="77320827" w14:textId="77777777" w:rsidR="00F7332B" w:rsidRDefault="00F7332B" w:rsidP="00EE4A58">
            <w:pPr>
              <w:rPr>
                <w:lang w:val="en-US"/>
              </w:rPr>
            </w:pPr>
          </w:p>
        </w:tc>
        <w:tc>
          <w:tcPr>
            <w:tcW w:w="1003" w:type="dxa"/>
          </w:tcPr>
          <w:p w14:paraId="556FAA44" w14:textId="77777777" w:rsidR="00F7332B" w:rsidRDefault="00F7332B" w:rsidP="00EE4A58">
            <w:pPr>
              <w:rPr>
                <w:lang w:val="en-US"/>
              </w:rPr>
            </w:pPr>
          </w:p>
        </w:tc>
        <w:tc>
          <w:tcPr>
            <w:tcW w:w="6392" w:type="dxa"/>
            <w:gridSpan w:val="2"/>
          </w:tcPr>
          <w:p w14:paraId="37E3D456" w14:textId="77777777" w:rsidR="00F7332B" w:rsidRPr="005A65D1" w:rsidRDefault="00F7332B" w:rsidP="00EE4A58">
            <w:pPr>
              <w:rPr>
                <w:lang w:val="en-US"/>
              </w:rPr>
            </w:pPr>
          </w:p>
          <w:p w14:paraId="4B3B88BC" w14:textId="77777777" w:rsidR="00857F13" w:rsidRPr="002909C9" w:rsidRDefault="00857F13" w:rsidP="00857F13">
            <w:pPr>
              <w:rPr>
                <w:rFonts w:ascii="Century Gothic" w:hAnsi="Century Gothic"/>
                <w:b/>
                <w:szCs w:val="24"/>
                <w:lang w:val="en-US"/>
              </w:rPr>
            </w:pPr>
            <w:r w:rsidRPr="002909C9">
              <w:rPr>
                <w:rFonts w:ascii="Century Gothic" w:hAnsi="Century Gothic"/>
                <w:b/>
                <w:szCs w:val="24"/>
                <w:lang w:val="en-US"/>
              </w:rPr>
              <w:t>PE Shut-off valves</w:t>
            </w:r>
          </w:p>
          <w:p w14:paraId="0502C9A5" w14:textId="77777777" w:rsidR="00F7332B" w:rsidRPr="0028201A" w:rsidRDefault="00F7332B" w:rsidP="00EE4A58">
            <w:pPr>
              <w:rPr>
                <w:lang w:val="en-US"/>
              </w:rPr>
            </w:pPr>
          </w:p>
          <w:p w14:paraId="5E4B55BC" w14:textId="77777777" w:rsidR="0028201A" w:rsidRPr="002909C9" w:rsidRDefault="0028201A" w:rsidP="0028201A">
            <w:pPr>
              <w:rPr>
                <w:rFonts w:ascii="Century Gothic" w:hAnsi="Century Gothic"/>
                <w:szCs w:val="24"/>
                <w:lang w:val="en-GB"/>
              </w:rPr>
            </w:pPr>
            <w:r w:rsidRPr="002909C9">
              <w:rPr>
                <w:rFonts w:ascii="Century Gothic" w:hAnsi="Century Gothic"/>
                <w:b/>
                <w:bCs/>
                <w:szCs w:val="24"/>
                <w:lang w:val="en-GB"/>
              </w:rPr>
              <w:t>FRIALOC</w:t>
            </w:r>
            <w:r w:rsidRPr="002909C9">
              <w:rPr>
                <w:rFonts w:ascii="Century Gothic" w:hAnsi="Century Gothic"/>
                <w:b/>
                <w:bCs/>
                <w:szCs w:val="24"/>
                <w:vertAlign w:val="superscript"/>
                <w:lang w:val="en-GB"/>
              </w:rPr>
              <w:t>®</w:t>
            </w:r>
            <w:r w:rsidRPr="002909C9">
              <w:rPr>
                <w:rFonts w:ascii="Century Gothic" w:hAnsi="Century Gothic"/>
                <w:szCs w:val="24"/>
                <w:vertAlign w:val="superscript"/>
                <w:lang w:val="en-GB"/>
              </w:rPr>
              <w:t xml:space="preserve"> </w:t>
            </w:r>
            <w:r w:rsidRPr="002909C9">
              <w:rPr>
                <w:rFonts w:ascii="Century Gothic" w:hAnsi="Century Gothic" w:cs="Arial"/>
                <w:b/>
                <w:szCs w:val="24"/>
                <w:lang w:val="en-GB"/>
              </w:rPr>
              <w:t xml:space="preserve">PE Shut-off Valves </w:t>
            </w:r>
          </w:p>
          <w:p w14:paraId="0B24E7D0" w14:textId="77777777" w:rsidR="0028201A" w:rsidRPr="000E19C1" w:rsidRDefault="0028201A" w:rsidP="0028201A">
            <w:pPr>
              <w:rPr>
                <w:rFonts w:ascii="Century Gothic" w:hAnsi="Century Gothic"/>
                <w:b/>
                <w:sz w:val="20"/>
                <w:lang w:val="en-GB"/>
              </w:rPr>
            </w:pPr>
            <w:r w:rsidRPr="000E19C1">
              <w:rPr>
                <w:rFonts w:ascii="Century Gothic" w:hAnsi="Century Gothic"/>
                <w:b/>
                <w:sz w:val="20"/>
                <w:lang w:val="en-GB"/>
              </w:rPr>
              <w:t>for water service pipes</w:t>
            </w:r>
          </w:p>
          <w:p w14:paraId="21DDDA3A" w14:textId="77777777" w:rsidR="0028201A" w:rsidRPr="000E19C1" w:rsidRDefault="0028201A" w:rsidP="0028201A">
            <w:pPr>
              <w:rPr>
                <w:rFonts w:ascii="Century Gothic" w:hAnsi="Century Gothic"/>
                <w:sz w:val="20"/>
                <w:lang w:val="en-GB"/>
              </w:rPr>
            </w:pPr>
            <w:r w:rsidRPr="000E19C1">
              <w:rPr>
                <w:rFonts w:ascii="Century Gothic" w:hAnsi="Century Gothic"/>
                <w:sz w:val="20"/>
                <w:lang w:val="en-GB"/>
              </w:rPr>
              <w:t>compliant with DIN EN 805 and DVGW W400</w:t>
            </w:r>
          </w:p>
          <w:p w14:paraId="5709975F" w14:textId="77777777" w:rsidR="0028201A" w:rsidRPr="000E19C1" w:rsidRDefault="0028201A" w:rsidP="0028201A">
            <w:pPr>
              <w:rPr>
                <w:rFonts w:ascii="Century Gothic" w:hAnsi="Century Gothic"/>
                <w:b/>
                <w:sz w:val="20"/>
                <w:lang w:val="en-GB"/>
              </w:rPr>
            </w:pPr>
            <w:r w:rsidRPr="000E19C1">
              <w:rPr>
                <w:rFonts w:ascii="Century Gothic" w:hAnsi="Century Gothic"/>
                <w:b/>
                <w:sz w:val="20"/>
                <w:lang w:val="en-GB"/>
              </w:rPr>
              <w:t xml:space="preserve">“Flap valve” system </w:t>
            </w:r>
          </w:p>
          <w:p w14:paraId="42A2D98D" w14:textId="77777777" w:rsidR="00F7332B" w:rsidRPr="003F2FD7" w:rsidRDefault="00F7332B" w:rsidP="00F7332B">
            <w:pPr>
              <w:rPr>
                <w:b/>
              </w:rPr>
            </w:pPr>
          </w:p>
          <w:p w14:paraId="7A39B2F6" w14:textId="77777777" w:rsidR="00F23F83" w:rsidRPr="00801CC2" w:rsidRDefault="00F23F83" w:rsidP="00F23F83">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801CC2">
              <w:rPr>
                <w:rFonts w:ascii="Century Gothic" w:hAnsi="Century Gothic"/>
                <w:b/>
                <w:sz w:val="20"/>
                <w:u w:val="single"/>
                <w:lang w:val="en-GB"/>
              </w:rPr>
              <w:t>Features:</w:t>
            </w:r>
          </w:p>
          <w:p w14:paraId="12938B3E"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dimension PE 100 / SDR 11</w:t>
            </w:r>
          </w:p>
          <w:p w14:paraId="41519760"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maximum permitted operating pressure PN/PFA 16 </w:t>
            </w:r>
            <w:proofErr w:type="gramStart"/>
            <w:r w:rsidRPr="00801CC2">
              <w:rPr>
                <w:rFonts w:ascii="Century Gothic" w:hAnsi="Century Gothic"/>
                <w:sz w:val="20"/>
                <w:lang w:val="en-GB"/>
              </w:rPr>
              <w:t>bar</w:t>
            </w:r>
            <w:proofErr w:type="gramEnd"/>
            <w:r w:rsidRPr="00801CC2">
              <w:rPr>
                <w:rFonts w:ascii="Century Gothic" w:hAnsi="Century Gothic"/>
                <w:sz w:val="20"/>
                <w:lang w:val="en-GB"/>
              </w:rPr>
              <w:t xml:space="preserve"> (water)</w:t>
            </w:r>
          </w:p>
          <w:p w14:paraId="72290D25"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pipe identical passage SDR 11 (up to d 180), </w:t>
            </w:r>
            <w:proofErr w:type="spellStart"/>
            <w:r w:rsidRPr="00801CC2">
              <w:rPr>
                <w:rFonts w:ascii="Century Gothic" w:hAnsi="Century Gothic"/>
                <w:sz w:val="20"/>
                <w:lang w:val="en-GB"/>
              </w:rPr>
              <w:t>piggable</w:t>
            </w:r>
            <w:proofErr w:type="spellEnd"/>
            <w:r w:rsidRPr="00801CC2">
              <w:rPr>
                <w:rFonts w:ascii="Century Gothic" w:hAnsi="Century Gothic"/>
                <w:sz w:val="20"/>
                <w:lang w:val="en-GB"/>
              </w:rPr>
              <w:t xml:space="preserve">, </w:t>
            </w:r>
          </w:p>
          <w:p w14:paraId="2BEA4B64" w14:textId="5CA8327F"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especially low</w:t>
            </w:r>
            <w:r w:rsidR="00833795">
              <w:rPr>
                <w:rFonts w:ascii="Century Gothic" w:hAnsi="Century Gothic"/>
                <w:sz w:val="20"/>
                <w:lang w:val="en-GB"/>
              </w:rPr>
              <w:t>-</w:t>
            </w:r>
            <w:r w:rsidRPr="00801CC2">
              <w:rPr>
                <w:rFonts w:ascii="Century Gothic" w:hAnsi="Century Gothic"/>
                <w:sz w:val="20"/>
                <w:lang w:val="en-GB"/>
              </w:rPr>
              <w:t xml:space="preserve">pressure loss </w:t>
            </w:r>
          </w:p>
          <w:p w14:paraId="565AF40C"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two-flap mechanism for reliable shut-off under all operating conditions</w:t>
            </w:r>
          </w:p>
          <w:p w14:paraId="7A515D74"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high-quality shut-off flaps made of polyamide</w:t>
            </w:r>
          </w:p>
          <w:p w14:paraId="1E7B16F7"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“breathing” flap flexibly adapts itself to casing contours</w:t>
            </w:r>
          </w:p>
          <w:p w14:paraId="732CC3E4"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progressive sealing: flexible shut-off flaps allow clamping pressure to increase when internal pressure rises</w:t>
            </w:r>
          </w:p>
          <w:p w14:paraId="1763EA95" w14:textId="77777777" w:rsidR="00F23F83" w:rsidRPr="00801CC2" w:rsidRDefault="00F23F83" w:rsidP="00F23F83">
            <w:pPr>
              <w:numPr>
                <w:ilvl w:val="0"/>
                <w:numId w:val="2"/>
              </w:numPr>
              <w:tabs>
                <w:tab w:val="clear" w:pos="360"/>
              </w:tabs>
              <w:ind w:left="209" w:hanging="209"/>
              <w:rPr>
                <w:rFonts w:ascii="Century Gothic" w:hAnsi="Century Gothic"/>
                <w:sz w:val="20"/>
                <w:lang w:val="en-GB"/>
              </w:rPr>
            </w:pPr>
            <w:r w:rsidRPr="00801CC2">
              <w:rPr>
                <w:rFonts w:ascii="Century Gothic" w:hAnsi="Century Gothic"/>
                <w:sz w:val="20"/>
                <w:lang w:val="en-GB"/>
              </w:rPr>
              <w:t xml:space="preserve">no anti-corrosion measures necessary because casing and fusion ends are made of HD-PE, spindle is stainless steel </w:t>
            </w:r>
          </w:p>
          <w:p w14:paraId="6F2B0734" w14:textId="77777777" w:rsidR="00F23F83" w:rsidRPr="00801CC2" w:rsidRDefault="00F23F83" w:rsidP="00F23F83">
            <w:pPr>
              <w:numPr>
                <w:ilvl w:val="0"/>
                <w:numId w:val="2"/>
              </w:numPr>
              <w:tabs>
                <w:tab w:val="clear" w:pos="360"/>
              </w:tabs>
              <w:ind w:left="209" w:hanging="209"/>
              <w:rPr>
                <w:rFonts w:ascii="Century Gothic" w:hAnsi="Century Gothic"/>
                <w:sz w:val="20"/>
                <w:lang w:val="en-GB"/>
              </w:rPr>
            </w:pPr>
            <w:r w:rsidRPr="00801CC2">
              <w:rPr>
                <w:rFonts w:ascii="Century Gothic" w:hAnsi="Century Gothic"/>
                <w:sz w:val="20"/>
                <w:lang w:val="en-GB"/>
              </w:rPr>
              <w:t xml:space="preserve">casing components are homogeneous and inseparable, no mechanical joints </w:t>
            </w:r>
          </w:p>
          <w:p w14:paraId="60C0551E"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pipe connection spigots compliant with EN12201-2 for homogeneous material installation using heating coil fittings. Other installation options with fusion flanges or mechanical connection system</w:t>
            </w:r>
          </w:p>
          <w:p w14:paraId="4D8E4A39"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extra-long pipe connection spigots designed for 2 fused joints (up to d 180)</w:t>
            </w:r>
          </w:p>
          <w:p w14:paraId="66C23CE1"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forced flushing: no dead areas, no stagnant water</w:t>
            </w:r>
          </w:p>
          <w:p w14:paraId="44A66B37"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minimised sealing area, reduced microbiological growth </w:t>
            </w:r>
          </w:p>
          <w:p w14:paraId="3F6BF0E7"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contour seal made of EPDM, inseparably joined to flap</w:t>
            </w:r>
          </w:p>
          <w:p w14:paraId="2B05922E" w14:textId="77777777" w:rsidR="00F23F83" w:rsidRPr="00801CC2" w:rsidRDefault="00F23F83" w:rsidP="00F23F83">
            <w:pPr>
              <w:numPr>
                <w:ilvl w:val="0"/>
                <w:numId w:val="8"/>
              </w:numPr>
              <w:tabs>
                <w:tab w:val="clear" w:pos="360"/>
              </w:tabs>
              <w:ind w:left="214" w:hanging="214"/>
              <w:rPr>
                <w:rFonts w:ascii="Century Gothic" w:hAnsi="Century Gothic"/>
                <w:sz w:val="20"/>
                <w:lang w:val="en-GB"/>
              </w:rPr>
            </w:pPr>
            <w:r w:rsidRPr="00801CC2">
              <w:rPr>
                <w:rFonts w:ascii="Century Gothic" w:hAnsi="Century Gothic"/>
                <w:sz w:val="20"/>
                <w:lang w:val="en-GB"/>
              </w:rPr>
              <w:t xml:space="preserve">low actuating moment even at full differential pressure </w:t>
            </w:r>
          </w:p>
          <w:p w14:paraId="0FC5B466" w14:textId="77777777" w:rsidR="00F23F83" w:rsidRPr="00801CC2" w:rsidRDefault="00F23F83" w:rsidP="00F23F83">
            <w:pPr>
              <w:numPr>
                <w:ilvl w:val="0"/>
                <w:numId w:val="8"/>
              </w:numPr>
              <w:tabs>
                <w:tab w:val="clear" w:pos="360"/>
              </w:tabs>
              <w:ind w:left="214" w:hanging="214"/>
              <w:rPr>
                <w:rFonts w:ascii="Century Gothic" w:hAnsi="Century Gothic"/>
                <w:sz w:val="20"/>
                <w:lang w:val="en-GB"/>
              </w:rPr>
            </w:pPr>
            <w:r w:rsidRPr="00801CC2">
              <w:rPr>
                <w:rFonts w:ascii="Century Gothic" w:hAnsi="Century Gothic"/>
                <w:sz w:val="20"/>
                <w:lang w:val="en-GB"/>
              </w:rPr>
              <w:t>proven low-wear drive unit</w:t>
            </w:r>
          </w:p>
          <w:p w14:paraId="2EA65DAF" w14:textId="77777777" w:rsidR="00F23F83" w:rsidRPr="00801CC2" w:rsidRDefault="00F23F83" w:rsidP="00F23F83">
            <w:pPr>
              <w:numPr>
                <w:ilvl w:val="0"/>
                <w:numId w:val="8"/>
              </w:numPr>
              <w:tabs>
                <w:tab w:val="clear" w:pos="360"/>
              </w:tabs>
              <w:ind w:left="214" w:hanging="214"/>
              <w:rPr>
                <w:rFonts w:ascii="Century Gothic" w:hAnsi="Century Gothic"/>
                <w:sz w:val="20"/>
                <w:lang w:val="en-GB"/>
              </w:rPr>
            </w:pPr>
            <w:r w:rsidRPr="00801CC2">
              <w:rPr>
                <w:rFonts w:ascii="Century Gothic" w:hAnsi="Century Gothic"/>
                <w:sz w:val="20"/>
                <w:lang w:val="en-GB"/>
              </w:rPr>
              <w:t>low speed required for actuation (9 to 14 rotations)</w:t>
            </w:r>
          </w:p>
          <w:p w14:paraId="3F64D7FE" w14:textId="77777777" w:rsidR="00F23F83" w:rsidRPr="00801CC2" w:rsidRDefault="00F23F83" w:rsidP="00F23F83">
            <w:pPr>
              <w:numPr>
                <w:ilvl w:val="0"/>
                <w:numId w:val="8"/>
              </w:numPr>
              <w:tabs>
                <w:tab w:val="clear" w:pos="360"/>
              </w:tabs>
              <w:ind w:left="214" w:hanging="214"/>
              <w:rPr>
                <w:rFonts w:ascii="Century Gothic" w:hAnsi="Century Gothic"/>
                <w:sz w:val="20"/>
                <w:lang w:val="en-GB"/>
              </w:rPr>
            </w:pPr>
            <w:r w:rsidRPr="00801CC2">
              <w:rPr>
                <w:rFonts w:ascii="Century Gothic" w:hAnsi="Century Gothic"/>
                <w:sz w:val="20"/>
                <w:lang w:val="en-GB"/>
              </w:rPr>
              <w:t>drive unit features fixed metal end stops (400 nm)</w:t>
            </w:r>
          </w:p>
          <w:p w14:paraId="1ABF07D0"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barcoding allows automatic traceability of the fitting. Manufacturing and inspection details are stored for every single component. Data is archived for 10 years. </w:t>
            </w:r>
          </w:p>
          <w:p w14:paraId="2D9B768D"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permanent identification ring with individual component number for traceability including the batch number of the components and inspection details </w:t>
            </w:r>
          </w:p>
          <w:p w14:paraId="401FDDB5"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every fitting is subjected to leakage, tensile strength and function tests.</w:t>
            </w:r>
          </w:p>
          <w:p w14:paraId="21894478"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low weight</w:t>
            </w:r>
          </w:p>
          <w:p w14:paraId="2A146FA9" w14:textId="77777777" w:rsidR="00F23F83" w:rsidRPr="00801CC2" w:rsidRDefault="00F23F83" w:rsidP="00F23F83">
            <w:pPr>
              <w:numPr>
                <w:ilvl w:val="0"/>
                <w:numId w:val="2"/>
              </w:numPr>
              <w:tabs>
                <w:tab w:val="clear" w:pos="360"/>
                <w:tab w:val="num" w:pos="214"/>
              </w:tabs>
              <w:ind w:left="209" w:hanging="209"/>
              <w:rPr>
                <w:rFonts w:ascii="Century Gothic" w:hAnsi="Century Gothic"/>
                <w:sz w:val="20"/>
                <w:lang w:val="en-GB"/>
              </w:rPr>
            </w:pPr>
            <w:r w:rsidRPr="00801CC2">
              <w:rPr>
                <w:rFonts w:ascii="Century Gothic" w:hAnsi="Century Gothic"/>
                <w:sz w:val="20"/>
                <w:lang w:val="en-GB"/>
              </w:rPr>
              <w:t>maintenance-free design</w:t>
            </w:r>
          </w:p>
          <w:p w14:paraId="6D0C657B"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trike/>
                <w:sz w:val="20"/>
                <w:lang w:val="en-GB"/>
              </w:rPr>
            </w:pPr>
            <w:r w:rsidRPr="00801CC2">
              <w:rPr>
                <w:rFonts w:ascii="Century Gothic" w:hAnsi="Century Gothic"/>
                <w:sz w:val="20"/>
                <w:lang w:val="en-GB"/>
              </w:rPr>
              <w:t>large contact surface for stable positioning at the bottom of the trench</w:t>
            </w:r>
          </w:p>
          <w:p w14:paraId="0F9E1DA4" w14:textId="77777777" w:rsidR="00F23F83" w:rsidRPr="00801CC2" w:rsidRDefault="00F23F83" w:rsidP="00F23F8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01CC2">
              <w:rPr>
                <w:rFonts w:ascii="Century Gothic" w:hAnsi="Century Gothic"/>
                <w:sz w:val="20"/>
                <w:lang w:val="en-GB"/>
              </w:rPr>
              <w:t>individually packed in boxes</w:t>
            </w:r>
          </w:p>
          <w:p w14:paraId="3FE3DD17" w14:textId="79734363" w:rsidR="00F23F83" w:rsidRPr="00801CC2" w:rsidRDefault="00F23F83" w:rsidP="00F23F83">
            <w:pPr>
              <w:numPr>
                <w:ilvl w:val="0"/>
                <w:numId w:val="2"/>
              </w:numPr>
              <w:tabs>
                <w:tab w:val="clear" w:pos="360"/>
                <w:tab w:val="num" w:pos="214"/>
              </w:tabs>
              <w:ind w:left="149" w:hanging="149"/>
              <w:rPr>
                <w:rFonts w:ascii="Century Gothic" w:hAnsi="Century Gothic"/>
                <w:sz w:val="20"/>
                <w:lang w:val="en-GB"/>
              </w:rPr>
            </w:pPr>
            <w:r w:rsidRPr="00801CC2">
              <w:rPr>
                <w:rFonts w:ascii="Century Gothic" w:hAnsi="Century Gothic"/>
                <w:sz w:val="20"/>
                <w:lang w:val="en-GB"/>
              </w:rPr>
              <w:t xml:space="preserve"> special contouring for high-tensile and dirt-proof connection</w:t>
            </w:r>
            <w:r w:rsidR="0027073D">
              <w:rPr>
                <w:rFonts w:ascii="Century Gothic" w:hAnsi="Century Gothic"/>
                <w:sz w:val="20"/>
                <w:lang w:val="en-GB"/>
              </w:rPr>
              <w:t xml:space="preserve"> </w:t>
            </w:r>
            <w:r w:rsidRPr="00801CC2">
              <w:rPr>
                <w:rFonts w:ascii="Century Gothic" w:hAnsi="Century Gothic"/>
                <w:sz w:val="20"/>
                <w:lang w:val="en-GB"/>
              </w:rPr>
              <w:t>to</w:t>
            </w:r>
            <w:r w:rsidR="0027073D">
              <w:rPr>
                <w:rFonts w:ascii="Century Gothic" w:hAnsi="Century Gothic"/>
                <w:sz w:val="20"/>
                <w:lang w:val="en-GB"/>
              </w:rPr>
              <w:t xml:space="preserve"> </w:t>
            </w:r>
            <w:r w:rsidRPr="00801CC2">
              <w:rPr>
                <w:rFonts w:ascii="Century Gothic" w:hAnsi="Century Gothic"/>
                <w:sz w:val="20"/>
                <w:lang w:val="en-GB"/>
              </w:rPr>
              <w:t>FRIALEN-FBS sheath pipe</w:t>
            </w:r>
          </w:p>
          <w:p w14:paraId="23A5A442" w14:textId="77777777" w:rsidR="00F23F83" w:rsidRPr="00801CC2" w:rsidRDefault="00F23F83" w:rsidP="00F23F8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01CC2">
              <w:rPr>
                <w:rFonts w:ascii="Century Gothic" w:hAnsi="Century Gothic"/>
                <w:sz w:val="20"/>
                <w:lang w:val="en-GB"/>
              </w:rPr>
              <w:t>acceptance certificate to DIN EN 10 204 - 3.1 on request</w:t>
            </w:r>
          </w:p>
          <w:p w14:paraId="6E0A4289" w14:textId="77777777" w:rsidR="00EE4A58" w:rsidRPr="00F23F83" w:rsidRDefault="00EE4A58" w:rsidP="00EE4A58">
            <w:pPr>
              <w:ind w:left="1"/>
              <w:rPr>
                <w:lang w:val="en-GB"/>
              </w:rPr>
            </w:pPr>
          </w:p>
        </w:tc>
        <w:tc>
          <w:tcPr>
            <w:tcW w:w="837" w:type="dxa"/>
          </w:tcPr>
          <w:p w14:paraId="1AA766A0" w14:textId="77777777" w:rsidR="00F7332B" w:rsidRPr="00F23F83" w:rsidRDefault="00F7332B" w:rsidP="00EE4A58">
            <w:pPr>
              <w:rPr>
                <w:lang w:val="en-US"/>
              </w:rPr>
            </w:pPr>
          </w:p>
        </w:tc>
        <w:tc>
          <w:tcPr>
            <w:tcW w:w="842" w:type="dxa"/>
          </w:tcPr>
          <w:p w14:paraId="2318CE7C" w14:textId="77777777" w:rsidR="00F7332B" w:rsidRPr="00F23F83" w:rsidRDefault="00F7332B" w:rsidP="00EE4A58">
            <w:pPr>
              <w:rPr>
                <w:lang w:val="en-US"/>
              </w:rPr>
            </w:pPr>
          </w:p>
        </w:tc>
      </w:tr>
      <w:tr w:rsidR="006C012C" w:rsidRPr="009F1B14" w14:paraId="2A719F6C" w14:textId="77777777" w:rsidTr="00B26C75">
        <w:tc>
          <w:tcPr>
            <w:tcW w:w="849" w:type="dxa"/>
            <w:vAlign w:val="center"/>
          </w:tcPr>
          <w:p w14:paraId="2DF6C73D" w14:textId="5CED230E" w:rsidR="006C012C" w:rsidRPr="009F1B14" w:rsidRDefault="006C012C" w:rsidP="006C012C">
            <w:pPr>
              <w:jc w:val="center"/>
              <w:rPr>
                <w:b/>
                <w:lang w:val="en-US"/>
              </w:rPr>
            </w:pPr>
            <w:r>
              <w:rPr>
                <w:rFonts w:ascii="Century Gothic" w:hAnsi="Century Gothic"/>
                <w:b/>
                <w:bCs/>
                <w:color w:val="595959"/>
              </w:rPr>
              <w:lastRenderedPageBreak/>
              <w:t>Item</w:t>
            </w:r>
          </w:p>
        </w:tc>
        <w:tc>
          <w:tcPr>
            <w:tcW w:w="1003" w:type="dxa"/>
          </w:tcPr>
          <w:p w14:paraId="6F4628B4" w14:textId="4E5DD196" w:rsidR="006C012C" w:rsidRPr="009F1B14" w:rsidRDefault="006C012C" w:rsidP="006C012C">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79" w:type="dxa"/>
          </w:tcPr>
          <w:p w14:paraId="71946E69" w14:textId="7170F39F" w:rsidR="006C012C" w:rsidRPr="009F1B14" w:rsidRDefault="006C012C" w:rsidP="006C012C">
            <w:pPr>
              <w:jc w:val="center"/>
              <w:rPr>
                <w:b/>
                <w:lang w:val="en-US"/>
              </w:rPr>
            </w:pPr>
            <w:r w:rsidRPr="00073441">
              <w:rPr>
                <w:rFonts w:ascii="Century Gothic" w:hAnsi="Century Gothic"/>
                <w:b/>
                <w:bCs/>
                <w:color w:val="595959"/>
              </w:rPr>
              <w:t>Text</w:t>
            </w:r>
          </w:p>
        </w:tc>
        <w:tc>
          <w:tcPr>
            <w:tcW w:w="850" w:type="dxa"/>
            <w:gridSpan w:val="2"/>
          </w:tcPr>
          <w:p w14:paraId="665C9712" w14:textId="31A3EE29" w:rsidR="006C012C" w:rsidRPr="009F1B14" w:rsidRDefault="006C012C" w:rsidP="006C012C">
            <w:pPr>
              <w:jc w:val="center"/>
              <w:rPr>
                <w:b/>
                <w:lang w:val="en-US"/>
              </w:rPr>
            </w:pPr>
            <w:r>
              <w:rPr>
                <w:rFonts w:ascii="Century Gothic" w:hAnsi="Century Gothic"/>
                <w:b/>
                <w:bCs/>
                <w:color w:val="595959"/>
              </w:rPr>
              <w:t>UP</w:t>
            </w:r>
          </w:p>
        </w:tc>
        <w:tc>
          <w:tcPr>
            <w:tcW w:w="842" w:type="dxa"/>
          </w:tcPr>
          <w:p w14:paraId="2593996D" w14:textId="78F46286" w:rsidR="006C012C" w:rsidRPr="009F1B14" w:rsidRDefault="006C012C" w:rsidP="006C012C">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F023F" w:rsidRPr="008C179F" w14:paraId="702A20DC" w14:textId="77777777" w:rsidTr="00EE4A58">
        <w:tc>
          <w:tcPr>
            <w:tcW w:w="849" w:type="dxa"/>
          </w:tcPr>
          <w:p w14:paraId="63FDCE3F" w14:textId="77777777" w:rsidR="001F023F" w:rsidRDefault="001F023F" w:rsidP="00EE4A58">
            <w:pPr>
              <w:rPr>
                <w:lang w:val="en-US"/>
              </w:rPr>
            </w:pPr>
          </w:p>
          <w:p w14:paraId="1ADE22D4" w14:textId="77777777" w:rsidR="001F023F" w:rsidRDefault="001F023F" w:rsidP="00EE4A58">
            <w:pPr>
              <w:rPr>
                <w:lang w:val="en-US"/>
              </w:rPr>
            </w:pPr>
          </w:p>
          <w:p w14:paraId="56EACD9F" w14:textId="77777777" w:rsidR="001F023F" w:rsidRDefault="001F023F" w:rsidP="00EE4A58">
            <w:pPr>
              <w:rPr>
                <w:lang w:val="en-US"/>
              </w:rPr>
            </w:pPr>
          </w:p>
          <w:p w14:paraId="08DF25DB" w14:textId="77777777" w:rsidR="00AF5238" w:rsidRDefault="00AF5238" w:rsidP="00EE4A58">
            <w:pPr>
              <w:rPr>
                <w:lang w:val="en-US"/>
              </w:rPr>
            </w:pPr>
          </w:p>
          <w:p w14:paraId="73BBF4E8" w14:textId="77777777" w:rsidR="00AF5238" w:rsidRDefault="00AF5238" w:rsidP="00EE4A58">
            <w:pPr>
              <w:rPr>
                <w:lang w:val="en-US"/>
              </w:rPr>
            </w:pPr>
          </w:p>
          <w:p w14:paraId="0CAF6AE2" w14:textId="77777777" w:rsidR="00AF5238" w:rsidRDefault="00AF5238" w:rsidP="00EE4A58">
            <w:pPr>
              <w:rPr>
                <w:lang w:val="en-US"/>
              </w:rPr>
            </w:pPr>
          </w:p>
          <w:p w14:paraId="40A42AA8" w14:textId="77777777" w:rsidR="00AF5238" w:rsidRDefault="00AF5238" w:rsidP="00EE4A58">
            <w:pPr>
              <w:rPr>
                <w:lang w:val="en-US"/>
              </w:rPr>
            </w:pPr>
          </w:p>
          <w:p w14:paraId="75053E9A" w14:textId="2ED90DA8" w:rsidR="00AF5238" w:rsidRDefault="00AF5238" w:rsidP="00EE4A58">
            <w:pPr>
              <w:rPr>
                <w:lang w:val="en-US"/>
              </w:rPr>
            </w:pPr>
          </w:p>
          <w:p w14:paraId="5EE74489" w14:textId="693D2BA3" w:rsidR="003A62C2" w:rsidRDefault="003A62C2" w:rsidP="00EE4A58">
            <w:pPr>
              <w:rPr>
                <w:sz w:val="32"/>
                <w:szCs w:val="32"/>
                <w:lang w:val="en-US"/>
              </w:rPr>
            </w:pPr>
          </w:p>
          <w:p w14:paraId="37D0070C" w14:textId="77777777" w:rsidR="004447CB" w:rsidRDefault="004447CB" w:rsidP="00EE4A58">
            <w:pPr>
              <w:rPr>
                <w:sz w:val="32"/>
                <w:szCs w:val="32"/>
                <w:lang w:val="en-US"/>
              </w:rPr>
            </w:pPr>
          </w:p>
          <w:p w14:paraId="39919C79" w14:textId="77777777" w:rsidR="004447CB" w:rsidRDefault="004447CB" w:rsidP="00EE4A58">
            <w:pPr>
              <w:rPr>
                <w:sz w:val="32"/>
                <w:szCs w:val="32"/>
                <w:lang w:val="en-US"/>
              </w:rPr>
            </w:pPr>
          </w:p>
          <w:p w14:paraId="6ABFED52" w14:textId="77777777" w:rsidR="003A62C2" w:rsidRDefault="003A62C2" w:rsidP="00EE4A58">
            <w:pPr>
              <w:rPr>
                <w:lang w:val="en-US"/>
              </w:rPr>
            </w:pPr>
          </w:p>
          <w:p w14:paraId="653F9666" w14:textId="77777777" w:rsidR="00AF5238" w:rsidRDefault="00AF5238" w:rsidP="00EE4A58">
            <w:pPr>
              <w:rPr>
                <w:lang w:val="en-US"/>
              </w:rPr>
            </w:pPr>
          </w:p>
          <w:p w14:paraId="5379BC04" w14:textId="77777777" w:rsidR="001F023F" w:rsidRPr="001B1840" w:rsidRDefault="00AF5238" w:rsidP="00EE4A58">
            <w:pPr>
              <w:rPr>
                <w:rFonts w:ascii="Century Gothic" w:hAnsi="Century Gothic"/>
                <w:sz w:val="20"/>
                <w:lang w:val="en-US"/>
              </w:rPr>
            </w:pPr>
            <w:r w:rsidRPr="001B1840">
              <w:rPr>
                <w:rFonts w:ascii="Century Gothic" w:hAnsi="Century Gothic"/>
                <w:sz w:val="20"/>
                <w:lang w:val="en-US"/>
              </w:rPr>
              <w:t>15.2</w:t>
            </w:r>
          </w:p>
        </w:tc>
        <w:tc>
          <w:tcPr>
            <w:tcW w:w="1003" w:type="dxa"/>
          </w:tcPr>
          <w:p w14:paraId="002ED40D" w14:textId="77777777" w:rsidR="001F023F" w:rsidRDefault="001F023F" w:rsidP="00EE4A58">
            <w:pPr>
              <w:rPr>
                <w:lang w:val="en-US"/>
              </w:rPr>
            </w:pPr>
          </w:p>
        </w:tc>
        <w:tc>
          <w:tcPr>
            <w:tcW w:w="6379" w:type="dxa"/>
          </w:tcPr>
          <w:p w14:paraId="1F89AE19" w14:textId="77777777" w:rsidR="001F023F" w:rsidRPr="001F023F" w:rsidRDefault="001F023F" w:rsidP="00EE4A58"/>
          <w:p w14:paraId="62FE6D8F" w14:textId="77777777" w:rsidR="00C6359E" w:rsidRPr="004C39EC" w:rsidRDefault="00C6359E" w:rsidP="00C6359E">
            <w:pPr>
              <w:numPr>
                <w:ilvl w:val="0"/>
                <w:numId w:val="1"/>
              </w:numPr>
              <w:tabs>
                <w:tab w:val="clear" w:pos="360"/>
                <w:tab w:val="num" w:pos="214"/>
              </w:tabs>
              <w:ind w:left="215" w:hanging="214"/>
              <w:rPr>
                <w:rFonts w:ascii="Century Gothic" w:hAnsi="Century Gothic"/>
                <w:sz w:val="20"/>
                <w:lang w:val="en-GB"/>
              </w:rPr>
            </w:pPr>
            <w:r w:rsidRPr="004C39EC">
              <w:rPr>
                <w:rFonts w:ascii="Century Gothic" w:hAnsi="Century Gothic"/>
                <w:sz w:val="20"/>
                <w:lang w:val="en-GB"/>
              </w:rPr>
              <w:t>KTW certificates and W270 approval available</w:t>
            </w:r>
          </w:p>
          <w:p w14:paraId="0215DD4B" w14:textId="128CAB0B" w:rsidR="00C6359E" w:rsidRPr="004C39EC" w:rsidRDefault="004C39EC" w:rsidP="00C6359E">
            <w:pPr>
              <w:numPr>
                <w:ilvl w:val="0"/>
                <w:numId w:val="1"/>
              </w:numPr>
              <w:tabs>
                <w:tab w:val="clear" w:pos="360"/>
                <w:tab w:val="num" w:pos="214"/>
              </w:tabs>
              <w:ind w:left="215" w:hanging="214"/>
              <w:rPr>
                <w:rFonts w:ascii="Century Gothic" w:hAnsi="Century Gothic"/>
                <w:sz w:val="20"/>
                <w:lang w:val="en-GB"/>
              </w:rPr>
            </w:pPr>
            <w:r w:rsidRPr="004C39EC">
              <w:rPr>
                <w:rFonts w:ascii="Century Gothic" w:hAnsi="Century Gothic"/>
                <w:sz w:val="20"/>
                <w:lang w:val="en-GB"/>
              </w:rPr>
              <w:t>DVGW registration to DVGW W364</w:t>
            </w:r>
            <w:r w:rsidR="00C6359E" w:rsidRPr="004C39EC">
              <w:rPr>
                <w:rFonts w:ascii="Century Gothic" w:hAnsi="Century Gothic"/>
                <w:sz w:val="20"/>
                <w:lang w:val="en-GB"/>
              </w:rPr>
              <w:t xml:space="preserve"> </w:t>
            </w:r>
          </w:p>
          <w:p w14:paraId="52DD3FFC" w14:textId="77777777" w:rsidR="00081B1F" w:rsidRPr="00E2698E" w:rsidRDefault="00081B1F" w:rsidP="001F023F">
            <w:pPr>
              <w:ind w:left="72"/>
              <w:rPr>
                <w:b/>
                <w:sz w:val="20"/>
                <w:u w:val="single"/>
                <w:lang w:val="en-US"/>
              </w:rPr>
            </w:pPr>
          </w:p>
          <w:p w14:paraId="3942E86A" w14:textId="56DAECF8" w:rsidR="00796467" w:rsidRDefault="00796467" w:rsidP="00796467">
            <w:pPr>
              <w:rPr>
                <w:rFonts w:ascii="Century Gothic" w:hAnsi="Century Gothic"/>
                <w:b/>
                <w:sz w:val="20"/>
                <w:lang w:val="en-US"/>
              </w:rPr>
            </w:pPr>
            <w:r w:rsidRPr="0068356A">
              <w:rPr>
                <w:rFonts w:ascii="Century Gothic" w:hAnsi="Century Gothic"/>
                <w:b/>
                <w:sz w:val="20"/>
                <w:lang w:val="en-US"/>
              </w:rPr>
              <w:t>Available in the sizes:</w:t>
            </w:r>
          </w:p>
          <w:p w14:paraId="27C1C45B" w14:textId="77777777" w:rsidR="00796467" w:rsidRDefault="00796467" w:rsidP="00796467">
            <w:pPr>
              <w:rPr>
                <w:rFonts w:ascii="Century Gothic" w:hAnsi="Century Gothic"/>
                <w:b/>
                <w:sz w:val="20"/>
                <w:lang w:val="en-US"/>
              </w:rPr>
            </w:pPr>
          </w:p>
          <w:p w14:paraId="1CED669F" w14:textId="1E353AC0" w:rsidR="001F023F" w:rsidRPr="007B6E2B" w:rsidRDefault="001F023F" w:rsidP="001F023F">
            <w:pPr>
              <w:tabs>
                <w:tab w:val="left" w:pos="1417"/>
                <w:tab w:val="left" w:pos="2693"/>
                <w:tab w:val="left" w:pos="4183"/>
              </w:tabs>
              <w:ind w:left="72"/>
              <w:rPr>
                <w:rFonts w:ascii="Century Gothic" w:hAnsi="Century Gothic"/>
                <w:sz w:val="20"/>
                <w:lang w:val="en-US"/>
              </w:rPr>
            </w:pPr>
            <w:r w:rsidRPr="007B6E2B">
              <w:rPr>
                <w:rFonts w:ascii="Century Gothic" w:hAnsi="Century Gothic"/>
                <w:sz w:val="20"/>
                <w:lang w:val="en-US"/>
              </w:rPr>
              <w:t xml:space="preserve"> </w:t>
            </w:r>
            <w:proofErr w:type="gramStart"/>
            <w:r w:rsidRPr="007B6E2B">
              <w:rPr>
                <w:rFonts w:ascii="Century Gothic" w:hAnsi="Century Gothic"/>
                <w:sz w:val="20"/>
                <w:lang w:val="en-US"/>
              </w:rPr>
              <w:t>d  90</w:t>
            </w:r>
            <w:r w:rsidR="00943A9C" w:rsidRPr="00943A9C">
              <w:rPr>
                <w:rFonts w:ascii="Century Gothic" w:hAnsi="Century Gothic"/>
                <w:b/>
                <w:bCs/>
                <w:sz w:val="20"/>
                <w:vertAlign w:val="superscript"/>
                <w:lang w:val="en-US"/>
              </w:rPr>
              <w:t>1</w:t>
            </w:r>
            <w:proofErr w:type="gramEnd"/>
            <w:r w:rsidRPr="007B6E2B">
              <w:rPr>
                <w:rFonts w:ascii="Century Gothic" w:hAnsi="Century Gothic"/>
                <w:sz w:val="20"/>
                <w:lang w:val="en-US"/>
              </w:rPr>
              <w:tab/>
              <w:t xml:space="preserve"> d 110</w:t>
            </w:r>
            <w:r w:rsidR="00943A9C" w:rsidRPr="00943A9C">
              <w:rPr>
                <w:rFonts w:ascii="Century Gothic" w:hAnsi="Century Gothic"/>
                <w:b/>
                <w:bCs/>
                <w:sz w:val="20"/>
                <w:vertAlign w:val="superscript"/>
                <w:lang w:val="en-US"/>
              </w:rPr>
              <w:t>1</w:t>
            </w:r>
            <w:r w:rsidRPr="007B6E2B">
              <w:rPr>
                <w:rFonts w:ascii="Century Gothic" w:hAnsi="Century Gothic"/>
                <w:sz w:val="20"/>
                <w:lang w:val="en-US"/>
              </w:rPr>
              <w:tab/>
              <w:t>d 125</w:t>
            </w:r>
            <w:r w:rsidR="00943A9C" w:rsidRPr="00943A9C">
              <w:rPr>
                <w:rFonts w:ascii="Century Gothic" w:hAnsi="Century Gothic"/>
                <w:b/>
                <w:bCs/>
                <w:sz w:val="20"/>
                <w:vertAlign w:val="superscript"/>
                <w:lang w:val="en-US"/>
              </w:rPr>
              <w:t>1</w:t>
            </w:r>
          </w:p>
          <w:p w14:paraId="5A869862" w14:textId="1EE5C868" w:rsidR="001F023F" w:rsidRPr="007B6E2B" w:rsidRDefault="001F023F" w:rsidP="001F023F">
            <w:pPr>
              <w:tabs>
                <w:tab w:val="left" w:pos="1417"/>
                <w:tab w:val="left" w:pos="2693"/>
                <w:tab w:val="left" w:pos="4183"/>
              </w:tabs>
              <w:ind w:left="72"/>
              <w:rPr>
                <w:rFonts w:ascii="Century Gothic" w:hAnsi="Century Gothic"/>
                <w:sz w:val="20"/>
              </w:rPr>
            </w:pPr>
            <w:r w:rsidRPr="007B6E2B">
              <w:rPr>
                <w:rFonts w:ascii="Century Gothic" w:hAnsi="Century Gothic"/>
                <w:sz w:val="20"/>
                <w:lang w:val="en-US"/>
              </w:rPr>
              <w:t xml:space="preserve"> </w:t>
            </w:r>
            <w:r w:rsidRPr="007B6E2B">
              <w:rPr>
                <w:rFonts w:ascii="Century Gothic" w:hAnsi="Century Gothic"/>
                <w:sz w:val="20"/>
              </w:rPr>
              <w:t>d 160</w:t>
            </w:r>
            <w:r w:rsidR="007515D6" w:rsidRPr="00943A9C">
              <w:rPr>
                <w:rFonts w:ascii="Century Gothic" w:hAnsi="Century Gothic"/>
                <w:b/>
                <w:bCs/>
                <w:sz w:val="20"/>
                <w:vertAlign w:val="superscript"/>
                <w:lang w:val="en-US"/>
              </w:rPr>
              <w:t>1</w:t>
            </w:r>
            <w:r w:rsidRPr="007B6E2B">
              <w:rPr>
                <w:rFonts w:ascii="Century Gothic" w:hAnsi="Century Gothic"/>
                <w:sz w:val="20"/>
              </w:rPr>
              <w:tab/>
              <w:t xml:space="preserve"> d 180</w:t>
            </w:r>
            <w:r w:rsidR="007515D6" w:rsidRPr="00943A9C">
              <w:rPr>
                <w:rFonts w:ascii="Century Gothic" w:hAnsi="Century Gothic"/>
                <w:b/>
                <w:bCs/>
                <w:sz w:val="20"/>
                <w:vertAlign w:val="superscript"/>
                <w:lang w:val="en-US"/>
              </w:rPr>
              <w:t>1</w:t>
            </w:r>
            <w:r w:rsidRPr="007B6E2B">
              <w:rPr>
                <w:rFonts w:ascii="Century Gothic" w:hAnsi="Century Gothic"/>
                <w:sz w:val="20"/>
              </w:rPr>
              <w:tab/>
              <w:t>d 200*</w:t>
            </w:r>
            <w:r w:rsidR="007515D6" w:rsidRPr="00943A9C">
              <w:rPr>
                <w:rFonts w:ascii="Century Gothic" w:hAnsi="Century Gothic"/>
                <w:b/>
                <w:bCs/>
                <w:sz w:val="20"/>
                <w:vertAlign w:val="superscript"/>
                <w:lang w:val="en-US"/>
              </w:rPr>
              <w:t>1</w:t>
            </w:r>
          </w:p>
          <w:p w14:paraId="7890D166" w14:textId="0C0F90FF" w:rsidR="001F023F" w:rsidRPr="003A62C2" w:rsidRDefault="001F023F" w:rsidP="001F023F">
            <w:pPr>
              <w:tabs>
                <w:tab w:val="left" w:pos="1490"/>
                <w:tab w:val="left" w:pos="2693"/>
                <w:tab w:val="left" w:pos="4183"/>
              </w:tabs>
              <w:ind w:left="72"/>
              <w:rPr>
                <w:rFonts w:ascii="Century Gothic" w:hAnsi="Century Gothic"/>
                <w:color w:val="FF0000"/>
                <w:sz w:val="20"/>
                <w:lang w:val="en-US"/>
              </w:rPr>
            </w:pPr>
            <w:r w:rsidRPr="003A62C2">
              <w:rPr>
                <w:rFonts w:ascii="Century Gothic" w:hAnsi="Century Gothic"/>
                <w:sz w:val="20"/>
                <w:lang w:val="en-US"/>
              </w:rPr>
              <w:t xml:space="preserve"> d 225*</w:t>
            </w:r>
            <w:r w:rsidR="007515D6" w:rsidRPr="00943A9C">
              <w:rPr>
                <w:rFonts w:ascii="Century Gothic" w:hAnsi="Century Gothic"/>
                <w:b/>
                <w:bCs/>
                <w:sz w:val="20"/>
                <w:vertAlign w:val="superscript"/>
                <w:lang w:val="en-US"/>
              </w:rPr>
              <w:t>1</w:t>
            </w:r>
            <w:r w:rsidRPr="003A62C2">
              <w:rPr>
                <w:rFonts w:ascii="Century Gothic" w:hAnsi="Century Gothic"/>
                <w:sz w:val="20"/>
                <w:lang w:val="en-US"/>
              </w:rPr>
              <w:t xml:space="preserve">            d 250*</w:t>
            </w:r>
          </w:p>
          <w:p w14:paraId="66BE222D" w14:textId="77777777" w:rsidR="001F023F" w:rsidRPr="003A62C2" w:rsidRDefault="001F023F" w:rsidP="001F023F">
            <w:pPr>
              <w:tabs>
                <w:tab w:val="left" w:pos="1417"/>
                <w:tab w:val="left" w:pos="2693"/>
                <w:tab w:val="left" w:pos="4183"/>
              </w:tabs>
              <w:ind w:left="72"/>
              <w:rPr>
                <w:sz w:val="20"/>
                <w:lang w:val="en-US"/>
              </w:rPr>
            </w:pPr>
          </w:p>
          <w:p w14:paraId="358E6F31" w14:textId="77777777" w:rsidR="003A62C2" w:rsidRPr="003A62C2" w:rsidRDefault="003A62C2" w:rsidP="003A62C2">
            <w:pPr>
              <w:tabs>
                <w:tab w:val="left" w:pos="1417"/>
                <w:tab w:val="left" w:pos="2693"/>
                <w:tab w:val="left" w:pos="4183"/>
              </w:tabs>
              <w:ind w:left="72"/>
              <w:rPr>
                <w:rFonts w:ascii="Century Gothic" w:hAnsi="Century Gothic"/>
                <w:sz w:val="18"/>
                <w:szCs w:val="18"/>
                <w:lang w:val="en-US"/>
              </w:rPr>
            </w:pPr>
            <w:r w:rsidRPr="003A62C2">
              <w:rPr>
                <w:rFonts w:ascii="Century Gothic" w:hAnsi="Century Gothic"/>
                <w:sz w:val="18"/>
                <w:szCs w:val="18"/>
                <w:lang w:val="en-US"/>
              </w:rPr>
              <w:t xml:space="preserve">* </w:t>
            </w:r>
            <w:proofErr w:type="gramStart"/>
            <w:r w:rsidRPr="003A62C2">
              <w:rPr>
                <w:rFonts w:ascii="Century Gothic" w:hAnsi="Century Gothic"/>
                <w:sz w:val="18"/>
                <w:szCs w:val="18"/>
                <w:lang w:val="en-US"/>
              </w:rPr>
              <w:t>limited</w:t>
            </w:r>
            <w:proofErr w:type="gramEnd"/>
            <w:r w:rsidRPr="003A62C2">
              <w:rPr>
                <w:rFonts w:ascii="Century Gothic" w:hAnsi="Century Gothic"/>
                <w:sz w:val="18"/>
                <w:szCs w:val="18"/>
                <w:lang w:val="en-US"/>
              </w:rPr>
              <w:t xml:space="preserve"> passage corresponds to dim. d 180</w:t>
            </w:r>
          </w:p>
          <w:p w14:paraId="3D104E70" w14:textId="344C6E16" w:rsidR="001F023F" w:rsidRPr="003A62C2" w:rsidRDefault="003A62C2" w:rsidP="003A62C2">
            <w:pPr>
              <w:rPr>
                <w:rFonts w:ascii="Century Gothic" w:hAnsi="Century Gothic"/>
                <w:sz w:val="18"/>
                <w:szCs w:val="18"/>
                <w:lang w:val="en-US"/>
              </w:rPr>
            </w:pPr>
            <w:r w:rsidRPr="003A62C2">
              <w:rPr>
                <w:rFonts w:ascii="Century Gothic" w:hAnsi="Century Gothic"/>
                <w:sz w:val="18"/>
                <w:szCs w:val="18"/>
                <w:lang w:val="en-US"/>
              </w:rPr>
              <w:t xml:space="preserve">   FRIALOC dim. d 200 and d 250 on request </w:t>
            </w:r>
          </w:p>
          <w:p w14:paraId="359E01E5" w14:textId="3CAA4FD9" w:rsidR="001F023F" w:rsidRDefault="007515D6" w:rsidP="00EE4A58">
            <w:pPr>
              <w:rPr>
                <w:rFonts w:ascii="Century Gothic" w:hAnsi="Century Gothic"/>
                <w:b/>
                <w:bCs/>
                <w:sz w:val="20"/>
                <w:lang w:val="en-US"/>
              </w:rPr>
            </w:pPr>
            <w:r w:rsidRPr="00943A9C">
              <w:rPr>
                <w:rFonts w:ascii="Century Gothic" w:hAnsi="Century Gothic"/>
                <w:b/>
                <w:bCs/>
                <w:sz w:val="20"/>
                <w:vertAlign w:val="superscript"/>
                <w:lang w:val="en-US"/>
              </w:rPr>
              <w:t>1</w:t>
            </w:r>
            <w:r w:rsidR="004A5F22">
              <w:rPr>
                <w:rFonts w:ascii="Century Gothic" w:hAnsi="Century Gothic"/>
                <w:b/>
                <w:bCs/>
                <w:sz w:val="20"/>
                <w:vertAlign w:val="superscript"/>
                <w:lang w:val="en-US"/>
              </w:rPr>
              <w:t xml:space="preserve"> </w:t>
            </w:r>
            <w:r w:rsidR="00EC1EF5" w:rsidRPr="004A5F22">
              <w:rPr>
                <w:rFonts w:ascii="Century Gothic" w:hAnsi="Century Gothic"/>
                <w:sz w:val="20"/>
                <w:lang w:val="en-US"/>
              </w:rPr>
              <w:t xml:space="preserve">Also available in </w:t>
            </w:r>
            <w:r w:rsidR="00FE4601" w:rsidRPr="004A5F22">
              <w:rPr>
                <w:rFonts w:ascii="Century Gothic" w:hAnsi="Century Gothic"/>
                <w:sz w:val="20"/>
                <w:lang w:val="en-US"/>
              </w:rPr>
              <w:t xml:space="preserve">version </w:t>
            </w:r>
            <w:r w:rsidR="0018674B" w:rsidRPr="004A5F22">
              <w:rPr>
                <w:rFonts w:ascii="Century Gothic" w:hAnsi="Century Gothic"/>
                <w:sz w:val="20"/>
                <w:lang w:val="en-US"/>
              </w:rPr>
              <w:t>“</w:t>
            </w:r>
            <w:r w:rsidR="00033DAB" w:rsidRPr="004A5F22">
              <w:rPr>
                <w:rFonts w:ascii="Century Gothic" w:hAnsi="Century Gothic"/>
                <w:sz w:val="20"/>
                <w:lang w:val="en-US"/>
              </w:rPr>
              <w:t xml:space="preserve">closing in an </w:t>
            </w:r>
            <w:proofErr w:type="gramStart"/>
            <w:r w:rsidR="00033DAB" w:rsidRPr="004A5F22">
              <w:rPr>
                <w:rFonts w:ascii="Century Gothic" w:hAnsi="Century Gothic"/>
                <w:sz w:val="20"/>
                <w:lang w:val="en-US"/>
              </w:rPr>
              <w:t>anti-clockwise</w:t>
            </w:r>
            <w:proofErr w:type="gramEnd"/>
            <w:r w:rsidR="00033DAB" w:rsidRPr="004A5F22">
              <w:rPr>
                <w:rFonts w:ascii="Century Gothic" w:hAnsi="Century Gothic"/>
                <w:sz w:val="20"/>
                <w:lang w:val="en-US"/>
              </w:rPr>
              <w:t xml:space="preserve"> direction”</w:t>
            </w:r>
            <w:r w:rsidR="00033DAB">
              <w:rPr>
                <w:rFonts w:ascii="Century Gothic" w:hAnsi="Century Gothic"/>
                <w:b/>
                <w:bCs/>
                <w:sz w:val="20"/>
                <w:lang w:val="en-US"/>
              </w:rPr>
              <w:t xml:space="preserve"> </w:t>
            </w:r>
            <w:r w:rsidR="004A5F22">
              <w:rPr>
                <w:rFonts w:ascii="Century Gothic" w:hAnsi="Century Gothic"/>
                <w:b/>
                <w:bCs/>
                <w:sz w:val="20"/>
                <w:lang w:val="en-US"/>
              </w:rPr>
              <w:t>FRIALOC ACW</w:t>
            </w:r>
            <w:r w:rsidR="00033DAB">
              <w:rPr>
                <w:rFonts w:ascii="Century Gothic" w:hAnsi="Century Gothic"/>
                <w:b/>
                <w:bCs/>
                <w:sz w:val="20"/>
                <w:lang w:val="en-US"/>
              </w:rPr>
              <w:t xml:space="preserve"> </w:t>
            </w:r>
          </w:p>
          <w:p w14:paraId="6F6F0DD3" w14:textId="77777777" w:rsidR="004447CB" w:rsidRPr="00DA4A0D" w:rsidRDefault="004447CB" w:rsidP="00EE4A58">
            <w:pPr>
              <w:rPr>
                <w:lang w:val="en-US"/>
              </w:rPr>
            </w:pPr>
          </w:p>
          <w:p w14:paraId="11527304" w14:textId="77777777" w:rsidR="00F857E9" w:rsidRPr="003A62C2" w:rsidRDefault="00F857E9" w:rsidP="00EE4A58">
            <w:pPr>
              <w:rPr>
                <w:lang w:val="en-US"/>
              </w:rPr>
            </w:pPr>
          </w:p>
          <w:p w14:paraId="1EECA3D2" w14:textId="77777777" w:rsidR="00F857E9" w:rsidRPr="005A65D1" w:rsidRDefault="00F857E9" w:rsidP="00F857E9">
            <w:pPr>
              <w:rPr>
                <w:rFonts w:ascii="Century Gothic" w:hAnsi="Century Gothic"/>
                <w:lang w:val="en-US"/>
              </w:rPr>
            </w:pPr>
            <w:r w:rsidRPr="005A65D1">
              <w:rPr>
                <w:rFonts w:ascii="Century Gothic" w:hAnsi="Century Gothic"/>
                <w:b/>
                <w:lang w:val="en-US"/>
              </w:rPr>
              <w:t>Installation kits for</w:t>
            </w:r>
            <w:r w:rsidRPr="005A65D1">
              <w:rPr>
                <w:rFonts w:ascii="Century Gothic" w:hAnsi="Century Gothic"/>
                <w:lang w:val="en-US"/>
              </w:rPr>
              <w:t xml:space="preserve"> </w:t>
            </w:r>
            <w:r w:rsidRPr="005A65D1">
              <w:rPr>
                <w:rFonts w:ascii="Century Gothic" w:hAnsi="Century Gothic"/>
                <w:b/>
                <w:bCs/>
                <w:szCs w:val="24"/>
                <w:lang w:val="en-US"/>
              </w:rPr>
              <w:t>FRIALOC</w:t>
            </w:r>
            <w:r w:rsidRPr="005A65D1">
              <w:rPr>
                <w:rFonts w:ascii="Century Gothic" w:hAnsi="Century Gothic"/>
                <w:b/>
                <w:bCs/>
                <w:szCs w:val="24"/>
                <w:vertAlign w:val="superscript"/>
                <w:lang w:val="en-US"/>
              </w:rPr>
              <w:t xml:space="preserve">® </w:t>
            </w:r>
            <w:r w:rsidRPr="005A65D1">
              <w:rPr>
                <w:rFonts w:ascii="Century Gothic" w:hAnsi="Century Gothic"/>
                <w:b/>
                <w:bCs/>
                <w:szCs w:val="24"/>
                <w:lang w:val="en-US"/>
              </w:rPr>
              <w:t>FBS</w:t>
            </w:r>
          </w:p>
          <w:p w14:paraId="435D0851" w14:textId="77777777" w:rsidR="00C8103E" w:rsidRPr="003C12BA" w:rsidRDefault="00C8103E" w:rsidP="00C8103E">
            <w:pPr>
              <w:rPr>
                <w:rFonts w:ascii="Century Gothic" w:hAnsi="Century Gothic"/>
                <w:sz w:val="20"/>
                <w:lang w:val="en-GB"/>
              </w:rPr>
            </w:pPr>
            <w:r w:rsidRPr="003C12BA">
              <w:rPr>
                <w:rFonts w:ascii="Century Gothic" w:hAnsi="Century Gothic"/>
                <w:sz w:val="20"/>
                <w:lang w:val="en-GB"/>
              </w:rPr>
              <w:t>Telescopic lever for operating FRIALOC</w:t>
            </w:r>
            <w:r w:rsidRPr="003C12BA">
              <w:rPr>
                <w:rFonts w:ascii="Century Gothic" w:hAnsi="Century Gothic"/>
                <w:sz w:val="20"/>
                <w:vertAlign w:val="superscript"/>
                <w:lang w:val="en-GB"/>
              </w:rPr>
              <w:t xml:space="preserve">® </w:t>
            </w:r>
            <w:r w:rsidRPr="003C12BA">
              <w:rPr>
                <w:rFonts w:ascii="Century Gothic" w:hAnsi="Century Gothic"/>
                <w:sz w:val="20"/>
                <w:lang w:val="en-GB"/>
              </w:rPr>
              <w:t xml:space="preserve">PE Shut-off Valve from duct cover. </w:t>
            </w:r>
          </w:p>
          <w:p w14:paraId="13F4B796" w14:textId="77777777" w:rsidR="001F023F" w:rsidRPr="003C12BA" w:rsidRDefault="001F023F" w:rsidP="00EE4A58">
            <w:pPr>
              <w:rPr>
                <w:rFonts w:ascii="Century Gothic" w:hAnsi="Century Gothic"/>
                <w:lang w:val="en-GB"/>
              </w:rPr>
            </w:pPr>
          </w:p>
          <w:p w14:paraId="23B5B9EC" w14:textId="77777777" w:rsidR="005C62BF" w:rsidRPr="003C12BA" w:rsidRDefault="005C62BF" w:rsidP="005C62BF">
            <w:pPr>
              <w:rPr>
                <w:rFonts w:ascii="Century Gothic" w:hAnsi="Century Gothic"/>
                <w:b/>
                <w:sz w:val="20"/>
                <w:u w:val="single"/>
                <w:lang w:val="en-GB"/>
              </w:rPr>
            </w:pPr>
            <w:r w:rsidRPr="003C12BA">
              <w:rPr>
                <w:rFonts w:ascii="Century Gothic" w:hAnsi="Century Gothic"/>
                <w:b/>
                <w:sz w:val="20"/>
                <w:u w:val="single"/>
                <w:lang w:val="en-GB"/>
              </w:rPr>
              <w:t>Features:</w:t>
            </w:r>
          </w:p>
          <w:p w14:paraId="0DAA4577"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telescopic installation set with stainless steel lever </w:t>
            </w:r>
          </w:p>
          <w:p w14:paraId="58379895"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alternative: steel lever, St 37 </w:t>
            </w:r>
            <w:proofErr w:type="gramStart"/>
            <w:r w:rsidRPr="003C12BA">
              <w:rPr>
                <w:rFonts w:ascii="Century Gothic" w:hAnsi="Century Gothic"/>
                <w:sz w:val="20"/>
                <w:lang w:val="en-GB"/>
              </w:rPr>
              <w:t>hot-dip</w:t>
            </w:r>
            <w:proofErr w:type="gramEnd"/>
            <w:r w:rsidRPr="003C12BA">
              <w:rPr>
                <w:rFonts w:ascii="Century Gothic" w:hAnsi="Century Gothic"/>
                <w:sz w:val="20"/>
                <w:lang w:val="en-GB"/>
              </w:rPr>
              <w:t xml:space="preserve"> galvanised </w:t>
            </w:r>
          </w:p>
          <w:p w14:paraId="67E5685D"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variably adjustable without tools in given range (pipe cover H) even when installed</w:t>
            </w:r>
          </w:p>
          <w:p w14:paraId="66E1A8A0"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self-supporting in every extended position </w:t>
            </w:r>
          </w:p>
          <w:p w14:paraId="7A0EF117"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non-corroding</w:t>
            </w:r>
          </w:p>
          <w:p w14:paraId="2A43FFEF"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connecting pins made of stainless steel</w:t>
            </w:r>
          </w:p>
          <w:p w14:paraId="0DBE41FA"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GGG dome coupler, </w:t>
            </w:r>
            <w:proofErr w:type="gramStart"/>
            <w:r w:rsidRPr="003C12BA">
              <w:rPr>
                <w:rFonts w:ascii="Century Gothic" w:hAnsi="Century Gothic"/>
                <w:sz w:val="20"/>
                <w:lang w:val="en-GB"/>
              </w:rPr>
              <w:t>hot-dip</w:t>
            </w:r>
            <w:proofErr w:type="gramEnd"/>
            <w:r w:rsidRPr="003C12BA">
              <w:rPr>
                <w:rFonts w:ascii="Century Gothic" w:hAnsi="Century Gothic"/>
                <w:sz w:val="20"/>
                <w:lang w:val="en-GB"/>
              </w:rPr>
              <w:t xml:space="preserve"> galvanised </w:t>
            </w:r>
          </w:p>
          <w:p w14:paraId="56F5D89A"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dome coupler with integral </w:t>
            </w:r>
            <w:proofErr w:type="spellStart"/>
            <w:r w:rsidRPr="003C12BA">
              <w:rPr>
                <w:rFonts w:ascii="Century Gothic" w:hAnsi="Century Gothic"/>
                <w:sz w:val="20"/>
                <w:lang w:val="en-GB"/>
              </w:rPr>
              <w:t>KlickFix</w:t>
            </w:r>
            <w:proofErr w:type="spellEnd"/>
            <w:r w:rsidRPr="003C12BA">
              <w:rPr>
                <w:rFonts w:ascii="Century Gothic" w:hAnsi="Century Gothic"/>
                <w:sz w:val="20"/>
                <w:vertAlign w:val="superscript"/>
                <w:lang w:val="en-GB"/>
              </w:rPr>
              <w:t>®</w:t>
            </w:r>
            <w:r w:rsidRPr="003C12BA">
              <w:rPr>
                <w:rFonts w:ascii="Century Gothic" w:hAnsi="Century Gothic"/>
                <w:sz w:val="20"/>
                <w:lang w:val="en-GB"/>
              </w:rPr>
              <w:t xml:space="preserve"> catch, no additional split pin required, simple attachment at the building site with no losable small parts</w:t>
            </w:r>
          </w:p>
          <w:p w14:paraId="30838269"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sheath pipes, welded PE cones </w:t>
            </w:r>
          </w:p>
          <w:p w14:paraId="402EB04A" w14:textId="40D0B680"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designed for spanner width (</w:t>
            </w:r>
            <w:r w:rsidR="00AE7A36" w:rsidRPr="003C12BA">
              <w:rPr>
                <w:rFonts w:ascii="Century Gothic" w:hAnsi="Century Gothic"/>
                <w:sz w:val="20"/>
                <w:lang w:val="en-GB"/>
              </w:rPr>
              <w:t>spanner</w:t>
            </w:r>
            <w:r w:rsidR="00BE7803" w:rsidRPr="003C12BA">
              <w:rPr>
                <w:rFonts w:ascii="Century Gothic" w:hAnsi="Century Gothic"/>
                <w:sz w:val="20"/>
                <w:lang w:val="en-GB"/>
              </w:rPr>
              <w:t xml:space="preserve"> size</w:t>
            </w:r>
            <w:r w:rsidRPr="003C12BA">
              <w:rPr>
                <w:rFonts w:ascii="Century Gothic" w:hAnsi="Century Gothic"/>
                <w:sz w:val="20"/>
                <w:lang w:val="en-GB"/>
              </w:rPr>
              <w:t xml:space="preserve">) 30 </w:t>
            </w:r>
          </w:p>
          <w:p w14:paraId="69750D0E" w14:textId="77777777" w:rsidR="00A93080" w:rsidRPr="005C62BF" w:rsidRDefault="00A93080" w:rsidP="00A93080">
            <w:pPr>
              <w:rPr>
                <w:sz w:val="22"/>
                <w:lang w:val="en-GB"/>
              </w:rPr>
            </w:pPr>
          </w:p>
          <w:p w14:paraId="36B6ABD2" w14:textId="18EA67B1" w:rsidR="00CD2045" w:rsidRDefault="00CD2045" w:rsidP="00CD2045">
            <w:pPr>
              <w:rPr>
                <w:rFonts w:ascii="Century Gothic" w:hAnsi="Century Gothic"/>
                <w:b/>
                <w:sz w:val="20"/>
                <w:lang w:val="en-US"/>
              </w:rPr>
            </w:pPr>
            <w:r w:rsidRPr="0068356A">
              <w:rPr>
                <w:rFonts w:ascii="Century Gothic" w:hAnsi="Century Gothic"/>
                <w:b/>
                <w:sz w:val="20"/>
                <w:lang w:val="en-US"/>
              </w:rPr>
              <w:t>Available in the sizes:</w:t>
            </w:r>
          </w:p>
          <w:p w14:paraId="7398A0F4" w14:textId="77777777" w:rsidR="00CD2045" w:rsidRDefault="00CD2045" w:rsidP="00CD2045">
            <w:pPr>
              <w:rPr>
                <w:rFonts w:ascii="Century Gothic" w:hAnsi="Century Gothic"/>
                <w:b/>
                <w:sz w:val="20"/>
                <w:lang w:val="en-US"/>
              </w:rPr>
            </w:pPr>
          </w:p>
          <w:p w14:paraId="14EA53AA" w14:textId="77777777" w:rsidR="00A93080" w:rsidRPr="00B72ADA" w:rsidRDefault="00A93080" w:rsidP="00A93080">
            <w:pPr>
              <w:rPr>
                <w:rFonts w:ascii="Century Gothic" w:hAnsi="Century Gothic"/>
                <w:sz w:val="20"/>
                <w:lang w:val="en-US"/>
              </w:rPr>
            </w:pPr>
            <w:r w:rsidRPr="00B72ADA">
              <w:rPr>
                <w:rFonts w:ascii="Century Gothic" w:hAnsi="Century Gothic"/>
                <w:sz w:val="20"/>
                <w:lang w:val="en-US"/>
              </w:rPr>
              <w:t xml:space="preserve">0,75 – 1,0 m   </w:t>
            </w:r>
          </w:p>
          <w:p w14:paraId="7C9866F6" w14:textId="77777777" w:rsidR="00A93080" w:rsidRPr="00B72ADA" w:rsidRDefault="00A93080" w:rsidP="00A93080">
            <w:pPr>
              <w:rPr>
                <w:rFonts w:ascii="Century Gothic" w:hAnsi="Century Gothic"/>
                <w:sz w:val="20"/>
                <w:lang w:val="en-US"/>
              </w:rPr>
            </w:pPr>
            <w:r w:rsidRPr="00B72ADA">
              <w:rPr>
                <w:rFonts w:ascii="Century Gothic" w:hAnsi="Century Gothic"/>
                <w:sz w:val="20"/>
                <w:lang w:val="en-US"/>
              </w:rPr>
              <w:t xml:space="preserve">0,9 – 1,3 m     </w:t>
            </w:r>
          </w:p>
          <w:p w14:paraId="7DB2F322" w14:textId="77777777" w:rsidR="00A93080" w:rsidRPr="00B72ADA" w:rsidRDefault="00A93080" w:rsidP="00A93080">
            <w:pPr>
              <w:rPr>
                <w:rFonts w:ascii="Century Gothic" w:hAnsi="Century Gothic"/>
                <w:sz w:val="20"/>
                <w:lang w:val="en-GB"/>
              </w:rPr>
            </w:pPr>
            <w:r w:rsidRPr="00B72ADA">
              <w:rPr>
                <w:rFonts w:ascii="Century Gothic" w:hAnsi="Century Gothic"/>
                <w:sz w:val="20"/>
                <w:lang w:val="en-GB"/>
              </w:rPr>
              <w:t xml:space="preserve">1,2 - 1,8 m     </w:t>
            </w:r>
          </w:p>
          <w:p w14:paraId="552664A6" w14:textId="77777777" w:rsidR="00A93080" w:rsidRPr="00B72ADA" w:rsidRDefault="00A93080" w:rsidP="00A93080">
            <w:pPr>
              <w:rPr>
                <w:rFonts w:ascii="Century Gothic" w:hAnsi="Century Gothic"/>
                <w:sz w:val="20"/>
                <w:lang w:val="en-GB"/>
              </w:rPr>
            </w:pPr>
            <w:r w:rsidRPr="00B72ADA">
              <w:rPr>
                <w:rFonts w:ascii="Century Gothic" w:hAnsi="Century Gothic"/>
                <w:sz w:val="20"/>
                <w:lang w:val="en-GB"/>
              </w:rPr>
              <w:t xml:space="preserve">1,5 - 2,3 m    </w:t>
            </w:r>
          </w:p>
          <w:p w14:paraId="3CF0138A" w14:textId="327A0F06" w:rsidR="00A93080" w:rsidRPr="00B72ADA" w:rsidRDefault="00A93080" w:rsidP="00A93080">
            <w:pPr>
              <w:rPr>
                <w:rFonts w:ascii="Century Gothic" w:hAnsi="Century Gothic"/>
                <w:sz w:val="20"/>
                <w:lang w:val="en-GB"/>
              </w:rPr>
            </w:pPr>
          </w:p>
          <w:p w14:paraId="612A69CD" w14:textId="77777777" w:rsidR="00A93080" w:rsidRPr="00B72ADA" w:rsidRDefault="00A93080" w:rsidP="00A93080">
            <w:pPr>
              <w:rPr>
                <w:rFonts w:ascii="Century Gothic" w:hAnsi="Century Gothic"/>
                <w:sz w:val="20"/>
                <w:lang w:val="en-GB"/>
              </w:rPr>
            </w:pPr>
          </w:p>
          <w:p w14:paraId="63DFF8EC" w14:textId="77777777" w:rsidR="00A93080" w:rsidRPr="005A65D1" w:rsidRDefault="00A93080" w:rsidP="00A93080">
            <w:pPr>
              <w:rPr>
                <w:sz w:val="20"/>
                <w:lang w:val="en-US"/>
              </w:rPr>
            </w:pPr>
          </w:p>
          <w:p w14:paraId="225D507A" w14:textId="77777777" w:rsidR="00AF5238" w:rsidRPr="005A65D1" w:rsidRDefault="00AF5238" w:rsidP="00EE4A58">
            <w:pPr>
              <w:rPr>
                <w:lang w:val="en-US"/>
              </w:rPr>
            </w:pPr>
          </w:p>
          <w:p w14:paraId="70E50A85" w14:textId="77777777" w:rsidR="00AF5238" w:rsidRPr="005A65D1" w:rsidRDefault="00AF5238" w:rsidP="00EE4A58">
            <w:pPr>
              <w:rPr>
                <w:lang w:val="en-US"/>
              </w:rPr>
            </w:pPr>
          </w:p>
          <w:p w14:paraId="1DD184FB" w14:textId="77777777" w:rsidR="00AF5238" w:rsidRPr="005A65D1" w:rsidRDefault="00AF5238" w:rsidP="00EE4A58">
            <w:pPr>
              <w:rPr>
                <w:lang w:val="en-US"/>
              </w:rPr>
            </w:pPr>
          </w:p>
        </w:tc>
        <w:tc>
          <w:tcPr>
            <w:tcW w:w="850" w:type="dxa"/>
            <w:gridSpan w:val="2"/>
          </w:tcPr>
          <w:p w14:paraId="09E763FC" w14:textId="77777777" w:rsidR="001F023F" w:rsidRPr="005A65D1" w:rsidRDefault="001F023F" w:rsidP="00EE4A58">
            <w:pPr>
              <w:rPr>
                <w:lang w:val="en-US"/>
              </w:rPr>
            </w:pPr>
          </w:p>
        </w:tc>
        <w:tc>
          <w:tcPr>
            <w:tcW w:w="842" w:type="dxa"/>
          </w:tcPr>
          <w:p w14:paraId="0CF36303" w14:textId="77777777" w:rsidR="001F023F" w:rsidRPr="005A65D1" w:rsidRDefault="001F023F" w:rsidP="00EE4A58">
            <w:pPr>
              <w:rPr>
                <w:lang w:val="en-US"/>
              </w:rPr>
            </w:pPr>
          </w:p>
        </w:tc>
      </w:tr>
    </w:tbl>
    <w:p w14:paraId="1B3B8FA9" w14:textId="77777777" w:rsidR="001F023F" w:rsidRPr="005A65D1" w:rsidRDefault="001F023F" w:rsidP="001F023F">
      <w:pPr>
        <w:rPr>
          <w:lang w:val="en-US"/>
        </w:rPr>
      </w:pPr>
    </w:p>
    <w:p w14:paraId="5703040F" w14:textId="77777777" w:rsidR="001F023F" w:rsidRPr="005A65D1" w:rsidRDefault="001F023F" w:rsidP="001F023F">
      <w:pPr>
        <w:rPr>
          <w:lang w:val="en-US"/>
        </w:rPr>
      </w:pPr>
    </w:p>
    <w:p w14:paraId="376DA118" w14:textId="77777777" w:rsidR="00905567" w:rsidRDefault="00905567">
      <w:pPr>
        <w:rPr>
          <w:lang w:val="en-US"/>
        </w:rPr>
      </w:pPr>
    </w:p>
    <w:p w14:paraId="10E3A24F" w14:textId="77777777" w:rsidR="00F10DD6" w:rsidRPr="005A65D1" w:rsidRDefault="00F10DD6">
      <w:pPr>
        <w:rPr>
          <w:lang w:val="en-US"/>
        </w:rPr>
      </w:pPr>
    </w:p>
    <w:p w14:paraId="03C9F089" w14:textId="77777777" w:rsidR="00905567" w:rsidRPr="005A65D1" w:rsidRDefault="00905567">
      <w:pPr>
        <w:rPr>
          <w:lang w:val="en-US"/>
        </w:rPr>
      </w:pPr>
    </w:p>
    <w:p w14:paraId="751D70F0" w14:textId="77777777" w:rsidR="00905567" w:rsidRPr="005A65D1" w:rsidRDefault="00905567">
      <w:pPr>
        <w:rPr>
          <w:lang w:val="en-US"/>
        </w:rPr>
      </w:pPr>
    </w:p>
    <w:p w14:paraId="058297BC" w14:textId="77777777" w:rsidR="00905567" w:rsidRPr="005A65D1" w:rsidRDefault="00905567">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3B0E53" w:rsidRPr="009F1B14" w14:paraId="76CBAECB" w14:textId="77777777" w:rsidTr="002421C8">
        <w:tc>
          <w:tcPr>
            <w:tcW w:w="847" w:type="dxa"/>
            <w:vAlign w:val="center"/>
          </w:tcPr>
          <w:p w14:paraId="0E4550D8" w14:textId="691C13DB" w:rsidR="003B0E53" w:rsidRPr="009F1B14" w:rsidRDefault="003B0E53" w:rsidP="003B0E53">
            <w:pPr>
              <w:jc w:val="center"/>
              <w:rPr>
                <w:b/>
                <w:lang w:val="en-US"/>
              </w:rPr>
            </w:pPr>
            <w:r>
              <w:rPr>
                <w:rFonts w:ascii="Century Gothic" w:hAnsi="Century Gothic"/>
                <w:b/>
                <w:bCs/>
                <w:color w:val="595959"/>
              </w:rPr>
              <w:t>Item</w:t>
            </w:r>
          </w:p>
        </w:tc>
        <w:tc>
          <w:tcPr>
            <w:tcW w:w="1003" w:type="dxa"/>
          </w:tcPr>
          <w:p w14:paraId="143B16EF" w14:textId="35A1E59E" w:rsidR="003B0E53" w:rsidRPr="009F1B14" w:rsidRDefault="003B0E53" w:rsidP="003B0E53">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3" w:type="dxa"/>
          </w:tcPr>
          <w:p w14:paraId="39EB8599" w14:textId="5E1A6A48" w:rsidR="003B0E53" w:rsidRPr="009F1B14" w:rsidRDefault="003B0E53" w:rsidP="003B0E53">
            <w:pPr>
              <w:jc w:val="center"/>
              <w:rPr>
                <w:b/>
                <w:lang w:val="en-US"/>
              </w:rPr>
            </w:pPr>
            <w:r w:rsidRPr="00073441">
              <w:rPr>
                <w:rFonts w:ascii="Century Gothic" w:hAnsi="Century Gothic"/>
                <w:b/>
                <w:bCs/>
                <w:color w:val="595959"/>
              </w:rPr>
              <w:t>Text</w:t>
            </w:r>
          </w:p>
        </w:tc>
        <w:tc>
          <w:tcPr>
            <w:tcW w:w="840" w:type="dxa"/>
          </w:tcPr>
          <w:p w14:paraId="1B710FF5" w14:textId="718C902E" w:rsidR="003B0E53" w:rsidRPr="009F1B14" w:rsidRDefault="003B0E53" w:rsidP="003B0E53">
            <w:pPr>
              <w:jc w:val="center"/>
              <w:rPr>
                <w:b/>
                <w:lang w:val="en-US"/>
              </w:rPr>
            </w:pPr>
            <w:r>
              <w:rPr>
                <w:rFonts w:ascii="Century Gothic" w:hAnsi="Century Gothic"/>
                <w:b/>
                <w:bCs/>
                <w:color w:val="595959"/>
              </w:rPr>
              <w:t>UP</w:t>
            </w:r>
          </w:p>
        </w:tc>
        <w:tc>
          <w:tcPr>
            <w:tcW w:w="840" w:type="dxa"/>
          </w:tcPr>
          <w:p w14:paraId="0827B808" w14:textId="38842E52" w:rsidR="003B0E53" w:rsidRPr="009F1B14" w:rsidRDefault="003B0E53" w:rsidP="003B0E5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827346" w:rsidRPr="00582EA0" w14:paraId="5654939F" w14:textId="77777777" w:rsidTr="004A1591">
        <w:tc>
          <w:tcPr>
            <w:tcW w:w="847" w:type="dxa"/>
          </w:tcPr>
          <w:p w14:paraId="7EFDA22B" w14:textId="77777777" w:rsidR="00827346" w:rsidRDefault="00827346" w:rsidP="00EE4A58">
            <w:pPr>
              <w:rPr>
                <w:lang w:val="en-US"/>
              </w:rPr>
            </w:pPr>
          </w:p>
          <w:p w14:paraId="634358B6" w14:textId="77777777" w:rsidR="00827346" w:rsidRPr="00AB7920" w:rsidRDefault="00827346" w:rsidP="00EE4A58">
            <w:pPr>
              <w:rPr>
                <w:rFonts w:ascii="Century Gothic" w:hAnsi="Century Gothic"/>
                <w:sz w:val="20"/>
                <w:lang w:val="en-US"/>
              </w:rPr>
            </w:pPr>
            <w:r w:rsidRPr="00AB7920">
              <w:rPr>
                <w:rFonts w:ascii="Century Gothic" w:hAnsi="Century Gothic"/>
                <w:sz w:val="20"/>
                <w:lang w:val="en-US"/>
              </w:rPr>
              <w:t>16.0</w:t>
            </w:r>
          </w:p>
          <w:p w14:paraId="29AF1928" w14:textId="77777777" w:rsidR="0098710B" w:rsidRPr="00D97BF6" w:rsidRDefault="0098710B" w:rsidP="00EE4A58">
            <w:pPr>
              <w:rPr>
                <w:rFonts w:ascii="Century Gothic" w:hAnsi="Century Gothic"/>
                <w:sz w:val="28"/>
                <w:szCs w:val="28"/>
                <w:lang w:val="en-US"/>
              </w:rPr>
            </w:pPr>
          </w:p>
          <w:p w14:paraId="3D64E19B" w14:textId="77777777" w:rsidR="0098710B" w:rsidRPr="00AB7920" w:rsidRDefault="0098710B" w:rsidP="00EE4A58">
            <w:pPr>
              <w:rPr>
                <w:rFonts w:ascii="Century Gothic" w:hAnsi="Century Gothic"/>
                <w:sz w:val="20"/>
                <w:lang w:val="en-US"/>
              </w:rPr>
            </w:pPr>
            <w:r w:rsidRPr="00AB7920">
              <w:rPr>
                <w:rFonts w:ascii="Century Gothic" w:hAnsi="Century Gothic"/>
                <w:sz w:val="20"/>
                <w:lang w:val="en-US"/>
              </w:rPr>
              <w:t>16.1</w:t>
            </w:r>
          </w:p>
          <w:p w14:paraId="622FDB7C" w14:textId="77777777" w:rsidR="00827346" w:rsidRDefault="00827346" w:rsidP="00EE4A58">
            <w:pPr>
              <w:rPr>
                <w:lang w:val="en-US"/>
              </w:rPr>
            </w:pPr>
          </w:p>
          <w:p w14:paraId="61041EA1" w14:textId="77777777" w:rsidR="00827346" w:rsidRDefault="00827346" w:rsidP="00EE4A58">
            <w:pPr>
              <w:rPr>
                <w:lang w:val="en-US"/>
              </w:rPr>
            </w:pPr>
          </w:p>
          <w:p w14:paraId="7617E69E" w14:textId="77777777" w:rsidR="00EC54ED" w:rsidRDefault="00EC54ED" w:rsidP="00EE4A58">
            <w:pPr>
              <w:rPr>
                <w:lang w:val="en-US"/>
              </w:rPr>
            </w:pPr>
          </w:p>
          <w:p w14:paraId="0DF73D54" w14:textId="77777777" w:rsidR="00EC54ED" w:rsidRDefault="00EC54ED" w:rsidP="00EE4A58">
            <w:pPr>
              <w:rPr>
                <w:lang w:val="en-US"/>
              </w:rPr>
            </w:pPr>
          </w:p>
          <w:p w14:paraId="60F871CA" w14:textId="77777777" w:rsidR="00EC54ED" w:rsidRDefault="00EC54ED" w:rsidP="00EE4A58">
            <w:pPr>
              <w:rPr>
                <w:lang w:val="en-US"/>
              </w:rPr>
            </w:pPr>
          </w:p>
          <w:p w14:paraId="36324E04" w14:textId="77777777" w:rsidR="00EC54ED" w:rsidRDefault="00EC54ED" w:rsidP="00EE4A58">
            <w:pPr>
              <w:rPr>
                <w:lang w:val="en-US"/>
              </w:rPr>
            </w:pPr>
          </w:p>
          <w:p w14:paraId="42E7BE0E" w14:textId="77777777" w:rsidR="00EC54ED" w:rsidRDefault="00EC54ED" w:rsidP="00EE4A58">
            <w:pPr>
              <w:rPr>
                <w:lang w:val="en-US"/>
              </w:rPr>
            </w:pPr>
          </w:p>
          <w:p w14:paraId="4F72E751" w14:textId="77777777" w:rsidR="00EC54ED" w:rsidRDefault="00EC54ED" w:rsidP="00EE4A58">
            <w:pPr>
              <w:rPr>
                <w:lang w:val="en-US"/>
              </w:rPr>
            </w:pPr>
          </w:p>
          <w:p w14:paraId="0620EC2A" w14:textId="77777777" w:rsidR="00EC54ED" w:rsidRDefault="00EC54ED" w:rsidP="00EE4A58">
            <w:pPr>
              <w:rPr>
                <w:lang w:val="en-US"/>
              </w:rPr>
            </w:pPr>
          </w:p>
          <w:p w14:paraId="3810C3A7" w14:textId="77777777" w:rsidR="00EC54ED" w:rsidRDefault="00EC54ED" w:rsidP="00EE4A58">
            <w:pPr>
              <w:rPr>
                <w:lang w:val="en-US"/>
              </w:rPr>
            </w:pPr>
          </w:p>
          <w:p w14:paraId="762EA093" w14:textId="77777777" w:rsidR="00EC54ED" w:rsidRDefault="00EC54ED" w:rsidP="00EE4A58">
            <w:pPr>
              <w:rPr>
                <w:lang w:val="en-US"/>
              </w:rPr>
            </w:pPr>
          </w:p>
          <w:p w14:paraId="75D32F78" w14:textId="77777777" w:rsidR="00EC54ED" w:rsidRDefault="00EC54ED" w:rsidP="00EE4A58">
            <w:pPr>
              <w:rPr>
                <w:lang w:val="en-US"/>
              </w:rPr>
            </w:pPr>
          </w:p>
          <w:p w14:paraId="41D10967" w14:textId="77777777" w:rsidR="00EC54ED" w:rsidRDefault="00EC54ED" w:rsidP="00EE4A58">
            <w:pPr>
              <w:rPr>
                <w:lang w:val="en-US"/>
              </w:rPr>
            </w:pPr>
          </w:p>
          <w:p w14:paraId="0B62832C" w14:textId="77777777" w:rsidR="00EC54ED" w:rsidRDefault="00EC54ED" w:rsidP="00EE4A58">
            <w:pPr>
              <w:rPr>
                <w:lang w:val="en-US"/>
              </w:rPr>
            </w:pPr>
          </w:p>
          <w:p w14:paraId="5D4EDECA" w14:textId="77777777" w:rsidR="00EC54ED" w:rsidRDefault="00EC54ED" w:rsidP="00EE4A58">
            <w:pPr>
              <w:rPr>
                <w:lang w:val="en-US"/>
              </w:rPr>
            </w:pPr>
          </w:p>
          <w:p w14:paraId="35C5C0E0" w14:textId="77777777" w:rsidR="00EC54ED" w:rsidRDefault="00EC54ED" w:rsidP="00EE4A58">
            <w:pPr>
              <w:rPr>
                <w:lang w:val="en-US"/>
              </w:rPr>
            </w:pPr>
          </w:p>
          <w:p w14:paraId="7E8534E0" w14:textId="77777777" w:rsidR="00EC54ED" w:rsidRDefault="00EC54ED" w:rsidP="00EE4A58">
            <w:pPr>
              <w:rPr>
                <w:lang w:val="en-US"/>
              </w:rPr>
            </w:pPr>
          </w:p>
          <w:p w14:paraId="574A7DF8" w14:textId="77777777" w:rsidR="00EC54ED" w:rsidRDefault="00EC54ED" w:rsidP="00EE4A58">
            <w:pPr>
              <w:rPr>
                <w:lang w:val="en-US"/>
              </w:rPr>
            </w:pPr>
          </w:p>
        </w:tc>
        <w:tc>
          <w:tcPr>
            <w:tcW w:w="1003" w:type="dxa"/>
          </w:tcPr>
          <w:p w14:paraId="5FCF7207" w14:textId="77777777" w:rsidR="00827346" w:rsidRDefault="00827346" w:rsidP="00EE4A58">
            <w:pPr>
              <w:rPr>
                <w:lang w:val="en-US"/>
              </w:rPr>
            </w:pPr>
          </w:p>
        </w:tc>
        <w:tc>
          <w:tcPr>
            <w:tcW w:w="6393" w:type="dxa"/>
          </w:tcPr>
          <w:p w14:paraId="345655B4" w14:textId="77777777" w:rsidR="00827346" w:rsidRPr="005A65D1" w:rsidRDefault="00827346" w:rsidP="00EE4A58">
            <w:pPr>
              <w:rPr>
                <w:lang w:val="en-US"/>
              </w:rPr>
            </w:pPr>
          </w:p>
          <w:p w14:paraId="02DB0FD7" w14:textId="77777777" w:rsidR="007F4ABD" w:rsidRPr="009E178B" w:rsidRDefault="007F4ABD" w:rsidP="007F4ABD">
            <w:pPr>
              <w:rPr>
                <w:rFonts w:ascii="Century Gothic" w:hAnsi="Century Gothic"/>
                <w:b/>
                <w:szCs w:val="24"/>
                <w:lang w:val="en-US"/>
              </w:rPr>
            </w:pPr>
            <w:r w:rsidRPr="009E178B">
              <w:rPr>
                <w:rFonts w:ascii="Century Gothic" w:hAnsi="Century Gothic"/>
                <w:b/>
                <w:szCs w:val="24"/>
                <w:lang w:val="en-US"/>
              </w:rPr>
              <w:t>Ball Valves</w:t>
            </w:r>
          </w:p>
          <w:p w14:paraId="1F97620F" w14:textId="77777777" w:rsidR="00827346" w:rsidRPr="009E178B" w:rsidRDefault="00827346" w:rsidP="00EE4A58">
            <w:pPr>
              <w:rPr>
                <w:lang w:val="en-US"/>
              </w:rPr>
            </w:pPr>
          </w:p>
          <w:p w14:paraId="35F1571A" w14:textId="3FA7ABE8" w:rsidR="009E178B" w:rsidRPr="009E178B" w:rsidRDefault="009E178B" w:rsidP="009E178B">
            <w:pPr>
              <w:rPr>
                <w:rFonts w:ascii="Century Gothic" w:hAnsi="Century Gothic"/>
                <w:b/>
                <w:szCs w:val="24"/>
                <w:lang w:val="en-US"/>
              </w:rPr>
            </w:pPr>
            <w:r w:rsidRPr="009E178B">
              <w:rPr>
                <w:rFonts w:ascii="Century Gothic" w:hAnsi="Century Gothic"/>
                <w:b/>
                <w:szCs w:val="24"/>
                <w:lang w:val="en-US"/>
              </w:rPr>
              <w:t xml:space="preserve">Ball Valve </w:t>
            </w:r>
            <w:r w:rsidRPr="009E178B">
              <w:rPr>
                <w:rFonts w:ascii="Century Gothic" w:hAnsi="Century Gothic"/>
                <w:b/>
                <w:bCs/>
                <w:szCs w:val="24"/>
                <w:lang w:val="en-US"/>
              </w:rPr>
              <w:t>KHP</w:t>
            </w:r>
          </w:p>
          <w:p w14:paraId="06A75B43" w14:textId="77777777" w:rsidR="009E178B" w:rsidRPr="009E178B" w:rsidRDefault="009E178B" w:rsidP="009E178B">
            <w:pPr>
              <w:rPr>
                <w:rFonts w:ascii="Century Gothic" w:hAnsi="Century Gothic"/>
                <w:sz w:val="20"/>
                <w:lang w:val="en-GB"/>
              </w:rPr>
            </w:pPr>
            <w:r w:rsidRPr="009E178B">
              <w:rPr>
                <w:rFonts w:ascii="Century Gothic" w:hAnsi="Century Gothic"/>
                <w:sz w:val="20"/>
                <w:lang w:val="en-GB"/>
              </w:rPr>
              <w:t xml:space="preserve">Area of application up to 10 </w:t>
            </w:r>
            <w:proofErr w:type="gramStart"/>
            <w:r w:rsidRPr="009E178B">
              <w:rPr>
                <w:rFonts w:ascii="Century Gothic" w:hAnsi="Century Gothic"/>
                <w:sz w:val="20"/>
                <w:lang w:val="en-GB"/>
              </w:rPr>
              <w:t>bar</w:t>
            </w:r>
            <w:proofErr w:type="gramEnd"/>
            <w:r w:rsidRPr="009E178B">
              <w:rPr>
                <w:rFonts w:ascii="Century Gothic" w:hAnsi="Century Gothic"/>
                <w:sz w:val="20"/>
                <w:lang w:val="en-GB"/>
              </w:rPr>
              <w:t xml:space="preserve"> (gas)</w:t>
            </w:r>
          </w:p>
          <w:p w14:paraId="39F9A7A0" w14:textId="77777777" w:rsidR="00666395" w:rsidRPr="00733EF9" w:rsidRDefault="00666395" w:rsidP="00666395">
            <w:pPr>
              <w:pStyle w:val="berschrift6"/>
              <w:rPr>
                <w:rFonts w:ascii="Century Gothic" w:hAnsi="Century Gothic" w:cs="Arial"/>
                <w:b/>
                <w:i w:val="0"/>
                <w:color w:val="auto"/>
                <w:sz w:val="20"/>
                <w:u w:val="single"/>
              </w:rPr>
            </w:pPr>
            <w:r w:rsidRPr="00733EF9">
              <w:rPr>
                <w:rFonts w:ascii="Century Gothic" w:hAnsi="Century Gothic" w:cs="Arial"/>
                <w:b/>
                <w:i w:val="0"/>
                <w:color w:val="auto"/>
                <w:sz w:val="20"/>
                <w:u w:val="single"/>
              </w:rPr>
              <w:t>Features:</w:t>
            </w:r>
          </w:p>
          <w:p w14:paraId="77877E6C" w14:textId="77777777" w:rsidR="007C09BD" w:rsidRPr="00733EF9" w:rsidRDefault="00666395" w:rsidP="00666395">
            <w:pPr>
              <w:numPr>
                <w:ilvl w:val="0"/>
                <w:numId w:val="8"/>
              </w:numPr>
              <w:tabs>
                <w:tab w:val="clear" w:pos="360"/>
              </w:tabs>
              <w:ind w:left="214" w:hanging="214"/>
              <w:rPr>
                <w:rFonts w:ascii="Century Gothic" w:hAnsi="Century Gothic"/>
                <w:sz w:val="20"/>
              </w:rPr>
            </w:pPr>
            <w:proofErr w:type="spellStart"/>
            <w:r w:rsidRPr="00733EF9">
              <w:rPr>
                <w:rFonts w:ascii="Century Gothic" w:hAnsi="Century Gothic"/>
                <w:sz w:val="20"/>
              </w:rPr>
              <w:t>dimension</w:t>
            </w:r>
            <w:proofErr w:type="spellEnd"/>
            <w:r w:rsidRPr="00733EF9">
              <w:rPr>
                <w:rFonts w:ascii="Century Gothic" w:hAnsi="Century Gothic"/>
                <w:sz w:val="20"/>
              </w:rPr>
              <w:t xml:space="preserve"> PE 100/ SDR 11</w:t>
            </w:r>
          </w:p>
          <w:p w14:paraId="39A076F3" w14:textId="21637F07" w:rsidR="00666395" w:rsidRPr="00733EF9" w:rsidRDefault="000946EC" w:rsidP="00666395">
            <w:pPr>
              <w:numPr>
                <w:ilvl w:val="0"/>
                <w:numId w:val="8"/>
              </w:numPr>
              <w:tabs>
                <w:tab w:val="clear" w:pos="360"/>
              </w:tabs>
              <w:ind w:left="214" w:hanging="214"/>
              <w:rPr>
                <w:rFonts w:ascii="Century Gothic" w:hAnsi="Century Gothic"/>
                <w:sz w:val="20"/>
                <w:lang w:val="en-US"/>
              </w:rPr>
            </w:pPr>
            <w:r w:rsidRPr="00733EF9">
              <w:rPr>
                <w:rFonts w:ascii="Century Gothic" w:hAnsi="Century Gothic"/>
                <w:b/>
                <w:bCs/>
                <w:sz w:val="20"/>
                <w:lang w:val="en-US"/>
              </w:rPr>
              <w:t>H2 ready 100.</w:t>
            </w:r>
            <w:r w:rsidRPr="00733EF9">
              <w:rPr>
                <w:rFonts w:ascii="Century Gothic" w:hAnsi="Century Gothic"/>
                <w:sz w:val="20"/>
                <w:lang w:val="en-US"/>
              </w:rPr>
              <w:t xml:space="preserve"> Our products are suitable for use with 100% hydrogen up to MOP 10 bar. Confirmed by test certificate of the DBI - </w:t>
            </w:r>
            <w:proofErr w:type="spellStart"/>
            <w:r w:rsidRPr="00733EF9">
              <w:rPr>
                <w:rFonts w:ascii="Century Gothic" w:hAnsi="Century Gothic"/>
                <w:sz w:val="20"/>
                <w:lang w:val="en-US"/>
              </w:rPr>
              <w:t>Gastechnisches</w:t>
            </w:r>
            <w:proofErr w:type="spellEnd"/>
            <w:r w:rsidRPr="00733EF9">
              <w:rPr>
                <w:rFonts w:ascii="Century Gothic" w:hAnsi="Century Gothic"/>
                <w:sz w:val="20"/>
                <w:lang w:val="en-US"/>
              </w:rPr>
              <w:t xml:space="preserve"> </w:t>
            </w:r>
            <w:proofErr w:type="spellStart"/>
            <w:r w:rsidRPr="00733EF9">
              <w:rPr>
                <w:rFonts w:ascii="Century Gothic" w:hAnsi="Century Gothic"/>
                <w:sz w:val="20"/>
                <w:lang w:val="en-US"/>
              </w:rPr>
              <w:t>Institut</w:t>
            </w:r>
            <w:proofErr w:type="spellEnd"/>
            <w:r w:rsidRPr="00733EF9">
              <w:rPr>
                <w:rFonts w:ascii="Century Gothic" w:hAnsi="Century Gothic"/>
                <w:sz w:val="20"/>
                <w:lang w:val="en-US"/>
              </w:rPr>
              <w:t xml:space="preserve"> GmbH</w:t>
            </w:r>
            <w:r w:rsidR="00666395" w:rsidRPr="00733EF9">
              <w:rPr>
                <w:rFonts w:ascii="Century Gothic" w:hAnsi="Century Gothic"/>
                <w:sz w:val="20"/>
                <w:lang w:val="en-US"/>
              </w:rPr>
              <w:t xml:space="preserve"> </w:t>
            </w:r>
          </w:p>
          <w:p w14:paraId="5C00093D"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permanent HD-PE operation shut-off valves </w:t>
            </w:r>
          </w:p>
          <w:p w14:paraId="086F5583"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corrosion proof, as housing, ball and HD-PE fusible ends (no need for corrosion preventative measures). </w:t>
            </w:r>
          </w:p>
          <w:p w14:paraId="323028BB"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maintenance free, same service life as entire pipe system </w:t>
            </w:r>
          </w:p>
          <w:p w14:paraId="7C9752DD"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immune to chemical and electrical reactions </w:t>
            </w:r>
          </w:p>
          <w:p w14:paraId="5452ECAF" w14:textId="77777777" w:rsidR="00666395" w:rsidRPr="00733EF9" w:rsidRDefault="00666395" w:rsidP="00666395">
            <w:pPr>
              <w:numPr>
                <w:ilvl w:val="0"/>
                <w:numId w:val="8"/>
              </w:numPr>
              <w:tabs>
                <w:tab w:val="clear" w:pos="360"/>
              </w:tabs>
              <w:ind w:left="214" w:hanging="214"/>
              <w:rPr>
                <w:rFonts w:ascii="Century Gothic" w:hAnsi="Century Gothic"/>
                <w:sz w:val="20"/>
              </w:rPr>
            </w:pPr>
            <w:proofErr w:type="spellStart"/>
            <w:r w:rsidRPr="00733EF9">
              <w:rPr>
                <w:rFonts w:ascii="Century Gothic" w:hAnsi="Century Gothic"/>
                <w:sz w:val="20"/>
              </w:rPr>
              <w:t>low</w:t>
            </w:r>
            <w:proofErr w:type="spellEnd"/>
            <w:r w:rsidRPr="00733EF9">
              <w:rPr>
                <w:rFonts w:ascii="Century Gothic" w:hAnsi="Century Gothic"/>
                <w:sz w:val="20"/>
              </w:rPr>
              <w:t xml:space="preserve"> </w:t>
            </w:r>
            <w:proofErr w:type="spellStart"/>
            <w:r w:rsidRPr="00733EF9">
              <w:rPr>
                <w:rFonts w:ascii="Century Gothic" w:hAnsi="Century Gothic"/>
                <w:sz w:val="20"/>
              </w:rPr>
              <w:t>activating</w:t>
            </w:r>
            <w:proofErr w:type="spellEnd"/>
            <w:r w:rsidRPr="00733EF9">
              <w:rPr>
                <w:rFonts w:ascii="Century Gothic" w:hAnsi="Century Gothic"/>
                <w:sz w:val="20"/>
              </w:rPr>
              <w:t xml:space="preserve"> </w:t>
            </w:r>
            <w:proofErr w:type="spellStart"/>
            <w:r w:rsidRPr="00733EF9">
              <w:rPr>
                <w:rFonts w:ascii="Century Gothic" w:hAnsi="Century Gothic"/>
                <w:sz w:val="20"/>
              </w:rPr>
              <w:t>element</w:t>
            </w:r>
            <w:proofErr w:type="spellEnd"/>
            <w:r w:rsidRPr="00733EF9">
              <w:rPr>
                <w:rFonts w:ascii="Century Gothic" w:hAnsi="Century Gothic"/>
                <w:sz w:val="20"/>
              </w:rPr>
              <w:t xml:space="preserve">, </w:t>
            </w:r>
            <w:proofErr w:type="spellStart"/>
            <w:r w:rsidRPr="00733EF9">
              <w:rPr>
                <w:rFonts w:ascii="Century Gothic" w:hAnsi="Century Gothic"/>
                <w:sz w:val="20"/>
              </w:rPr>
              <w:t>low</w:t>
            </w:r>
            <w:proofErr w:type="spellEnd"/>
            <w:r w:rsidRPr="00733EF9">
              <w:rPr>
                <w:rFonts w:ascii="Century Gothic" w:hAnsi="Century Gothic"/>
                <w:sz w:val="20"/>
              </w:rPr>
              <w:t xml:space="preserve"> </w:t>
            </w:r>
            <w:proofErr w:type="spellStart"/>
            <w:r w:rsidRPr="00733EF9">
              <w:rPr>
                <w:rFonts w:ascii="Century Gothic" w:hAnsi="Century Gothic"/>
                <w:sz w:val="20"/>
              </w:rPr>
              <w:t>weight</w:t>
            </w:r>
            <w:proofErr w:type="spellEnd"/>
            <w:r w:rsidRPr="00733EF9">
              <w:rPr>
                <w:rFonts w:ascii="Century Gothic" w:hAnsi="Century Gothic"/>
                <w:sz w:val="20"/>
              </w:rPr>
              <w:t xml:space="preserve"> </w:t>
            </w:r>
          </w:p>
          <w:p w14:paraId="0C4ECDEB" w14:textId="77777777" w:rsidR="00666395" w:rsidRPr="00733EF9" w:rsidRDefault="00666395" w:rsidP="00666395">
            <w:pPr>
              <w:numPr>
                <w:ilvl w:val="0"/>
                <w:numId w:val="8"/>
              </w:numPr>
              <w:tabs>
                <w:tab w:val="clear" w:pos="360"/>
              </w:tabs>
              <w:ind w:left="214" w:hanging="214"/>
              <w:rPr>
                <w:rFonts w:ascii="Century Gothic" w:hAnsi="Century Gothic"/>
                <w:sz w:val="20"/>
              </w:rPr>
            </w:pPr>
            <w:proofErr w:type="spellStart"/>
            <w:r w:rsidRPr="00733EF9">
              <w:rPr>
                <w:rFonts w:ascii="Century Gothic" w:hAnsi="Century Gothic"/>
                <w:sz w:val="20"/>
              </w:rPr>
              <w:t>resistance</w:t>
            </w:r>
            <w:proofErr w:type="spellEnd"/>
            <w:r w:rsidRPr="00733EF9">
              <w:rPr>
                <w:rFonts w:ascii="Century Gothic" w:hAnsi="Century Gothic"/>
                <w:sz w:val="20"/>
              </w:rPr>
              <w:t xml:space="preserve"> </w:t>
            </w:r>
            <w:proofErr w:type="spellStart"/>
            <w:r w:rsidRPr="00733EF9">
              <w:rPr>
                <w:rFonts w:ascii="Century Gothic" w:hAnsi="Century Gothic"/>
                <w:sz w:val="20"/>
              </w:rPr>
              <w:t>to</w:t>
            </w:r>
            <w:proofErr w:type="spellEnd"/>
            <w:r w:rsidRPr="00733EF9">
              <w:rPr>
                <w:rFonts w:ascii="Century Gothic" w:hAnsi="Century Gothic"/>
                <w:sz w:val="20"/>
              </w:rPr>
              <w:t xml:space="preserve"> </w:t>
            </w:r>
            <w:proofErr w:type="spellStart"/>
            <w:r w:rsidRPr="00733EF9">
              <w:rPr>
                <w:rFonts w:ascii="Century Gothic" w:hAnsi="Century Gothic"/>
                <w:sz w:val="20"/>
              </w:rPr>
              <w:t>stop</w:t>
            </w:r>
            <w:proofErr w:type="spellEnd"/>
            <w:r w:rsidRPr="00733EF9">
              <w:rPr>
                <w:rFonts w:ascii="Century Gothic" w:hAnsi="Century Gothic"/>
                <w:sz w:val="20"/>
              </w:rPr>
              <w:t xml:space="preserve"> &gt; 150 </w:t>
            </w:r>
            <w:proofErr w:type="spellStart"/>
            <w:r w:rsidRPr="00733EF9">
              <w:rPr>
                <w:rFonts w:ascii="Century Gothic" w:hAnsi="Century Gothic"/>
                <w:sz w:val="20"/>
              </w:rPr>
              <w:t>Nm</w:t>
            </w:r>
            <w:proofErr w:type="spellEnd"/>
          </w:p>
          <w:p w14:paraId="463E69C4" w14:textId="77777777" w:rsidR="00666395" w:rsidRPr="00733EF9" w:rsidRDefault="00666395" w:rsidP="00666395">
            <w:pPr>
              <w:numPr>
                <w:ilvl w:val="0"/>
                <w:numId w:val="8"/>
              </w:numPr>
              <w:tabs>
                <w:tab w:val="clear" w:pos="360"/>
              </w:tabs>
              <w:ind w:left="214" w:hanging="214"/>
              <w:rPr>
                <w:rFonts w:ascii="Century Gothic" w:hAnsi="Century Gothic"/>
                <w:sz w:val="20"/>
              </w:rPr>
            </w:pPr>
            <w:proofErr w:type="spellStart"/>
            <w:r w:rsidRPr="00733EF9">
              <w:rPr>
                <w:rFonts w:ascii="Century Gothic" w:hAnsi="Century Gothic"/>
                <w:sz w:val="20"/>
              </w:rPr>
              <w:t>floating</w:t>
            </w:r>
            <w:proofErr w:type="spellEnd"/>
            <w:r w:rsidRPr="00733EF9">
              <w:rPr>
                <w:rFonts w:ascii="Century Gothic" w:hAnsi="Century Gothic"/>
                <w:sz w:val="20"/>
              </w:rPr>
              <w:t xml:space="preserve"> ball </w:t>
            </w:r>
          </w:p>
          <w:p w14:paraId="636C6349"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double axial seal in ball axis </w:t>
            </w:r>
          </w:p>
          <w:p w14:paraId="5029D49D" w14:textId="77777777" w:rsidR="00666395" w:rsidRPr="00733EF9" w:rsidRDefault="00666395" w:rsidP="00666395">
            <w:pPr>
              <w:numPr>
                <w:ilvl w:val="0"/>
                <w:numId w:val="8"/>
              </w:numPr>
              <w:tabs>
                <w:tab w:val="clear" w:pos="360"/>
              </w:tabs>
              <w:ind w:left="214" w:hanging="214"/>
              <w:rPr>
                <w:rFonts w:ascii="Century Gothic" w:hAnsi="Century Gothic"/>
                <w:sz w:val="20"/>
              </w:rPr>
            </w:pPr>
            <w:proofErr w:type="spellStart"/>
            <w:r w:rsidRPr="00733EF9">
              <w:rPr>
                <w:rFonts w:ascii="Century Gothic" w:hAnsi="Century Gothic"/>
                <w:sz w:val="20"/>
              </w:rPr>
              <w:t>no</w:t>
            </w:r>
            <w:proofErr w:type="spellEnd"/>
            <w:r w:rsidRPr="00733EF9">
              <w:rPr>
                <w:rFonts w:ascii="Century Gothic" w:hAnsi="Century Gothic"/>
                <w:sz w:val="20"/>
              </w:rPr>
              <w:t xml:space="preserve"> </w:t>
            </w:r>
            <w:proofErr w:type="spellStart"/>
            <w:r w:rsidRPr="00733EF9">
              <w:rPr>
                <w:rFonts w:ascii="Century Gothic" w:hAnsi="Century Gothic"/>
                <w:sz w:val="20"/>
              </w:rPr>
              <w:t>deposits</w:t>
            </w:r>
            <w:proofErr w:type="spellEnd"/>
            <w:r w:rsidRPr="00733EF9">
              <w:rPr>
                <w:rFonts w:ascii="Century Gothic" w:hAnsi="Century Gothic"/>
                <w:sz w:val="20"/>
              </w:rPr>
              <w:t xml:space="preserve"> in internal </w:t>
            </w:r>
            <w:proofErr w:type="spellStart"/>
            <w:r w:rsidRPr="00733EF9">
              <w:rPr>
                <w:rFonts w:ascii="Century Gothic" w:hAnsi="Century Gothic"/>
                <w:sz w:val="20"/>
              </w:rPr>
              <w:t>areas</w:t>
            </w:r>
            <w:proofErr w:type="spellEnd"/>
            <w:r w:rsidRPr="00733EF9">
              <w:rPr>
                <w:rFonts w:ascii="Century Gothic" w:hAnsi="Century Gothic"/>
                <w:sz w:val="20"/>
              </w:rPr>
              <w:t xml:space="preserve"> </w:t>
            </w:r>
          </w:p>
          <w:p w14:paraId="6FCE76DB" w14:textId="44D5EC0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particularly low</w:t>
            </w:r>
            <w:r w:rsidR="00733EF9">
              <w:rPr>
                <w:rFonts w:ascii="Century Gothic" w:hAnsi="Century Gothic"/>
                <w:sz w:val="20"/>
                <w:lang w:val="en-GB"/>
              </w:rPr>
              <w:t>-</w:t>
            </w:r>
            <w:r w:rsidRPr="00733EF9">
              <w:rPr>
                <w:rFonts w:ascii="Century Gothic" w:hAnsi="Century Gothic"/>
                <w:sz w:val="20"/>
                <w:lang w:val="en-GB"/>
              </w:rPr>
              <w:t xml:space="preserve">pressure loss, optimum flow speed </w:t>
            </w:r>
          </w:p>
          <w:p w14:paraId="5EB29802"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BS activating lever system matched specifically to ball valves </w:t>
            </w:r>
          </w:p>
          <w:p w14:paraId="047E66A9"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barcoding allows automatic traceability of the fitting</w:t>
            </w:r>
          </w:p>
          <w:p w14:paraId="00352462" w14:textId="77777777" w:rsidR="00666395" w:rsidRPr="00733EF9" w:rsidRDefault="00666395" w:rsidP="00666395">
            <w:pPr>
              <w:numPr>
                <w:ilvl w:val="0"/>
                <w:numId w:val="8"/>
              </w:numPr>
              <w:tabs>
                <w:tab w:val="clear" w:pos="360"/>
              </w:tabs>
              <w:ind w:left="214" w:hanging="214"/>
              <w:rPr>
                <w:rFonts w:ascii="Century Gothic" w:hAnsi="Century Gothic"/>
                <w:sz w:val="20"/>
                <w:lang w:val="en-US"/>
              </w:rPr>
            </w:pPr>
            <w:r w:rsidRPr="00733EF9">
              <w:rPr>
                <w:rFonts w:ascii="Century Gothic" w:hAnsi="Century Gothic"/>
                <w:sz w:val="20"/>
                <w:lang w:val="en-US"/>
              </w:rPr>
              <w:t>acceptance certificate to DIN EN 10 204 - 3.1 on request</w:t>
            </w:r>
          </w:p>
          <w:p w14:paraId="11C185EB"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DVGW registration to VP 302 (Gas)</w:t>
            </w:r>
          </w:p>
          <w:p w14:paraId="46326E76" w14:textId="77777777" w:rsidR="0098710B" w:rsidRPr="00666395" w:rsidRDefault="0098710B" w:rsidP="0098710B">
            <w:pPr>
              <w:rPr>
                <w:rFonts w:ascii="Times New Roman" w:hAnsi="Times New Roman"/>
                <w:sz w:val="20"/>
                <w:lang w:val="en-GB"/>
              </w:rPr>
            </w:pPr>
          </w:p>
          <w:p w14:paraId="511A2F7E" w14:textId="77777777" w:rsidR="00635B56" w:rsidRPr="00CB4EFD" w:rsidRDefault="00635B56" w:rsidP="00635B56">
            <w:pPr>
              <w:tabs>
                <w:tab w:val="left" w:pos="1134"/>
                <w:tab w:val="left" w:pos="2268"/>
                <w:tab w:val="left" w:pos="3685"/>
              </w:tabs>
              <w:spacing w:before="120"/>
              <w:rPr>
                <w:rFonts w:ascii="Century Gothic" w:hAnsi="Century Gothic"/>
                <w:b/>
                <w:sz w:val="21"/>
                <w:lang w:val="en-GB"/>
              </w:rPr>
            </w:pPr>
            <w:r w:rsidRPr="00CB4EFD">
              <w:rPr>
                <w:rFonts w:ascii="Century Gothic" w:hAnsi="Century Gothic"/>
                <w:b/>
                <w:sz w:val="21"/>
                <w:lang w:val="en-GB"/>
              </w:rPr>
              <w:t xml:space="preserve">Double spigot length for double fusion </w:t>
            </w:r>
          </w:p>
          <w:p w14:paraId="17C4871A" w14:textId="7BA7028F" w:rsidR="0098710B" w:rsidRPr="00CB4EFD" w:rsidRDefault="0098710B" w:rsidP="0098710B">
            <w:pPr>
              <w:tabs>
                <w:tab w:val="left" w:pos="1134"/>
                <w:tab w:val="left" w:pos="2268"/>
                <w:tab w:val="left" w:pos="3685"/>
              </w:tabs>
              <w:spacing w:before="120"/>
              <w:rPr>
                <w:rFonts w:ascii="Century Gothic" w:hAnsi="Century Gothic"/>
                <w:b/>
                <w:sz w:val="20"/>
                <w:lang w:val="en-GB"/>
              </w:rPr>
            </w:pPr>
          </w:p>
          <w:p w14:paraId="62F32CB9" w14:textId="26079066" w:rsidR="00582EA0" w:rsidRPr="00CB4EFD" w:rsidRDefault="00582EA0" w:rsidP="00582EA0">
            <w:pPr>
              <w:rPr>
                <w:rFonts w:ascii="Century Gothic" w:hAnsi="Century Gothic"/>
                <w:b/>
                <w:sz w:val="20"/>
                <w:lang w:val="en-US"/>
              </w:rPr>
            </w:pPr>
            <w:r w:rsidRPr="00CB4EFD">
              <w:rPr>
                <w:rFonts w:ascii="Century Gothic" w:hAnsi="Century Gothic"/>
                <w:b/>
                <w:sz w:val="20"/>
                <w:lang w:val="en-US"/>
              </w:rPr>
              <w:t>Available in the sizes:</w:t>
            </w:r>
          </w:p>
          <w:p w14:paraId="0B3B4EB5" w14:textId="77777777" w:rsidR="00582EA0" w:rsidRPr="00CB4EFD" w:rsidRDefault="00582EA0" w:rsidP="00582EA0">
            <w:pPr>
              <w:rPr>
                <w:rFonts w:ascii="Century Gothic" w:hAnsi="Century Gothic"/>
                <w:b/>
                <w:sz w:val="20"/>
                <w:lang w:val="en-US"/>
              </w:rPr>
            </w:pPr>
          </w:p>
          <w:p w14:paraId="6180FDBD" w14:textId="77777777" w:rsidR="0098710B" w:rsidRPr="00CB4EFD" w:rsidRDefault="0098710B" w:rsidP="0098710B">
            <w:pPr>
              <w:tabs>
                <w:tab w:val="left" w:pos="1701"/>
                <w:tab w:val="left" w:pos="3544"/>
                <w:tab w:val="left" w:pos="3685"/>
              </w:tabs>
              <w:rPr>
                <w:rFonts w:ascii="Century Gothic" w:hAnsi="Century Gothic"/>
                <w:sz w:val="20"/>
                <w:lang w:val="en-US"/>
              </w:rPr>
            </w:pPr>
            <w:r w:rsidRPr="00CB4EFD">
              <w:rPr>
                <w:rFonts w:ascii="Century Gothic" w:hAnsi="Century Gothic"/>
                <w:sz w:val="20"/>
                <w:lang w:val="en-US"/>
              </w:rPr>
              <w:t>d 32</w:t>
            </w:r>
            <w:r w:rsidRPr="00CB4EFD">
              <w:rPr>
                <w:rFonts w:ascii="Century Gothic" w:hAnsi="Century Gothic"/>
                <w:sz w:val="20"/>
                <w:lang w:val="en-US"/>
              </w:rPr>
              <w:tab/>
              <w:t>d 63</w:t>
            </w:r>
            <w:r w:rsidRPr="00CB4EFD">
              <w:rPr>
                <w:rFonts w:ascii="Century Gothic" w:hAnsi="Century Gothic"/>
                <w:sz w:val="20"/>
                <w:lang w:val="en-US"/>
              </w:rPr>
              <w:tab/>
              <w:t>d 125</w:t>
            </w:r>
          </w:p>
          <w:p w14:paraId="2C9333D9" w14:textId="77777777" w:rsidR="0098710B" w:rsidRPr="005A65D1" w:rsidRDefault="0098710B" w:rsidP="0098710B">
            <w:pPr>
              <w:tabs>
                <w:tab w:val="left" w:pos="1701"/>
                <w:tab w:val="left" w:pos="2268"/>
                <w:tab w:val="left" w:pos="3544"/>
                <w:tab w:val="left" w:pos="3685"/>
              </w:tabs>
              <w:rPr>
                <w:rFonts w:ascii="Century Gothic" w:hAnsi="Century Gothic"/>
                <w:sz w:val="20"/>
                <w:lang w:val="en-US"/>
              </w:rPr>
            </w:pPr>
            <w:r w:rsidRPr="005A65D1">
              <w:rPr>
                <w:rFonts w:ascii="Century Gothic" w:hAnsi="Century Gothic"/>
                <w:sz w:val="20"/>
                <w:lang w:val="en-US"/>
              </w:rPr>
              <w:t>d 40</w:t>
            </w:r>
            <w:r w:rsidRPr="005A65D1">
              <w:rPr>
                <w:rFonts w:ascii="Century Gothic" w:hAnsi="Century Gothic"/>
                <w:sz w:val="20"/>
                <w:lang w:val="en-US"/>
              </w:rPr>
              <w:tab/>
              <w:t>d 90</w:t>
            </w:r>
            <w:r w:rsidRPr="005A65D1">
              <w:rPr>
                <w:rFonts w:ascii="Century Gothic" w:hAnsi="Century Gothic"/>
                <w:sz w:val="20"/>
                <w:lang w:val="en-US"/>
              </w:rPr>
              <w:tab/>
            </w:r>
          </w:p>
          <w:p w14:paraId="2638CCCC" w14:textId="77777777" w:rsidR="0098710B" w:rsidRPr="005A65D1" w:rsidRDefault="0098710B" w:rsidP="0098710B">
            <w:pPr>
              <w:tabs>
                <w:tab w:val="left" w:pos="1701"/>
                <w:tab w:val="left" w:pos="2268"/>
                <w:tab w:val="left" w:pos="3544"/>
                <w:tab w:val="left" w:pos="3685"/>
              </w:tabs>
              <w:rPr>
                <w:rFonts w:ascii="Century Gothic" w:hAnsi="Century Gothic"/>
                <w:sz w:val="21"/>
                <w:lang w:val="en-US"/>
              </w:rPr>
            </w:pPr>
            <w:r w:rsidRPr="005A65D1">
              <w:rPr>
                <w:rFonts w:ascii="Century Gothic" w:hAnsi="Century Gothic"/>
                <w:sz w:val="20"/>
                <w:lang w:val="en-US"/>
              </w:rPr>
              <w:t>d 50</w:t>
            </w:r>
            <w:r w:rsidRPr="005A65D1">
              <w:rPr>
                <w:rFonts w:ascii="Century Gothic" w:hAnsi="Century Gothic"/>
                <w:sz w:val="20"/>
                <w:lang w:val="en-US"/>
              </w:rPr>
              <w:tab/>
              <w:t>d 110</w:t>
            </w:r>
            <w:r w:rsidRPr="005A65D1">
              <w:rPr>
                <w:rFonts w:ascii="Century Gothic" w:hAnsi="Century Gothic"/>
                <w:sz w:val="20"/>
                <w:lang w:val="en-US"/>
              </w:rPr>
              <w:tab/>
            </w:r>
          </w:p>
          <w:p w14:paraId="6C157417" w14:textId="77777777" w:rsidR="0098710B" w:rsidRPr="005A65D1" w:rsidRDefault="0098710B" w:rsidP="0098710B">
            <w:pPr>
              <w:rPr>
                <w:rFonts w:ascii="Century Gothic" w:hAnsi="Century Gothic"/>
                <w:sz w:val="20"/>
                <w:lang w:val="en-US"/>
              </w:rPr>
            </w:pPr>
          </w:p>
          <w:p w14:paraId="35DD104A" w14:textId="7CC6A72B" w:rsidR="00582EA0" w:rsidRPr="00CB4EFD" w:rsidRDefault="00582EA0" w:rsidP="00582EA0">
            <w:pPr>
              <w:rPr>
                <w:rFonts w:ascii="Century Gothic" w:hAnsi="Century Gothic"/>
                <w:b/>
                <w:sz w:val="20"/>
                <w:lang w:val="en-US"/>
              </w:rPr>
            </w:pPr>
            <w:r w:rsidRPr="00CB4EFD">
              <w:rPr>
                <w:rFonts w:ascii="Century Gothic" w:hAnsi="Century Gothic"/>
                <w:b/>
                <w:sz w:val="20"/>
                <w:lang w:val="en-US"/>
              </w:rPr>
              <w:t>Available in the sizes:</w:t>
            </w:r>
          </w:p>
          <w:p w14:paraId="6C0816FA" w14:textId="77777777" w:rsidR="00582EA0" w:rsidRPr="00CB4EFD" w:rsidRDefault="00582EA0" w:rsidP="00582EA0">
            <w:pPr>
              <w:rPr>
                <w:rFonts w:ascii="Century Gothic" w:hAnsi="Century Gothic"/>
                <w:b/>
                <w:sz w:val="20"/>
                <w:lang w:val="en-US"/>
              </w:rPr>
            </w:pPr>
          </w:p>
          <w:p w14:paraId="1E8414B8" w14:textId="77777777" w:rsidR="0098710B" w:rsidRPr="00CB4EFD" w:rsidRDefault="0098710B" w:rsidP="0098710B">
            <w:pPr>
              <w:tabs>
                <w:tab w:val="left" w:pos="1701"/>
                <w:tab w:val="left" w:pos="2268"/>
                <w:tab w:val="left" w:pos="3685"/>
              </w:tabs>
              <w:rPr>
                <w:rFonts w:ascii="Century Gothic" w:hAnsi="Century Gothic"/>
                <w:sz w:val="20"/>
                <w:lang w:val="en-US"/>
              </w:rPr>
            </w:pPr>
            <w:r w:rsidRPr="00CB4EFD">
              <w:rPr>
                <w:rFonts w:ascii="Century Gothic" w:hAnsi="Century Gothic"/>
                <w:sz w:val="20"/>
                <w:lang w:val="en-US"/>
              </w:rPr>
              <w:t>d 160</w:t>
            </w:r>
            <w:r w:rsidRPr="00CB4EFD">
              <w:rPr>
                <w:rFonts w:ascii="Century Gothic" w:hAnsi="Century Gothic"/>
                <w:sz w:val="20"/>
                <w:lang w:val="en-US"/>
              </w:rPr>
              <w:tab/>
              <w:t>d 200</w:t>
            </w:r>
          </w:p>
          <w:p w14:paraId="4C1B957C" w14:textId="77777777" w:rsidR="0098710B" w:rsidRPr="00CB4EFD" w:rsidRDefault="0098710B" w:rsidP="0098710B">
            <w:pPr>
              <w:tabs>
                <w:tab w:val="left" w:pos="1701"/>
                <w:tab w:val="left" w:pos="2268"/>
                <w:tab w:val="left" w:pos="3685"/>
              </w:tabs>
              <w:rPr>
                <w:rFonts w:ascii="Century Gothic" w:hAnsi="Century Gothic"/>
                <w:sz w:val="20"/>
                <w:lang w:val="en-US"/>
              </w:rPr>
            </w:pPr>
            <w:r w:rsidRPr="00CB4EFD">
              <w:rPr>
                <w:rFonts w:ascii="Century Gothic" w:hAnsi="Century Gothic"/>
                <w:sz w:val="20"/>
                <w:lang w:val="en-US"/>
              </w:rPr>
              <w:t>d 180</w:t>
            </w:r>
            <w:r w:rsidRPr="00CB4EFD">
              <w:rPr>
                <w:rFonts w:ascii="Century Gothic" w:hAnsi="Century Gothic"/>
                <w:sz w:val="20"/>
                <w:lang w:val="en-US"/>
              </w:rPr>
              <w:tab/>
              <w:t>d 225</w:t>
            </w:r>
          </w:p>
          <w:p w14:paraId="59428A31" w14:textId="77777777" w:rsidR="0098710B" w:rsidRPr="0098710B" w:rsidRDefault="0098710B" w:rsidP="00EE4A58">
            <w:pPr>
              <w:rPr>
                <w:b/>
                <w:lang w:val="en-US"/>
              </w:rPr>
            </w:pPr>
          </w:p>
        </w:tc>
        <w:tc>
          <w:tcPr>
            <w:tcW w:w="840" w:type="dxa"/>
          </w:tcPr>
          <w:p w14:paraId="68BC52F7" w14:textId="77777777" w:rsidR="00827346" w:rsidRPr="00582EA0" w:rsidRDefault="00827346" w:rsidP="00EE4A58">
            <w:pPr>
              <w:rPr>
                <w:lang w:val="en-US"/>
              </w:rPr>
            </w:pPr>
          </w:p>
        </w:tc>
        <w:tc>
          <w:tcPr>
            <w:tcW w:w="840" w:type="dxa"/>
          </w:tcPr>
          <w:p w14:paraId="1BC7AD6B" w14:textId="77777777" w:rsidR="00827346" w:rsidRPr="00582EA0" w:rsidRDefault="00827346" w:rsidP="00EE4A58">
            <w:pPr>
              <w:rPr>
                <w:lang w:val="en-US"/>
              </w:rPr>
            </w:pPr>
          </w:p>
        </w:tc>
      </w:tr>
    </w:tbl>
    <w:p w14:paraId="05B02BFB" w14:textId="77777777" w:rsidR="00827346" w:rsidRPr="00582EA0" w:rsidRDefault="00827346" w:rsidP="00827346">
      <w:pPr>
        <w:rPr>
          <w:lang w:val="en-US"/>
        </w:rPr>
      </w:pPr>
    </w:p>
    <w:p w14:paraId="52940144" w14:textId="77777777" w:rsidR="00827346" w:rsidRPr="00582EA0" w:rsidRDefault="00827346" w:rsidP="00827346">
      <w:pPr>
        <w:rPr>
          <w:lang w:val="en-US"/>
        </w:rPr>
      </w:pPr>
    </w:p>
    <w:p w14:paraId="130179AE" w14:textId="77777777" w:rsidR="00905567" w:rsidRPr="00582EA0" w:rsidRDefault="00905567">
      <w:pPr>
        <w:rPr>
          <w:lang w:val="en-US"/>
        </w:rPr>
      </w:pPr>
    </w:p>
    <w:p w14:paraId="3AA5B1DF" w14:textId="77777777" w:rsidR="00EC54ED" w:rsidRPr="00582EA0" w:rsidRDefault="00EC54ED">
      <w:pPr>
        <w:rPr>
          <w:lang w:val="en-US"/>
        </w:rPr>
      </w:pPr>
    </w:p>
    <w:p w14:paraId="01A5918E" w14:textId="77777777" w:rsidR="00EC54ED" w:rsidRPr="00582EA0" w:rsidRDefault="00EC54ED">
      <w:pPr>
        <w:rPr>
          <w:lang w:val="en-US"/>
        </w:rPr>
      </w:pPr>
    </w:p>
    <w:p w14:paraId="47CDAA62" w14:textId="77777777" w:rsidR="00EC54ED" w:rsidRPr="00582EA0" w:rsidRDefault="00EC54ED">
      <w:pPr>
        <w:rPr>
          <w:lang w:val="en-US"/>
        </w:rPr>
      </w:pPr>
    </w:p>
    <w:p w14:paraId="380E5B7A" w14:textId="77777777" w:rsidR="00EC54ED" w:rsidRDefault="00EC54ED">
      <w:pPr>
        <w:rPr>
          <w:lang w:val="en-US"/>
        </w:rPr>
      </w:pPr>
    </w:p>
    <w:p w14:paraId="467F6A79" w14:textId="77777777" w:rsidR="00F10DD6" w:rsidRPr="00582EA0" w:rsidRDefault="00F10DD6">
      <w:pPr>
        <w:rPr>
          <w:lang w:val="en-US"/>
        </w:rPr>
      </w:pPr>
    </w:p>
    <w:p w14:paraId="19D82F83" w14:textId="77777777" w:rsidR="00EC54ED" w:rsidRPr="00582EA0" w:rsidRDefault="00EC54ED">
      <w:pPr>
        <w:rPr>
          <w:lang w:val="en-US"/>
        </w:rPr>
      </w:pPr>
    </w:p>
    <w:p w14:paraId="15A3866A" w14:textId="77777777" w:rsidR="00435320" w:rsidRPr="00582EA0" w:rsidRDefault="00435320">
      <w:pPr>
        <w:rPr>
          <w:lang w:val="en-US"/>
        </w:rPr>
      </w:pPr>
    </w:p>
    <w:p w14:paraId="3D685179" w14:textId="77777777" w:rsidR="00EC54ED" w:rsidRPr="00582EA0" w:rsidRDefault="00EC54ED">
      <w:pPr>
        <w:rPr>
          <w:lang w:val="en-US"/>
        </w:rPr>
      </w:pPr>
    </w:p>
    <w:p w14:paraId="660A54F0" w14:textId="77777777" w:rsidR="00EC54ED" w:rsidRPr="00582EA0" w:rsidRDefault="00EC54ED">
      <w:pPr>
        <w:rPr>
          <w:lang w:val="en-US"/>
        </w:rPr>
      </w:pPr>
    </w:p>
    <w:p w14:paraId="35696E0E" w14:textId="77777777" w:rsidR="00FE4BF4" w:rsidRPr="00582EA0" w:rsidRDefault="00FE4BF4">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E0748B" w:rsidRPr="009F1B14" w14:paraId="58DC7011" w14:textId="77777777" w:rsidTr="002756E5">
        <w:tc>
          <w:tcPr>
            <w:tcW w:w="848" w:type="dxa"/>
            <w:vAlign w:val="center"/>
          </w:tcPr>
          <w:p w14:paraId="0EC187CF" w14:textId="7E324743" w:rsidR="00E0748B" w:rsidRPr="009F1B14" w:rsidRDefault="00E0748B" w:rsidP="00E0748B">
            <w:pPr>
              <w:jc w:val="center"/>
              <w:rPr>
                <w:b/>
                <w:lang w:val="en-US"/>
              </w:rPr>
            </w:pPr>
            <w:r>
              <w:rPr>
                <w:rFonts w:ascii="Century Gothic" w:hAnsi="Century Gothic"/>
                <w:b/>
                <w:bCs/>
                <w:color w:val="595959"/>
              </w:rPr>
              <w:t>Item</w:t>
            </w:r>
          </w:p>
        </w:tc>
        <w:tc>
          <w:tcPr>
            <w:tcW w:w="1003" w:type="dxa"/>
          </w:tcPr>
          <w:p w14:paraId="3183DAFB" w14:textId="08ECDDC0" w:rsidR="00E0748B" w:rsidRPr="009F1B14" w:rsidRDefault="00E0748B" w:rsidP="00E0748B">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2A748D4D" w14:textId="6472E5EC" w:rsidR="00E0748B" w:rsidRPr="009F1B14" w:rsidRDefault="00E0748B" w:rsidP="00E0748B">
            <w:pPr>
              <w:jc w:val="center"/>
              <w:rPr>
                <w:b/>
                <w:lang w:val="en-US"/>
              </w:rPr>
            </w:pPr>
            <w:r w:rsidRPr="00073441">
              <w:rPr>
                <w:rFonts w:ascii="Century Gothic" w:hAnsi="Century Gothic"/>
                <w:b/>
                <w:bCs/>
                <w:color w:val="595959"/>
              </w:rPr>
              <w:t>Text</w:t>
            </w:r>
          </w:p>
        </w:tc>
        <w:tc>
          <w:tcPr>
            <w:tcW w:w="844" w:type="dxa"/>
          </w:tcPr>
          <w:p w14:paraId="545D8CB4" w14:textId="33A12F57" w:rsidR="00E0748B" w:rsidRPr="009F1B14" w:rsidRDefault="00E0748B" w:rsidP="00E0748B">
            <w:pPr>
              <w:jc w:val="center"/>
              <w:rPr>
                <w:b/>
                <w:lang w:val="en-US"/>
              </w:rPr>
            </w:pPr>
            <w:r>
              <w:rPr>
                <w:rFonts w:ascii="Century Gothic" w:hAnsi="Century Gothic"/>
                <w:b/>
                <w:bCs/>
                <w:color w:val="595959"/>
              </w:rPr>
              <w:t>UP</w:t>
            </w:r>
          </w:p>
        </w:tc>
        <w:tc>
          <w:tcPr>
            <w:tcW w:w="843" w:type="dxa"/>
          </w:tcPr>
          <w:p w14:paraId="22274DB2" w14:textId="49A1F326" w:rsidR="00E0748B" w:rsidRPr="009F1B14" w:rsidRDefault="00E0748B" w:rsidP="00E0748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EC54ED" w:rsidRPr="00F10DD6" w14:paraId="59C250DE" w14:textId="77777777" w:rsidTr="00EC54ED">
        <w:tc>
          <w:tcPr>
            <w:tcW w:w="848" w:type="dxa"/>
          </w:tcPr>
          <w:p w14:paraId="1BC4242E" w14:textId="77777777" w:rsidR="00EC54ED" w:rsidRPr="00355181" w:rsidRDefault="00EC54ED" w:rsidP="00EE4A58">
            <w:pPr>
              <w:rPr>
                <w:sz w:val="28"/>
                <w:szCs w:val="28"/>
                <w:lang w:val="en-US"/>
              </w:rPr>
            </w:pPr>
          </w:p>
          <w:p w14:paraId="4EACB0AF" w14:textId="77777777" w:rsidR="00EC54ED" w:rsidRPr="00E0748B" w:rsidRDefault="00EC54ED" w:rsidP="00EE4A58">
            <w:pPr>
              <w:rPr>
                <w:rFonts w:ascii="Century Gothic" w:hAnsi="Century Gothic"/>
                <w:sz w:val="20"/>
                <w:lang w:val="en-US"/>
              </w:rPr>
            </w:pPr>
            <w:r w:rsidRPr="00E0748B">
              <w:rPr>
                <w:rFonts w:ascii="Century Gothic" w:hAnsi="Century Gothic"/>
                <w:sz w:val="20"/>
                <w:lang w:val="en-US"/>
              </w:rPr>
              <w:t>16.2</w:t>
            </w:r>
          </w:p>
          <w:p w14:paraId="5202F759" w14:textId="77777777" w:rsidR="00EC54ED" w:rsidRDefault="00EC54ED" w:rsidP="00EE4A58">
            <w:pPr>
              <w:rPr>
                <w:lang w:val="en-US"/>
              </w:rPr>
            </w:pPr>
          </w:p>
          <w:p w14:paraId="56D80000" w14:textId="77777777" w:rsidR="00EC54ED" w:rsidRDefault="00EC54ED" w:rsidP="00EE4A58">
            <w:pPr>
              <w:rPr>
                <w:lang w:val="en-US"/>
              </w:rPr>
            </w:pPr>
          </w:p>
        </w:tc>
        <w:tc>
          <w:tcPr>
            <w:tcW w:w="1003" w:type="dxa"/>
          </w:tcPr>
          <w:p w14:paraId="3784E4B4" w14:textId="77777777" w:rsidR="00EC54ED" w:rsidRDefault="00EC54ED" w:rsidP="00EE4A58">
            <w:pPr>
              <w:rPr>
                <w:lang w:val="en-US"/>
              </w:rPr>
            </w:pPr>
          </w:p>
        </w:tc>
        <w:tc>
          <w:tcPr>
            <w:tcW w:w="6385" w:type="dxa"/>
          </w:tcPr>
          <w:p w14:paraId="0046AC07" w14:textId="77777777" w:rsidR="00EC54ED" w:rsidRPr="005A65D1" w:rsidRDefault="00EC54ED" w:rsidP="00EE4A58">
            <w:pPr>
              <w:rPr>
                <w:lang w:val="en-US"/>
              </w:rPr>
            </w:pPr>
          </w:p>
          <w:p w14:paraId="32424BD4" w14:textId="53672BEE" w:rsidR="00EC54ED" w:rsidRPr="001A344E" w:rsidRDefault="0051267E" w:rsidP="00EE4A58">
            <w:pPr>
              <w:rPr>
                <w:rFonts w:ascii="Century Gothic" w:hAnsi="Century Gothic"/>
                <w:b/>
                <w:szCs w:val="24"/>
                <w:lang w:val="en-US"/>
              </w:rPr>
            </w:pPr>
            <w:r w:rsidRPr="001A344E">
              <w:rPr>
                <w:rFonts w:ascii="Century Gothic" w:hAnsi="Century Gothic"/>
                <w:b/>
                <w:szCs w:val="24"/>
                <w:lang w:val="en-GB"/>
              </w:rPr>
              <w:t>Ball Valve with pipe identical Passage</w:t>
            </w:r>
            <w:r w:rsidR="00EC54ED" w:rsidRPr="001A344E">
              <w:rPr>
                <w:rFonts w:ascii="Century Gothic" w:hAnsi="Century Gothic"/>
                <w:b/>
                <w:szCs w:val="24"/>
                <w:lang w:val="en-US"/>
              </w:rPr>
              <w:t xml:space="preserve"> </w:t>
            </w:r>
            <w:r w:rsidR="00EC54ED" w:rsidRPr="001A344E">
              <w:rPr>
                <w:rFonts w:ascii="Century Gothic" w:hAnsi="Century Gothic"/>
                <w:b/>
                <w:bCs/>
                <w:szCs w:val="24"/>
                <w:lang w:val="en-US"/>
              </w:rPr>
              <w:t>KH</w:t>
            </w:r>
            <w:r w:rsidR="00EC54ED" w:rsidRPr="001A344E">
              <w:rPr>
                <w:rFonts w:ascii="Century Gothic" w:hAnsi="Century Gothic"/>
                <w:b/>
                <w:szCs w:val="24"/>
                <w:lang w:val="en-US"/>
              </w:rPr>
              <w:t xml:space="preserve"> </w:t>
            </w:r>
          </w:p>
          <w:p w14:paraId="089B1944" w14:textId="77777777" w:rsidR="003537BF" w:rsidRPr="001A344E" w:rsidRDefault="003537BF" w:rsidP="003537BF">
            <w:pPr>
              <w:rPr>
                <w:rFonts w:ascii="Century Gothic" w:hAnsi="Century Gothic"/>
                <w:sz w:val="20"/>
                <w:lang w:val="en-GB"/>
              </w:rPr>
            </w:pPr>
            <w:r w:rsidRPr="001A344E">
              <w:rPr>
                <w:rFonts w:ascii="Century Gothic" w:hAnsi="Century Gothic"/>
                <w:sz w:val="20"/>
                <w:lang w:val="en-GB"/>
              </w:rPr>
              <w:t xml:space="preserve">Area of Application up to 10 </w:t>
            </w:r>
            <w:proofErr w:type="gramStart"/>
            <w:r w:rsidRPr="001A344E">
              <w:rPr>
                <w:rFonts w:ascii="Century Gothic" w:hAnsi="Century Gothic"/>
                <w:sz w:val="20"/>
                <w:lang w:val="en-GB"/>
              </w:rPr>
              <w:t>bar</w:t>
            </w:r>
            <w:proofErr w:type="gramEnd"/>
            <w:r w:rsidRPr="001A344E">
              <w:rPr>
                <w:rFonts w:ascii="Century Gothic" w:hAnsi="Century Gothic"/>
                <w:sz w:val="20"/>
                <w:lang w:val="en-GB"/>
              </w:rPr>
              <w:t xml:space="preserve"> (gas)</w:t>
            </w:r>
          </w:p>
          <w:p w14:paraId="51AF0EF9" w14:textId="77777777" w:rsidR="00C80160" w:rsidRPr="00383894" w:rsidRDefault="00C80160" w:rsidP="00C80160">
            <w:pPr>
              <w:pStyle w:val="berschrift6"/>
              <w:rPr>
                <w:rFonts w:ascii="Century Gothic" w:hAnsi="Century Gothic" w:cs="Arial"/>
                <w:b/>
                <w:i w:val="0"/>
                <w:color w:val="auto"/>
                <w:sz w:val="20"/>
                <w:u w:val="single"/>
              </w:rPr>
            </w:pPr>
            <w:r w:rsidRPr="00383894">
              <w:rPr>
                <w:rFonts w:ascii="Century Gothic" w:hAnsi="Century Gothic" w:cs="Arial"/>
                <w:b/>
                <w:i w:val="0"/>
                <w:color w:val="auto"/>
                <w:sz w:val="20"/>
                <w:u w:val="single"/>
              </w:rPr>
              <w:t>Features:</w:t>
            </w:r>
          </w:p>
          <w:p w14:paraId="43DE3EF3"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valve passage without restriction corresponding to internal diameter of pipe spigot providing optimum hydraulics </w:t>
            </w:r>
          </w:p>
          <w:p w14:paraId="4021B79C" w14:textId="77777777" w:rsidR="00C80160" w:rsidRPr="00383894" w:rsidRDefault="00C80160" w:rsidP="00C80160">
            <w:pPr>
              <w:numPr>
                <w:ilvl w:val="0"/>
                <w:numId w:val="8"/>
              </w:numPr>
              <w:tabs>
                <w:tab w:val="clear" w:pos="360"/>
              </w:tabs>
              <w:ind w:left="214" w:hanging="214"/>
              <w:rPr>
                <w:rFonts w:ascii="Century Gothic" w:hAnsi="Century Gothic"/>
                <w:sz w:val="20"/>
              </w:rPr>
            </w:pPr>
            <w:proofErr w:type="spellStart"/>
            <w:r w:rsidRPr="00383894">
              <w:rPr>
                <w:rFonts w:ascii="Century Gothic" w:hAnsi="Century Gothic"/>
                <w:sz w:val="20"/>
              </w:rPr>
              <w:t>passage</w:t>
            </w:r>
            <w:proofErr w:type="spellEnd"/>
            <w:r w:rsidRPr="00383894">
              <w:rPr>
                <w:rFonts w:ascii="Century Gothic" w:hAnsi="Century Gothic"/>
                <w:sz w:val="20"/>
              </w:rPr>
              <w:t xml:space="preserve"> </w:t>
            </w:r>
            <w:proofErr w:type="spellStart"/>
            <w:r w:rsidRPr="00383894">
              <w:rPr>
                <w:rFonts w:ascii="Century Gothic" w:hAnsi="Century Gothic"/>
                <w:sz w:val="20"/>
              </w:rPr>
              <w:t>may</w:t>
            </w:r>
            <w:proofErr w:type="spellEnd"/>
            <w:r w:rsidRPr="00383894">
              <w:rPr>
                <w:rFonts w:ascii="Century Gothic" w:hAnsi="Century Gothic"/>
                <w:sz w:val="20"/>
              </w:rPr>
              <w:t xml:space="preserve"> </w:t>
            </w:r>
            <w:proofErr w:type="spellStart"/>
            <w:r w:rsidRPr="00383894">
              <w:rPr>
                <w:rFonts w:ascii="Century Gothic" w:hAnsi="Century Gothic"/>
                <w:sz w:val="20"/>
              </w:rPr>
              <w:t>be</w:t>
            </w:r>
            <w:proofErr w:type="spellEnd"/>
            <w:r w:rsidRPr="00383894">
              <w:rPr>
                <w:rFonts w:ascii="Century Gothic" w:hAnsi="Century Gothic"/>
                <w:sz w:val="20"/>
              </w:rPr>
              <w:t xml:space="preserve"> </w:t>
            </w:r>
            <w:proofErr w:type="spellStart"/>
            <w:r w:rsidRPr="00383894">
              <w:rPr>
                <w:rFonts w:ascii="Century Gothic" w:hAnsi="Century Gothic"/>
                <w:sz w:val="20"/>
              </w:rPr>
              <w:t>cleaned</w:t>
            </w:r>
            <w:proofErr w:type="spellEnd"/>
            <w:r w:rsidRPr="00383894">
              <w:rPr>
                <w:rFonts w:ascii="Century Gothic" w:hAnsi="Century Gothic"/>
                <w:sz w:val="20"/>
              </w:rPr>
              <w:t xml:space="preserve"> </w:t>
            </w:r>
          </w:p>
          <w:p w14:paraId="688DB283" w14:textId="380BAF0C" w:rsidR="00C80160" w:rsidRPr="00383894" w:rsidRDefault="00C80160" w:rsidP="00C80160">
            <w:pPr>
              <w:numPr>
                <w:ilvl w:val="0"/>
                <w:numId w:val="8"/>
              </w:numPr>
              <w:tabs>
                <w:tab w:val="clear" w:pos="360"/>
              </w:tabs>
              <w:ind w:left="214" w:hanging="214"/>
              <w:rPr>
                <w:rFonts w:ascii="Century Gothic" w:hAnsi="Century Gothic"/>
                <w:sz w:val="20"/>
              </w:rPr>
            </w:pPr>
            <w:proofErr w:type="spellStart"/>
            <w:r w:rsidRPr="00383894">
              <w:rPr>
                <w:rFonts w:ascii="Century Gothic" w:hAnsi="Century Gothic"/>
                <w:sz w:val="20"/>
              </w:rPr>
              <w:t>dimension</w:t>
            </w:r>
            <w:proofErr w:type="spellEnd"/>
            <w:r w:rsidRPr="00383894">
              <w:rPr>
                <w:rFonts w:ascii="Century Gothic" w:hAnsi="Century Gothic"/>
                <w:sz w:val="20"/>
              </w:rPr>
              <w:t xml:space="preserve"> PE 100/ SDR 11</w:t>
            </w:r>
          </w:p>
          <w:p w14:paraId="33472E1C" w14:textId="428A6451" w:rsidR="00C07521" w:rsidRPr="00383894" w:rsidRDefault="00C07521" w:rsidP="00D83FC0">
            <w:pPr>
              <w:numPr>
                <w:ilvl w:val="0"/>
                <w:numId w:val="8"/>
              </w:numPr>
              <w:tabs>
                <w:tab w:val="clear" w:pos="360"/>
              </w:tabs>
              <w:ind w:left="214" w:hanging="214"/>
              <w:rPr>
                <w:rFonts w:ascii="Century Gothic" w:hAnsi="Century Gothic"/>
                <w:sz w:val="20"/>
              </w:rPr>
            </w:pPr>
            <w:r w:rsidRPr="00383894">
              <w:rPr>
                <w:rFonts w:ascii="Century Gothic" w:hAnsi="Century Gothic"/>
                <w:b/>
                <w:bCs/>
                <w:sz w:val="20"/>
                <w:lang w:val="en-US"/>
              </w:rPr>
              <w:t>H2 ready 100.</w:t>
            </w:r>
            <w:r w:rsidRPr="00383894">
              <w:rPr>
                <w:rFonts w:ascii="Century Gothic" w:hAnsi="Century Gothic"/>
                <w:sz w:val="20"/>
                <w:lang w:val="en-US"/>
              </w:rPr>
              <w:t xml:space="preserve"> Our products are suitable for use with 100% hydrogen up to MOP 10 bar. Confirmed by test certificate of the DBI - </w:t>
            </w:r>
            <w:proofErr w:type="spellStart"/>
            <w:r w:rsidRPr="00383894">
              <w:rPr>
                <w:rFonts w:ascii="Century Gothic" w:hAnsi="Century Gothic"/>
                <w:sz w:val="20"/>
                <w:lang w:val="en-US"/>
              </w:rPr>
              <w:t>Gastechnisches</w:t>
            </w:r>
            <w:proofErr w:type="spellEnd"/>
            <w:r w:rsidRPr="00383894">
              <w:rPr>
                <w:rFonts w:ascii="Century Gothic" w:hAnsi="Century Gothic"/>
                <w:sz w:val="20"/>
                <w:lang w:val="en-US"/>
              </w:rPr>
              <w:t xml:space="preserve"> </w:t>
            </w:r>
            <w:proofErr w:type="spellStart"/>
            <w:r w:rsidRPr="00383894">
              <w:rPr>
                <w:rFonts w:ascii="Century Gothic" w:hAnsi="Century Gothic"/>
                <w:sz w:val="20"/>
                <w:lang w:val="en-US"/>
              </w:rPr>
              <w:t>Institut</w:t>
            </w:r>
            <w:proofErr w:type="spellEnd"/>
            <w:r w:rsidRPr="00383894">
              <w:rPr>
                <w:rFonts w:ascii="Century Gothic" w:hAnsi="Century Gothic"/>
                <w:sz w:val="20"/>
                <w:lang w:val="en-US"/>
              </w:rPr>
              <w:t xml:space="preserve"> GmbH </w:t>
            </w:r>
          </w:p>
          <w:p w14:paraId="1F063970"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permanent HD-PE operation shut-off valves </w:t>
            </w:r>
          </w:p>
          <w:p w14:paraId="4CD63C1A"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corrosion proof due to HD-PE housing, ball and ends to be fused (no need for any preventative measures). </w:t>
            </w:r>
          </w:p>
          <w:p w14:paraId="51CC970C"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maintenance free, identical service life to entire pipe system </w:t>
            </w:r>
          </w:p>
          <w:p w14:paraId="30CB8CE3"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immune to chemical and electric reactions </w:t>
            </w:r>
          </w:p>
          <w:p w14:paraId="0BE8BF07" w14:textId="77777777" w:rsidR="00C80160" w:rsidRPr="00383894" w:rsidRDefault="00C80160" w:rsidP="00C80160">
            <w:pPr>
              <w:numPr>
                <w:ilvl w:val="0"/>
                <w:numId w:val="8"/>
              </w:numPr>
              <w:tabs>
                <w:tab w:val="clear" w:pos="360"/>
              </w:tabs>
              <w:ind w:left="214" w:hanging="214"/>
              <w:rPr>
                <w:rFonts w:ascii="Century Gothic" w:hAnsi="Century Gothic"/>
                <w:sz w:val="20"/>
              </w:rPr>
            </w:pPr>
            <w:proofErr w:type="spellStart"/>
            <w:r w:rsidRPr="00383894">
              <w:rPr>
                <w:rFonts w:ascii="Century Gothic" w:hAnsi="Century Gothic"/>
                <w:sz w:val="20"/>
              </w:rPr>
              <w:t>low</w:t>
            </w:r>
            <w:proofErr w:type="spellEnd"/>
            <w:r w:rsidRPr="00383894">
              <w:rPr>
                <w:rFonts w:ascii="Century Gothic" w:hAnsi="Century Gothic"/>
                <w:sz w:val="20"/>
              </w:rPr>
              <w:t xml:space="preserve"> </w:t>
            </w:r>
            <w:proofErr w:type="spellStart"/>
            <w:r w:rsidRPr="00383894">
              <w:rPr>
                <w:rFonts w:ascii="Century Gothic" w:hAnsi="Century Gothic"/>
                <w:sz w:val="20"/>
              </w:rPr>
              <w:t>activating</w:t>
            </w:r>
            <w:proofErr w:type="spellEnd"/>
            <w:r w:rsidRPr="00383894">
              <w:rPr>
                <w:rFonts w:ascii="Century Gothic" w:hAnsi="Century Gothic"/>
                <w:sz w:val="20"/>
              </w:rPr>
              <w:t xml:space="preserve"> </w:t>
            </w:r>
            <w:proofErr w:type="spellStart"/>
            <w:r w:rsidRPr="00383894">
              <w:rPr>
                <w:rFonts w:ascii="Century Gothic" w:hAnsi="Century Gothic"/>
                <w:sz w:val="20"/>
              </w:rPr>
              <w:t>element</w:t>
            </w:r>
            <w:proofErr w:type="spellEnd"/>
            <w:r w:rsidRPr="00383894">
              <w:rPr>
                <w:rFonts w:ascii="Century Gothic" w:hAnsi="Century Gothic"/>
                <w:sz w:val="20"/>
              </w:rPr>
              <w:t xml:space="preserve">, </w:t>
            </w:r>
            <w:proofErr w:type="spellStart"/>
            <w:r w:rsidRPr="00383894">
              <w:rPr>
                <w:rFonts w:ascii="Century Gothic" w:hAnsi="Century Gothic"/>
                <w:sz w:val="20"/>
              </w:rPr>
              <w:t>low</w:t>
            </w:r>
            <w:proofErr w:type="spellEnd"/>
            <w:r w:rsidRPr="00383894">
              <w:rPr>
                <w:rFonts w:ascii="Century Gothic" w:hAnsi="Century Gothic"/>
                <w:sz w:val="20"/>
              </w:rPr>
              <w:t xml:space="preserve"> </w:t>
            </w:r>
            <w:proofErr w:type="spellStart"/>
            <w:r w:rsidRPr="00383894">
              <w:rPr>
                <w:rFonts w:ascii="Century Gothic" w:hAnsi="Century Gothic"/>
                <w:sz w:val="20"/>
              </w:rPr>
              <w:t>weight</w:t>
            </w:r>
            <w:proofErr w:type="spellEnd"/>
            <w:r w:rsidRPr="00383894">
              <w:rPr>
                <w:rFonts w:ascii="Century Gothic" w:hAnsi="Century Gothic"/>
                <w:sz w:val="20"/>
              </w:rPr>
              <w:t xml:space="preserve"> </w:t>
            </w:r>
          </w:p>
          <w:p w14:paraId="7AF52BDB" w14:textId="77777777" w:rsidR="00C80160" w:rsidRPr="00383894" w:rsidRDefault="00C80160" w:rsidP="00C80160">
            <w:pPr>
              <w:numPr>
                <w:ilvl w:val="0"/>
                <w:numId w:val="8"/>
              </w:numPr>
              <w:tabs>
                <w:tab w:val="clear" w:pos="360"/>
              </w:tabs>
              <w:ind w:left="214" w:hanging="214"/>
              <w:rPr>
                <w:rFonts w:ascii="Century Gothic" w:hAnsi="Century Gothic"/>
                <w:sz w:val="20"/>
              </w:rPr>
            </w:pPr>
            <w:proofErr w:type="spellStart"/>
            <w:r w:rsidRPr="00383894">
              <w:rPr>
                <w:rFonts w:ascii="Century Gothic" w:hAnsi="Century Gothic"/>
                <w:sz w:val="20"/>
              </w:rPr>
              <w:t>resistance</w:t>
            </w:r>
            <w:proofErr w:type="spellEnd"/>
            <w:r w:rsidRPr="00383894">
              <w:rPr>
                <w:rFonts w:ascii="Century Gothic" w:hAnsi="Century Gothic"/>
                <w:sz w:val="20"/>
              </w:rPr>
              <w:t xml:space="preserve"> </w:t>
            </w:r>
            <w:proofErr w:type="spellStart"/>
            <w:r w:rsidRPr="00383894">
              <w:rPr>
                <w:rFonts w:ascii="Century Gothic" w:hAnsi="Century Gothic"/>
                <w:sz w:val="20"/>
              </w:rPr>
              <w:t>to</w:t>
            </w:r>
            <w:proofErr w:type="spellEnd"/>
            <w:r w:rsidRPr="00383894">
              <w:rPr>
                <w:rFonts w:ascii="Century Gothic" w:hAnsi="Century Gothic"/>
                <w:sz w:val="20"/>
              </w:rPr>
              <w:t xml:space="preserve"> </w:t>
            </w:r>
            <w:proofErr w:type="spellStart"/>
            <w:r w:rsidRPr="00383894">
              <w:rPr>
                <w:rFonts w:ascii="Century Gothic" w:hAnsi="Century Gothic"/>
                <w:sz w:val="20"/>
              </w:rPr>
              <w:t>stop</w:t>
            </w:r>
            <w:proofErr w:type="spellEnd"/>
            <w:r w:rsidRPr="00383894">
              <w:rPr>
                <w:rFonts w:ascii="Century Gothic" w:hAnsi="Century Gothic"/>
                <w:sz w:val="20"/>
              </w:rPr>
              <w:t xml:space="preserve"> &gt; 150 </w:t>
            </w:r>
            <w:proofErr w:type="spellStart"/>
            <w:r w:rsidRPr="00383894">
              <w:rPr>
                <w:rFonts w:ascii="Century Gothic" w:hAnsi="Century Gothic"/>
                <w:sz w:val="20"/>
              </w:rPr>
              <w:t>Nm</w:t>
            </w:r>
            <w:proofErr w:type="spellEnd"/>
          </w:p>
          <w:p w14:paraId="2AA0793B" w14:textId="77777777" w:rsidR="00C80160" w:rsidRPr="00383894" w:rsidRDefault="00C80160" w:rsidP="00C80160">
            <w:pPr>
              <w:numPr>
                <w:ilvl w:val="0"/>
                <w:numId w:val="8"/>
              </w:numPr>
              <w:tabs>
                <w:tab w:val="clear" w:pos="360"/>
              </w:tabs>
              <w:ind w:left="214" w:hanging="214"/>
              <w:rPr>
                <w:rFonts w:ascii="Century Gothic" w:hAnsi="Century Gothic"/>
                <w:sz w:val="20"/>
              </w:rPr>
            </w:pPr>
            <w:proofErr w:type="spellStart"/>
            <w:r w:rsidRPr="00383894">
              <w:rPr>
                <w:rFonts w:ascii="Century Gothic" w:hAnsi="Century Gothic"/>
                <w:sz w:val="20"/>
              </w:rPr>
              <w:t>floating</w:t>
            </w:r>
            <w:proofErr w:type="spellEnd"/>
            <w:r w:rsidRPr="00383894">
              <w:rPr>
                <w:rFonts w:ascii="Century Gothic" w:hAnsi="Century Gothic"/>
                <w:sz w:val="20"/>
              </w:rPr>
              <w:t xml:space="preserve"> ball </w:t>
            </w:r>
          </w:p>
          <w:p w14:paraId="69578BE5"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double axial seal in ball axis </w:t>
            </w:r>
          </w:p>
          <w:p w14:paraId="5E9ECA9F" w14:textId="77777777" w:rsidR="00C80160" w:rsidRPr="00383894" w:rsidRDefault="00C80160" w:rsidP="00C80160">
            <w:pPr>
              <w:numPr>
                <w:ilvl w:val="0"/>
                <w:numId w:val="8"/>
              </w:numPr>
              <w:tabs>
                <w:tab w:val="clear" w:pos="360"/>
              </w:tabs>
              <w:ind w:left="214" w:hanging="214"/>
              <w:rPr>
                <w:rFonts w:ascii="Century Gothic" w:hAnsi="Century Gothic"/>
                <w:sz w:val="20"/>
              </w:rPr>
            </w:pPr>
            <w:proofErr w:type="spellStart"/>
            <w:r w:rsidRPr="00383894">
              <w:rPr>
                <w:rFonts w:ascii="Century Gothic" w:hAnsi="Century Gothic"/>
                <w:sz w:val="20"/>
              </w:rPr>
              <w:t>opening</w:t>
            </w:r>
            <w:proofErr w:type="spellEnd"/>
            <w:r w:rsidRPr="00383894">
              <w:rPr>
                <w:rFonts w:ascii="Century Gothic" w:hAnsi="Century Gothic"/>
                <w:sz w:val="20"/>
              </w:rPr>
              <w:t>/</w:t>
            </w:r>
            <w:proofErr w:type="spellStart"/>
            <w:r w:rsidRPr="00383894">
              <w:rPr>
                <w:rFonts w:ascii="Century Gothic" w:hAnsi="Century Gothic"/>
                <w:sz w:val="20"/>
              </w:rPr>
              <w:t>closing</w:t>
            </w:r>
            <w:proofErr w:type="spellEnd"/>
            <w:r w:rsidRPr="00383894">
              <w:rPr>
                <w:rFonts w:ascii="Century Gothic" w:hAnsi="Century Gothic"/>
                <w:sz w:val="20"/>
              </w:rPr>
              <w:t xml:space="preserve"> ¼ </w:t>
            </w:r>
            <w:proofErr w:type="spellStart"/>
            <w:r w:rsidRPr="00383894">
              <w:rPr>
                <w:rFonts w:ascii="Century Gothic" w:hAnsi="Century Gothic"/>
                <w:sz w:val="20"/>
              </w:rPr>
              <w:t>rotation</w:t>
            </w:r>
            <w:proofErr w:type="spellEnd"/>
            <w:r w:rsidRPr="00383894">
              <w:rPr>
                <w:rFonts w:ascii="Century Gothic" w:hAnsi="Century Gothic"/>
                <w:sz w:val="20"/>
              </w:rPr>
              <w:t xml:space="preserve"> </w:t>
            </w:r>
          </w:p>
          <w:p w14:paraId="0CD02E53" w14:textId="77777777" w:rsidR="00C80160" w:rsidRPr="00383894" w:rsidRDefault="00C80160" w:rsidP="00C80160">
            <w:pPr>
              <w:numPr>
                <w:ilvl w:val="0"/>
                <w:numId w:val="8"/>
              </w:numPr>
              <w:tabs>
                <w:tab w:val="clear" w:pos="360"/>
              </w:tabs>
              <w:ind w:left="214" w:hanging="214"/>
              <w:rPr>
                <w:rFonts w:ascii="Century Gothic" w:hAnsi="Century Gothic"/>
                <w:sz w:val="20"/>
              </w:rPr>
            </w:pPr>
            <w:proofErr w:type="spellStart"/>
            <w:r w:rsidRPr="00383894">
              <w:rPr>
                <w:rFonts w:ascii="Century Gothic" w:hAnsi="Century Gothic"/>
                <w:sz w:val="20"/>
              </w:rPr>
              <w:t>no</w:t>
            </w:r>
            <w:proofErr w:type="spellEnd"/>
            <w:r w:rsidRPr="00383894">
              <w:rPr>
                <w:rFonts w:ascii="Century Gothic" w:hAnsi="Century Gothic"/>
                <w:sz w:val="20"/>
              </w:rPr>
              <w:t xml:space="preserve"> </w:t>
            </w:r>
            <w:proofErr w:type="spellStart"/>
            <w:r w:rsidRPr="00383894">
              <w:rPr>
                <w:rFonts w:ascii="Century Gothic" w:hAnsi="Century Gothic"/>
                <w:sz w:val="20"/>
              </w:rPr>
              <w:t>deposits</w:t>
            </w:r>
            <w:proofErr w:type="spellEnd"/>
            <w:r w:rsidRPr="00383894">
              <w:rPr>
                <w:rFonts w:ascii="Century Gothic" w:hAnsi="Century Gothic"/>
                <w:sz w:val="20"/>
              </w:rPr>
              <w:t xml:space="preserve"> on internal </w:t>
            </w:r>
            <w:proofErr w:type="spellStart"/>
            <w:r w:rsidRPr="00383894">
              <w:rPr>
                <w:rFonts w:ascii="Century Gothic" w:hAnsi="Century Gothic"/>
                <w:sz w:val="20"/>
              </w:rPr>
              <w:t>surfaces</w:t>
            </w:r>
            <w:proofErr w:type="spellEnd"/>
            <w:r w:rsidRPr="00383894">
              <w:rPr>
                <w:rFonts w:ascii="Century Gothic" w:hAnsi="Century Gothic"/>
                <w:sz w:val="20"/>
              </w:rPr>
              <w:t xml:space="preserve"> </w:t>
            </w:r>
          </w:p>
          <w:p w14:paraId="298DE398" w14:textId="0F514A99" w:rsidR="00C80160" w:rsidRPr="00383894" w:rsidRDefault="000A5632" w:rsidP="00C80160">
            <w:pPr>
              <w:numPr>
                <w:ilvl w:val="0"/>
                <w:numId w:val="8"/>
              </w:numPr>
              <w:tabs>
                <w:tab w:val="clear" w:pos="360"/>
              </w:tabs>
              <w:ind w:left="214" w:hanging="214"/>
              <w:rPr>
                <w:rFonts w:ascii="Century Gothic" w:hAnsi="Century Gothic"/>
                <w:sz w:val="20"/>
                <w:lang w:val="en-GB"/>
              </w:rPr>
            </w:pPr>
            <w:r>
              <w:rPr>
                <w:rFonts w:ascii="Century Gothic" w:hAnsi="Century Gothic"/>
                <w:sz w:val="20"/>
                <w:lang w:val="en-GB"/>
              </w:rPr>
              <w:t>K</w:t>
            </w:r>
            <w:r w:rsidR="00C80160" w:rsidRPr="00383894">
              <w:rPr>
                <w:rFonts w:ascii="Century Gothic" w:hAnsi="Century Gothic"/>
                <w:sz w:val="20"/>
                <w:lang w:val="en-GB"/>
              </w:rPr>
              <w:t xml:space="preserve">BS activating lever system specially adapted to ball valves </w:t>
            </w:r>
          </w:p>
          <w:p w14:paraId="436115F6"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barcoding allows automatic traceability of the fitting</w:t>
            </w:r>
          </w:p>
          <w:p w14:paraId="7E944CBD" w14:textId="77777777" w:rsidR="00C80160" w:rsidRPr="00383894" w:rsidRDefault="00C80160" w:rsidP="00C80160">
            <w:pPr>
              <w:numPr>
                <w:ilvl w:val="0"/>
                <w:numId w:val="8"/>
              </w:numPr>
              <w:tabs>
                <w:tab w:val="clear" w:pos="360"/>
              </w:tabs>
              <w:ind w:left="214" w:hanging="214"/>
              <w:rPr>
                <w:rFonts w:ascii="Century Gothic" w:hAnsi="Century Gothic"/>
                <w:sz w:val="20"/>
                <w:lang w:val="en-US"/>
              </w:rPr>
            </w:pPr>
            <w:r w:rsidRPr="00383894">
              <w:rPr>
                <w:rFonts w:ascii="Century Gothic" w:hAnsi="Century Gothic"/>
                <w:sz w:val="20"/>
                <w:lang w:val="en-US"/>
              </w:rPr>
              <w:t>acceptance certificate to DIN EN 10 204 - 3.1 on request</w:t>
            </w:r>
          </w:p>
          <w:p w14:paraId="1A50EEB7"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DVGW registration to VP 302 (gas)</w:t>
            </w:r>
          </w:p>
          <w:p w14:paraId="5A716170" w14:textId="77777777" w:rsidR="00EC54ED" w:rsidRPr="00C80160" w:rsidRDefault="00EC54ED" w:rsidP="00EC54ED">
            <w:pPr>
              <w:rPr>
                <w:rFonts w:ascii="Times New Roman" w:hAnsi="Times New Roman"/>
                <w:sz w:val="20"/>
                <w:lang w:val="en-GB"/>
              </w:rPr>
            </w:pPr>
          </w:p>
          <w:p w14:paraId="528FDF46" w14:textId="747555C5" w:rsidR="00FC5C9B" w:rsidRDefault="00FC5C9B" w:rsidP="00FC5C9B">
            <w:pPr>
              <w:rPr>
                <w:rFonts w:ascii="Century Gothic" w:hAnsi="Century Gothic"/>
                <w:b/>
                <w:sz w:val="20"/>
                <w:lang w:val="en-US"/>
              </w:rPr>
            </w:pPr>
            <w:r w:rsidRPr="00CB4EFD">
              <w:rPr>
                <w:rFonts w:ascii="Century Gothic" w:hAnsi="Century Gothic"/>
                <w:b/>
                <w:sz w:val="20"/>
                <w:lang w:val="en-US"/>
              </w:rPr>
              <w:t>Available in the sizes:</w:t>
            </w:r>
          </w:p>
          <w:p w14:paraId="5468627F" w14:textId="77777777" w:rsidR="00FC5C9B" w:rsidRPr="00CB4EFD" w:rsidRDefault="00FC5C9B" w:rsidP="00FC5C9B">
            <w:pPr>
              <w:rPr>
                <w:rFonts w:ascii="Century Gothic" w:hAnsi="Century Gothic"/>
                <w:b/>
                <w:sz w:val="20"/>
                <w:lang w:val="en-US"/>
              </w:rPr>
            </w:pPr>
          </w:p>
          <w:p w14:paraId="746D2EDD" w14:textId="77777777" w:rsidR="002C2DE3" w:rsidRPr="007F4363" w:rsidRDefault="002C2DE3" w:rsidP="00EC54ED">
            <w:pPr>
              <w:rPr>
                <w:rFonts w:ascii="Century Gothic" w:hAnsi="Century Gothic"/>
                <w:sz w:val="20"/>
                <w:lang w:val="en-US"/>
              </w:rPr>
            </w:pPr>
            <w:r w:rsidRPr="007F4363">
              <w:rPr>
                <w:rFonts w:ascii="Century Gothic" w:hAnsi="Century Gothic"/>
                <w:sz w:val="20"/>
                <w:lang w:val="en-US"/>
              </w:rPr>
              <w:t>d 20</w:t>
            </w:r>
          </w:p>
          <w:p w14:paraId="1BABC91A" w14:textId="77777777" w:rsidR="002C2DE3" w:rsidRPr="005A65D1" w:rsidRDefault="002C2DE3" w:rsidP="00EC54ED">
            <w:pPr>
              <w:rPr>
                <w:rFonts w:ascii="Century Gothic" w:hAnsi="Century Gothic"/>
                <w:sz w:val="20"/>
                <w:lang w:val="en-US"/>
              </w:rPr>
            </w:pPr>
            <w:r w:rsidRPr="005A65D1">
              <w:rPr>
                <w:rFonts w:ascii="Century Gothic" w:hAnsi="Century Gothic"/>
                <w:sz w:val="20"/>
                <w:lang w:val="en-US"/>
              </w:rPr>
              <w:t>d 25</w:t>
            </w:r>
          </w:p>
          <w:p w14:paraId="284EA4D1"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32</w:t>
            </w:r>
            <w:r w:rsidRPr="005A65D1">
              <w:rPr>
                <w:rFonts w:ascii="Century Gothic" w:hAnsi="Century Gothic"/>
                <w:sz w:val="20"/>
                <w:lang w:val="en-US"/>
              </w:rPr>
              <w:tab/>
            </w:r>
            <w:r w:rsidRPr="005A65D1">
              <w:rPr>
                <w:rFonts w:ascii="Century Gothic" w:hAnsi="Century Gothic"/>
                <w:sz w:val="20"/>
                <w:lang w:val="en-US"/>
              </w:rPr>
              <w:tab/>
            </w:r>
          </w:p>
          <w:p w14:paraId="6C15AC82"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40</w:t>
            </w:r>
            <w:r w:rsidRPr="005A65D1">
              <w:rPr>
                <w:rFonts w:ascii="Century Gothic" w:hAnsi="Century Gothic"/>
                <w:sz w:val="20"/>
                <w:lang w:val="en-US"/>
              </w:rPr>
              <w:tab/>
            </w:r>
            <w:r w:rsidRPr="005A65D1">
              <w:rPr>
                <w:rFonts w:ascii="Century Gothic" w:hAnsi="Century Gothic"/>
                <w:sz w:val="20"/>
                <w:lang w:val="en-US"/>
              </w:rPr>
              <w:tab/>
            </w:r>
          </w:p>
          <w:p w14:paraId="1687D51D"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50*</w:t>
            </w:r>
            <w:r w:rsidRPr="005A65D1">
              <w:rPr>
                <w:rFonts w:ascii="Century Gothic" w:hAnsi="Century Gothic"/>
                <w:sz w:val="20"/>
                <w:lang w:val="en-US"/>
              </w:rPr>
              <w:tab/>
            </w:r>
            <w:r w:rsidRPr="005A65D1">
              <w:rPr>
                <w:rFonts w:ascii="Century Gothic" w:hAnsi="Century Gothic"/>
                <w:sz w:val="20"/>
                <w:lang w:val="en-US"/>
              </w:rPr>
              <w:tab/>
            </w:r>
          </w:p>
          <w:p w14:paraId="740783F0"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63</w:t>
            </w:r>
            <w:r w:rsidRPr="005A65D1">
              <w:rPr>
                <w:rFonts w:ascii="Century Gothic" w:hAnsi="Century Gothic"/>
                <w:sz w:val="20"/>
                <w:lang w:val="en-US"/>
              </w:rPr>
              <w:tab/>
            </w:r>
            <w:r w:rsidRPr="005A65D1">
              <w:rPr>
                <w:rFonts w:ascii="Century Gothic" w:hAnsi="Century Gothic"/>
                <w:sz w:val="20"/>
                <w:lang w:val="en-US"/>
              </w:rPr>
              <w:tab/>
            </w:r>
          </w:p>
          <w:p w14:paraId="5F5D7630"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90</w:t>
            </w:r>
            <w:r w:rsidRPr="005A65D1">
              <w:rPr>
                <w:rFonts w:ascii="Century Gothic" w:hAnsi="Century Gothic"/>
                <w:sz w:val="20"/>
                <w:lang w:val="en-US"/>
              </w:rPr>
              <w:tab/>
            </w:r>
            <w:r w:rsidRPr="005A65D1">
              <w:rPr>
                <w:rFonts w:ascii="Century Gothic" w:hAnsi="Century Gothic"/>
                <w:sz w:val="20"/>
                <w:lang w:val="en-US"/>
              </w:rPr>
              <w:tab/>
            </w:r>
          </w:p>
          <w:p w14:paraId="1F8BEDC6"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110</w:t>
            </w:r>
          </w:p>
          <w:p w14:paraId="562D92B4"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125</w:t>
            </w:r>
          </w:p>
          <w:p w14:paraId="2D61F210" w14:textId="77777777" w:rsidR="00EC54ED" w:rsidRPr="005A65D1" w:rsidRDefault="00EC54ED" w:rsidP="00EC54ED">
            <w:pPr>
              <w:rPr>
                <w:rFonts w:ascii="Century Gothic" w:hAnsi="Century Gothic"/>
                <w:sz w:val="20"/>
                <w:lang w:val="en-US"/>
              </w:rPr>
            </w:pPr>
          </w:p>
          <w:p w14:paraId="2E7BCCCE" w14:textId="75D995DB" w:rsidR="00EC54ED" w:rsidRPr="005A65D1" w:rsidRDefault="005A7CED" w:rsidP="00EE4A58">
            <w:pPr>
              <w:rPr>
                <w:rFonts w:ascii="Century Gothic" w:hAnsi="Century Gothic"/>
                <w:b/>
                <w:sz w:val="18"/>
                <w:szCs w:val="18"/>
                <w:lang w:val="en-US"/>
              </w:rPr>
            </w:pPr>
            <w:r w:rsidRPr="007F4363">
              <w:rPr>
                <w:rFonts w:ascii="Century Gothic" w:hAnsi="Century Gothic"/>
                <w:sz w:val="18"/>
                <w:szCs w:val="18"/>
                <w:lang w:val="en-US"/>
              </w:rPr>
              <w:t xml:space="preserve">* </w:t>
            </w:r>
            <w:r w:rsidR="00791E38">
              <w:rPr>
                <w:rFonts w:ascii="Century Gothic" w:hAnsi="Century Gothic"/>
                <w:sz w:val="18"/>
                <w:szCs w:val="18"/>
                <w:lang w:val="en-US"/>
              </w:rPr>
              <w:t>K</w:t>
            </w:r>
            <w:r w:rsidRPr="007F4363">
              <w:rPr>
                <w:rFonts w:ascii="Century Gothic" w:hAnsi="Century Gothic"/>
                <w:sz w:val="18"/>
                <w:szCs w:val="18"/>
                <w:lang w:val="en-US"/>
              </w:rPr>
              <w:t>BS d 63 – d 225 is required</w:t>
            </w:r>
            <w:r w:rsidRPr="005A65D1">
              <w:rPr>
                <w:rFonts w:ascii="Century Gothic" w:hAnsi="Century Gothic"/>
                <w:b/>
                <w:sz w:val="18"/>
                <w:szCs w:val="18"/>
                <w:lang w:val="en-US"/>
              </w:rPr>
              <w:t xml:space="preserve"> </w:t>
            </w:r>
          </w:p>
          <w:p w14:paraId="5E6CBE1F" w14:textId="77777777" w:rsidR="00EC54ED" w:rsidRPr="005A65D1" w:rsidRDefault="00EC54ED" w:rsidP="00EE4A58">
            <w:pPr>
              <w:rPr>
                <w:lang w:val="en-US"/>
              </w:rPr>
            </w:pPr>
          </w:p>
          <w:p w14:paraId="0CC68973" w14:textId="77777777" w:rsidR="00EC54ED" w:rsidRPr="005A65D1" w:rsidRDefault="00EC54ED" w:rsidP="00EE4A58">
            <w:pPr>
              <w:rPr>
                <w:lang w:val="en-US"/>
              </w:rPr>
            </w:pPr>
          </w:p>
        </w:tc>
        <w:tc>
          <w:tcPr>
            <w:tcW w:w="844" w:type="dxa"/>
          </w:tcPr>
          <w:p w14:paraId="3793C09E" w14:textId="77777777" w:rsidR="00EC54ED" w:rsidRPr="005A65D1" w:rsidRDefault="00EC54ED" w:rsidP="00EE4A58">
            <w:pPr>
              <w:rPr>
                <w:lang w:val="en-US"/>
              </w:rPr>
            </w:pPr>
          </w:p>
        </w:tc>
        <w:tc>
          <w:tcPr>
            <w:tcW w:w="843" w:type="dxa"/>
          </w:tcPr>
          <w:p w14:paraId="3A513DF2" w14:textId="77777777" w:rsidR="00EC54ED" w:rsidRPr="005A65D1" w:rsidRDefault="00EC54ED" w:rsidP="00EE4A58">
            <w:pPr>
              <w:rPr>
                <w:lang w:val="en-US"/>
              </w:rPr>
            </w:pPr>
          </w:p>
        </w:tc>
      </w:tr>
    </w:tbl>
    <w:p w14:paraId="0EA53A54" w14:textId="77777777" w:rsidR="00EC54ED" w:rsidRPr="005A65D1" w:rsidRDefault="00EC54ED" w:rsidP="00EC54ED">
      <w:pPr>
        <w:rPr>
          <w:lang w:val="en-US"/>
        </w:rPr>
      </w:pPr>
    </w:p>
    <w:p w14:paraId="73BB6EA5" w14:textId="77777777" w:rsidR="00EC54ED" w:rsidRPr="005A65D1" w:rsidRDefault="00EC54ED" w:rsidP="00EC54ED">
      <w:pPr>
        <w:rPr>
          <w:lang w:val="en-US"/>
        </w:rPr>
      </w:pPr>
    </w:p>
    <w:p w14:paraId="7890B0BD" w14:textId="77777777" w:rsidR="00EC54ED" w:rsidRPr="005A65D1" w:rsidRDefault="00EC54ED">
      <w:pPr>
        <w:rPr>
          <w:lang w:val="en-US"/>
        </w:rPr>
      </w:pPr>
    </w:p>
    <w:p w14:paraId="61D94C27" w14:textId="14BF9119" w:rsidR="00EC54ED" w:rsidRPr="005A65D1" w:rsidRDefault="00EC54ED">
      <w:pPr>
        <w:rPr>
          <w:lang w:val="en-US"/>
        </w:rPr>
      </w:pPr>
    </w:p>
    <w:p w14:paraId="142E31B2" w14:textId="77777777" w:rsidR="000A19DE" w:rsidRPr="005A65D1" w:rsidRDefault="000A19DE">
      <w:pPr>
        <w:rPr>
          <w:lang w:val="en-US"/>
        </w:rPr>
      </w:pPr>
    </w:p>
    <w:p w14:paraId="684B59FE" w14:textId="77777777" w:rsidR="00EC54ED" w:rsidRPr="005A65D1" w:rsidRDefault="00EC54ED">
      <w:pPr>
        <w:rPr>
          <w:lang w:val="en-US"/>
        </w:rPr>
      </w:pPr>
    </w:p>
    <w:p w14:paraId="2DC85FB5" w14:textId="4B492BEF" w:rsidR="00EC54ED" w:rsidRDefault="00EC54ED">
      <w:pPr>
        <w:rPr>
          <w:lang w:val="en-US"/>
        </w:rPr>
      </w:pPr>
    </w:p>
    <w:p w14:paraId="315C3251" w14:textId="77777777" w:rsidR="00F10DD6" w:rsidRPr="005A65D1" w:rsidRDefault="00F10DD6">
      <w:pPr>
        <w:rPr>
          <w:lang w:val="en-US"/>
        </w:rPr>
      </w:pPr>
    </w:p>
    <w:p w14:paraId="512758A6" w14:textId="77777777" w:rsidR="00531D50" w:rsidRPr="005A65D1" w:rsidRDefault="00531D50">
      <w:pPr>
        <w:rPr>
          <w:lang w:val="en-US"/>
        </w:rPr>
      </w:pPr>
    </w:p>
    <w:p w14:paraId="7B0C74F2" w14:textId="77777777" w:rsidR="00FE4BF4" w:rsidRPr="005A65D1" w:rsidRDefault="00FE4BF4">
      <w:pPr>
        <w:rPr>
          <w:lang w:val="en-US"/>
        </w:rPr>
      </w:pPr>
    </w:p>
    <w:p w14:paraId="27EF7215" w14:textId="77777777" w:rsidR="00EC54ED" w:rsidRPr="005A65D1" w:rsidRDefault="00EC54E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3E3F53" w:rsidRPr="009F1B14" w14:paraId="76C84AE4" w14:textId="77777777" w:rsidTr="002829C1">
        <w:tc>
          <w:tcPr>
            <w:tcW w:w="848" w:type="dxa"/>
            <w:vAlign w:val="center"/>
          </w:tcPr>
          <w:p w14:paraId="61FC4557" w14:textId="62BF8450" w:rsidR="003E3F53" w:rsidRPr="009F1B14" w:rsidRDefault="003E3F53" w:rsidP="003E3F53">
            <w:pPr>
              <w:jc w:val="center"/>
              <w:rPr>
                <w:b/>
                <w:lang w:val="en-US"/>
              </w:rPr>
            </w:pPr>
            <w:r>
              <w:rPr>
                <w:rFonts w:ascii="Century Gothic" w:hAnsi="Century Gothic"/>
                <w:b/>
                <w:bCs/>
                <w:color w:val="595959"/>
              </w:rPr>
              <w:t>Item</w:t>
            </w:r>
          </w:p>
        </w:tc>
        <w:tc>
          <w:tcPr>
            <w:tcW w:w="1003" w:type="dxa"/>
          </w:tcPr>
          <w:p w14:paraId="25FD0335" w14:textId="101B9FEF" w:rsidR="003E3F53" w:rsidRPr="009F1B14" w:rsidRDefault="003E3F53" w:rsidP="003E3F53">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7670D19B" w14:textId="58E1F7F9" w:rsidR="003E3F53" w:rsidRPr="009F1B14" w:rsidRDefault="003E3F53" w:rsidP="003E3F53">
            <w:pPr>
              <w:jc w:val="center"/>
              <w:rPr>
                <w:b/>
                <w:lang w:val="en-US"/>
              </w:rPr>
            </w:pPr>
            <w:r w:rsidRPr="00073441">
              <w:rPr>
                <w:rFonts w:ascii="Century Gothic" w:hAnsi="Century Gothic"/>
                <w:b/>
                <w:bCs/>
                <w:color w:val="595959"/>
              </w:rPr>
              <w:t>Text</w:t>
            </w:r>
          </w:p>
        </w:tc>
        <w:tc>
          <w:tcPr>
            <w:tcW w:w="844" w:type="dxa"/>
          </w:tcPr>
          <w:p w14:paraId="612620D7" w14:textId="5686CCEF" w:rsidR="003E3F53" w:rsidRPr="009F1B14" w:rsidRDefault="003E3F53" w:rsidP="003E3F53">
            <w:pPr>
              <w:jc w:val="center"/>
              <w:rPr>
                <w:b/>
                <w:lang w:val="en-US"/>
              </w:rPr>
            </w:pPr>
            <w:r>
              <w:rPr>
                <w:rFonts w:ascii="Century Gothic" w:hAnsi="Century Gothic"/>
                <w:b/>
                <w:bCs/>
                <w:color w:val="595959"/>
              </w:rPr>
              <w:t>UP</w:t>
            </w:r>
          </w:p>
        </w:tc>
        <w:tc>
          <w:tcPr>
            <w:tcW w:w="843" w:type="dxa"/>
          </w:tcPr>
          <w:p w14:paraId="7B3D3933" w14:textId="0C70C445" w:rsidR="003E3F53" w:rsidRPr="009F1B14" w:rsidRDefault="003E3F53" w:rsidP="003E3F5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7577B" w:rsidRPr="00F10DD6" w14:paraId="5B3D3692" w14:textId="77777777" w:rsidTr="0063662B">
        <w:tc>
          <w:tcPr>
            <w:tcW w:w="848" w:type="dxa"/>
          </w:tcPr>
          <w:p w14:paraId="7CEE0649" w14:textId="77777777" w:rsidR="00A7577B" w:rsidRDefault="00A7577B" w:rsidP="0063662B">
            <w:pPr>
              <w:rPr>
                <w:lang w:val="en-US"/>
              </w:rPr>
            </w:pPr>
          </w:p>
          <w:p w14:paraId="5274094B" w14:textId="77777777" w:rsidR="00A7577B" w:rsidRPr="00E04B0E" w:rsidRDefault="00A7577B" w:rsidP="0063662B">
            <w:pPr>
              <w:rPr>
                <w:rFonts w:ascii="Century Gothic" w:hAnsi="Century Gothic"/>
                <w:sz w:val="20"/>
                <w:lang w:val="en-US"/>
              </w:rPr>
            </w:pPr>
            <w:r w:rsidRPr="00E04B0E">
              <w:rPr>
                <w:rFonts w:ascii="Century Gothic" w:hAnsi="Century Gothic"/>
                <w:sz w:val="20"/>
                <w:lang w:val="en-US"/>
              </w:rPr>
              <w:t>16.</w:t>
            </w:r>
            <w:r w:rsidR="00525CE6" w:rsidRPr="00E04B0E">
              <w:rPr>
                <w:rFonts w:ascii="Century Gothic" w:hAnsi="Century Gothic"/>
                <w:sz w:val="20"/>
                <w:lang w:val="en-US"/>
              </w:rPr>
              <w:t>3</w:t>
            </w:r>
          </w:p>
          <w:p w14:paraId="489555F1" w14:textId="77777777" w:rsidR="00A7577B" w:rsidRDefault="00A7577B" w:rsidP="0063662B">
            <w:pPr>
              <w:rPr>
                <w:lang w:val="en-US"/>
              </w:rPr>
            </w:pPr>
          </w:p>
          <w:p w14:paraId="240ED445" w14:textId="77777777" w:rsidR="00A7577B" w:rsidRDefault="00A7577B" w:rsidP="0063662B">
            <w:pPr>
              <w:rPr>
                <w:lang w:val="en-US"/>
              </w:rPr>
            </w:pPr>
          </w:p>
        </w:tc>
        <w:tc>
          <w:tcPr>
            <w:tcW w:w="1003" w:type="dxa"/>
          </w:tcPr>
          <w:p w14:paraId="67F22D1C" w14:textId="77777777" w:rsidR="00A7577B" w:rsidRDefault="00A7577B" w:rsidP="0063662B">
            <w:pPr>
              <w:rPr>
                <w:lang w:val="en-US"/>
              </w:rPr>
            </w:pPr>
          </w:p>
        </w:tc>
        <w:tc>
          <w:tcPr>
            <w:tcW w:w="6385" w:type="dxa"/>
          </w:tcPr>
          <w:p w14:paraId="50B98767" w14:textId="77777777" w:rsidR="00A7577B" w:rsidRPr="005A65D1" w:rsidRDefault="00A7577B" w:rsidP="0063662B">
            <w:pPr>
              <w:rPr>
                <w:lang w:val="en-US"/>
              </w:rPr>
            </w:pPr>
          </w:p>
          <w:p w14:paraId="788C5A66" w14:textId="055B40FA" w:rsidR="00A7577B" w:rsidRPr="007E0B1C" w:rsidRDefault="0008650D" w:rsidP="0063662B">
            <w:pPr>
              <w:rPr>
                <w:rFonts w:ascii="Century Gothic" w:hAnsi="Century Gothic"/>
                <w:b/>
                <w:szCs w:val="24"/>
                <w:lang w:val="en-US"/>
              </w:rPr>
            </w:pPr>
            <w:r w:rsidRPr="007E0B1C">
              <w:rPr>
                <w:rFonts w:ascii="Century Gothic" w:hAnsi="Century Gothic"/>
                <w:b/>
                <w:szCs w:val="24"/>
                <w:lang w:val="en-GB"/>
              </w:rPr>
              <w:t>Ball Valve with pipe identical Passage</w:t>
            </w:r>
            <w:r w:rsidR="00A7577B" w:rsidRPr="007E0B1C">
              <w:rPr>
                <w:rFonts w:ascii="Century Gothic" w:hAnsi="Century Gothic"/>
                <w:b/>
                <w:szCs w:val="24"/>
                <w:lang w:val="en-US"/>
              </w:rPr>
              <w:t xml:space="preserve"> </w:t>
            </w:r>
            <w:r w:rsidR="00A7577B" w:rsidRPr="007E0B1C">
              <w:rPr>
                <w:rFonts w:ascii="Century Gothic" w:hAnsi="Century Gothic"/>
                <w:b/>
                <w:bCs/>
                <w:szCs w:val="24"/>
                <w:lang w:val="en-US"/>
              </w:rPr>
              <w:t>KH</w:t>
            </w:r>
            <w:r w:rsidR="00D3373E" w:rsidRPr="007E0B1C">
              <w:rPr>
                <w:rFonts w:ascii="Century Gothic" w:hAnsi="Century Gothic"/>
                <w:b/>
                <w:bCs/>
                <w:szCs w:val="24"/>
                <w:lang w:val="en-US"/>
              </w:rPr>
              <w:t>W</w:t>
            </w:r>
            <w:r w:rsidR="00A7577B" w:rsidRPr="007E0B1C">
              <w:rPr>
                <w:rFonts w:ascii="Century Gothic" w:hAnsi="Century Gothic"/>
                <w:b/>
                <w:szCs w:val="24"/>
                <w:lang w:val="en-US"/>
              </w:rPr>
              <w:t xml:space="preserve"> </w:t>
            </w:r>
          </w:p>
          <w:p w14:paraId="494F5F3A" w14:textId="77777777" w:rsidR="00C313B9" w:rsidRPr="007E0B1C" w:rsidRDefault="00C313B9" w:rsidP="00C313B9">
            <w:pPr>
              <w:rPr>
                <w:rFonts w:ascii="Century Gothic" w:hAnsi="Century Gothic"/>
                <w:sz w:val="20"/>
                <w:lang w:val="en-GB"/>
              </w:rPr>
            </w:pPr>
            <w:r w:rsidRPr="007E0B1C">
              <w:rPr>
                <w:rFonts w:ascii="Century Gothic" w:hAnsi="Century Gothic"/>
                <w:sz w:val="20"/>
                <w:lang w:val="en-GB"/>
              </w:rPr>
              <w:t xml:space="preserve">Area of Application up to 16 </w:t>
            </w:r>
            <w:proofErr w:type="gramStart"/>
            <w:r w:rsidRPr="007E0B1C">
              <w:rPr>
                <w:rFonts w:ascii="Century Gothic" w:hAnsi="Century Gothic"/>
                <w:sz w:val="20"/>
                <w:lang w:val="en-GB"/>
              </w:rPr>
              <w:t>bar</w:t>
            </w:r>
            <w:proofErr w:type="gramEnd"/>
            <w:r w:rsidRPr="007E0B1C">
              <w:rPr>
                <w:rFonts w:ascii="Century Gothic" w:hAnsi="Century Gothic"/>
                <w:sz w:val="20"/>
                <w:lang w:val="en-GB"/>
              </w:rPr>
              <w:t xml:space="preserve"> (water)</w:t>
            </w:r>
          </w:p>
          <w:p w14:paraId="07922264" w14:textId="77777777" w:rsidR="009A50F5" w:rsidRPr="000C7F78" w:rsidRDefault="009A50F5" w:rsidP="009A50F5">
            <w:pPr>
              <w:pStyle w:val="berschrift6"/>
              <w:rPr>
                <w:rFonts w:ascii="Century Gothic" w:hAnsi="Century Gothic" w:cs="Arial"/>
                <w:b/>
                <w:i w:val="0"/>
                <w:color w:val="auto"/>
                <w:sz w:val="20"/>
                <w:u w:val="single"/>
              </w:rPr>
            </w:pPr>
            <w:r w:rsidRPr="000C7F78">
              <w:rPr>
                <w:rFonts w:ascii="Century Gothic" w:hAnsi="Century Gothic" w:cs="Arial"/>
                <w:b/>
                <w:i w:val="0"/>
                <w:color w:val="auto"/>
                <w:sz w:val="20"/>
                <w:u w:val="single"/>
              </w:rPr>
              <w:t>Features:</w:t>
            </w:r>
          </w:p>
          <w:p w14:paraId="0C3E11C0"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valve passage without restriction corresponding to internal diameter of pipe spigot providing optimum hydraulics </w:t>
            </w:r>
          </w:p>
          <w:p w14:paraId="443BA7CD" w14:textId="77777777" w:rsidR="009A50F5" w:rsidRPr="000C7F78" w:rsidRDefault="009A50F5" w:rsidP="009A50F5">
            <w:pPr>
              <w:numPr>
                <w:ilvl w:val="0"/>
                <w:numId w:val="8"/>
              </w:numPr>
              <w:tabs>
                <w:tab w:val="clear" w:pos="360"/>
              </w:tabs>
              <w:ind w:left="214" w:hanging="214"/>
              <w:rPr>
                <w:rFonts w:ascii="Century Gothic" w:hAnsi="Century Gothic"/>
                <w:sz w:val="20"/>
              </w:rPr>
            </w:pPr>
            <w:proofErr w:type="spellStart"/>
            <w:r w:rsidRPr="000C7F78">
              <w:rPr>
                <w:rFonts w:ascii="Century Gothic" w:hAnsi="Century Gothic"/>
                <w:sz w:val="20"/>
              </w:rPr>
              <w:t>passage</w:t>
            </w:r>
            <w:proofErr w:type="spellEnd"/>
            <w:r w:rsidRPr="000C7F78">
              <w:rPr>
                <w:rFonts w:ascii="Century Gothic" w:hAnsi="Century Gothic"/>
                <w:sz w:val="20"/>
              </w:rPr>
              <w:t xml:space="preserve"> </w:t>
            </w:r>
            <w:proofErr w:type="spellStart"/>
            <w:r w:rsidRPr="000C7F78">
              <w:rPr>
                <w:rFonts w:ascii="Century Gothic" w:hAnsi="Century Gothic"/>
                <w:sz w:val="20"/>
              </w:rPr>
              <w:t>may</w:t>
            </w:r>
            <w:proofErr w:type="spellEnd"/>
            <w:r w:rsidRPr="000C7F78">
              <w:rPr>
                <w:rFonts w:ascii="Century Gothic" w:hAnsi="Century Gothic"/>
                <w:sz w:val="20"/>
              </w:rPr>
              <w:t xml:space="preserve"> </w:t>
            </w:r>
            <w:proofErr w:type="spellStart"/>
            <w:r w:rsidRPr="000C7F78">
              <w:rPr>
                <w:rFonts w:ascii="Century Gothic" w:hAnsi="Century Gothic"/>
                <w:sz w:val="20"/>
              </w:rPr>
              <w:t>be</w:t>
            </w:r>
            <w:proofErr w:type="spellEnd"/>
            <w:r w:rsidRPr="000C7F78">
              <w:rPr>
                <w:rFonts w:ascii="Century Gothic" w:hAnsi="Century Gothic"/>
                <w:sz w:val="20"/>
              </w:rPr>
              <w:t xml:space="preserve"> </w:t>
            </w:r>
            <w:proofErr w:type="spellStart"/>
            <w:r w:rsidRPr="000C7F78">
              <w:rPr>
                <w:rFonts w:ascii="Century Gothic" w:hAnsi="Century Gothic"/>
                <w:sz w:val="20"/>
              </w:rPr>
              <w:t>cleaned</w:t>
            </w:r>
            <w:proofErr w:type="spellEnd"/>
            <w:r w:rsidRPr="000C7F78">
              <w:rPr>
                <w:rFonts w:ascii="Century Gothic" w:hAnsi="Century Gothic"/>
                <w:sz w:val="20"/>
              </w:rPr>
              <w:t xml:space="preserve"> </w:t>
            </w:r>
          </w:p>
          <w:p w14:paraId="3FA12E07" w14:textId="77777777" w:rsidR="009A50F5" w:rsidRPr="000C7F78" w:rsidRDefault="009A50F5" w:rsidP="009A50F5">
            <w:pPr>
              <w:numPr>
                <w:ilvl w:val="0"/>
                <w:numId w:val="8"/>
              </w:numPr>
              <w:tabs>
                <w:tab w:val="clear" w:pos="360"/>
              </w:tabs>
              <w:ind w:left="214" w:hanging="214"/>
              <w:rPr>
                <w:rFonts w:ascii="Century Gothic" w:hAnsi="Century Gothic"/>
                <w:sz w:val="20"/>
              </w:rPr>
            </w:pPr>
            <w:proofErr w:type="spellStart"/>
            <w:r w:rsidRPr="000C7F78">
              <w:rPr>
                <w:rFonts w:ascii="Century Gothic" w:hAnsi="Century Gothic"/>
                <w:sz w:val="20"/>
              </w:rPr>
              <w:t>dimension</w:t>
            </w:r>
            <w:proofErr w:type="spellEnd"/>
            <w:r w:rsidRPr="000C7F78">
              <w:rPr>
                <w:rFonts w:ascii="Century Gothic" w:hAnsi="Century Gothic"/>
                <w:sz w:val="20"/>
              </w:rPr>
              <w:t xml:space="preserve"> PE 100/ SDR 11</w:t>
            </w:r>
          </w:p>
          <w:p w14:paraId="256F921E"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permanent HD-PE operation shut-off valves </w:t>
            </w:r>
          </w:p>
          <w:p w14:paraId="44455EFE"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corrosion proof due to HD-PE housing, ball and ends to be fused (no need for any preventative measures). </w:t>
            </w:r>
          </w:p>
          <w:p w14:paraId="345A04CD"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maintenance free, identical service life to entire pipe system </w:t>
            </w:r>
          </w:p>
          <w:p w14:paraId="7C76EDBB"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immune to chemical and electric reactions </w:t>
            </w:r>
          </w:p>
          <w:p w14:paraId="798B2726" w14:textId="77777777" w:rsidR="009A50F5" w:rsidRPr="000C7F78" w:rsidRDefault="009A50F5" w:rsidP="009A50F5">
            <w:pPr>
              <w:numPr>
                <w:ilvl w:val="0"/>
                <w:numId w:val="8"/>
              </w:numPr>
              <w:tabs>
                <w:tab w:val="clear" w:pos="360"/>
              </w:tabs>
              <w:ind w:left="214" w:hanging="214"/>
              <w:rPr>
                <w:rFonts w:ascii="Century Gothic" w:hAnsi="Century Gothic"/>
                <w:sz w:val="20"/>
              </w:rPr>
            </w:pPr>
            <w:proofErr w:type="spellStart"/>
            <w:r w:rsidRPr="000C7F78">
              <w:rPr>
                <w:rFonts w:ascii="Century Gothic" w:hAnsi="Century Gothic"/>
                <w:sz w:val="20"/>
              </w:rPr>
              <w:t>low</w:t>
            </w:r>
            <w:proofErr w:type="spellEnd"/>
            <w:r w:rsidRPr="000C7F78">
              <w:rPr>
                <w:rFonts w:ascii="Century Gothic" w:hAnsi="Century Gothic"/>
                <w:sz w:val="20"/>
              </w:rPr>
              <w:t xml:space="preserve"> </w:t>
            </w:r>
            <w:proofErr w:type="spellStart"/>
            <w:r w:rsidRPr="000C7F78">
              <w:rPr>
                <w:rFonts w:ascii="Century Gothic" w:hAnsi="Century Gothic"/>
                <w:sz w:val="20"/>
              </w:rPr>
              <w:t>activating</w:t>
            </w:r>
            <w:proofErr w:type="spellEnd"/>
            <w:r w:rsidRPr="000C7F78">
              <w:rPr>
                <w:rFonts w:ascii="Century Gothic" w:hAnsi="Century Gothic"/>
                <w:sz w:val="20"/>
              </w:rPr>
              <w:t xml:space="preserve"> </w:t>
            </w:r>
            <w:proofErr w:type="spellStart"/>
            <w:r w:rsidRPr="000C7F78">
              <w:rPr>
                <w:rFonts w:ascii="Century Gothic" w:hAnsi="Century Gothic"/>
                <w:sz w:val="20"/>
              </w:rPr>
              <w:t>element</w:t>
            </w:r>
            <w:proofErr w:type="spellEnd"/>
            <w:r w:rsidRPr="000C7F78">
              <w:rPr>
                <w:rFonts w:ascii="Century Gothic" w:hAnsi="Century Gothic"/>
                <w:sz w:val="20"/>
              </w:rPr>
              <w:t xml:space="preserve">, </w:t>
            </w:r>
            <w:proofErr w:type="spellStart"/>
            <w:r w:rsidRPr="000C7F78">
              <w:rPr>
                <w:rFonts w:ascii="Century Gothic" w:hAnsi="Century Gothic"/>
                <w:sz w:val="20"/>
              </w:rPr>
              <w:t>low</w:t>
            </w:r>
            <w:proofErr w:type="spellEnd"/>
            <w:r w:rsidRPr="000C7F78">
              <w:rPr>
                <w:rFonts w:ascii="Century Gothic" w:hAnsi="Century Gothic"/>
                <w:sz w:val="20"/>
              </w:rPr>
              <w:t xml:space="preserve"> </w:t>
            </w:r>
            <w:proofErr w:type="spellStart"/>
            <w:r w:rsidRPr="000C7F78">
              <w:rPr>
                <w:rFonts w:ascii="Century Gothic" w:hAnsi="Century Gothic"/>
                <w:sz w:val="20"/>
              </w:rPr>
              <w:t>weight</w:t>
            </w:r>
            <w:proofErr w:type="spellEnd"/>
            <w:r w:rsidRPr="000C7F78">
              <w:rPr>
                <w:rFonts w:ascii="Century Gothic" w:hAnsi="Century Gothic"/>
                <w:sz w:val="20"/>
              </w:rPr>
              <w:t xml:space="preserve"> </w:t>
            </w:r>
          </w:p>
          <w:p w14:paraId="6A69E5B2" w14:textId="77777777" w:rsidR="009A50F5" w:rsidRPr="000C7F78" w:rsidRDefault="009A50F5" w:rsidP="009A50F5">
            <w:pPr>
              <w:numPr>
                <w:ilvl w:val="0"/>
                <w:numId w:val="8"/>
              </w:numPr>
              <w:tabs>
                <w:tab w:val="clear" w:pos="360"/>
              </w:tabs>
              <w:ind w:left="214" w:hanging="214"/>
              <w:rPr>
                <w:rFonts w:ascii="Century Gothic" w:hAnsi="Century Gothic"/>
                <w:sz w:val="20"/>
              </w:rPr>
            </w:pPr>
            <w:proofErr w:type="spellStart"/>
            <w:r w:rsidRPr="000C7F78">
              <w:rPr>
                <w:rFonts w:ascii="Century Gothic" w:hAnsi="Century Gothic"/>
                <w:sz w:val="20"/>
              </w:rPr>
              <w:t>resistance</w:t>
            </w:r>
            <w:proofErr w:type="spellEnd"/>
            <w:r w:rsidRPr="000C7F78">
              <w:rPr>
                <w:rFonts w:ascii="Century Gothic" w:hAnsi="Century Gothic"/>
                <w:sz w:val="20"/>
              </w:rPr>
              <w:t xml:space="preserve"> </w:t>
            </w:r>
            <w:proofErr w:type="spellStart"/>
            <w:r w:rsidRPr="000C7F78">
              <w:rPr>
                <w:rFonts w:ascii="Century Gothic" w:hAnsi="Century Gothic"/>
                <w:sz w:val="20"/>
              </w:rPr>
              <w:t>to</w:t>
            </w:r>
            <w:proofErr w:type="spellEnd"/>
            <w:r w:rsidRPr="000C7F78">
              <w:rPr>
                <w:rFonts w:ascii="Century Gothic" w:hAnsi="Century Gothic"/>
                <w:sz w:val="20"/>
              </w:rPr>
              <w:t xml:space="preserve"> </w:t>
            </w:r>
            <w:proofErr w:type="spellStart"/>
            <w:r w:rsidRPr="000C7F78">
              <w:rPr>
                <w:rFonts w:ascii="Century Gothic" w:hAnsi="Century Gothic"/>
                <w:sz w:val="20"/>
              </w:rPr>
              <w:t>stop</w:t>
            </w:r>
            <w:proofErr w:type="spellEnd"/>
            <w:r w:rsidRPr="000C7F78">
              <w:rPr>
                <w:rFonts w:ascii="Century Gothic" w:hAnsi="Century Gothic"/>
                <w:sz w:val="20"/>
              </w:rPr>
              <w:t xml:space="preserve"> &gt; 150 </w:t>
            </w:r>
            <w:proofErr w:type="spellStart"/>
            <w:r w:rsidRPr="000C7F78">
              <w:rPr>
                <w:rFonts w:ascii="Century Gothic" w:hAnsi="Century Gothic"/>
                <w:sz w:val="20"/>
              </w:rPr>
              <w:t>Nm</w:t>
            </w:r>
            <w:proofErr w:type="spellEnd"/>
          </w:p>
          <w:p w14:paraId="7B9DD878" w14:textId="77777777" w:rsidR="009A50F5" w:rsidRPr="000C7F78" w:rsidRDefault="009A50F5" w:rsidP="009A50F5">
            <w:pPr>
              <w:numPr>
                <w:ilvl w:val="0"/>
                <w:numId w:val="8"/>
              </w:numPr>
              <w:tabs>
                <w:tab w:val="clear" w:pos="360"/>
              </w:tabs>
              <w:ind w:left="214" w:hanging="214"/>
              <w:rPr>
                <w:rFonts w:ascii="Century Gothic" w:hAnsi="Century Gothic"/>
                <w:sz w:val="20"/>
              </w:rPr>
            </w:pPr>
            <w:proofErr w:type="spellStart"/>
            <w:r w:rsidRPr="000C7F78">
              <w:rPr>
                <w:rFonts w:ascii="Century Gothic" w:hAnsi="Century Gothic"/>
                <w:sz w:val="20"/>
              </w:rPr>
              <w:t>floating</w:t>
            </w:r>
            <w:proofErr w:type="spellEnd"/>
            <w:r w:rsidRPr="000C7F78">
              <w:rPr>
                <w:rFonts w:ascii="Century Gothic" w:hAnsi="Century Gothic"/>
                <w:sz w:val="20"/>
              </w:rPr>
              <w:t xml:space="preserve"> ball </w:t>
            </w:r>
          </w:p>
          <w:p w14:paraId="718668A1"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double axial seal in ball axis </w:t>
            </w:r>
          </w:p>
          <w:p w14:paraId="4C68DE33" w14:textId="77777777" w:rsidR="009A50F5" w:rsidRPr="000C7F78" w:rsidRDefault="009A50F5" w:rsidP="009A50F5">
            <w:pPr>
              <w:numPr>
                <w:ilvl w:val="0"/>
                <w:numId w:val="8"/>
              </w:numPr>
              <w:tabs>
                <w:tab w:val="clear" w:pos="360"/>
              </w:tabs>
              <w:ind w:left="214" w:hanging="214"/>
              <w:rPr>
                <w:rFonts w:ascii="Century Gothic" w:hAnsi="Century Gothic"/>
                <w:sz w:val="20"/>
              </w:rPr>
            </w:pPr>
            <w:proofErr w:type="spellStart"/>
            <w:r w:rsidRPr="000C7F78">
              <w:rPr>
                <w:rFonts w:ascii="Century Gothic" w:hAnsi="Century Gothic"/>
                <w:sz w:val="20"/>
              </w:rPr>
              <w:t>opening</w:t>
            </w:r>
            <w:proofErr w:type="spellEnd"/>
            <w:r w:rsidRPr="000C7F78">
              <w:rPr>
                <w:rFonts w:ascii="Century Gothic" w:hAnsi="Century Gothic"/>
                <w:sz w:val="20"/>
              </w:rPr>
              <w:t>/</w:t>
            </w:r>
            <w:proofErr w:type="spellStart"/>
            <w:r w:rsidRPr="000C7F78">
              <w:rPr>
                <w:rFonts w:ascii="Century Gothic" w:hAnsi="Century Gothic"/>
                <w:sz w:val="20"/>
              </w:rPr>
              <w:t>closing</w:t>
            </w:r>
            <w:proofErr w:type="spellEnd"/>
            <w:r w:rsidRPr="000C7F78">
              <w:rPr>
                <w:rFonts w:ascii="Century Gothic" w:hAnsi="Century Gothic"/>
                <w:sz w:val="20"/>
              </w:rPr>
              <w:t xml:space="preserve"> ¼ </w:t>
            </w:r>
            <w:proofErr w:type="spellStart"/>
            <w:r w:rsidRPr="000C7F78">
              <w:rPr>
                <w:rFonts w:ascii="Century Gothic" w:hAnsi="Century Gothic"/>
                <w:sz w:val="20"/>
              </w:rPr>
              <w:t>rotation</w:t>
            </w:r>
            <w:proofErr w:type="spellEnd"/>
            <w:r w:rsidRPr="000C7F78">
              <w:rPr>
                <w:rFonts w:ascii="Century Gothic" w:hAnsi="Century Gothic"/>
                <w:sz w:val="20"/>
              </w:rPr>
              <w:t xml:space="preserve"> </w:t>
            </w:r>
          </w:p>
          <w:p w14:paraId="6E213227" w14:textId="77777777" w:rsidR="009A50F5" w:rsidRPr="000C7F78" w:rsidRDefault="009A50F5" w:rsidP="009A50F5">
            <w:pPr>
              <w:numPr>
                <w:ilvl w:val="0"/>
                <w:numId w:val="8"/>
              </w:numPr>
              <w:tabs>
                <w:tab w:val="clear" w:pos="360"/>
              </w:tabs>
              <w:ind w:left="214" w:hanging="214"/>
              <w:rPr>
                <w:rFonts w:ascii="Century Gothic" w:hAnsi="Century Gothic"/>
                <w:sz w:val="20"/>
              </w:rPr>
            </w:pPr>
            <w:proofErr w:type="spellStart"/>
            <w:r w:rsidRPr="000C7F78">
              <w:rPr>
                <w:rFonts w:ascii="Century Gothic" w:hAnsi="Century Gothic"/>
                <w:sz w:val="20"/>
              </w:rPr>
              <w:t>no</w:t>
            </w:r>
            <w:proofErr w:type="spellEnd"/>
            <w:r w:rsidRPr="000C7F78">
              <w:rPr>
                <w:rFonts w:ascii="Century Gothic" w:hAnsi="Century Gothic"/>
                <w:sz w:val="20"/>
              </w:rPr>
              <w:t xml:space="preserve"> </w:t>
            </w:r>
            <w:proofErr w:type="spellStart"/>
            <w:r w:rsidRPr="000C7F78">
              <w:rPr>
                <w:rFonts w:ascii="Century Gothic" w:hAnsi="Century Gothic"/>
                <w:sz w:val="20"/>
              </w:rPr>
              <w:t>deposits</w:t>
            </w:r>
            <w:proofErr w:type="spellEnd"/>
            <w:r w:rsidRPr="000C7F78">
              <w:rPr>
                <w:rFonts w:ascii="Century Gothic" w:hAnsi="Century Gothic"/>
                <w:sz w:val="20"/>
              </w:rPr>
              <w:t xml:space="preserve"> on internal </w:t>
            </w:r>
            <w:proofErr w:type="spellStart"/>
            <w:r w:rsidRPr="000C7F78">
              <w:rPr>
                <w:rFonts w:ascii="Century Gothic" w:hAnsi="Century Gothic"/>
                <w:sz w:val="20"/>
              </w:rPr>
              <w:t>surfaces</w:t>
            </w:r>
            <w:proofErr w:type="spellEnd"/>
            <w:r w:rsidRPr="000C7F78">
              <w:rPr>
                <w:rFonts w:ascii="Century Gothic" w:hAnsi="Century Gothic"/>
                <w:sz w:val="20"/>
              </w:rPr>
              <w:t xml:space="preserve"> </w:t>
            </w:r>
          </w:p>
          <w:p w14:paraId="0A8DE407" w14:textId="4CECABC8" w:rsidR="009A50F5" w:rsidRPr="000C7F78" w:rsidRDefault="00583775" w:rsidP="009A50F5">
            <w:pPr>
              <w:numPr>
                <w:ilvl w:val="0"/>
                <w:numId w:val="8"/>
              </w:numPr>
              <w:tabs>
                <w:tab w:val="clear" w:pos="360"/>
              </w:tabs>
              <w:ind w:left="214" w:hanging="214"/>
              <w:rPr>
                <w:rFonts w:ascii="Century Gothic" w:hAnsi="Century Gothic"/>
                <w:sz w:val="20"/>
                <w:lang w:val="en-GB"/>
              </w:rPr>
            </w:pPr>
            <w:r>
              <w:rPr>
                <w:rFonts w:ascii="Century Gothic" w:hAnsi="Century Gothic"/>
                <w:sz w:val="20"/>
                <w:lang w:val="en-GB"/>
              </w:rPr>
              <w:t>K</w:t>
            </w:r>
            <w:r w:rsidR="009A50F5" w:rsidRPr="000C7F78">
              <w:rPr>
                <w:rFonts w:ascii="Century Gothic" w:hAnsi="Century Gothic"/>
                <w:sz w:val="20"/>
                <w:lang w:val="en-GB"/>
              </w:rPr>
              <w:t xml:space="preserve">BS activating lever system specially adapted to ball valves </w:t>
            </w:r>
          </w:p>
          <w:p w14:paraId="00719CB7"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barcoding allows automatic traceability of the fitting</w:t>
            </w:r>
          </w:p>
          <w:p w14:paraId="2195C67D" w14:textId="77777777" w:rsidR="009A50F5" w:rsidRPr="000C7F78" w:rsidRDefault="009A50F5" w:rsidP="009A50F5">
            <w:pPr>
              <w:numPr>
                <w:ilvl w:val="0"/>
                <w:numId w:val="8"/>
              </w:numPr>
              <w:tabs>
                <w:tab w:val="clear" w:pos="360"/>
              </w:tabs>
              <w:ind w:left="214" w:hanging="214"/>
              <w:rPr>
                <w:rFonts w:ascii="Century Gothic" w:hAnsi="Century Gothic"/>
                <w:sz w:val="20"/>
                <w:lang w:val="en-US"/>
              </w:rPr>
            </w:pPr>
            <w:r w:rsidRPr="000C7F78">
              <w:rPr>
                <w:rFonts w:ascii="Century Gothic" w:hAnsi="Century Gothic"/>
                <w:sz w:val="20"/>
                <w:lang w:val="en-US"/>
              </w:rPr>
              <w:t>acceptance certificate to DIN EN 10 204 - 3.1 on request</w:t>
            </w:r>
          </w:p>
          <w:p w14:paraId="53C3DF61" w14:textId="77777777" w:rsidR="00367C14" w:rsidRPr="000C7F78" w:rsidRDefault="00367C14" w:rsidP="00367C14">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DVGW registration to VP 302 (gas)</w:t>
            </w:r>
          </w:p>
          <w:p w14:paraId="0DF2C0C6" w14:textId="77777777" w:rsidR="00A7577B" w:rsidRPr="009A50F5" w:rsidRDefault="00A7577B" w:rsidP="0063662B">
            <w:pPr>
              <w:rPr>
                <w:rFonts w:ascii="Times New Roman" w:hAnsi="Times New Roman"/>
                <w:sz w:val="20"/>
                <w:lang w:val="en-US"/>
              </w:rPr>
            </w:pPr>
          </w:p>
          <w:p w14:paraId="53DE47F3" w14:textId="77777777" w:rsidR="00E237FE" w:rsidRDefault="00E237FE" w:rsidP="00E237FE">
            <w:pPr>
              <w:rPr>
                <w:rFonts w:ascii="Century Gothic" w:hAnsi="Century Gothic"/>
                <w:b/>
                <w:sz w:val="20"/>
                <w:lang w:val="en-US"/>
              </w:rPr>
            </w:pPr>
            <w:r w:rsidRPr="00CB4EFD">
              <w:rPr>
                <w:rFonts w:ascii="Century Gothic" w:hAnsi="Century Gothic"/>
                <w:b/>
                <w:sz w:val="20"/>
                <w:lang w:val="en-US"/>
              </w:rPr>
              <w:t>Available in the sizes:</w:t>
            </w:r>
          </w:p>
          <w:p w14:paraId="3C723BDE" w14:textId="77777777" w:rsidR="00E237FE" w:rsidRPr="005A65D1" w:rsidRDefault="00E237FE" w:rsidP="0063662B">
            <w:pPr>
              <w:rPr>
                <w:sz w:val="20"/>
                <w:lang w:val="en-US"/>
              </w:rPr>
            </w:pPr>
          </w:p>
          <w:p w14:paraId="2CFF80F5" w14:textId="117B261F" w:rsidR="00A7577B" w:rsidRPr="005A65D1" w:rsidRDefault="00A7577B" w:rsidP="0063662B">
            <w:pPr>
              <w:rPr>
                <w:rFonts w:ascii="Century Gothic" w:hAnsi="Century Gothic"/>
                <w:sz w:val="20"/>
                <w:lang w:val="en-US"/>
              </w:rPr>
            </w:pPr>
            <w:r w:rsidRPr="005A65D1">
              <w:rPr>
                <w:rFonts w:ascii="Century Gothic" w:hAnsi="Century Gothic"/>
                <w:sz w:val="20"/>
                <w:lang w:val="en-US"/>
              </w:rPr>
              <w:t>d 32</w:t>
            </w:r>
            <w:r w:rsidRPr="005A65D1">
              <w:rPr>
                <w:rFonts w:ascii="Century Gothic" w:hAnsi="Century Gothic"/>
                <w:sz w:val="20"/>
                <w:lang w:val="en-US"/>
              </w:rPr>
              <w:tab/>
            </w:r>
            <w:r w:rsidRPr="005A65D1">
              <w:rPr>
                <w:rFonts w:ascii="Century Gothic" w:hAnsi="Century Gothic"/>
                <w:sz w:val="20"/>
                <w:lang w:val="en-US"/>
              </w:rPr>
              <w:tab/>
            </w:r>
          </w:p>
          <w:p w14:paraId="6103048E" w14:textId="77777777" w:rsidR="00A7577B" w:rsidRPr="005A65D1" w:rsidRDefault="00A7577B" w:rsidP="0063662B">
            <w:pPr>
              <w:rPr>
                <w:rFonts w:ascii="Century Gothic" w:hAnsi="Century Gothic"/>
                <w:sz w:val="20"/>
                <w:lang w:val="en-US"/>
              </w:rPr>
            </w:pPr>
            <w:r w:rsidRPr="005A65D1">
              <w:rPr>
                <w:rFonts w:ascii="Century Gothic" w:hAnsi="Century Gothic"/>
                <w:sz w:val="20"/>
                <w:lang w:val="en-US"/>
              </w:rPr>
              <w:t>d 40</w:t>
            </w:r>
            <w:r w:rsidRPr="005A65D1">
              <w:rPr>
                <w:rFonts w:ascii="Century Gothic" w:hAnsi="Century Gothic"/>
                <w:sz w:val="20"/>
                <w:lang w:val="en-US"/>
              </w:rPr>
              <w:tab/>
            </w:r>
            <w:r w:rsidRPr="005A65D1">
              <w:rPr>
                <w:rFonts w:ascii="Century Gothic" w:hAnsi="Century Gothic"/>
                <w:sz w:val="20"/>
                <w:lang w:val="en-US"/>
              </w:rPr>
              <w:tab/>
            </w:r>
          </w:p>
          <w:p w14:paraId="4BD2955A" w14:textId="77777777" w:rsidR="00A7577B" w:rsidRPr="005A65D1" w:rsidRDefault="00A7577B" w:rsidP="0063662B">
            <w:pPr>
              <w:rPr>
                <w:rFonts w:ascii="Century Gothic" w:hAnsi="Century Gothic"/>
                <w:sz w:val="20"/>
                <w:lang w:val="en-US"/>
              </w:rPr>
            </w:pPr>
            <w:r w:rsidRPr="005A65D1">
              <w:rPr>
                <w:rFonts w:ascii="Century Gothic" w:hAnsi="Century Gothic"/>
                <w:sz w:val="20"/>
                <w:lang w:val="en-US"/>
              </w:rPr>
              <w:t>d 50*</w:t>
            </w:r>
            <w:r w:rsidRPr="005A65D1">
              <w:rPr>
                <w:rFonts w:ascii="Century Gothic" w:hAnsi="Century Gothic"/>
                <w:sz w:val="20"/>
                <w:lang w:val="en-US"/>
              </w:rPr>
              <w:tab/>
            </w:r>
            <w:r w:rsidRPr="005A65D1">
              <w:rPr>
                <w:rFonts w:ascii="Century Gothic" w:hAnsi="Century Gothic"/>
                <w:sz w:val="20"/>
                <w:lang w:val="en-US"/>
              </w:rPr>
              <w:tab/>
            </w:r>
          </w:p>
          <w:p w14:paraId="68B86866" w14:textId="77777777" w:rsidR="00A7577B" w:rsidRPr="005A65D1" w:rsidRDefault="00A7577B" w:rsidP="0063662B">
            <w:pPr>
              <w:rPr>
                <w:sz w:val="20"/>
                <w:lang w:val="en-US"/>
              </w:rPr>
            </w:pPr>
            <w:r w:rsidRPr="005A65D1">
              <w:rPr>
                <w:rFonts w:ascii="Century Gothic" w:hAnsi="Century Gothic"/>
                <w:sz w:val="20"/>
                <w:lang w:val="en-US"/>
              </w:rPr>
              <w:t>d 63</w:t>
            </w:r>
            <w:r w:rsidRPr="005A65D1">
              <w:rPr>
                <w:rFonts w:ascii="Century Gothic" w:hAnsi="Century Gothic"/>
                <w:sz w:val="20"/>
                <w:lang w:val="en-US"/>
              </w:rPr>
              <w:tab/>
            </w:r>
            <w:r w:rsidRPr="005A65D1">
              <w:rPr>
                <w:sz w:val="20"/>
                <w:lang w:val="en-US"/>
              </w:rPr>
              <w:tab/>
            </w:r>
          </w:p>
          <w:p w14:paraId="0589EE92" w14:textId="77777777" w:rsidR="00A7577B" w:rsidRPr="005A65D1" w:rsidRDefault="00A7577B" w:rsidP="0063662B">
            <w:pPr>
              <w:rPr>
                <w:sz w:val="20"/>
                <w:lang w:val="en-US"/>
              </w:rPr>
            </w:pPr>
          </w:p>
          <w:p w14:paraId="56DE5051" w14:textId="13B74A92" w:rsidR="00A7577B" w:rsidRPr="00F31BB8" w:rsidRDefault="00F31BB8" w:rsidP="0063662B">
            <w:pPr>
              <w:rPr>
                <w:rFonts w:ascii="Century Gothic" w:hAnsi="Century Gothic"/>
                <w:b/>
                <w:sz w:val="18"/>
                <w:szCs w:val="18"/>
                <w:lang w:val="en-US"/>
              </w:rPr>
            </w:pPr>
            <w:r w:rsidRPr="00F31BB8">
              <w:rPr>
                <w:rFonts w:ascii="Century Gothic" w:hAnsi="Century Gothic"/>
                <w:sz w:val="18"/>
                <w:szCs w:val="18"/>
                <w:lang w:val="en-US"/>
              </w:rPr>
              <w:t xml:space="preserve">* </w:t>
            </w:r>
            <w:r w:rsidR="00585820">
              <w:rPr>
                <w:rFonts w:ascii="Century Gothic" w:hAnsi="Century Gothic"/>
                <w:sz w:val="18"/>
                <w:szCs w:val="18"/>
                <w:lang w:val="en-US"/>
              </w:rPr>
              <w:t>K</w:t>
            </w:r>
            <w:r w:rsidRPr="00F31BB8">
              <w:rPr>
                <w:rFonts w:ascii="Century Gothic" w:hAnsi="Century Gothic"/>
                <w:sz w:val="18"/>
                <w:szCs w:val="18"/>
                <w:lang w:val="en-US"/>
              </w:rPr>
              <w:t>BS d 63 – d 225 is required</w:t>
            </w:r>
            <w:r w:rsidRPr="00F31BB8">
              <w:rPr>
                <w:rFonts w:ascii="Century Gothic" w:hAnsi="Century Gothic"/>
                <w:sz w:val="18"/>
                <w:szCs w:val="18"/>
                <w:lang w:val="en-US"/>
              </w:rPr>
              <w:tab/>
            </w:r>
          </w:p>
          <w:p w14:paraId="29BC1403" w14:textId="77777777" w:rsidR="00A7577B" w:rsidRPr="00F31BB8" w:rsidRDefault="00A7577B" w:rsidP="0063662B">
            <w:pPr>
              <w:rPr>
                <w:lang w:val="en-US"/>
              </w:rPr>
            </w:pPr>
          </w:p>
          <w:p w14:paraId="2F586FBD" w14:textId="77777777" w:rsidR="00A7577B" w:rsidRPr="00F31BB8" w:rsidRDefault="00A7577B" w:rsidP="0063662B">
            <w:pPr>
              <w:rPr>
                <w:lang w:val="en-US"/>
              </w:rPr>
            </w:pPr>
          </w:p>
        </w:tc>
        <w:tc>
          <w:tcPr>
            <w:tcW w:w="844" w:type="dxa"/>
          </w:tcPr>
          <w:p w14:paraId="6EC3656C" w14:textId="77777777" w:rsidR="00A7577B" w:rsidRPr="00F31BB8" w:rsidRDefault="00A7577B" w:rsidP="0063662B">
            <w:pPr>
              <w:rPr>
                <w:lang w:val="en-US"/>
              </w:rPr>
            </w:pPr>
          </w:p>
        </w:tc>
        <w:tc>
          <w:tcPr>
            <w:tcW w:w="843" w:type="dxa"/>
          </w:tcPr>
          <w:p w14:paraId="5916D02D" w14:textId="77777777" w:rsidR="00A7577B" w:rsidRPr="00F31BB8" w:rsidRDefault="00A7577B" w:rsidP="0063662B">
            <w:pPr>
              <w:rPr>
                <w:lang w:val="en-US"/>
              </w:rPr>
            </w:pPr>
          </w:p>
        </w:tc>
      </w:tr>
    </w:tbl>
    <w:p w14:paraId="56637247" w14:textId="77777777" w:rsidR="00D05879" w:rsidRPr="00F31BB8" w:rsidRDefault="00D05879">
      <w:pPr>
        <w:rPr>
          <w:lang w:val="en-US"/>
        </w:rPr>
      </w:pPr>
    </w:p>
    <w:p w14:paraId="4023F592" w14:textId="77777777" w:rsidR="00D05879" w:rsidRPr="00F31BB8" w:rsidRDefault="00D05879">
      <w:pPr>
        <w:rPr>
          <w:lang w:val="en-US"/>
        </w:rPr>
      </w:pPr>
    </w:p>
    <w:p w14:paraId="3E90AB78" w14:textId="77777777" w:rsidR="00D05879" w:rsidRPr="00F31BB8" w:rsidRDefault="00D05879">
      <w:pPr>
        <w:rPr>
          <w:lang w:val="en-US"/>
        </w:rPr>
      </w:pPr>
    </w:p>
    <w:p w14:paraId="4F0EF4BB" w14:textId="77777777" w:rsidR="00D05879" w:rsidRPr="00F31BB8" w:rsidRDefault="00D05879">
      <w:pPr>
        <w:rPr>
          <w:lang w:val="en-US"/>
        </w:rPr>
      </w:pPr>
    </w:p>
    <w:p w14:paraId="0BCF977B" w14:textId="77777777" w:rsidR="00D05879" w:rsidRPr="00F31BB8" w:rsidRDefault="00D05879">
      <w:pPr>
        <w:rPr>
          <w:lang w:val="en-US"/>
        </w:rPr>
      </w:pPr>
    </w:p>
    <w:p w14:paraId="35F31297" w14:textId="77777777" w:rsidR="00D05879" w:rsidRPr="00F31BB8" w:rsidRDefault="00D05879">
      <w:pPr>
        <w:rPr>
          <w:lang w:val="en-US"/>
        </w:rPr>
      </w:pPr>
    </w:p>
    <w:p w14:paraId="491CFA94" w14:textId="77777777" w:rsidR="00D05879" w:rsidRPr="00F31BB8" w:rsidRDefault="00D05879">
      <w:pPr>
        <w:rPr>
          <w:lang w:val="en-US"/>
        </w:rPr>
      </w:pPr>
    </w:p>
    <w:p w14:paraId="77C5E3CB" w14:textId="77777777" w:rsidR="00D05879" w:rsidRPr="00F31BB8" w:rsidRDefault="00D05879">
      <w:pPr>
        <w:rPr>
          <w:lang w:val="en-US"/>
        </w:rPr>
      </w:pPr>
    </w:p>
    <w:p w14:paraId="7DC0CF64" w14:textId="77777777" w:rsidR="00525CE6" w:rsidRPr="00F31BB8" w:rsidRDefault="00525CE6">
      <w:pPr>
        <w:rPr>
          <w:lang w:val="en-US"/>
        </w:rPr>
      </w:pPr>
    </w:p>
    <w:p w14:paraId="68E117DA" w14:textId="77777777" w:rsidR="00525CE6" w:rsidRPr="00F31BB8" w:rsidRDefault="00525CE6">
      <w:pPr>
        <w:rPr>
          <w:lang w:val="en-US"/>
        </w:rPr>
      </w:pPr>
    </w:p>
    <w:p w14:paraId="1E5CEF06" w14:textId="77777777" w:rsidR="00525CE6" w:rsidRPr="00F31BB8" w:rsidRDefault="00525CE6">
      <w:pPr>
        <w:rPr>
          <w:lang w:val="en-US"/>
        </w:rPr>
      </w:pPr>
    </w:p>
    <w:p w14:paraId="6E4A7113" w14:textId="77777777" w:rsidR="00D05879" w:rsidRPr="00F31BB8" w:rsidRDefault="00D05879">
      <w:pPr>
        <w:rPr>
          <w:lang w:val="en-US"/>
        </w:rPr>
      </w:pPr>
    </w:p>
    <w:p w14:paraId="38E0D313" w14:textId="77777777" w:rsidR="00D05879" w:rsidRPr="00F31BB8" w:rsidRDefault="00D05879">
      <w:pPr>
        <w:rPr>
          <w:lang w:val="en-US"/>
        </w:rPr>
      </w:pPr>
    </w:p>
    <w:p w14:paraId="240E4C68" w14:textId="77777777" w:rsidR="004A1591" w:rsidRPr="00F31BB8" w:rsidRDefault="004A1591">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4E1801" w:rsidRPr="009F1B14" w14:paraId="7B3FBCE6" w14:textId="77777777" w:rsidTr="006C7954">
        <w:tc>
          <w:tcPr>
            <w:tcW w:w="848" w:type="dxa"/>
            <w:vAlign w:val="center"/>
          </w:tcPr>
          <w:p w14:paraId="3B26A884" w14:textId="6BB67E53" w:rsidR="004E1801" w:rsidRPr="009F1B14" w:rsidRDefault="004E1801" w:rsidP="004E1801">
            <w:pPr>
              <w:jc w:val="center"/>
              <w:rPr>
                <w:b/>
                <w:lang w:val="en-US"/>
              </w:rPr>
            </w:pPr>
            <w:r>
              <w:rPr>
                <w:rFonts w:ascii="Century Gothic" w:hAnsi="Century Gothic"/>
                <w:b/>
                <w:bCs/>
                <w:color w:val="595959"/>
              </w:rPr>
              <w:lastRenderedPageBreak/>
              <w:t>Item</w:t>
            </w:r>
          </w:p>
        </w:tc>
        <w:tc>
          <w:tcPr>
            <w:tcW w:w="1003" w:type="dxa"/>
          </w:tcPr>
          <w:p w14:paraId="551BA838" w14:textId="0664541F" w:rsidR="004E1801" w:rsidRPr="009F1B14" w:rsidRDefault="004E1801" w:rsidP="004E1801">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21114523" w14:textId="4613B30C" w:rsidR="004E1801" w:rsidRPr="009F1B14" w:rsidRDefault="004E1801" w:rsidP="004E1801">
            <w:pPr>
              <w:jc w:val="center"/>
              <w:rPr>
                <w:b/>
                <w:lang w:val="en-US"/>
              </w:rPr>
            </w:pPr>
            <w:r w:rsidRPr="00073441">
              <w:rPr>
                <w:rFonts w:ascii="Century Gothic" w:hAnsi="Century Gothic"/>
                <w:b/>
                <w:bCs/>
                <w:color w:val="595959"/>
              </w:rPr>
              <w:t>Text</w:t>
            </w:r>
          </w:p>
        </w:tc>
        <w:tc>
          <w:tcPr>
            <w:tcW w:w="844" w:type="dxa"/>
          </w:tcPr>
          <w:p w14:paraId="2E960C8F" w14:textId="3B109F09" w:rsidR="004E1801" w:rsidRPr="009F1B14" w:rsidRDefault="004E1801" w:rsidP="004E1801">
            <w:pPr>
              <w:jc w:val="center"/>
              <w:rPr>
                <w:b/>
                <w:lang w:val="en-US"/>
              </w:rPr>
            </w:pPr>
            <w:r>
              <w:rPr>
                <w:rFonts w:ascii="Century Gothic" w:hAnsi="Century Gothic"/>
                <w:b/>
                <w:bCs/>
                <w:color w:val="595959"/>
              </w:rPr>
              <w:t>UP</w:t>
            </w:r>
          </w:p>
        </w:tc>
        <w:tc>
          <w:tcPr>
            <w:tcW w:w="843" w:type="dxa"/>
          </w:tcPr>
          <w:p w14:paraId="58E8EFAE" w14:textId="07B1E554" w:rsidR="004E1801" w:rsidRPr="009F1B14" w:rsidRDefault="004E1801" w:rsidP="004E1801">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EC54ED" w:rsidRPr="00F10DD6" w14:paraId="10F6FB2B" w14:textId="77777777" w:rsidTr="00EC54ED">
        <w:tc>
          <w:tcPr>
            <w:tcW w:w="848" w:type="dxa"/>
          </w:tcPr>
          <w:p w14:paraId="573EC9D3" w14:textId="77777777" w:rsidR="00EC54ED" w:rsidRDefault="00EC54ED" w:rsidP="00EE4A58">
            <w:pPr>
              <w:rPr>
                <w:lang w:val="en-US"/>
              </w:rPr>
            </w:pPr>
          </w:p>
          <w:p w14:paraId="1ED190AD" w14:textId="77777777" w:rsidR="00EC54ED" w:rsidRPr="004E1801" w:rsidRDefault="00EC54ED" w:rsidP="00EE4A58">
            <w:pPr>
              <w:rPr>
                <w:rFonts w:ascii="Century Gothic" w:hAnsi="Century Gothic"/>
                <w:sz w:val="20"/>
                <w:lang w:val="en-US"/>
              </w:rPr>
            </w:pPr>
            <w:r w:rsidRPr="004E1801">
              <w:rPr>
                <w:rFonts w:ascii="Century Gothic" w:hAnsi="Century Gothic"/>
                <w:sz w:val="20"/>
                <w:lang w:val="en-US"/>
              </w:rPr>
              <w:t>16.</w:t>
            </w:r>
            <w:r w:rsidR="00525CE6" w:rsidRPr="004E1801">
              <w:rPr>
                <w:rFonts w:ascii="Century Gothic" w:hAnsi="Century Gothic"/>
                <w:sz w:val="20"/>
                <w:lang w:val="en-US"/>
              </w:rPr>
              <w:t>4</w:t>
            </w:r>
          </w:p>
          <w:p w14:paraId="68A7FB56" w14:textId="77777777" w:rsidR="00EC54ED" w:rsidRDefault="00EC54ED" w:rsidP="00EE4A58">
            <w:pPr>
              <w:rPr>
                <w:lang w:val="en-US"/>
              </w:rPr>
            </w:pPr>
          </w:p>
          <w:p w14:paraId="0F61FED1" w14:textId="77777777" w:rsidR="00405EDB" w:rsidRDefault="00405EDB" w:rsidP="00EE4A58">
            <w:pPr>
              <w:rPr>
                <w:lang w:val="en-US"/>
              </w:rPr>
            </w:pPr>
          </w:p>
          <w:p w14:paraId="3D7952F8" w14:textId="77777777" w:rsidR="00405EDB" w:rsidRDefault="00405EDB" w:rsidP="00EE4A58">
            <w:pPr>
              <w:rPr>
                <w:lang w:val="en-US"/>
              </w:rPr>
            </w:pPr>
          </w:p>
          <w:p w14:paraId="7270D306" w14:textId="77777777" w:rsidR="00405EDB" w:rsidRDefault="00405EDB" w:rsidP="00EE4A58">
            <w:pPr>
              <w:rPr>
                <w:lang w:val="en-US"/>
              </w:rPr>
            </w:pPr>
          </w:p>
          <w:p w14:paraId="6D5C92B3" w14:textId="77777777" w:rsidR="00405EDB" w:rsidRDefault="00405EDB" w:rsidP="00EE4A58">
            <w:pPr>
              <w:rPr>
                <w:lang w:val="en-US"/>
              </w:rPr>
            </w:pPr>
          </w:p>
          <w:p w14:paraId="1374D13F" w14:textId="77777777" w:rsidR="00405EDB" w:rsidRDefault="00405EDB" w:rsidP="00EE4A58">
            <w:pPr>
              <w:rPr>
                <w:lang w:val="en-US"/>
              </w:rPr>
            </w:pPr>
          </w:p>
          <w:p w14:paraId="038C06E0" w14:textId="77777777" w:rsidR="00405EDB" w:rsidRDefault="00405EDB" w:rsidP="00EE4A58">
            <w:pPr>
              <w:rPr>
                <w:lang w:val="en-US"/>
              </w:rPr>
            </w:pPr>
          </w:p>
          <w:p w14:paraId="2DF08090" w14:textId="77777777" w:rsidR="00405EDB" w:rsidRDefault="00405EDB" w:rsidP="00EE4A58">
            <w:pPr>
              <w:rPr>
                <w:lang w:val="en-US"/>
              </w:rPr>
            </w:pPr>
          </w:p>
          <w:p w14:paraId="7E80EF32" w14:textId="77777777" w:rsidR="00405EDB" w:rsidRDefault="00405EDB" w:rsidP="00EE4A58">
            <w:pPr>
              <w:rPr>
                <w:lang w:val="en-US"/>
              </w:rPr>
            </w:pPr>
          </w:p>
          <w:p w14:paraId="33655E08" w14:textId="77777777" w:rsidR="00405EDB" w:rsidRDefault="00405EDB" w:rsidP="00EE4A58">
            <w:pPr>
              <w:rPr>
                <w:lang w:val="en-US"/>
              </w:rPr>
            </w:pPr>
          </w:p>
          <w:p w14:paraId="52D51EF7" w14:textId="77777777" w:rsidR="00405EDB" w:rsidRDefault="00405EDB" w:rsidP="00EE4A58">
            <w:pPr>
              <w:rPr>
                <w:lang w:val="en-US"/>
              </w:rPr>
            </w:pPr>
          </w:p>
          <w:p w14:paraId="5511BD33" w14:textId="77777777" w:rsidR="00405EDB" w:rsidRDefault="00405EDB" w:rsidP="00EE4A58">
            <w:pPr>
              <w:rPr>
                <w:lang w:val="en-US"/>
              </w:rPr>
            </w:pPr>
          </w:p>
          <w:p w14:paraId="249434B5" w14:textId="77777777" w:rsidR="00405EDB" w:rsidRDefault="00405EDB" w:rsidP="00EE4A58">
            <w:pPr>
              <w:rPr>
                <w:lang w:val="en-US"/>
              </w:rPr>
            </w:pPr>
          </w:p>
          <w:p w14:paraId="64B6BBCC" w14:textId="77777777" w:rsidR="00405EDB" w:rsidRDefault="00405EDB" w:rsidP="00EE4A58">
            <w:pPr>
              <w:rPr>
                <w:lang w:val="en-US"/>
              </w:rPr>
            </w:pPr>
          </w:p>
          <w:p w14:paraId="514F7C37" w14:textId="77777777" w:rsidR="00405EDB" w:rsidRDefault="00405EDB" w:rsidP="00EE4A58">
            <w:pPr>
              <w:rPr>
                <w:lang w:val="en-US"/>
              </w:rPr>
            </w:pPr>
          </w:p>
          <w:p w14:paraId="715D3487" w14:textId="77777777" w:rsidR="00405EDB" w:rsidRDefault="00405EDB" w:rsidP="00EE4A58">
            <w:pPr>
              <w:rPr>
                <w:lang w:val="en-US"/>
              </w:rPr>
            </w:pPr>
          </w:p>
          <w:p w14:paraId="1FB50420" w14:textId="77777777" w:rsidR="00405EDB" w:rsidRDefault="00405EDB" w:rsidP="00EE4A58">
            <w:pPr>
              <w:rPr>
                <w:lang w:val="en-US"/>
              </w:rPr>
            </w:pPr>
          </w:p>
          <w:p w14:paraId="7E6BF472" w14:textId="77777777" w:rsidR="00405EDB" w:rsidRDefault="00405EDB" w:rsidP="00EE4A58">
            <w:pPr>
              <w:rPr>
                <w:lang w:val="en-US"/>
              </w:rPr>
            </w:pPr>
          </w:p>
          <w:p w14:paraId="0E8DBBCB" w14:textId="71BCE735" w:rsidR="00405EDB" w:rsidRDefault="00405EDB" w:rsidP="00EE4A58">
            <w:pPr>
              <w:rPr>
                <w:lang w:val="en-US"/>
              </w:rPr>
            </w:pPr>
          </w:p>
          <w:p w14:paraId="76FECA52" w14:textId="27A4A58D" w:rsidR="00003ABC" w:rsidRDefault="00003ABC" w:rsidP="00EE4A58">
            <w:pPr>
              <w:rPr>
                <w:lang w:val="en-US"/>
              </w:rPr>
            </w:pPr>
          </w:p>
          <w:p w14:paraId="726FCC24" w14:textId="45F76A94" w:rsidR="00003ABC" w:rsidRDefault="00003ABC" w:rsidP="00EE4A58">
            <w:pPr>
              <w:rPr>
                <w:lang w:val="en-US"/>
              </w:rPr>
            </w:pPr>
          </w:p>
          <w:p w14:paraId="3FC08004" w14:textId="56FBE188" w:rsidR="00003ABC" w:rsidRDefault="00003ABC" w:rsidP="00EE4A58">
            <w:pPr>
              <w:rPr>
                <w:lang w:val="en-US"/>
              </w:rPr>
            </w:pPr>
          </w:p>
          <w:p w14:paraId="18081492" w14:textId="77777777" w:rsidR="00003ABC" w:rsidRDefault="00003ABC" w:rsidP="00EE4A58">
            <w:pPr>
              <w:rPr>
                <w:lang w:val="en-US"/>
              </w:rPr>
            </w:pPr>
          </w:p>
          <w:p w14:paraId="6E6A1051" w14:textId="77777777" w:rsidR="00405EDB" w:rsidRDefault="00405EDB" w:rsidP="00EE4A58">
            <w:pPr>
              <w:rPr>
                <w:lang w:val="en-US"/>
              </w:rPr>
            </w:pPr>
          </w:p>
          <w:p w14:paraId="7600EEC1" w14:textId="77777777" w:rsidR="00405EDB" w:rsidRDefault="00405EDB" w:rsidP="00EE4A58">
            <w:pPr>
              <w:rPr>
                <w:lang w:val="en-US"/>
              </w:rPr>
            </w:pPr>
          </w:p>
          <w:p w14:paraId="1CD461B8" w14:textId="77777777" w:rsidR="00405EDB" w:rsidRDefault="00405EDB" w:rsidP="00EE4A58">
            <w:pPr>
              <w:rPr>
                <w:lang w:val="en-US"/>
              </w:rPr>
            </w:pPr>
          </w:p>
          <w:p w14:paraId="1AB59036" w14:textId="77777777" w:rsidR="00EC54ED" w:rsidRPr="00D5168F" w:rsidRDefault="00405EDB" w:rsidP="00525CE6">
            <w:pPr>
              <w:rPr>
                <w:rFonts w:ascii="Century Gothic" w:hAnsi="Century Gothic"/>
                <w:sz w:val="20"/>
                <w:lang w:val="en-US"/>
              </w:rPr>
            </w:pPr>
            <w:r w:rsidRPr="00D5168F">
              <w:rPr>
                <w:rFonts w:ascii="Century Gothic" w:hAnsi="Century Gothic"/>
                <w:sz w:val="20"/>
                <w:lang w:val="en-US"/>
              </w:rPr>
              <w:t>16.</w:t>
            </w:r>
            <w:r w:rsidR="00525CE6" w:rsidRPr="00D5168F">
              <w:rPr>
                <w:rFonts w:ascii="Century Gothic" w:hAnsi="Century Gothic"/>
                <w:sz w:val="20"/>
                <w:lang w:val="en-US"/>
              </w:rPr>
              <w:t>5</w:t>
            </w:r>
          </w:p>
        </w:tc>
        <w:tc>
          <w:tcPr>
            <w:tcW w:w="1003" w:type="dxa"/>
          </w:tcPr>
          <w:p w14:paraId="426A1C38" w14:textId="77777777" w:rsidR="00EC54ED" w:rsidRDefault="00EC54ED" w:rsidP="00EE4A58">
            <w:pPr>
              <w:rPr>
                <w:lang w:val="en-US"/>
              </w:rPr>
            </w:pPr>
          </w:p>
        </w:tc>
        <w:tc>
          <w:tcPr>
            <w:tcW w:w="6385" w:type="dxa"/>
          </w:tcPr>
          <w:p w14:paraId="7BC95773" w14:textId="77777777" w:rsidR="00EC54ED" w:rsidRPr="005A65D1" w:rsidRDefault="00EC54ED" w:rsidP="00EE4A58">
            <w:pPr>
              <w:rPr>
                <w:lang w:val="en-US"/>
              </w:rPr>
            </w:pPr>
          </w:p>
          <w:p w14:paraId="762CBF13" w14:textId="184470F5" w:rsidR="00EC54ED" w:rsidRPr="00663F4A" w:rsidRDefault="00014ECD" w:rsidP="00EE4A58">
            <w:pPr>
              <w:rPr>
                <w:rFonts w:ascii="Century Gothic" w:hAnsi="Century Gothic"/>
                <w:szCs w:val="24"/>
                <w:lang w:val="en-US"/>
              </w:rPr>
            </w:pPr>
            <w:r w:rsidRPr="00663F4A">
              <w:rPr>
                <w:rFonts w:ascii="Century Gothic" w:hAnsi="Century Gothic"/>
                <w:b/>
                <w:szCs w:val="24"/>
                <w:lang w:val="en-US"/>
              </w:rPr>
              <w:t>Tapping Ball Valve</w:t>
            </w:r>
            <w:r w:rsidR="00EC54ED" w:rsidRPr="00663F4A">
              <w:rPr>
                <w:rFonts w:ascii="Century Gothic" w:hAnsi="Century Gothic"/>
                <w:b/>
                <w:szCs w:val="24"/>
                <w:lang w:val="en-US"/>
              </w:rPr>
              <w:t xml:space="preserve"> </w:t>
            </w:r>
            <w:r w:rsidR="00EC54ED" w:rsidRPr="00B30AAC">
              <w:rPr>
                <w:rFonts w:ascii="Century Gothic" w:hAnsi="Century Gothic"/>
                <w:b/>
                <w:bCs/>
                <w:szCs w:val="24"/>
                <w:lang w:val="en-US"/>
              </w:rPr>
              <w:t>AKHP</w:t>
            </w:r>
          </w:p>
          <w:p w14:paraId="3C99987E" w14:textId="77777777" w:rsidR="00014ECD" w:rsidRPr="00663F4A" w:rsidRDefault="00014ECD" w:rsidP="00014ECD">
            <w:pPr>
              <w:rPr>
                <w:rFonts w:ascii="Century Gothic" w:hAnsi="Century Gothic"/>
                <w:sz w:val="20"/>
                <w:lang w:val="en-GB"/>
              </w:rPr>
            </w:pPr>
            <w:r w:rsidRPr="00663F4A">
              <w:rPr>
                <w:rFonts w:ascii="Century Gothic" w:hAnsi="Century Gothic"/>
                <w:sz w:val="20"/>
                <w:lang w:val="en-GB"/>
              </w:rPr>
              <w:t xml:space="preserve">Area of Application up to 10 </w:t>
            </w:r>
            <w:proofErr w:type="gramStart"/>
            <w:r w:rsidRPr="00663F4A">
              <w:rPr>
                <w:rFonts w:ascii="Century Gothic" w:hAnsi="Century Gothic"/>
                <w:sz w:val="20"/>
                <w:lang w:val="en-GB"/>
              </w:rPr>
              <w:t>bar</w:t>
            </w:r>
            <w:proofErr w:type="gramEnd"/>
            <w:r w:rsidRPr="00663F4A">
              <w:rPr>
                <w:rFonts w:ascii="Century Gothic" w:hAnsi="Century Gothic"/>
                <w:sz w:val="20"/>
                <w:lang w:val="en-GB"/>
              </w:rPr>
              <w:t xml:space="preserve"> (gas)</w:t>
            </w:r>
          </w:p>
          <w:p w14:paraId="46AC5F59" w14:textId="77777777" w:rsidR="00663F4A" w:rsidRPr="00663F4A" w:rsidRDefault="00663F4A" w:rsidP="00663F4A">
            <w:pPr>
              <w:rPr>
                <w:rFonts w:ascii="Century Gothic" w:hAnsi="Century Gothic"/>
                <w:b/>
                <w:bCs/>
                <w:sz w:val="20"/>
                <w:lang w:val="en-GB"/>
              </w:rPr>
            </w:pPr>
            <w:r w:rsidRPr="00663F4A">
              <w:rPr>
                <w:rFonts w:ascii="Century Gothic" w:hAnsi="Century Gothic"/>
                <w:b/>
                <w:bCs/>
                <w:sz w:val="20"/>
                <w:lang w:val="en-GB"/>
              </w:rPr>
              <w:t xml:space="preserve">Combination of HD-PE ball valve and weld-on saddle </w:t>
            </w:r>
          </w:p>
          <w:p w14:paraId="1C47B3E7" w14:textId="77777777" w:rsidR="00EC54ED" w:rsidRPr="00663F4A" w:rsidRDefault="00EC54ED" w:rsidP="00EC54ED">
            <w:pPr>
              <w:ind w:firstLine="709"/>
              <w:rPr>
                <w:sz w:val="21"/>
                <w:lang w:val="en-GB"/>
              </w:rPr>
            </w:pPr>
          </w:p>
          <w:p w14:paraId="5683CDA5" w14:textId="77777777" w:rsidR="009D34A7" w:rsidRPr="00B30AAC" w:rsidRDefault="009D34A7" w:rsidP="009D34A7">
            <w:pPr>
              <w:rPr>
                <w:rFonts w:ascii="Century Gothic" w:hAnsi="Century Gothic"/>
                <w:b/>
                <w:sz w:val="20"/>
              </w:rPr>
            </w:pPr>
            <w:r w:rsidRPr="00B30AAC">
              <w:rPr>
                <w:rFonts w:ascii="Century Gothic" w:hAnsi="Century Gothic"/>
                <w:b/>
                <w:sz w:val="20"/>
                <w:u w:val="single"/>
              </w:rPr>
              <w:t>Features:</w:t>
            </w:r>
            <w:r w:rsidRPr="00B30AAC">
              <w:rPr>
                <w:rFonts w:ascii="Century Gothic" w:hAnsi="Century Gothic"/>
                <w:b/>
                <w:sz w:val="20"/>
              </w:rPr>
              <w:t xml:space="preserve"> </w:t>
            </w:r>
          </w:p>
          <w:p w14:paraId="1975225D" w14:textId="1DBA5B54" w:rsidR="009D34A7" w:rsidRPr="00B30AAC" w:rsidRDefault="009D34A7" w:rsidP="009D34A7">
            <w:pPr>
              <w:numPr>
                <w:ilvl w:val="0"/>
                <w:numId w:val="16"/>
              </w:numPr>
              <w:tabs>
                <w:tab w:val="clear" w:pos="360"/>
              </w:tabs>
              <w:ind w:left="214" w:hanging="214"/>
              <w:rPr>
                <w:rFonts w:ascii="Century Gothic" w:hAnsi="Century Gothic"/>
                <w:sz w:val="20"/>
              </w:rPr>
            </w:pPr>
            <w:r w:rsidRPr="00B30AAC">
              <w:rPr>
                <w:rFonts w:ascii="Century Gothic" w:hAnsi="Century Gothic"/>
                <w:sz w:val="20"/>
              </w:rPr>
              <w:t xml:space="preserve">HD-PE </w:t>
            </w:r>
            <w:proofErr w:type="spellStart"/>
            <w:r w:rsidRPr="00B30AAC">
              <w:rPr>
                <w:rFonts w:ascii="Century Gothic" w:hAnsi="Century Gothic"/>
                <w:sz w:val="20"/>
              </w:rPr>
              <w:t>compact</w:t>
            </w:r>
            <w:proofErr w:type="spellEnd"/>
            <w:r w:rsidRPr="00B30AAC">
              <w:rPr>
                <w:rFonts w:ascii="Century Gothic" w:hAnsi="Century Gothic"/>
                <w:sz w:val="20"/>
              </w:rPr>
              <w:t xml:space="preserve"> </w:t>
            </w:r>
            <w:proofErr w:type="spellStart"/>
            <w:r w:rsidRPr="00B30AAC">
              <w:rPr>
                <w:rFonts w:ascii="Century Gothic" w:hAnsi="Century Gothic"/>
                <w:sz w:val="20"/>
              </w:rPr>
              <w:t>component</w:t>
            </w:r>
            <w:proofErr w:type="spellEnd"/>
            <w:r w:rsidRPr="00B30AAC">
              <w:rPr>
                <w:rFonts w:ascii="Century Gothic" w:hAnsi="Century Gothic"/>
                <w:sz w:val="20"/>
              </w:rPr>
              <w:t xml:space="preserve"> </w:t>
            </w:r>
          </w:p>
          <w:p w14:paraId="114E6283" w14:textId="1C27FAFD" w:rsidR="009D34A7" w:rsidRPr="00B30AAC" w:rsidRDefault="006A2814" w:rsidP="009D34A7">
            <w:pPr>
              <w:numPr>
                <w:ilvl w:val="0"/>
                <w:numId w:val="16"/>
              </w:numPr>
              <w:tabs>
                <w:tab w:val="clear" w:pos="360"/>
              </w:tabs>
              <w:ind w:left="214" w:hanging="214"/>
              <w:rPr>
                <w:rFonts w:ascii="Century Gothic" w:hAnsi="Century Gothic"/>
                <w:sz w:val="20"/>
              </w:rPr>
            </w:pPr>
            <w:r w:rsidRPr="00B30AAC">
              <w:rPr>
                <w:rFonts w:ascii="Century Gothic" w:hAnsi="Century Gothic"/>
                <w:b/>
                <w:bCs/>
                <w:sz w:val="20"/>
                <w:lang w:val="en-US"/>
              </w:rPr>
              <w:t>H2 ready 100.</w:t>
            </w:r>
            <w:r w:rsidRPr="00B30AAC">
              <w:rPr>
                <w:rFonts w:ascii="Century Gothic" w:hAnsi="Century Gothic"/>
                <w:sz w:val="20"/>
                <w:lang w:val="en-US"/>
              </w:rPr>
              <w:t xml:space="preserve"> Our products are suitable for use with 100% hydrogen up to MOP 10 bar. Confirmed by test certificate of the DBI - </w:t>
            </w:r>
            <w:proofErr w:type="spellStart"/>
            <w:r w:rsidRPr="00B30AAC">
              <w:rPr>
                <w:rFonts w:ascii="Century Gothic" w:hAnsi="Century Gothic"/>
                <w:sz w:val="20"/>
                <w:lang w:val="en-US"/>
              </w:rPr>
              <w:t>Gastechnisches</w:t>
            </w:r>
            <w:proofErr w:type="spellEnd"/>
            <w:r w:rsidRPr="00B30AAC">
              <w:rPr>
                <w:rFonts w:ascii="Century Gothic" w:hAnsi="Century Gothic"/>
                <w:sz w:val="20"/>
                <w:lang w:val="en-US"/>
              </w:rPr>
              <w:t xml:space="preserve"> </w:t>
            </w:r>
            <w:proofErr w:type="spellStart"/>
            <w:r w:rsidRPr="00B30AAC">
              <w:rPr>
                <w:rFonts w:ascii="Century Gothic" w:hAnsi="Century Gothic"/>
                <w:sz w:val="20"/>
                <w:lang w:val="en-US"/>
              </w:rPr>
              <w:t>Institut</w:t>
            </w:r>
            <w:proofErr w:type="spellEnd"/>
            <w:r w:rsidRPr="00B30AAC">
              <w:rPr>
                <w:rFonts w:ascii="Century Gothic" w:hAnsi="Century Gothic"/>
                <w:sz w:val="20"/>
                <w:lang w:val="en-US"/>
              </w:rPr>
              <w:t xml:space="preserve"> GmbH</w:t>
            </w:r>
          </w:p>
          <w:p w14:paraId="3DB40115" w14:textId="77777777" w:rsidR="009D34A7" w:rsidRPr="00B30AAC" w:rsidRDefault="009D34A7" w:rsidP="009D34A7">
            <w:pPr>
              <w:numPr>
                <w:ilvl w:val="0"/>
                <w:numId w:val="15"/>
              </w:numPr>
              <w:tabs>
                <w:tab w:val="clear" w:pos="360"/>
              </w:tabs>
              <w:ind w:left="214" w:hanging="214"/>
              <w:rPr>
                <w:rFonts w:ascii="Century Gothic" w:hAnsi="Century Gothic"/>
                <w:sz w:val="20"/>
                <w:lang w:val="en-GB"/>
              </w:rPr>
            </w:pPr>
            <w:r w:rsidRPr="00B30AAC">
              <w:rPr>
                <w:rFonts w:ascii="Century Gothic" w:hAnsi="Century Gothic"/>
                <w:sz w:val="20"/>
                <w:lang w:val="en-GB"/>
              </w:rPr>
              <w:t xml:space="preserve">tapping of mains under gas or water pressure, without escape of gas or water </w:t>
            </w:r>
          </w:p>
          <w:p w14:paraId="3D9A5E6B" w14:textId="77777777" w:rsidR="009D34A7" w:rsidRPr="00B30AAC" w:rsidRDefault="009D34A7" w:rsidP="009D34A7">
            <w:pPr>
              <w:numPr>
                <w:ilvl w:val="0"/>
                <w:numId w:val="15"/>
              </w:numPr>
              <w:tabs>
                <w:tab w:val="clear" w:pos="360"/>
              </w:tabs>
              <w:ind w:left="214" w:hanging="214"/>
              <w:rPr>
                <w:rFonts w:ascii="Century Gothic" w:hAnsi="Century Gothic"/>
                <w:sz w:val="20"/>
              </w:rPr>
            </w:pPr>
            <w:proofErr w:type="spellStart"/>
            <w:r w:rsidRPr="00B30AAC">
              <w:rPr>
                <w:rFonts w:ascii="Century Gothic" w:hAnsi="Century Gothic"/>
                <w:sz w:val="20"/>
              </w:rPr>
              <w:t>tapping</w:t>
            </w:r>
            <w:proofErr w:type="spellEnd"/>
            <w:r w:rsidRPr="00B30AAC">
              <w:rPr>
                <w:rFonts w:ascii="Century Gothic" w:hAnsi="Century Gothic"/>
                <w:sz w:val="20"/>
              </w:rPr>
              <w:t xml:space="preserve"> </w:t>
            </w:r>
            <w:proofErr w:type="spellStart"/>
            <w:r w:rsidRPr="00B30AAC">
              <w:rPr>
                <w:rFonts w:ascii="Century Gothic" w:hAnsi="Century Gothic"/>
                <w:sz w:val="20"/>
              </w:rPr>
              <w:t>from</w:t>
            </w:r>
            <w:proofErr w:type="spellEnd"/>
            <w:r w:rsidRPr="00B30AAC">
              <w:rPr>
                <w:rFonts w:ascii="Century Gothic" w:hAnsi="Century Gothic"/>
                <w:sz w:val="20"/>
              </w:rPr>
              <w:t xml:space="preserve"> </w:t>
            </w:r>
            <w:proofErr w:type="spellStart"/>
            <w:r w:rsidRPr="00B30AAC">
              <w:rPr>
                <w:rFonts w:ascii="Century Gothic" w:hAnsi="Century Gothic"/>
                <w:sz w:val="20"/>
              </w:rPr>
              <w:t>the</w:t>
            </w:r>
            <w:proofErr w:type="spellEnd"/>
            <w:r w:rsidRPr="00B30AAC">
              <w:rPr>
                <w:rFonts w:ascii="Century Gothic" w:hAnsi="Century Gothic"/>
                <w:sz w:val="20"/>
              </w:rPr>
              <w:t xml:space="preserve"> </w:t>
            </w:r>
            <w:proofErr w:type="spellStart"/>
            <w:r w:rsidRPr="00B30AAC">
              <w:rPr>
                <w:rFonts w:ascii="Century Gothic" w:hAnsi="Century Gothic"/>
                <w:sz w:val="20"/>
              </w:rPr>
              <w:t>side</w:t>
            </w:r>
            <w:proofErr w:type="spellEnd"/>
            <w:r w:rsidRPr="00B30AAC">
              <w:rPr>
                <w:rFonts w:ascii="Century Gothic" w:hAnsi="Century Gothic"/>
                <w:sz w:val="20"/>
              </w:rPr>
              <w:t xml:space="preserve"> </w:t>
            </w:r>
          </w:p>
          <w:p w14:paraId="6624F5E7" w14:textId="77777777" w:rsidR="009D34A7" w:rsidRPr="00B30AAC" w:rsidRDefault="009D34A7" w:rsidP="009D34A7">
            <w:pPr>
              <w:numPr>
                <w:ilvl w:val="0"/>
                <w:numId w:val="15"/>
              </w:numPr>
              <w:tabs>
                <w:tab w:val="clear" w:pos="360"/>
              </w:tabs>
              <w:ind w:left="214" w:hanging="214"/>
              <w:rPr>
                <w:rFonts w:ascii="Century Gothic" w:hAnsi="Century Gothic"/>
                <w:sz w:val="20"/>
                <w:lang w:val="en-GB"/>
              </w:rPr>
            </w:pPr>
            <w:r w:rsidRPr="00B30AAC">
              <w:rPr>
                <w:rFonts w:ascii="Century Gothic" w:hAnsi="Century Gothic"/>
                <w:sz w:val="20"/>
                <w:lang w:val="en-GB"/>
              </w:rPr>
              <w:t xml:space="preserve">installation of mains and service pipe takes place on one level </w:t>
            </w:r>
          </w:p>
          <w:p w14:paraId="32FA8040" w14:textId="77777777" w:rsidR="009D34A7" w:rsidRPr="00B30AAC" w:rsidRDefault="009D34A7" w:rsidP="009D34A7">
            <w:pPr>
              <w:numPr>
                <w:ilvl w:val="0"/>
                <w:numId w:val="15"/>
              </w:numPr>
              <w:tabs>
                <w:tab w:val="clear" w:pos="360"/>
              </w:tabs>
              <w:ind w:left="214" w:hanging="214"/>
              <w:rPr>
                <w:rFonts w:ascii="Century Gothic" w:hAnsi="Century Gothic"/>
                <w:sz w:val="20"/>
                <w:lang w:val="en-GB"/>
              </w:rPr>
            </w:pPr>
            <w:r w:rsidRPr="00B30AAC">
              <w:rPr>
                <w:rFonts w:ascii="Century Gothic" w:hAnsi="Century Gothic"/>
                <w:sz w:val="20"/>
                <w:lang w:val="en-GB"/>
              </w:rPr>
              <w:t>integration tasks reduced to minimum.</w:t>
            </w:r>
          </w:p>
          <w:p w14:paraId="4F16EF37" w14:textId="77777777" w:rsidR="009D34A7" w:rsidRPr="00B30AAC" w:rsidRDefault="009D34A7" w:rsidP="009D34A7">
            <w:pPr>
              <w:numPr>
                <w:ilvl w:val="0"/>
                <w:numId w:val="15"/>
              </w:numPr>
              <w:tabs>
                <w:tab w:val="clear" w:pos="360"/>
              </w:tabs>
              <w:ind w:left="214" w:hanging="214"/>
              <w:rPr>
                <w:rFonts w:ascii="Century Gothic" w:hAnsi="Century Gothic"/>
                <w:sz w:val="20"/>
                <w:lang w:val="en-GB"/>
              </w:rPr>
            </w:pPr>
            <w:r w:rsidRPr="00B30AAC">
              <w:rPr>
                <w:rFonts w:ascii="Century Gothic" w:hAnsi="Century Gothic"/>
                <w:sz w:val="20"/>
                <w:lang w:val="en-GB"/>
              </w:rPr>
              <w:t xml:space="preserve">the ball valve may afterwards be used as a shut-off element. </w:t>
            </w:r>
          </w:p>
          <w:p w14:paraId="3DE3F443" w14:textId="77777777" w:rsidR="009D34A7" w:rsidRPr="00B30AAC" w:rsidRDefault="009D34A7" w:rsidP="009D34A7">
            <w:pPr>
              <w:numPr>
                <w:ilvl w:val="0"/>
                <w:numId w:val="15"/>
              </w:numPr>
              <w:tabs>
                <w:tab w:val="clear" w:pos="360"/>
              </w:tabs>
              <w:ind w:left="214" w:hanging="214"/>
              <w:rPr>
                <w:rFonts w:ascii="Century Gothic" w:hAnsi="Century Gothic"/>
                <w:b/>
                <w:sz w:val="20"/>
                <w:lang w:val="en-GB"/>
              </w:rPr>
            </w:pPr>
            <w:r w:rsidRPr="00B30AAC">
              <w:rPr>
                <w:rFonts w:ascii="Century Gothic" w:hAnsi="Century Gothic"/>
                <w:b/>
                <w:sz w:val="20"/>
                <w:lang w:val="en-GB"/>
              </w:rPr>
              <w:t>for additional features see Items 16.1</w:t>
            </w:r>
          </w:p>
          <w:p w14:paraId="6AD9D82A" w14:textId="77777777" w:rsidR="00EC54ED" w:rsidRPr="009D34A7" w:rsidRDefault="00EC54ED" w:rsidP="00EC54ED">
            <w:pPr>
              <w:ind w:left="142" w:hanging="142"/>
              <w:rPr>
                <w:sz w:val="19"/>
                <w:lang w:val="en-GB"/>
              </w:rPr>
            </w:pPr>
          </w:p>
          <w:p w14:paraId="136FE6A9" w14:textId="46F08AAE" w:rsidR="006A2814" w:rsidRDefault="006A2814" w:rsidP="006A2814">
            <w:pPr>
              <w:rPr>
                <w:rFonts w:ascii="Century Gothic" w:hAnsi="Century Gothic"/>
                <w:b/>
                <w:sz w:val="20"/>
                <w:lang w:val="en-US"/>
              </w:rPr>
            </w:pPr>
            <w:r w:rsidRPr="00CB4EFD">
              <w:rPr>
                <w:rFonts w:ascii="Century Gothic" w:hAnsi="Century Gothic"/>
                <w:b/>
                <w:sz w:val="20"/>
                <w:lang w:val="en-US"/>
              </w:rPr>
              <w:t>Available in the sizes:</w:t>
            </w:r>
          </w:p>
          <w:p w14:paraId="15051246" w14:textId="77777777" w:rsidR="006A2814" w:rsidRDefault="006A2814" w:rsidP="006A2814">
            <w:pPr>
              <w:rPr>
                <w:rFonts w:ascii="Century Gothic" w:hAnsi="Century Gothic"/>
                <w:b/>
                <w:sz w:val="20"/>
                <w:lang w:val="en-US"/>
              </w:rPr>
            </w:pPr>
          </w:p>
          <w:p w14:paraId="2D4A1445" w14:textId="77777777" w:rsidR="00EC54ED" w:rsidRPr="00F60CC4" w:rsidRDefault="00EC54ED" w:rsidP="00EC54ED">
            <w:pPr>
              <w:rPr>
                <w:rFonts w:ascii="Century Gothic" w:hAnsi="Century Gothic"/>
                <w:sz w:val="20"/>
                <w:lang w:val="en-US"/>
              </w:rPr>
            </w:pPr>
            <w:r w:rsidRPr="00F60CC4">
              <w:rPr>
                <w:rFonts w:ascii="Century Gothic" w:hAnsi="Century Gothic"/>
                <w:sz w:val="20"/>
                <w:lang w:val="en-US"/>
              </w:rPr>
              <w:t>d 110/ 63</w:t>
            </w:r>
            <w:r w:rsidRPr="00F60CC4">
              <w:rPr>
                <w:rFonts w:ascii="Century Gothic" w:hAnsi="Century Gothic"/>
                <w:sz w:val="20"/>
                <w:lang w:val="en-US"/>
              </w:rPr>
              <w:tab/>
              <w:t>d 160/ 63</w:t>
            </w:r>
            <w:r w:rsidRPr="00F60CC4">
              <w:rPr>
                <w:rFonts w:ascii="Century Gothic" w:hAnsi="Century Gothic"/>
                <w:sz w:val="20"/>
                <w:lang w:val="en-US"/>
              </w:rPr>
              <w:tab/>
            </w:r>
            <w:r w:rsidR="002F6469" w:rsidRPr="00F60CC4">
              <w:rPr>
                <w:rFonts w:ascii="Century Gothic" w:hAnsi="Century Gothic"/>
                <w:sz w:val="20"/>
                <w:lang w:val="en-US"/>
              </w:rPr>
              <w:t>d 225/ 90</w:t>
            </w:r>
          </w:p>
          <w:p w14:paraId="0DF8786E" w14:textId="77777777" w:rsidR="00EC54ED" w:rsidRPr="00F60CC4" w:rsidRDefault="00EC54ED" w:rsidP="00EC54ED">
            <w:pPr>
              <w:rPr>
                <w:rFonts w:ascii="Century Gothic" w:hAnsi="Century Gothic"/>
                <w:sz w:val="20"/>
                <w:lang w:val="en-US"/>
              </w:rPr>
            </w:pPr>
            <w:r w:rsidRPr="00F60CC4">
              <w:rPr>
                <w:rFonts w:ascii="Century Gothic" w:hAnsi="Century Gothic"/>
                <w:sz w:val="20"/>
                <w:lang w:val="en-US"/>
              </w:rPr>
              <w:t>d 110/ 90</w:t>
            </w:r>
            <w:r w:rsidRPr="00F60CC4">
              <w:rPr>
                <w:rFonts w:ascii="Century Gothic" w:hAnsi="Century Gothic"/>
                <w:sz w:val="20"/>
                <w:lang w:val="en-US"/>
              </w:rPr>
              <w:tab/>
              <w:t>d 160/ 90</w:t>
            </w:r>
            <w:r w:rsidRPr="00F60CC4">
              <w:rPr>
                <w:rFonts w:ascii="Century Gothic" w:hAnsi="Century Gothic"/>
                <w:sz w:val="20"/>
                <w:lang w:val="en-US"/>
              </w:rPr>
              <w:tab/>
            </w:r>
          </w:p>
          <w:p w14:paraId="1030D3E1" w14:textId="77777777" w:rsidR="00EC54ED" w:rsidRPr="00F60CC4" w:rsidRDefault="00EC54ED" w:rsidP="00EC54ED">
            <w:pPr>
              <w:rPr>
                <w:rFonts w:ascii="Century Gothic" w:hAnsi="Century Gothic"/>
                <w:sz w:val="20"/>
                <w:lang w:val="en-US"/>
              </w:rPr>
            </w:pPr>
            <w:r w:rsidRPr="00F60CC4">
              <w:rPr>
                <w:rFonts w:ascii="Century Gothic" w:hAnsi="Century Gothic"/>
                <w:sz w:val="20"/>
                <w:lang w:val="en-US"/>
              </w:rPr>
              <w:t>d 125/ 90</w:t>
            </w:r>
            <w:r w:rsidRPr="00F60CC4">
              <w:rPr>
                <w:rFonts w:ascii="Century Gothic" w:hAnsi="Century Gothic"/>
                <w:sz w:val="20"/>
                <w:lang w:val="en-US"/>
              </w:rPr>
              <w:tab/>
              <w:t>d 180/ 90</w:t>
            </w:r>
          </w:p>
          <w:p w14:paraId="3C3D0FE4" w14:textId="77777777" w:rsidR="00EC54ED" w:rsidRPr="006A2814" w:rsidRDefault="00EC54ED" w:rsidP="00EC54ED">
            <w:pPr>
              <w:ind w:left="142" w:hanging="142"/>
              <w:rPr>
                <w:sz w:val="13"/>
                <w:lang w:val="en-US"/>
              </w:rPr>
            </w:pPr>
          </w:p>
          <w:p w14:paraId="027CB28A" w14:textId="77777777" w:rsidR="003F076F" w:rsidRPr="003F076F" w:rsidRDefault="003F076F" w:rsidP="003F076F">
            <w:pPr>
              <w:pStyle w:val="berschrift2"/>
              <w:rPr>
                <w:rFonts w:ascii="Century Gothic" w:hAnsi="Century Gothic" w:cs="Arial"/>
                <w:color w:val="auto"/>
                <w:lang w:val="en-GB"/>
              </w:rPr>
            </w:pPr>
            <w:r w:rsidRPr="003F076F">
              <w:rPr>
                <w:rFonts w:ascii="Century Gothic" w:hAnsi="Century Gothic" w:cs="Arial"/>
                <w:color w:val="auto"/>
                <w:sz w:val="20"/>
                <w:lang w:val="en-GB"/>
              </w:rPr>
              <w:t xml:space="preserve">Assembly advice </w:t>
            </w:r>
          </w:p>
          <w:p w14:paraId="04DA0133" w14:textId="77777777" w:rsidR="003F076F" w:rsidRPr="003F076F" w:rsidRDefault="003F076F" w:rsidP="003F076F">
            <w:pPr>
              <w:numPr>
                <w:ilvl w:val="0"/>
                <w:numId w:val="17"/>
              </w:numPr>
              <w:tabs>
                <w:tab w:val="clear" w:pos="360"/>
                <w:tab w:val="num" w:pos="175"/>
              </w:tabs>
              <w:ind w:left="215" w:right="-142" w:hanging="215"/>
              <w:rPr>
                <w:rFonts w:ascii="Century Gothic" w:hAnsi="Century Gothic"/>
                <w:sz w:val="20"/>
                <w:lang w:val="en-GB"/>
              </w:rPr>
            </w:pPr>
            <w:r w:rsidRPr="003F076F">
              <w:rPr>
                <w:rFonts w:ascii="Century Gothic" w:hAnsi="Century Gothic"/>
                <w:sz w:val="20"/>
                <w:lang w:val="en-GB"/>
              </w:rPr>
              <w:t>use external tapping tool for tapping of HD-PE pipe through opened FRIALEN</w:t>
            </w:r>
            <w:r w:rsidRPr="003F076F">
              <w:rPr>
                <w:rFonts w:ascii="Century Gothic" w:hAnsi="Century Gothic"/>
                <w:sz w:val="20"/>
                <w:vertAlign w:val="superscript"/>
                <w:lang w:val="en-GB"/>
              </w:rPr>
              <w:t>®</w:t>
            </w:r>
            <w:r w:rsidRPr="003F076F">
              <w:rPr>
                <w:rFonts w:ascii="Century Gothic" w:hAnsi="Century Gothic"/>
                <w:sz w:val="20"/>
                <w:lang w:val="en-GB"/>
              </w:rPr>
              <w:t xml:space="preserve"> tapping ball valve.</w:t>
            </w:r>
          </w:p>
          <w:p w14:paraId="1D6A3A2A" w14:textId="7C484CE4" w:rsidR="00EC54ED" w:rsidRDefault="006540E2" w:rsidP="003F076F">
            <w:pPr>
              <w:spacing w:after="80"/>
              <w:rPr>
                <w:rFonts w:ascii="Century Gothic" w:hAnsi="Century Gothic"/>
                <w:sz w:val="20"/>
                <w:lang w:val="en-GB"/>
              </w:rPr>
            </w:pPr>
            <w:r>
              <w:rPr>
                <w:rFonts w:ascii="Century Gothic" w:hAnsi="Century Gothic"/>
                <w:sz w:val="20"/>
                <w:lang w:val="en-GB"/>
              </w:rPr>
              <w:t xml:space="preserve">-  </w:t>
            </w:r>
            <w:r w:rsidR="003F076F" w:rsidRPr="003F076F">
              <w:rPr>
                <w:rFonts w:ascii="Century Gothic" w:hAnsi="Century Gothic"/>
                <w:sz w:val="20"/>
                <w:lang w:val="en-GB"/>
              </w:rPr>
              <w:t>we recommend the tapping tool by Fa. Hütz + Baumgarten.</w:t>
            </w:r>
          </w:p>
          <w:p w14:paraId="18193B7D" w14:textId="77777777" w:rsidR="003F076F" w:rsidRPr="003F076F" w:rsidRDefault="003F076F" w:rsidP="003F076F">
            <w:pPr>
              <w:spacing w:after="80"/>
              <w:rPr>
                <w:rFonts w:ascii="Century Gothic" w:hAnsi="Century Gothic"/>
                <w:sz w:val="22"/>
                <w:lang w:val="en-US"/>
              </w:rPr>
            </w:pPr>
          </w:p>
          <w:p w14:paraId="0F461BD4" w14:textId="09847B62" w:rsidR="00EC54ED" w:rsidRPr="009031BA" w:rsidRDefault="009E209F" w:rsidP="00EE4A58">
            <w:pPr>
              <w:rPr>
                <w:rFonts w:ascii="Century Gothic" w:hAnsi="Century Gothic"/>
                <w:b/>
                <w:szCs w:val="24"/>
                <w:lang w:val="en-US"/>
              </w:rPr>
            </w:pPr>
            <w:r w:rsidRPr="009031BA">
              <w:rPr>
                <w:rFonts w:ascii="Century Gothic" w:hAnsi="Century Gothic"/>
                <w:b/>
                <w:szCs w:val="24"/>
                <w:lang w:val="en-US"/>
              </w:rPr>
              <w:t>Tapping Ball Valve Top-Loading</w:t>
            </w:r>
            <w:r w:rsidR="00405EDB" w:rsidRPr="009031BA">
              <w:rPr>
                <w:rFonts w:ascii="Century Gothic" w:hAnsi="Century Gothic"/>
                <w:b/>
                <w:szCs w:val="24"/>
                <w:lang w:val="en-US"/>
              </w:rPr>
              <w:t xml:space="preserve"> </w:t>
            </w:r>
            <w:r w:rsidR="00405EDB" w:rsidRPr="009031BA">
              <w:rPr>
                <w:rFonts w:ascii="Century Gothic" w:hAnsi="Century Gothic"/>
                <w:b/>
                <w:bCs/>
                <w:szCs w:val="24"/>
                <w:lang w:val="en-US"/>
              </w:rPr>
              <w:t>AKHP</w:t>
            </w:r>
            <w:r w:rsidR="00F450DB" w:rsidRPr="009031BA">
              <w:rPr>
                <w:rFonts w:ascii="Century Gothic" w:hAnsi="Century Gothic"/>
                <w:b/>
                <w:bCs/>
                <w:szCs w:val="24"/>
                <w:lang w:val="en-US"/>
              </w:rPr>
              <w:t xml:space="preserve"> </w:t>
            </w:r>
            <w:r w:rsidR="00405EDB" w:rsidRPr="009031BA">
              <w:rPr>
                <w:rFonts w:ascii="Century Gothic" w:hAnsi="Century Gothic"/>
                <w:b/>
                <w:bCs/>
                <w:szCs w:val="24"/>
                <w:lang w:val="en-US"/>
              </w:rPr>
              <w:t>TL</w:t>
            </w:r>
          </w:p>
          <w:p w14:paraId="75839B74" w14:textId="77777777" w:rsidR="006F3F56" w:rsidRPr="009031BA" w:rsidRDefault="006F3F56" w:rsidP="006F3F56">
            <w:pPr>
              <w:rPr>
                <w:rFonts w:ascii="Century Gothic" w:hAnsi="Century Gothic"/>
                <w:sz w:val="20"/>
                <w:lang w:val="en-GB"/>
              </w:rPr>
            </w:pPr>
            <w:r w:rsidRPr="009031BA">
              <w:rPr>
                <w:rFonts w:ascii="Century Gothic" w:hAnsi="Century Gothic"/>
                <w:sz w:val="20"/>
                <w:lang w:val="en-GB"/>
              </w:rPr>
              <w:t xml:space="preserve">A combination of HD-PE ball valve and weld-on saddle for the flexible adaptation to all pipe diameters in indicated range of dimensions. </w:t>
            </w:r>
          </w:p>
          <w:p w14:paraId="772BB44C" w14:textId="77777777" w:rsidR="00405EDB" w:rsidRPr="006F3F56" w:rsidRDefault="00405EDB" w:rsidP="00405EDB">
            <w:pPr>
              <w:tabs>
                <w:tab w:val="left" w:pos="318"/>
              </w:tabs>
              <w:rPr>
                <w:sz w:val="21"/>
                <w:lang w:val="en-GB"/>
              </w:rPr>
            </w:pPr>
          </w:p>
          <w:p w14:paraId="150FCB21" w14:textId="77777777" w:rsidR="009031BA" w:rsidRPr="009031BA" w:rsidRDefault="009031BA" w:rsidP="009031BA">
            <w:pPr>
              <w:rPr>
                <w:rFonts w:ascii="Century Gothic" w:hAnsi="Century Gothic"/>
                <w:b/>
                <w:sz w:val="20"/>
                <w:lang w:val="en-GB"/>
              </w:rPr>
            </w:pPr>
            <w:r w:rsidRPr="009031BA">
              <w:rPr>
                <w:rFonts w:ascii="Century Gothic" w:hAnsi="Century Gothic"/>
                <w:b/>
                <w:sz w:val="20"/>
                <w:u w:val="single"/>
                <w:lang w:val="en-GB"/>
              </w:rPr>
              <w:t xml:space="preserve">Features: </w:t>
            </w:r>
            <w:r w:rsidRPr="009031BA">
              <w:rPr>
                <w:rFonts w:ascii="Century Gothic" w:hAnsi="Century Gothic"/>
                <w:b/>
                <w:sz w:val="20"/>
                <w:lang w:val="en-GB"/>
              </w:rPr>
              <w:t>see Items 16.4</w:t>
            </w:r>
          </w:p>
          <w:p w14:paraId="6C6A3134" w14:textId="77777777" w:rsidR="00405EDB" w:rsidRPr="009031BA" w:rsidRDefault="00405EDB" w:rsidP="00405EDB">
            <w:pPr>
              <w:tabs>
                <w:tab w:val="left" w:pos="318"/>
              </w:tabs>
              <w:rPr>
                <w:sz w:val="20"/>
                <w:lang w:val="en-US"/>
              </w:rPr>
            </w:pPr>
          </w:p>
          <w:p w14:paraId="098AB775" w14:textId="29ACAC31" w:rsidR="009031BA" w:rsidRDefault="009031BA" w:rsidP="009031BA">
            <w:pPr>
              <w:rPr>
                <w:rFonts w:ascii="Century Gothic" w:hAnsi="Century Gothic"/>
                <w:b/>
                <w:sz w:val="20"/>
                <w:lang w:val="en-US"/>
              </w:rPr>
            </w:pPr>
            <w:r w:rsidRPr="00CB4EFD">
              <w:rPr>
                <w:rFonts w:ascii="Century Gothic" w:hAnsi="Century Gothic"/>
                <w:b/>
                <w:sz w:val="20"/>
                <w:lang w:val="en-US"/>
              </w:rPr>
              <w:t>Available in the sizes:</w:t>
            </w:r>
          </w:p>
          <w:p w14:paraId="60569F7A" w14:textId="77777777" w:rsidR="009031BA" w:rsidRDefault="009031BA" w:rsidP="009031BA">
            <w:pPr>
              <w:rPr>
                <w:rFonts w:ascii="Century Gothic" w:hAnsi="Century Gothic"/>
                <w:b/>
                <w:sz w:val="20"/>
                <w:lang w:val="en-US"/>
              </w:rPr>
            </w:pPr>
          </w:p>
          <w:p w14:paraId="524DA49B" w14:textId="7630F6B1" w:rsidR="00405EDB" w:rsidRPr="009031BA" w:rsidRDefault="00405EDB" w:rsidP="00405EDB">
            <w:pPr>
              <w:tabs>
                <w:tab w:val="left" w:pos="318"/>
              </w:tabs>
              <w:rPr>
                <w:rFonts w:ascii="Century Gothic" w:hAnsi="Century Gothic"/>
                <w:sz w:val="20"/>
              </w:rPr>
            </w:pPr>
            <w:r w:rsidRPr="009031BA">
              <w:rPr>
                <w:rFonts w:ascii="Century Gothic" w:hAnsi="Century Gothic"/>
                <w:sz w:val="20"/>
              </w:rPr>
              <w:t xml:space="preserve">d 250 </w:t>
            </w:r>
            <w:r w:rsidR="007F0963" w:rsidRPr="009031BA">
              <w:rPr>
                <w:rFonts w:ascii="Century Gothic" w:hAnsi="Century Gothic"/>
                <w:sz w:val="20"/>
              </w:rPr>
              <w:t>–</w:t>
            </w:r>
            <w:r w:rsidRPr="009031BA">
              <w:rPr>
                <w:rFonts w:ascii="Century Gothic" w:hAnsi="Century Gothic"/>
                <w:sz w:val="20"/>
              </w:rPr>
              <w:t xml:space="preserve"> </w:t>
            </w:r>
            <w:r w:rsidR="007F0963" w:rsidRPr="009031BA">
              <w:rPr>
                <w:rFonts w:ascii="Century Gothic" w:hAnsi="Century Gothic"/>
                <w:sz w:val="20"/>
              </w:rPr>
              <w:t>450 (</w:t>
            </w:r>
            <w:r w:rsidRPr="009031BA">
              <w:rPr>
                <w:rFonts w:ascii="Century Gothic" w:hAnsi="Century Gothic"/>
                <w:sz w:val="20"/>
              </w:rPr>
              <w:t>560</w:t>
            </w:r>
            <w:r w:rsidR="007F0963" w:rsidRPr="009031BA">
              <w:rPr>
                <w:rFonts w:ascii="Century Gothic" w:hAnsi="Century Gothic"/>
                <w:sz w:val="20"/>
              </w:rPr>
              <w:t>)</w:t>
            </w:r>
            <w:r w:rsidR="009031BA" w:rsidRPr="009031BA">
              <w:rPr>
                <w:rFonts w:ascii="Century Gothic" w:hAnsi="Century Gothic"/>
                <w:sz w:val="20"/>
              </w:rPr>
              <w:t xml:space="preserve"> </w:t>
            </w:r>
            <w:r w:rsidRPr="009031BA">
              <w:rPr>
                <w:rFonts w:ascii="Century Gothic" w:hAnsi="Century Gothic"/>
                <w:sz w:val="20"/>
              </w:rPr>
              <w:t>/ 90</w:t>
            </w:r>
          </w:p>
          <w:p w14:paraId="07B0C0BA" w14:textId="77777777" w:rsidR="00405EDB" w:rsidRPr="000A0F35" w:rsidRDefault="00405EDB" w:rsidP="00405EDB">
            <w:pPr>
              <w:tabs>
                <w:tab w:val="left" w:pos="318"/>
              </w:tabs>
              <w:rPr>
                <w:b/>
                <w:sz w:val="20"/>
              </w:rPr>
            </w:pPr>
          </w:p>
          <w:p w14:paraId="5900566C" w14:textId="77777777" w:rsidR="001C1257" w:rsidRPr="00D76A44" w:rsidRDefault="001C1257" w:rsidP="001C1257">
            <w:pPr>
              <w:pStyle w:val="berschrift6"/>
              <w:spacing w:before="0"/>
              <w:rPr>
                <w:rFonts w:ascii="Century Gothic" w:hAnsi="Century Gothic" w:cs="Arial"/>
                <w:b/>
                <w:i w:val="0"/>
                <w:color w:val="auto"/>
                <w:sz w:val="20"/>
              </w:rPr>
            </w:pPr>
            <w:r w:rsidRPr="00D76A44">
              <w:rPr>
                <w:rFonts w:ascii="Century Gothic" w:hAnsi="Century Gothic" w:cs="Arial"/>
                <w:b/>
                <w:i w:val="0"/>
                <w:color w:val="auto"/>
                <w:sz w:val="20"/>
              </w:rPr>
              <w:t xml:space="preserve">Assembly </w:t>
            </w:r>
            <w:proofErr w:type="spellStart"/>
            <w:r w:rsidRPr="00D76A44">
              <w:rPr>
                <w:rFonts w:ascii="Century Gothic" w:hAnsi="Century Gothic" w:cs="Arial"/>
                <w:b/>
                <w:i w:val="0"/>
                <w:color w:val="auto"/>
                <w:sz w:val="20"/>
              </w:rPr>
              <w:t>Advice</w:t>
            </w:r>
            <w:proofErr w:type="spellEnd"/>
          </w:p>
          <w:p w14:paraId="7D005827" w14:textId="783B9980" w:rsidR="001C1257" w:rsidRPr="00D76A44" w:rsidRDefault="001C1257" w:rsidP="001C1257">
            <w:pPr>
              <w:numPr>
                <w:ilvl w:val="0"/>
                <w:numId w:val="8"/>
              </w:numPr>
              <w:tabs>
                <w:tab w:val="clear" w:pos="360"/>
              </w:tabs>
              <w:ind w:left="214" w:hanging="214"/>
              <w:rPr>
                <w:rFonts w:ascii="Century Gothic" w:hAnsi="Century Gothic"/>
                <w:sz w:val="20"/>
                <w:lang w:val="en-GB"/>
              </w:rPr>
            </w:pPr>
            <w:r w:rsidRPr="00D76A44">
              <w:rPr>
                <w:rFonts w:ascii="Century Gothic" w:hAnsi="Century Gothic"/>
                <w:sz w:val="20"/>
                <w:lang w:val="en-GB"/>
              </w:rPr>
              <w:t>use an external tapping tool for tapping the HD-PE pipe through the opened FRIALEN</w:t>
            </w:r>
            <w:r w:rsidRPr="00D76A44">
              <w:rPr>
                <w:rFonts w:ascii="Century Gothic" w:hAnsi="Century Gothic"/>
                <w:sz w:val="20"/>
                <w:vertAlign w:val="superscript"/>
                <w:lang w:val="en-GB"/>
              </w:rPr>
              <w:t>®</w:t>
            </w:r>
            <w:r w:rsidRPr="00D76A44">
              <w:rPr>
                <w:rFonts w:ascii="Century Gothic" w:hAnsi="Century Gothic"/>
                <w:sz w:val="20"/>
                <w:lang w:val="en-GB"/>
              </w:rPr>
              <w:t xml:space="preserve"> tapping ball valve.</w:t>
            </w:r>
          </w:p>
          <w:p w14:paraId="217CAD60" w14:textId="51C51F14" w:rsidR="00C42B6D" w:rsidRPr="00D76A44" w:rsidRDefault="00D76A44" w:rsidP="001C1257">
            <w:pPr>
              <w:numPr>
                <w:ilvl w:val="0"/>
                <w:numId w:val="8"/>
              </w:numPr>
              <w:tabs>
                <w:tab w:val="clear" w:pos="360"/>
              </w:tabs>
              <w:ind w:left="214" w:hanging="214"/>
              <w:rPr>
                <w:rFonts w:ascii="Century Gothic" w:hAnsi="Century Gothic"/>
                <w:sz w:val="20"/>
                <w:lang w:val="en-GB"/>
              </w:rPr>
            </w:pPr>
            <w:r w:rsidRPr="00D76A44">
              <w:rPr>
                <w:rFonts w:ascii="Century Gothic" w:hAnsi="Century Gothic"/>
                <w:b/>
                <w:bCs/>
                <w:sz w:val="20"/>
                <w:lang w:val="en-US"/>
              </w:rPr>
              <w:t xml:space="preserve">H2 </w:t>
            </w:r>
            <w:r w:rsidR="00C42B6D" w:rsidRPr="00D76A44">
              <w:rPr>
                <w:rFonts w:ascii="Century Gothic" w:hAnsi="Century Gothic"/>
                <w:b/>
                <w:bCs/>
                <w:sz w:val="20"/>
                <w:lang w:val="en-US"/>
              </w:rPr>
              <w:t>ready 100.</w:t>
            </w:r>
            <w:r w:rsidR="00C42B6D" w:rsidRPr="00D76A44">
              <w:rPr>
                <w:rFonts w:ascii="Century Gothic" w:hAnsi="Century Gothic"/>
                <w:sz w:val="20"/>
                <w:lang w:val="en-US"/>
              </w:rPr>
              <w:t xml:space="preserve"> Our products are suitable for use with 100% hydrogen up to MOP 10 bar. Confirmed by test certificate of the DBI - </w:t>
            </w:r>
            <w:proofErr w:type="spellStart"/>
            <w:r w:rsidR="00C42B6D" w:rsidRPr="00D76A44">
              <w:rPr>
                <w:rFonts w:ascii="Century Gothic" w:hAnsi="Century Gothic"/>
                <w:sz w:val="20"/>
                <w:lang w:val="en-US"/>
              </w:rPr>
              <w:t>Gastechnisches</w:t>
            </w:r>
            <w:proofErr w:type="spellEnd"/>
            <w:r w:rsidR="00C42B6D" w:rsidRPr="00D76A44">
              <w:rPr>
                <w:rFonts w:ascii="Century Gothic" w:hAnsi="Century Gothic"/>
                <w:sz w:val="20"/>
                <w:lang w:val="en-US"/>
              </w:rPr>
              <w:t xml:space="preserve"> </w:t>
            </w:r>
            <w:proofErr w:type="spellStart"/>
            <w:r w:rsidR="00C42B6D" w:rsidRPr="00D76A44">
              <w:rPr>
                <w:rFonts w:ascii="Century Gothic" w:hAnsi="Century Gothic"/>
                <w:sz w:val="20"/>
                <w:lang w:val="en-US"/>
              </w:rPr>
              <w:t>Institut</w:t>
            </w:r>
            <w:proofErr w:type="spellEnd"/>
            <w:r w:rsidR="00C42B6D" w:rsidRPr="00D76A44">
              <w:rPr>
                <w:rFonts w:ascii="Century Gothic" w:hAnsi="Century Gothic"/>
                <w:sz w:val="20"/>
                <w:lang w:val="en-US"/>
              </w:rPr>
              <w:t xml:space="preserve"> GmbH</w:t>
            </w:r>
          </w:p>
          <w:p w14:paraId="1142D817" w14:textId="728C4D1E" w:rsidR="001C1257" w:rsidRPr="00D76A44" w:rsidRDefault="001C1257" w:rsidP="001C1257">
            <w:pPr>
              <w:numPr>
                <w:ilvl w:val="0"/>
                <w:numId w:val="8"/>
              </w:numPr>
              <w:tabs>
                <w:tab w:val="clear" w:pos="360"/>
              </w:tabs>
              <w:ind w:left="214" w:hanging="214"/>
              <w:rPr>
                <w:rFonts w:ascii="Century Gothic" w:hAnsi="Century Gothic"/>
                <w:b/>
                <w:sz w:val="20"/>
                <w:lang w:val="en-GB"/>
              </w:rPr>
            </w:pPr>
            <w:r w:rsidRPr="00D76A44">
              <w:rPr>
                <w:rFonts w:ascii="Century Gothic" w:hAnsi="Century Gothic"/>
                <w:sz w:val="20"/>
                <w:lang w:val="en-GB"/>
              </w:rPr>
              <w:t>the FRIALEN</w:t>
            </w:r>
            <w:r w:rsidRPr="00D76A44">
              <w:rPr>
                <w:rFonts w:ascii="Century Gothic" w:hAnsi="Century Gothic"/>
                <w:sz w:val="20"/>
                <w:vertAlign w:val="superscript"/>
                <w:lang w:val="en-GB"/>
              </w:rPr>
              <w:t>®</w:t>
            </w:r>
            <w:r w:rsidRPr="00D76A44">
              <w:rPr>
                <w:rFonts w:ascii="Century Gothic" w:hAnsi="Century Gothic"/>
                <w:sz w:val="20"/>
                <w:lang w:val="en-GB"/>
              </w:rPr>
              <w:t xml:space="preserve"> FRIATOP clamping device (see Item 2</w:t>
            </w:r>
            <w:r w:rsidR="008B39B5">
              <w:rPr>
                <w:rFonts w:ascii="Century Gothic" w:hAnsi="Century Gothic"/>
                <w:sz w:val="20"/>
                <w:lang w:val="en-GB"/>
              </w:rPr>
              <w:t>0</w:t>
            </w:r>
            <w:r w:rsidRPr="00D76A44">
              <w:rPr>
                <w:rFonts w:ascii="Century Gothic" w:hAnsi="Century Gothic"/>
                <w:sz w:val="20"/>
                <w:lang w:val="en-GB"/>
              </w:rPr>
              <w:t xml:space="preserve">) is required for clamping onto the pipe before or during the fusion process. </w:t>
            </w:r>
          </w:p>
          <w:p w14:paraId="4B06869E" w14:textId="68CDD2B9" w:rsidR="00003ABC" w:rsidRPr="001C1257" w:rsidRDefault="001C1257" w:rsidP="00D76A44">
            <w:pPr>
              <w:numPr>
                <w:ilvl w:val="0"/>
                <w:numId w:val="26"/>
              </w:numPr>
              <w:tabs>
                <w:tab w:val="clear" w:pos="360"/>
              </w:tabs>
              <w:ind w:left="214" w:hanging="214"/>
              <w:rPr>
                <w:lang w:val="en-GB"/>
              </w:rPr>
            </w:pPr>
            <w:r w:rsidRPr="00D76A44">
              <w:rPr>
                <w:rFonts w:ascii="Century Gothic" w:hAnsi="Century Gothic"/>
                <w:sz w:val="20"/>
                <w:lang w:val="en-GB"/>
              </w:rPr>
              <w:t>we recommend the tapping tool by Fa. Hütz + Baumgarten.</w:t>
            </w:r>
          </w:p>
        </w:tc>
        <w:tc>
          <w:tcPr>
            <w:tcW w:w="844" w:type="dxa"/>
          </w:tcPr>
          <w:p w14:paraId="5467414D" w14:textId="77777777" w:rsidR="00EC54ED" w:rsidRPr="001C1257" w:rsidRDefault="00EC54ED" w:rsidP="00EE4A58">
            <w:pPr>
              <w:rPr>
                <w:lang w:val="en-US"/>
              </w:rPr>
            </w:pPr>
          </w:p>
        </w:tc>
        <w:tc>
          <w:tcPr>
            <w:tcW w:w="843" w:type="dxa"/>
          </w:tcPr>
          <w:p w14:paraId="18410203" w14:textId="77777777" w:rsidR="00EC54ED" w:rsidRPr="001C1257" w:rsidRDefault="00EC54ED" w:rsidP="00EE4A58">
            <w:pPr>
              <w:rPr>
                <w:lang w:val="en-US"/>
              </w:rPr>
            </w:pPr>
          </w:p>
        </w:tc>
      </w:tr>
    </w:tbl>
    <w:p w14:paraId="6E0E5E6F" w14:textId="3B1A031C" w:rsidR="00EC54ED" w:rsidRDefault="00EC54ED" w:rsidP="00EC54ED">
      <w:pPr>
        <w:rPr>
          <w:lang w:val="en-US"/>
        </w:rPr>
      </w:pPr>
    </w:p>
    <w:p w14:paraId="6FF62555" w14:textId="77777777" w:rsidR="00D76A44" w:rsidRPr="001C1257" w:rsidRDefault="00D76A44" w:rsidP="00EC54E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A81A01" w:rsidRPr="009F1B14" w14:paraId="20FC2FAE" w14:textId="77777777" w:rsidTr="00681DF6">
        <w:tc>
          <w:tcPr>
            <w:tcW w:w="848" w:type="dxa"/>
            <w:vAlign w:val="center"/>
          </w:tcPr>
          <w:p w14:paraId="00C71E6B" w14:textId="2939F22E" w:rsidR="00A81A01" w:rsidRPr="009F1B14" w:rsidRDefault="00A81A01" w:rsidP="00A81A01">
            <w:pPr>
              <w:jc w:val="center"/>
              <w:rPr>
                <w:b/>
                <w:lang w:val="en-US"/>
              </w:rPr>
            </w:pPr>
            <w:r>
              <w:rPr>
                <w:rFonts w:ascii="Century Gothic" w:hAnsi="Century Gothic"/>
                <w:b/>
                <w:bCs/>
                <w:color w:val="595959"/>
              </w:rPr>
              <w:lastRenderedPageBreak/>
              <w:t>Item</w:t>
            </w:r>
          </w:p>
        </w:tc>
        <w:tc>
          <w:tcPr>
            <w:tcW w:w="1003" w:type="dxa"/>
          </w:tcPr>
          <w:p w14:paraId="71E6A411" w14:textId="0FC867A5" w:rsidR="00A81A01" w:rsidRPr="009F1B14" w:rsidRDefault="00A81A01" w:rsidP="00A81A01">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85" w:type="dxa"/>
          </w:tcPr>
          <w:p w14:paraId="38311F08" w14:textId="382D4833" w:rsidR="00A81A01" w:rsidRPr="009F1B14" w:rsidRDefault="00A81A01" w:rsidP="00A81A01">
            <w:pPr>
              <w:jc w:val="center"/>
              <w:rPr>
                <w:b/>
                <w:lang w:val="en-US"/>
              </w:rPr>
            </w:pPr>
            <w:r w:rsidRPr="00073441">
              <w:rPr>
                <w:rFonts w:ascii="Century Gothic" w:hAnsi="Century Gothic"/>
                <w:b/>
                <w:bCs/>
                <w:color w:val="595959"/>
              </w:rPr>
              <w:t>Text</w:t>
            </w:r>
          </w:p>
        </w:tc>
        <w:tc>
          <w:tcPr>
            <w:tcW w:w="844" w:type="dxa"/>
          </w:tcPr>
          <w:p w14:paraId="4F8048DA" w14:textId="3A7B1DE9" w:rsidR="00A81A01" w:rsidRPr="009F1B14" w:rsidRDefault="00A81A01" w:rsidP="00A81A01">
            <w:pPr>
              <w:jc w:val="center"/>
              <w:rPr>
                <w:b/>
                <w:lang w:val="en-US"/>
              </w:rPr>
            </w:pPr>
            <w:r>
              <w:rPr>
                <w:rFonts w:ascii="Century Gothic" w:hAnsi="Century Gothic"/>
                <w:b/>
                <w:bCs/>
                <w:color w:val="595959"/>
              </w:rPr>
              <w:t>UP</w:t>
            </w:r>
          </w:p>
        </w:tc>
        <w:tc>
          <w:tcPr>
            <w:tcW w:w="843" w:type="dxa"/>
          </w:tcPr>
          <w:p w14:paraId="15A61EE7" w14:textId="20375893" w:rsidR="00A81A01" w:rsidRPr="009F1B14" w:rsidRDefault="00A81A01" w:rsidP="00A81A01">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921D3" w:rsidRPr="00F10DD6" w14:paraId="3C945F04" w14:textId="77777777" w:rsidTr="00B921D3">
        <w:tc>
          <w:tcPr>
            <w:tcW w:w="848" w:type="dxa"/>
          </w:tcPr>
          <w:p w14:paraId="05BDDCB0" w14:textId="77777777" w:rsidR="00B921D3" w:rsidRDefault="00B921D3" w:rsidP="00EE4A58">
            <w:pPr>
              <w:rPr>
                <w:lang w:val="en-US"/>
              </w:rPr>
            </w:pPr>
          </w:p>
          <w:p w14:paraId="5FC8016F" w14:textId="77777777" w:rsidR="00B921D3" w:rsidRPr="00A81A01" w:rsidRDefault="00B921D3" w:rsidP="00EE4A58">
            <w:pPr>
              <w:rPr>
                <w:rFonts w:ascii="Century Gothic" w:hAnsi="Century Gothic"/>
                <w:sz w:val="20"/>
                <w:lang w:val="en-US"/>
              </w:rPr>
            </w:pPr>
            <w:r w:rsidRPr="00A81A01">
              <w:rPr>
                <w:rFonts w:ascii="Century Gothic" w:hAnsi="Century Gothic"/>
                <w:sz w:val="20"/>
                <w:lang w:val="en-US"/>
              </w:rPr>
              <w:t>16.</w:t>
            </w:r>
            <w:r w:rsidR="002557D1" w:rsidRPr="00A81A01">
              <w:rPr>
                <w:rFonts w:ascii="Century Gothic" w:hAnsi="Century Gothic"/>
                <w:sz w:val="20"/>
                <w:lang w:val="en-US"/>
              </w:rPr>
              <w:t>6</w:t>
            </w:r>
          </w:p>
          <w:p w14:paraId="16EBF3B1" w14:textId="77777777" w:rsidR="00B921D3" w:rsidRDefault="00B921D3" w:rsidP="00EE4A58">
            <w:pPr>
              <w:rPr>
                <w:lang w:val="en-US"/>
              </w:rPr>
            </w:pPr>
          </w:p>
          <w:p w14:paraId="74F08425" w14:textId="77777777" w:rsidR="00B921D3" w:rsidRDefault="00B921D3" w:rsidP="00EE4A58">
            <w:pPr>
              <w:rPr>
                <w:lang w:val="en-US"/>
              </w:rPr>
            </w:pPr>
          </w:p>
        </w:tc>
        <w:tc>
          <w:tcPr>
            <w:tcW w:w="1003" w:type="dxa"/>
          </w:tcPr>
          <w:p w14:paraId="4A0A7E25" w14:textId="77777777" w:rsidR="00B921D3" w:rsidRDefault="00B921D3" w:rsidP="00EE4A58">
            <w:pPr>
              <w:rPr>
                <w:lang w:val="en-US"/>
              </w:rPr>
            </w:pPr>
          </w:p>
        </w:tc>
        <w:tc>
          <w:tcPr>
            <w:tcW w:w="6385" w:type="dxa"/>
          </w:tcPr>
          <w:p w14:paraId="0F963147" w14:textId="77777777" w:rsidR="00B921D3" w:rsidRPr="005A65D1" w:rsidRDefault="00B921D3" w:rsidP="00EE4A58">
            <w:pPr>
              <w:rPr>
                <w:lang w:val="en-US"/>
              </w:rPr>
            </w:pPr>
          </w:p>
          <w:p w14:paraId="0FED307C" w14:textId="113B007A" w:rsidR="00B921D3" w:rsidRPr="0014374B" w:rsidRDefault="0014374B" w:rsidP="00EE4A58">
            <w:pPr>
              <w:rPr>
                <w:rFonts w:ascii="Century Gothic" w:hAnsi="Century Gothic"/>
                <w:b/>
                <w:bCs/>
                <w:szCs w:val="24"/>
                <w:lang w:val="en-US"/>
              </w:rPr>
            </w:pPr>
            <w:r w:rsidRPr="0014374B">
              <w:rPr>
                <w:rFonts w:ascii="Century Gothic" w:hAnsi="Century Gothic"/>
                <w:b/>
                <w:bCs/>
                <w:szCs w:val="24"/>
                <w:lang w:val="en-GB"/>
              </w:rPr>
              <w:t>Installation kits for Ball Valves and Tapping ball</w:t>
            </w:r>
            <w:r w:rsidRPr="0014374B">
              <w:rPr>
                <w:rFonts w:ascii="Century Gothic" w:hAnsi="Century Gothic"/>
                <w:b/>
                <w:bCs/>
                <w:color w:val="FF0000"/>
                <w:szCs w:val="24"/>
                <w:lang w:val="en-GB"/>
              </w:rPr>
              <w:t xml:space="preserve"> </w:t>
            </w:r>
            <w:r w:rsidRPr="0014374B">
              <w:rPr>
                <w:rFonts w:ascii="Century Gothic" w:hAnsi="Century Gothic"/>
                <w:b/>
                <w:bCs/>
                <w:szCs w:val="24"/>
                <w:lang w:val="en-GB"/>
              </w:rPr>
              <w:t xml:space="preserve">Valves </w:t>
            </w:r>
            <w:r w:rsidR="002138D2">
              <w:rPr>
                <w:rFonts w:ascii="Century Gothic" w:hAnsi="Century Gothic"/>
                <w:b/>
                <w:bCs/>
                <w:szCs w:val="24"/>
                <w:lang w:val="en-GB"/>
              </w:rPr>
              <w:t>K</w:t>
            </w:r>
            <w:r w:rsidR="00B921D3" w:rsidRPr="0014374B">
              <w:rPr>
                <w:rFonts w:ascii="Century Gothic" w:hAnsi="Century Gothic"/>
                <w:b/>
                <w:bCs/>
                <w:szCs w:val="24"/>
                <w:lang w:val="en-US"/>
              </w:rPr>
              <w:t>BS</w:t>
            </w:r>
          </w:p>
          <w:p w14:paraId="1969C7A9" w14:textId="77777777" w:rsidR="00B921D3" w:rsidRPr="0014374B" w:rsidRDefault="00B921D3" w:rsidP="00EE4A58">
            <w:pPr>
              <w:rPr>
                <w:lang w:val="en-US"/>
              </w:rPr>
            </w:pPr>
          </w:p>
          <w:p w14:paraId="5277B0CE" w14:textId="345EFAF7" w:rsidR="00C60E7F" w:rsidRPr="00C82FDF" w:rsidRDefault="00C60E7F" w:rsidP="00C60E7F">
            <w:pPr>
              <w:rPr>
                <w:rFonts w:ascii="Century Gothic" w:hAnsi="Century Gothic"/>
                <w:sz w:val="20"/>
                <w:lang w:val="en-GB"/>
              </w:rPr>
            </w:pPr>
            <w:r w:rsidRPr="00C82FDF">
              <w:rPr>
                <w:rFonts w:ascii="Century Gothic" w:hAnsi="Century Gothic"/>
                <w:sz w:val="20"/>
                <w:lang w:val="en-GB"/>
              </w:rPr>
              <w:t xml:space="preserve">Activating lever system (telescopic) to activate FRIALEN-KHP, KH*, AKHP and AKHP TL from the street cap. </w:t>
            </w:r>
          </w:p>
          <w:p w14:paraId="249AEA00" w14:textId="77777777" w:rsidR="00904161" w:rsidRPr="00C82FDF" w:rsidRDefault="00904161" w:rsidP="00904161">
            <w:pPr>
              <w:rPr>
                <w:rFonts w:ascii="Century Gothic" w:hAnsi="Century Gothic"/>
                <w:sz w:val="20"/>
                <w:lang w:val="en-GB"/>
              </w:rPr>
            </w:pPr>
          </w:p>
          <w:p w14:paraId="55836A75" w14:textId="77777777" w:rsidR="00C82FDF" w:rsidRPr="00CF20F3" w:rsidRDefault="00C82FDF" w:rsidP="00C82FDF">
            <w:pPr>
              <w:rPr>
                <w:rFonts w:ascii="Century Gothic" w:hAnsi="Century Gothic"/>
                <w:b/>
                <w:sz w:val="20"/>
                <w:u w:val="single"/>
              </w:rPr>
            </w:pPr>
            <w:r w:rsidRPr="00CF20F3">
              <w:rPr>
                <w:rFonts w:ascii="Century Gothic" w:hAnsi="Century Gothic"/>
                <w:b/>
                <w:sz w:val="20"/>
                <w:u w:val="single"/>
              </w:rPr>
              <w:t>Features:</w:t>
            </w:r>
          </w:p>
          <w:p w14:paraId="2D97E4F2" w14:textId="77777777" w:rsidR="00C82FDF" w:rsidRPr="00CF20F3" w:rsidRDefault="00C82FDF" w:rsidP="00C82FDF">
            <w:pPr>
              <w:numPr>
                <w:ilvl w:val="0"/>
                <w:numId w:val="14"/>
              </w:numPr>
              <w:tabs>
                <w:tab w:val="clear" w:pos="360"/>
              </w:tabs>
              <w:ind w:left="214" w:hanging="214"/>
              <w:rPr>
                <w:rFonts w:ascii="Century Gothic" w:hAnsi="Century Gothic"/>
                <w:sz w:val="20"/>
                <w:lang w:val="en-GB"/>
              </w:rPr>
            </w:pPr>
            <w:r w:rsidRPr="00CF20F3">
              <w:rPr>
                <w:rFonts w:ascii="Century Gothic" w:hAnsi="Century Gothic"/>
                <w:sz w:val="20"/>
                <w:lang w:val="en-GB"/>
              </w:rPr>
              <w:t xml:space="preserve">may be smoothly adjusted in indicated range (pipe cover H) without tools, even once installed. </w:t>
            </w:r>
          </w:p>
          <w:p w14:paraId="3736D49B" w14:textId="77777777" w:rsidR="00C82FDF" w:rsidRPr="00CF20F3" w:rsidRDefault="00C82FDF" w:rsidP="00C82FDF">
            <w:pPr>
              <w:numPr>
                <w:ilvl w:val="0"/>
                <w:numId w:val="14"/>
              </w:numPr>
              <w:tabs>
                <w:tab w:val="clear" w:pos="360"/>
              </w:tabs>
              <w:ind w:left="214" w:hanging="214"/>
              <w:rPr>
                <w:rFonts w:ascii="Century Gothic" w:hAnsi="Century Gothic"/>
                <w:sz w:val="20"/>
                <w:lang w:val="en-GB"/>
              </w:rPr>
            </w:pPr>
            <w:r w:rsidRPr="00CF20F3">
              <w:rPr>
                <w:rFonts w:ascii="Century Gothic" w:hAnsi="Century Gothic"/>
                <w:sz w:val="20"/>
                <w:lang w:val="en-GB"/>
              </w:rPr>
              <w:t xml:space="preserve">self-bearing at each setting. </w:t>
            </w:r>
          </w:p>
          <w:p w14:paraId="4D871D18" w14:textId="77777777" w:rsidR="00C82FDF" w:rsidRPr="00CF20F3" w:rsidRDefault="00C82FDF" w:rsidP="00C82FDF">
            <w:pPr>
              <w:numPr>
                <w:ilvl w:val="0"/>
                <w:numId w:val="14"/>
              </w:numPr>
              <w:tabs>
                <w:tab w:val="clear" w:pos="360"/>
              </w:tabs>
              <w:ind w:left="214" w:hanging="214"/>
              <w:rPr>
                <w:rFonts w:ascii="Century Gothic" w:hAnsi="Century Gothic"/>
                <w:sz w:val="20"/>
              </w:rPr>
            </w:pPr>
            <w:proofErr w:type="spellStart"/>
            <w:r w:rsidRPr="00CF20F3">
              <w:rPr>
                <w:rFonts w:ascii="Century Gothic" w:hAnsi="Century Gothic"/>
                <w:sz w:val="20"/>
              </w:rPr>
              <w:t>corrosion</w:t>
            </w:r>
            <w:proofErr w:type="spellEnd"/>
            <w:r w:rsidRPr="00CF20F3">
              <w:rPr>
                <w:rFonts w:ascii="Century Gothic" w:hAnsi="Century Gothic"/>
                <w:sz w:val="20"/>
              </w:rPr>
              <w:t xml:space="preserve"> </w:t>
            </w:r>
            <w:proofErr w:type="spellStart"/>
            <w:r w:rsidRPr="00CF20F3">
              <w:rPr>
                <w:rFonts w:ascii="Century Gothic" w:hAnsi="Century Gothic"/>
                <w:sz w:val="20"/>
              </w:rPr>
              <w:t>protected</w:t>
            </w:r>
            <w:proofErr w:type="spellEnd"/>
            <w:r w:rsidRPr="00CF20F3">
              <w:rPr>
                <w:rFonts w:ascii="Century Gothic" w:hAnsi="Century Gothic"/>
                <w:sz w:val="20"/>
              </w:rPr>
              <w:t xml:space="preserve"> </w:t>
            </w:r>
          </w:p>
          <w:p w14:paraId="5373F2F1" w14:textId="3ACE96C5" w:rsidR="00C82FDF" w:rsidRPr="00CF20F3" w:rsidRDefault="00C82FDF" w:rsidP="00C82FDF">
            <w:pPr>
              <w:numPr>
                <w:ilvl w:val="0"/>
                <w:numId w:val="14"/>
              </w:numPr>
              <w:tabs>
                <w:tab w:val="clear" w:pos="360"/>
              </w:tabs>
              <w:ind w:left="214" w:hanging="214"/>
              <w:rPr>
                <w:rFonts w:ascii="Century Gothic" w:hAnsi="Century Gothic"/>
                <w:sz w:val="20"/>
                <w:lang w:val="en-GB"/>
              </w:rPr>
            </w:pPr>
            <w:r w:rsidRPr="00CF20F3">
              <w:rPr>
                <w:rFonts w:ascii="Century Gothic" w:hAnsi="Century Gothic"/>
                <w:sz w:val="20"/>
                <w:lang w:val="en-GB"/>
              </w:rPr>
              <w:t>design with spanner size 14 especially for domestic service connection range.</w:t>
            </w:r>
          </w:p>
          <w:p w14:paraId="371C33DC" w14:textId="77777777" w:rsidR="00904161" w:rsidRPr="00C82FDF" w:rsidRDefault="00904161" w:rsidP="00904161">
            <w:pPr>
              <w:rPr>
                <w:sz w:val="22"/>
                <w:lang w:val="en-GB"/>
              </w:rPr>
            </w:pPr>
          </w:p>
          <w:p w14:paraId="7210B045" w14:textId="0547373D" w:rsidR="00180135" w:rsidRDefault="00180135" w:rsidP="00180135">
            <w:pPr>
              <w:rPr>
                <w:rFonts w:ascii="Century Gothic" w:hAnsi="Century Gothic"/>
                <w:b/>
                <w:sz w:val="20"/>
                <w:lang w:val="en-US"/>
              </w:rPr>
            </w:pPr>
            <w:r w:rsidRPr="00CB4EFD">
              <w:rPr>
                <w:rFonts w:ascii="Century Gothic" w:hAnsi="Century Gothic"/>
                <w:b/>
                <w:sz w:val="20"/>
                <w:lang w:val="en-US"/>
              </w:rPr>
              <w:t>Available in the sizes:</w:t>
            </w:r>
          </w:p>
          <w:p w14:paraId="181ECF7E" w14:textId="77777777" w:rsidR="00180135" w:rsidRDefault="00180135" w:rsidP="00180135">
            <w:pPr>
              <w:rPr>
                <w:rFonts w:ascii="Century Gothic" w:hAnsi="Century Gothic"/>
                <w:b/>
                <w:sz w:val="20"/>
                <w:lang w:val="en-US"/>
              </w:rPr>
            </w:pPr>
          </w:p>
          <w:p w14:paraId="6B3B7E0A" w14:textId="77777777" w:rsidR="00F002B9" w:rsidRPr="00E72626" w:rsidRDefault="00F002B9" w:rsidP="00904161">
            <w:pPr>
              <w:rPr>
                <w:rFonts w:ascii="Century Gothic" w:hAnsi="Century Gothic"/>
                <w:sz w:val="20"/>
                <w:lang w:val="en-US"/>
              </w:rPr>
            </w:pPr>
            <w:r w:rsidRPr="00E72626">
              <w:rPr>
                <w:rFonts w:ascii="Century Gothic" w:hAnsi="Century Gothic"/>
                <w:sz w:val="20"/>
                <w:lang w:val="en-US"/>
              </w:rPr>
              <w:t>d 20 - 50 / 0,45 - 0,7 m</w:t>
            </w:r>
            <w:proofErr w:type="gramStart"/>
            <w:r w:rsidRPr="00E72626">
              <w:rPr>
                <w:rFonts w:ascii="Century Gothic" w:hAnsi="Century Gothic"/>
                <w:sz w:val="20"/>
                <w:lang w:val="en-US"/>
              </w:rPr>
              <w:t xml:space="preserve">   (</w:t>
            </w:r>
            <w:proofErr w:type="gramEnd"/>
            <w:r w:rsidRPr="00E72626">
              <w:rPr>
                <w:rFonts w:ascii="Century Gothic" w:hAnsi="Century Gothic"/>
                <w:sz w:val="20"/>
                <w:lang w:val="en-US"/>
              </w:rPr>
              <w:t>SW 30)</w:t>
            </w:r>
            <w:r w:rsidR="00EB4904" w:rsidRPr="00E72626">
              <w:rPr>
                <w:rFonts w:ascii="Century Gothic" w:hAnsi="Century Gothic"/>
                <w:sz w:val="18"/>
                <w:szCs w:val="16"/>
                <w:vertAlign w:val="superscript"/>
                <w:lang w:val="en-US"/>
              </w:rPr>
              <w:t xml:space="preserve"> 1</w:t>
            </w:r>
          </w:p>
          <w:p w14:paraId="645F331A" w14:textId="4F297F95" w:rsidR="00F002B9" w:rsidRPr="00E72626" w:rsidRDefault="00F002B9" w:rsidP="00F002B9">
            <w:pPr>
              <w:rPr>
                <w:rFonts w:ascii="Century Gothic" w:hAnsi="Century Gothic"/>
                <w:sz w:val="20"/>
                <w:lang w:val="en-US"/>
              </w:rPr>
            </w:pPr>
            <w:r w:rsidRPr="00E72626">
              <w:rPr>
                <w:rFonts w:ascii="Century Gothic" w:hAnsi="Century Gothic"/>
                <w:sz w:val="20"/>
                <w:lang w:val="en-US"/>
              </w:rPr>
              <w:t>d 20 - 50 / 0,60 - 1,0 m</w:t>
            </w:r>
            <w:proofErr w:type="gramStart"/>
            <w:r w:rsidRPr="00E72626">
              <w:rPr>
                <w:rFonts w:ascii="Century Gothic" w:hAnsi="Century Gothic"/>
                <w:sz w:val="20"/>
                <w:lang w:val="en-US"/>
              </w:rPr>
              <w:t xml:space="preserve">   (</w:t>
            </w:r>
            <w:proofErr w:type="gramEnd"/>
            <w:r w:rsidRPr="00E72626">
              <w:rPr>
                <w:rFonts w:ascii="Century Gothic" w:hAnsi="Century Gothic"/>
                <w:sz w:val="20"/>
                <w:lang w:val="en-US"/>
              </w:rPr>
              <w:t xml:space="preserve">SW 30 </w:t>
            </w:r>
            <w:r w:rsidR="00753396" w:rsidRPr="00E72626">
              <w:rPr>
                <w:rFonts w:ascii="Century Gothic" w:hAnsi="Century Gothic"/>
                <w:sz w:val="20"/>
                <w:lang w:val="en-US"/>
              </w:rPr>
              <w:t>or</w:t>
            </w:r>
            <w:r w:rsidRPr="00E72626">
              <w:rPr>
                <w:rFonts w:ascii="Century Gothic" w:hAnsi="Century Gothic"/>
                <w:sz w:val="20"/>
                <w:lang w:val="en-US"/>
              </w:rPr>
              <w:t xml:space="preserve"> SW 14)</w:t>
            </w:r>
            <w:r w:rsidR="00EB4904" w:rsidRPr="00E72626">
              <w:rPr>
                <w:rFonts w:ascii="Century Gothic" w:hAnsi="Century Gothic"/>
                <w:sz w:val="18"/>
                <w:szCs w:val="16"/>
                <w:vertAlign w:val="superscript"/>
                <w:lang w:val="en-US"/>
              </w:rPr>
              <w:t xml:space="preserve"> 1</w:t>
            </w:r>
          </w:p>
          <w:p w14:paraId="333854D2" w14:textId="2A538EDC" w:rsidR="00F002B9" w:rsidRPr="00E72626" w:rsidRDefault="00F002B9" w:rsidP="00F002B9">
            <w:pPr>
              <w:rPr>
                <w:rFonts w:ascii="Century Gothic" w:hAnsi="Century Gothic"/>
                <w:sz w:val="20"/>
                <w:lang w:val="en-US"/>
              </w:rPr>
            </w:pPr>
            <w:r w:rsidRPr="00E72626">
              <w:rPr>
                <w:rFonts w:ascii="Century Gothic" w:hAnsi="Century Gothic"/>
                <w:sz w:val="20"/>
                <w:lang w:val="en-US"/>
              </w:rPr>
              <w:t>d 20 - 50 / 1,00 - 1,5 m</w:t>
            </w:r>
            <w:proofErr w:type="gramStart"/>
            <w:r w:rsidRPr="00E72626">
              <w:rPr>
                <w:rFonts w:ascii="Century Gothic" w:hAnsi="Century Gothic"/>
                <w:sz w:val="20"/>
                <w:lang w:val="en-US"/>
              </w:rPr>
              <w:t xml:space="preserve">   (</w:t>
            </w:r>
            <w:proofErr w:type="gramEnd"/>
            <w:r w:rsidRPr="00E72626">
              <w:rPr>
                <w:rFonts w:ascii="Century Gothic" w:hAnsi="Century Gothic"/>
                <w:sz w:val="20"/>
                <w:lang w:val="en-US"/>
              </w:rPr>
              <w:t xml:space="preserve">SW 30 </w:t>
            </w:r>
            <w:r w:rsidR="00753396" w:rsidRPr="00E72626">
              <w:rPr>
                <w:rFonts w:ascii="Century Gothic" w:hAnsi="Century Gothic"/>
                <w:sz w:val="20"/>
                <w:lang w:val="en-US"/>
              </w:rPr>
              <w:t>or</w:t>
            </w:r>
            <w:r w:rsidRPr="00E72626">
              <w:rPr>
                <w:rFonts w:ascii="Century Gothic" w:hAnsi="Century Gothic"/>
                <w:sz w:val="20"/>
                <w:lang w:val="en-US"/>
              </w:rPr>
              <w:t xml:space="preserve"> SW 14)</w:t>
            </w:r>
            <w:r w:rsidR="00EB4904" w:rsidRPr="00E72626">
              <w:rPr>
                <w:rFonts w:ascii="Century Gothic" w:hAnsi="Century Gothic"/>
                <w:sz w:val="18"/>
                <w:szCs w:val="16"/>
                <w:vertAlign w:val="superscript"/>
                <w:lang w:val="en-US"/>
              </w:rPr>
              <w:t xml:space="preserve"> 1</w:t>
            </w:r>
          </w:p>
          <w:p w14:paraId="131AD71B" w14:textId="27A36A9F" w:rsidR="00B36108" w:rsidRPr="00E72626" w:rsidRDefault="00B36108" w:rsidP="00B36108">
            <w:pPr>
              <w:rPr>
                <w:rFonts w:ascii="Century Gothic" w:hAnsi="Century Gothic"/>
                <w:sz w:val="20"/>
                <w:lang w:val="en-US"/>
              </w:rPr>
            </w:pPr>
            <w:r w:rsidRPr="00E72626">
              <w:rPr>
                <w:rFonts w:ascii="Century Gothic" w:hAnsi="Century Gothic"/>
                <w:sz w:val="20"/>
                <w:lang w:val="en-US"/>
              </w:rPr>
              <w:t>d 20 - 50 / 1,20 - 2,0 m</w:t>
            </w:r>
            <w:proofErr w:type="gramStart"/>
            <w:r w:rsidRPr="00E72626">
              <w:rPr>
                <w:rFonts w:ascii="Century Gothic" w:hAnsi="Century Gothic"/>
                <w:sz w:val="20"/>
                <w:lang w:val="en-US"/>
              </w:rPr>
              <w:t xml:space="preserve">   (</w:t>
            </w:r>
            <w:proofErr w:type="gramEnd"/>
            <w:r w:rsidRPr="00E72626">
              <w:rPr>
                <w:rFonts w:ascii="Century Gothic" w:hAnsi="Century Gothic"/>
                <w:sz w:val="20"/>
                <w:lang w:val="en-US"/>
              </w:rPr>
              <w:t xml:space="preserve">SW 30 </w:t>
            </w:r>
            <w:r w:rsidR="00753396" w:rsidRPr="00E72626">
              <w:rPr>
                <w:rFonts w:ascii="Century Gothic" w:hAnsi="Century Gothic"/>
                <w:sz w:val="20"/>
                <w:lang w:val="en-US"/>
              </w:rPr>
              <w:t xml:space="preserve">or </w:t>
            </w:r>
            <w:r w:rsidRPr="00E72626">
              <w:rPr>
                <w:rFonts w:ascii="Century Gothic" w:hAnsi="Century Gothic"/>
                <w:sz w:val="20"/>
                <w:lang w:val="en-US"/>
              </w:rPr>
              <w:t>SW 14)</w:t>
            </w:r>
            <w:r w:rsidR="00EB4904" w:rsidRPr="00E72626">
              <w:rPr>
                <w:rFonts w:ascii="Century Gothic" w:hAnsi="Century Gothic"/>
                <w:sz w:val="18"/>
                <w:szCs w:val="16"/>
                <w:vertAlign w:val="superscript"/>
                <w:lang w:val="en-US"/>
              </w:rPr>
              <w:t xml:space="preserve"> 1</w:t>
            </w:r>
          </w:p>
          <w:p w14:paraId="07BADFFC" w14:textId="3E4E56D3" w:rsidR="00904161" w:rsidRPr="00E72626" w:rsidRDefault="00904161" w:rsidP="00904161">
            <w:pPr>
              <w:rPr>
                <w:rFonts w:ascii="Century Gothic" w:hAnsi="Century Gothic"/>
                <w:sz w:val="20"/>
                <w:lang w:val="en-US"/>
              </w:rPr>
            </w:pPr>
            <w:r w:rsidRPr="00E72626">
              <w:rPr>
                <w:rFonts w:ascii="Century Gothic" w:hAnsi="Century Gothic"/>
                <w:sz w:val="20"/>
                <w:lang w:val="en-US"/>
              </w:rPr>
              <w:t>d 63 - 225 / 0,6 - 1,0 m</w:t>
            </w:r>
            <w:proofErr w:type="gramStart"/>
            <w:r w:rsidRPr="00E72626">
              <w:rPr>
                <w:rFonts w:ascii="Century Gothic" w:hAnsi="Century Gothic"/>
                <w:sz w:val="20"/>
                <w:lang w:val="en-US"/>
              </w:rPr>
              <w:t xml:space="preserve">   (</w:t>
            </w:r>
            <w:proofErr w:type="gramEnd"/>
            <w:r w:rsidRPr="00E72626">
              <w:rPr>
                <w:rFonts w:ascii="Century Gothic" w:hAnsi="Century Gothic"/>
                <w:sz w:val="20"/>
                <w:lang w:val="en-US"/>
              </w:rPr>
              <w:t xml:space="preserve">SW 30 </w:t>
            </w:r>
            <w:r w:rsidR="00D205EB" w:rsidRPr="00E72626">
              <w:rPr>
                <w:rFonts w:ascii="Century Gothic" w:hAnsi="Century Gothic"/>
                <w:sz w:val="20"/>
                <w:lang w:val="en-US"/>
              </w:rPr>
              <w:t>or</w:t>
            </w:r>
            <w:r w:rsidRPr="00E72626">
              <w:rPr>
                <w:rFonts w:ascii="Century Gothic" w:hAnsi="Century Gothic"/>
                <w:sz w:val="20"/>
                <w:lang w:val="en-US"/>
              </w:rPr>
              <w:t xml:space="preserve"> SW 14)</w:t>
            </w:r>
          </w:p>
          <w:p w14:paraId="272F6A5D" w14:textId="7D1FC813" w:rsidR="00904161" w:rsidRPr="00E72626" w:rsidRDefault="00904161" w:rsidP="00904161">
            <w:pPr>
              <w:rPr>
                <w:rFonts w:ascii="Century Gothic" w:hAnsi="Century Gothic"/>
                <w:sz w:val="20"/>
                <w:lang w:val="en-US"/>
              </w:rPr>
            </w:pPr>
            <w:r w:rsidRPr="00E72626">
              <w:rPr>
                <w:rFonts w:ascii="Century Gothic" w:hAnsi="Century Gothic"/>
                <w:sz w:val="20"/>
                <w:lang w:val="en-US"/>
              </w:rPr>
              <w:t>d 63 - 225 / 1,0 - 1,5 m</w:t>
            </w:r>
            <w:proofErr w:type="gramStart"/>
            <w:r w:rsidRPr="00E72626">
              <w:rPr>
                <w:rFonts w:ascii="Century Gothic" w:hAnsi="Century Gothic"/>
                <w:sz w:val="20"/>
                <w:lang w:val="en-US"/>
              </w:rPr>
              <w:t xml:space="preserve">   (</w:t>
            </w:r>
            <w:proofErr w:type="gramEnd"/>
            <w:r w:rsidRPr="00E72626">
              <w:rPr>
                <w:rFonts w:ascii="Century Gothic" w:hAnsi="Century Gothic"/>
                <w:sz w:val="20"/>
                <w:lang w:val="en-US"/>
              </w:rPr>
              <w:t>SW 30</w:t>
            </w:r>
            <w:r w:rsidR="00BD26D5" w:rsidRPr="00E72626">
              <w:rPr>
                <w:rFonts w:ascii="Century Gothic" w:hAnsi="Century Gothic"/>
                <w:sz w:val="20"/>
                <w:lang w:val="en-US"/>
              </w:rPr>
              <w:t xml:space="preserve"> or SW 14</w:t>
            </w:r>
            <w:r w:rsidRPr="00E72626">
              <w:rPr>
                <w:rFonts w:ascii="Century Gothic" w:hAnsi="Century Gothic"/>
                <w:sz w:val="20"/>
                <w:lang w:val="en-US"/>
              </w:rPr>
              <w:t>)</w:t>
            </w:r>
          </w:p>
          <w:p w14:paraId="611044E1" w14:textId="356B68BA" w:rsidR="00904161" w:rsidRPr="00E72626" w:rsidRDefault="00904161" w:rsidP="00904161">
            <w:pPr>
              <w:rPr>
                <w:rFonts w:ascii="Century Gothic" w:hAnsi="Century Gothic"/>
                <w:sz w:val="20"/>
                <w:lang w:val="en-US"/>
              </w:rPr>
            </w:pPr>
            <w:r w:rsidRPr="00E72626">
              <w:rPr>
                <w:rFonts w:ascii="Century Gothic" w:hAnsi="Century Gothic"/>
                <w:sz w:val="20"/>
                <w:lang w:val="en-US"/>
              </w:rPr>
              <w:t>d 63 - 225 / 1,2 - 2,0 m</w:t>
            </w:r>
            <w:proofErr w:type="gramStart"/>
            <w:r w:rsidRPr="00E72626">
              <w:rPr>
                <w:rFonts w:ascii="Century Gothic" w:hAnsi="Century Gothic"/>
                <w:sz w:val="20"/>
                <w:lang w:val="en-US"/>
              </w:rPr>
              <w:t xml:space="preserve">   (</w:t>
            </w:r>
            <w:proofErr w:type="gramEnd"/>
            <w:r w:rsidRPr="00E72626">
              <w:rPr>
                <w:rFonts w:ascii="Century Gothic" w:hAnsi="Century Gothic"/>
                <w:sz w:val="20"/>
                <w:lang w:val="en-US"/>
              </w:rPr>
              <w:t>SW 30 or SW 14)</w:t>
            </w:r>
          </w:p>
          <w:p w14:paraId="482F5670" w14:textId="77777777" w:rsidR="003F37A5" w:rsidRPr="00D205EB" w:rsidRDefault="003F37A5" w:rsidP="00904161">
            <w:pPr>
              <w:rPr>
                <w:sz w:val="20"/>
                <w:lang w:val="en-US"/>
              </w:rPr>
            </w:pPr>
          </w:p>
          <w:p w14:paraId="50ECE8CB" w14:textId="77777777" w:rsidR="00F4726E" w:rsidRPr="0087051A" w:rsidRDefault="00F4726E" w:rsidP="00F4726E">
            <w:pPr>
              <w:rPr>
                <w:rFonts w:ascii="Century Gothic" w:hAnsi="Century Gothic"/>
                <w:sz w:val="18"/>
                <w:szCs w:val="18"/>
                <w:lang w:val="en-US"/>
              </w:rPr>
            </w:pPr>
            <w:r w:rsidRPr="0087051A">
              <w:rPr>
                <w:rFonts w:ascii="Century Gothic" w:hAnsi="Century Gothic"/>
                <w:sz w:val="18"/>
                <w:szCs w:val="18"/>
                <w:vertAlign w:val="superscript"/>
                <w:lang w:val="fr-FR"/>
              </w:rPr>
              <w:t xml:space="preserve">1 </w:t>
            </w:r>
            <w:r w:rsidRPr="0087051A">
              <w:rPr>
                <w:rFonts w:ascii="Century Gothic" w:hAnsi="Century Gothic"/>
                <w:sz w:val="18"/>
                <w:szCs w:val="18"/>
                <w:lang w:val="en-GB"/>
              </w:rPr>
              <w:t>Solid fit of the pipe sleeve socket due to the covered housing design</w:t>
            </w:r>
          </w:p>
          <w:p w14:paraId="229F837A" w14:textId="77777777" w:rsidR="00904161" w:rsidRPr="00F4726E" w:rsidRDefault="00904161" w:rsidP="00904161">
            <w:pPr>
              <w:rPr>
                <w:sz w:val="20"/>
                <w:lang w:val="en-US"/>
              </w:rPr>
            </w:pPr>
          </w:p>
          <w:p w14:paraId="49F6B95C" w14:textId="0E63942B" w:rsidR="00F96C00" w:rsidRPr="0087051A" w:rsidRDefault="00F96C00" w:rsidP="00F96C00">
            <w:pPr>
              <w:rPr>
                <w:rFonts w:ascii="Century Gothic" w:hAnsi="Century Gothic"/>
                <w:sz w:val="18"/>
                <w:szCs w:val="18"/>
                <w:lang w:val="en-GB"/>
              </w:rPr>
            </w:pPr>
            <w:r w:rsidRPr="0087051A">
              <w:rPr>
                <w:rFonts w:ascii="Century Gothic" w:hAnsi="Century Gothic"/>
                <w:sz w:val="18"/>
                <w:szCs w:val="18"/>
                <w:lang w:val="en-GB"/>
              </w:rPr>
              <w:t xml:space="preserve">* </w:t>
            </w:r>
            <w:r w:rsidR="002C3A2D">
              <w:rPr>
                <w:rFonts w:ascii="Century Gothic" w:hAnsi="Century Gothic"/>
                <w:sz w:val="18"/>
                <w:szCs w:val="18"/>
                <w:lang w:val="en-GB"/>
              </w:rPr>
              <w:t>K</w:t>
            </w:r>
            <w:r w:rsidRPr="0087051A">
              <w:rPr>
                <w:rFonts w:ascii="Century Gothic" w:hAnsi="Century Gothic"/>
                <w:sz w:val="18"/>
                <w:szCs w:val="18"/>
                <w:lang w:val="en-GB"/>
              </w:rPr>
              <w:t>BS d 63 – d 225 is required for KH d 50</w:t>
            </w:r>
          </w:p>
          <w:p w14:paraId="43C7F28D" w14:textId="77777777" w:rsidR="00904161" w:rsidRPr="00F96C00" w:rsidRDefault="00904161" w:rsidP="00EE4A58">
            <w:pPr>
              <w:rPr>
                <w:lang w:val="en-GB"/>
              </w:rPr>
            </w:pPr>
          </w:p>
          <w:p w14:paraId="68B0DCF8" w14:textId="77777777" w:rsidR="00B921D3" w:rsidRPr="00F96C00" w:rsidRDefault="00B921D3" w:rsidP="00EE4A58">
            <w:pPr>
              <w:rPr>
                <w:lang w:val="en-US"/>
              </w:rPr>
            </w:pPr>
          </w:p>
        </w:tc>
        <w:tc>
          <w:tcPr>
            <w:tcW w:w="844" w:type="dxa"/>
          </w:tcPr>
          <w:p w14:paraId="6419F673" w14:textId="77777777" w:rsidR="00B921D3" w:rsidRPr="00F96C00" w:rsidRDefault="00B921D3" w:rsidP="00EE4A58">
            <w:pPr>
              <w:rPr>
                <w:lang w:val="en-US"/>
              </w:rPr>
            </w:pPr>
          </w:p>
        </w:tc>
        <w:tc>
          <w:tcPr>
            <w:tcW w:w="843" w:type="dxa"/>
          </w:tcPr>
          <w:p w14:paraId="53108A3E" w14:textId="77777777" w:rsidR="00B921D3" w:rsidRPr="00F96C00" w:rsidRDefault="00B921D3" w:rsidP="00EE4A58">
            <w:pPr>
              <w:rPr>
                <w:lang w:val="en-US"/>
              </w:rPr>
            </w:pPr>
          </w:p>
        </w:tc>
      </w:tr>
    </w:tbl>
    <w:p w14:paraId="230DE4E9" w14:textId="77777777" w:rsidR="00B921D3" w:rsidRPr="00F96C00" w:rsidRDefault="00B921D3" w:rsidP="00B921D3">
      <w:pPr>
        <w:rPr>
          <w:lang w:val="en-US"/>
        </w:rPr>
      </w:pPr>
    </w:p>
    <w:p w14:paraId="67138AEB" w14:textId="77777777" w:rsidR="00B921D3" w:rsidRPr="00F96C00" w:rsidRDefault="00B921D3" w:rsidP="00B921D3">
      <w:pPr>
        <w:rPr>
          <w:lang w:val="en-US"/>
        </w:rPr>
      </w:pPr>
    </w:p>
    <w:p w14:paraId="73C55620" w14:textId="77777777" w:rsidR="00B921D3" w:rsidRPr="00F96C00" w:rsidRDefault="00B921D3">
      <w:pPr>
        <w:rPr>
          <w:lang w:val="en-US"/>
        </w:rPr>
      </w:pPr>
    </w:p>
    <w:p w14:paraId="7485F405" w14:textId="77777777" w:rsidR="00911704" w:rsidRPr="00F96C00" w:rsidRDefault="00911704">
      <w:pPr>
        <w:rPr>
          <w:lang w:val="en-US"/>
        </w:rPr>
      </w:pPr>
    </w:p>
    <w:p w14:paraId="51EF6152" w14:textId="77777777" w:rsidR="00911704" w:rsidRPr="00F96C00" w:rsidRDefault="00911704">
      <w:pPr>
        <w:rPr>
          <w:lang w:val="en-US"/>
        </w:rPr>
      </w:pPr>
    </w:p>
    <w:p w14:paraId="67756A38" w14:textId="77777777" w:rsidR="00911704" w:rsidRPr="00F96C00" w:rsidRDefault="00911704">
      <w:pPr>
        <w:rPr>
          <w:lang w:val="en-US"/>
        </w:rPr>
      </w:pPr>
    </w:p>
    <w:p w14:paraId="1E78C19C" w14:textId="77777777" w:rsidR="00911704" w:rsidRPr="00F96C00" w:rsidRDefault="00911704">
      <w:pPr>
        <w:rPr>
          <w:lang w:val="en-US"/>
        </w:rPr>
      </w:pPr>
    </w:p>
    <w:p w14:paraId="19A83A4B" w14:textId="77777777" w:rsidR="00911704" w:rsidRPr="00F96C00" w:rsidRDefault="00911704">
      <w:pPr>
        <w:rPr>
          <w:lang w:val="en-US"/>
        </w:rPr>
      </w:pPr>
    </w:p>
    <w:p w14:paraId="65D100B2" w14:textId="77777777" w:rsidR="00911704" w:rsidRPr="00F96C00" w:rsidRDefault="00911704">
      <w:pPr>
        <w:rPr>
          <w:lang w:val="en-US"/>
        </w:rPr>
      </w:pPr>
    </w:p>
    <w:p w14:paraId="1E14A860" w14:textId="77777777" w:rsidR="00911704" w:rsidRPr="00F96C00" w:rsidRDefault="00911704">
      <w:pPr>
        <w:rPr>
          <w:lang w:val="en-US"/>
        </w:rPr>
      </w:pPr>
    </w:p>
    <w:p w14:paraId="198C1A15" w14:textId="77777777" w:rsidR="00911704" w:rsidRPr="00F96C00" w:rsidRDefault="00911704">
      <w:pPr>
        <w:rPr>
          <w:lang w:val="en-US"/>
        </w:rPr>
      </w:pPr>
    </w:p>
    <w:p w14:paraId="2ED15BBD" w14:textId="77777777" w:rsidR="00911704" w:rsidRPr="00F96C00" w:rsidRDefault="00911704">
      <w:pPr>
        <w:rPr>
          <w:lang w:val="en-US"/>
        </w:rPr>
      </w:pPr>
    </w:p>
    <w:p w14:paraId="30B93FC5" w14:textId="77777777" w:rsidR="00911704" w:rsidRPr="00F96C00" w:rsidRDefault="00911704">
      <w:pPr>
        <w:rPr>
          <w:lang w:val="en-US"/>
        </w:rPr>
      </w:pPr>
    </w:p>
    <w:p w14:paraId="4DD047CD" w14:textId="77777777" w:rsidR="00911704" w:rsidRPr="00F96C00" w:rsidRDefault="00911704">
      <w:pPr>
        <w:rPr>
          <w:lang w:val="en-US"/>
        </w:rPr>
      </w:pPr>
    </w:p>
    <w:p w14:paraId="4A5F5824" w14:textId="77777777" w:rsidR="00911704" w:rsidRPr="00F96C00" w:rsidRDefault="00911704">
      <w:pPr>
        <w:rPr>
          <w:lang w:val="en-US"/>
        </w:rPr>
      </w:pPr>
    </w:p>
    <w:p w14:paraId="46C540A8" w14:textId="77777777" w:rsidR="00911704" w:rsidRPr="00F96C00" w:rsidRDefault="00911704">
      <w:pPr>
        <w:rPr>
          <w:lang w:val="en-US"/>
        </w:rPr>
      </w:pPr>
    </w:p>
    <w:p w14:paraId="184E563C" w14:textId="77777777" w:rsidR="00911704" w:rsidRPr="00F96C00" w:rsidRDefault="00911704">
      <w:pPr>
        <w:rPr>
          <w:lang w:val="en-US"/>
        </w:rPr>
      </w:pPr>
    </w:p>
    <w:p w14:paraId="104EF02D" w14:textId="77777777" w:rsidR="00911704" w:rsidRPr="00F96C00" w:rsidRDefault="00911704">
      <w:pPr>
        <w:rPr>
          <w:lang w:val="en-US"/>
        </w:rPr>
      </w:pPr>
    </w:p>
    <w:p w14:paraId="3F60A08D" w14:textId="77777777" w:rsidR="00911704" w:rsidRPr="00F96C00" w:rsidRDefault="00911704">
      <w:pPr>
        <w:rPr>
          <w:lang w:val="en-US"/>
        </w:rPr>
      </w:pPr>
    </w:p>
    <w:p w14:paraId="78FC0F85" w14:textId="77777777" w:rsidR="00911704" w:rsidRPr="00F96C00" w:rsidRDefault="00911704">
      <w:pPr>
        <w:rPr>
          <w:lang w:val="en-US"/>
        </w:rPr>
      </w:pPr>
    </w:p>
    <w:p w14:paraId="78EC5A66" w14:textId="77777777" w:rsidR="00911704" w:rsidRPr="00F96C00" w:rsidRDefault="00911704">
      <w:pPr>
        <w:rPr>
          <w:lang w:val="en-US"/>
        </w:rPr>
      </w:pPr>
    </w:p>
    <w:tbl>
      <w:tblPr>
        <w:tblStyle w:val="Tabellenraster"/>
        <w:tblW w:w="9923" w:type="dxa"/>
        <w:tblInd w:w="-176" w:type="dxa"/>
        <w:tblLook w:val="04A0" w:firstRow="1" w:lastRow="0" w:firstColumn="1" w:lastColumn="0" w:noHBand="0" w:noVBand="1"/>
      </w:tblPr>
      <w:tblGrid>
        <w:gridCol w:w="848"/>
        <w:gridCol w:w="1003"/>
        <w:gridCol w:w="6392"/>
        <w:gridCol w:w="840"/>
        <w:gridCol w:w="840"/>
      </w:tblGrid>
      <w:tr w:rsidR="00CD4DAD" w:rsidRPr="009F1B14" w14:paraId="34814F87" w14:textId="77777777" w:rsidTr="00665952">
        <w:tc>
          <w:tcPr>
            <w:tcW w:w="848" w:type="dxa"/>
            <w:vAlign w:val="center"/>
          </w:tcPr>
          <w:p w14:paraId="1E54E947" w14:textId="47393E6B" w:rsidR="00CD4DAD" w:rsidRPr="009F1B14" w:rsidRDefault="00CD4DAD" w:rsidP="00CD4DAD">
            <w:pPr>
              <w:jc w:val="center"/>
              <w:rPr>
                <w:b/>
                <w:lang w:val="en-US"/>
              </w:rPr>
            </w:pPr>
            <w:r>
              <w:rPr>
                <w:rFonts w:ascii="Century Gothic" w:hAnsi="Century Gothic"/>
                <w:b/>
                <w:bCs/>
                <w:color w:val="595959"/>
              </w:rPr>
              <w:lastRenderedPageBreak/>
              <w:t>Item</w:t>
            </w:r>
          </w:p>
        </w:tc>
        <w:tc>
          <w:tcPr>
            <w:tcW w:w="1003" w:type="dxa"/>
          </w:tcPr>
          <w:p w14:paraId="3A8603C3" w14:textId="30DE094A" w:rsidR="00CD4DAD" w:rsidRPr="009F1B14" w:rsidRDefault="00CD4DAD" w:rsidP="00CD4DAD">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2" w:type="dxa"/>
          </w:tcPr>
          <w:p w14:paraId="424B27CE" w14:textId="7E69FA6F" w:rsidR="00CD4DAD" w:rsidRPr="009F1B14" w:rsidRDefault="00CD4DAD" w:rsidP="00CD4DAD">
            <w:pPr>
              <w:jc w:val="center"/>
              <w:rPr>
                <w:b/>
                <w:lang w:val="en-US"/>
              </w:rPr>
            </w:pPr>
            <w:r w:rsidRPr="00073441">
              <w:rPr>
                <w:rFonts w:ascii="Century Gothic" w:hAnsi="Century Gothic"/>
                <w:b/>
                <w:bCs/>
                <w:color w:val="595959"/>
              </w:rPr>
              <w:t>Text</w:t>
            </w:r>
          </w:p>
        </w:tc>
        <w:tc>
          <w:tcPr>
            <w:tcW w:w="840" w:type="dxa"/>
          </w:tcPr>
          <w:p w14:paraId="5842ED1D" w14:textId="5DC4074A" w:rsidR="00CD4DAD" w:rsidRPr="009F1B14" w:rsidRDefault="00CD4DAD" w:rsidP="00CD4DAD">
            <w:pPr>
              <w:jc w:val="center"/>
              <w:rPr>
                <w:b/>
                <w:lang w:val="en-US"/>
              </w:rPr>
            </w:pPr>
            <w:r>
              <w:rPr>
                <w:rFonts w:ascii="Century Gothic" w:hAnsi="Century Gothic"/>
                <w:b/>
                <w:bCs/>
                <w:color w:val="595959"/>
              </w:rPr>
              <w:t>UP</w:t>
            </w:r>
          </w:p>
        </w:tc>
        <w:tc>
          <w:tcPr>
            <w:tcW w:w="840" w:type="dxa"/>
          </w:tcPr>
          <w:p w14:paraId="0A2B26EF" w14:textId="44589CC4" w:rsidR="00CD4DAD" w:rsidRPr="009F1B14" w:rsidRDefault="00CD4DAD" w:rsidP="00CD4DAD">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4E4D29" w:rsidRPr="00F10DD6" w14:paraId="2DBDFA7D" w14:textId="77777777" w:rsidTr="004A1591">
        <w:tc>
          <w:tcPr>
            <w:tcW w:w="848" w:type="dxa"/>
          </w:tcPr>
          <w:p w14:paraId="5FD4CA6E" w14:textId="77777777" w:rsidR="004E4D29" w:rsidRDefault="004E4D29" w:rsidP="00EE4A58">
            <w:pPr>
              <w:rPr>
                <w:lang w:val="en-US"/>
              </w:rPr>
            </w:pPr>
          </w:p>
          <w:p w14:paraId="0166B661" w14:textId="77777777" w:rsidR="004E4D29" w:rsidRPr="00CD4DAD" w:rsidRDefault="004E4D29" w:rsidP="00EE4A58">
            <w:pPr>
              <w:rPr>
                <w:rFonts w:ascii="Century Gothic" w:hAnsi="Century Gothic"/>
                <w:sz w:val="20"/>
                <w:lang w:val="en-US"/>
              </w:rPr>
            </w:pPr>
            <w:r w:rsidRPr="00CD4DAD">
              <w:rPr>
                <w:rFonts w:ascii="Century Gothic" w:hAnsi="Century Gothic"/>
                <w:sz w:val="20"/>
                <w:lang w:val="en-US"/>
              </w:rPr>
              <w:t>17.0</w:t>
            </w:r>
          </w:p>
          <w:p w14:paraId="5C6F679A" w14:textId="77777777" w:rsidR="004E4D29" w:rsidRPr="00B35CD2" w:rsidRDefault="004E4D29" w:rsidP="00EE4A58">
            <w:pPr>
              <w:rPr>
                <w:rFonts w:ascii="Century Gothic" w:hAnsi="Century Gothic"/>
                <w:sz w:val="26"/>
                <w:szCs w:val="26"/>
                <w:lang w:val="en-US"/>
              </w:rPr>
            </w:pPr>
          </w:p>
          <w:p w14:paraId="38E659E9" w14:textId="77777777" w:rsidR="004E4D29" w:rsidRPr="00B35CD2" w:rsidRDefault="004E4D29" w:rsidP="00EE4A58">
            <w:pPr>
              <w:rPr>
                <w:rFonts w:ascii="Century Gothic" w:hAnsi="Century Gothic"/>
                <w:sz w:val="26"/>
                <w:szCs w:val="26"/>
                <w:lang w:val="en-US"/>
              </w:rPr>
            </w:pPr>
          </w:p>
          <w:p w14:paraId="78141236" w14:textId="77777777" w:rsidR="004E4D29" w:rsidRDefault="004E4D29" w:rsidP="00EE4A58">
            <w:pPr>
              <w:rPr>
                <w:lang w:val="en-US"/>
              </w:rPr>
            </w:pPr>
            <w:r w:rsidRPr="00CD4DAD">
              <w:rPr>
                <w:rFonts w:ascii="Century Gothic" w:hAnsi="Century Gothic"/>
                <w:sz w:val="20"/>
                <w:lang w:val="en-US"/>
              </w:rPr>
              <w:t>17.1</w:t>
            </w:r>
          </w:p>
        </w:tc>
        <w:tc>
          <w:tcPr>
            <w:tcW w:w="1003" w:type="dxa"/>
          </w:tcPr>
          <w:p w14:paraId="350BA844" w14:textId="77777777" w:rsidR="004E4D29" w:rsidRDefault="004E4D29" w:rsidP="00EE4A58">
            <w:pPr>
              <w:rPr>
                <w:lang w:val="en-US"/>
              </w:rPr>
            </w:pPr>
          </w:p>
        </w:tc>
        <w:tc>
          <w:tcPr>
            <w:tcW w:w="6392" w:type="dxa"/>
          </w:tcPr>
          <w:p w14:paraId="1B42FBEB" w14:textId="77777777" w:rsidR="004E4D29" w:rsidRPr="005A65D1" w:rsidRDefault="004E4D29" w:rsidP="00EE4A58">
            <w:pPr>
              <w:rPr>
                <w:lang w:val="en-US"/>
              </w:rPr>
            </w:pPr>
          </w:p>
          <w:p w14:paraId="3544D33F" w14:textId="77777777" w:rsidR="00576CDE" w:rsidRPr="00B35CD2" w:rsidRDefault="00576CDE" w:rsidP="00576CDE">
            <w:pPr>
              <w:rPr>
                <w:rFonts w:ascii="Century Gothic" w:hAnsi="Century Gothic"/>
                <w:b/>
                <w:szCs w:val="24"/>
                <w:lang w:val="en-US"/>
              </w:rPr>
            </w:pPr>
            <w:r w:rsidRPr="00B35CD2">
              <w:rPr>
                <w:rFonts w:ascii="Century Gothic" w:hAnsi="Century Gothic"/>
                <w:b/>
                <w:szCs w:val="24"/>
                <w:lang w:val="en-US"/>
              </w:rPr>
              <w:t>Flange T-Piece for the direct connection of hydrant or valves</w:t>
            </w:r>
          </w:p>
          <w:p w14:paraId="37D2D008" w14:textId="77777777" w:rsidR="004E4D29" w:rsidRPr="00576CDE" w:rsidRDefault="004E4D29" w:rsidP="00EE4A58">
            <w:pPr>
              <w:rPr>
                <w:lang w:val="en-US"/>
              </w:rPr>
            </w:pPr>
          </w:p>
          <w:p w14:paraId="20EC8084" w14:textId="64AD2A0B" w:rsidR="00253644" w:rsidRPr="00B35CD2" w:rsidRDefault="00253644" w:rsidP="00253644">
            <w:pPr>
              <w:rPr>
                <w:rFonts w:ascii="Century Gothic" w:hAnsi="Century Gothic"/>
                <w:b/>
                <w:szCs w:val="24"/>
                <w:lang w:val="en-US"/>
              </w:rPr>
            </w:pPr>
            <w:r w:rsidRPr="00B35CD2">
              <w:rPr>
                <w:rFonts w:ascii="Century Gothic" w:hAnsi="Century Gothic"/>
                <w:b/>
                <w:szCs w:val="24"/>
                <w:lang w:val="en-US"/>
              </w:rPr>
              <w:t xml:space="preserve">Flange T-Piece </w:t>
            </w:r>
            <w:r w:rsidR="005B541F">
              <w:rPr>
                <w:rFonts w:ascii="Century Gothic" w:hAnsi="Century Gothic"/>
                <w:b/>
                <w:szCs w:val="24"/>
                <w:lang w:val="en-US"/>
              </w:rPr>
              <w:t>TF</w:t>
            </w:r>
            <w:r w:rsidRPr="00B35CD2">
              <w:rPr>
                <w:rFonts w:ascii="Century Gothic" w:hAnsi="Century Gothic"/>
                <w:b/>
                <w:szCs w:val="24"/>
                <w:lang w:val="en-US"/>
              </w:rPr>
              <w:t>L</w:t>
            </w:r>
          </w:p>
          <w:p w14:paraId="2C0B1641" w14:textId="0D7E5C94" w:rsidR="00253644" w:rsidRPr="00B35CD2" w:rsidRDefault="00253644" w:rsidP="00253644">
            <w:pPr>
              <w:rPr>
                <w:rFonts w:ascii="Century Gothic" w:hAnsi="Century Gothic"/>
                <w:sz w:val="20"/>
                <w:lang w:val="en-GB"/>
              </w:rPr>
            </w:pPr>
            <w:r w:rsidRPr="00B35CD2">
              <w:rPr>
                <w:rFonts w:ascii="Century Gothic" w:hAnsi="Century Gothic"/>
                <w:sz w:val="20"/>
                <w:lang w:val="en-GB"/>
              </w:rPr>
              <w:t>Area of Application up to 16 bar</w:t>
            </w:r>
            <w:r w:rsidR="00841802">
              <w:rPr>
                <w:rFonts w:ascii="Century Gothic" w:hAnsi="Century Gothic"/>
                <w:sz w:val="20"/>
                <w:lang w:val="en-GB"/>
              </w:rPr>
              <w:t xml:space="preserve"> / 10 bar</w:t>
            </w:r>
            <w:r w:rsidRPr="00B35CD2">
              <w:rPr>
                <w:rFonts w:ascii="Century Gothic" w:hAnsi="Century Gothic"/>
                <w:sz w:val="20"/>
                <w:lang w:val="en-GB"/>
              </w:rPr>
              <w:t xml:space="preserve"> (water) </w:t>
            </w:r>
          </w:p>
          <w:p w14:paraId="59982A71" w14:textId="77777777" w:rsidR="00C25393" w:rsidRPr="00B35CD2" w:rsidRDefault="00C25393" w:rsidP="00C25393">
            <w:pPr>
              <w:spacing w:before="120"/>
              <w:rPr>
                <w:rFonts w:ascii="Century Gothic" w:hAnsi="Century Gothic"/>
                <w:b/>
                <w:sz w:val="20"/>
                <w:u w:val="single"/>
              </w:rPr>
            </w:pPr>
            <w:r w:rsidRPr="00B35CD2">
              <w:rPr>
                <w:rFonts w:ascii="Century Gothic" w:hAnsi="Century Gothic"/>
                <w:b/>
                <w:sz w:val="20"/>
                <w:u w:val="single"/>
              </w:rPr>
              <w:t>Features:</w:t>
            </w:r>
          </w:p>
          <w:p w14:paraId="3DA112C2"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rPr>
            </w:pPr>
            <w:proofErr w:type="spellStart"/>
            <w:r w:rsidRPr="00B35CD2">
              <w:rPr>
                <w:rFonts w:ascii="Century Gothic" w:hAnsi="Century Gothic"/>
                <w:sz w:val="20"/>
              </w:rPr>
              <w:t>dimension</w:t>
            </w:r>
            <w:proofErr w:type="spellEnd"/>
            <w:r w:rsidRPr="00B35CD2">
              <w:rPr>
                <w:rFonts w:ascii="Century Gothic" w:hAnsi="Century Gothic"/>
                <w:sz w:val="20"/>
              </w:rPr>
              <w:t xml:space="preserve"> PE 100/ SDR 11 </w:t>
            </w:r>
          </w:p>
          <w:p w14:paraId="675970EB"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rPr>
            </w:pPr>
            <w:r w:rsidRPr="00B35CD2">
              <w:rPr>
                <w:rFonts w:ascii="Century Gothic" w:hAnsi="Century Gothic"/>
                <w:sz w:val="20"/>
              </w:rPr>
              <w:t xml:space="preserve">HD-PE </w:t>
            </w:r>
            <w:proofErr w:type="spellStart"/>
            <w:r w:rsidRPr="00B35CD2">
              <w:rPr>
                <w:rFonts w:ascii="Century Gothic" w:hAnsi="Century Gothic"/>
                <w:sz w:val="20"/>
              </w:rPr>
              <w:t>compact</w:t>
            </w:r>
            <w:proofErr w:type="spellEnd"/>
            <w:r w:rsidRPr="00B35CD2">
              <w:rPr>
                <w:rFonts w:ascii="Century Gothic" w:hAnsi="Century Gothic"/>
                <w:sz w:val="20"/>
              </w:rPr>
              <w:t xml:space="preserve"> </w:t>
            </w:r>
            <w:proofErr w:type="spellStart"/>
            <w:r w:rsidRPr="00B35CD2">
              <w:rPr>
                <w:rFonts w:ascii="Century Gothic" w:hAnsi="Century Gothic"/>
                <w:sz w:val="20"/>
              </w:rPr>
              <w:t>component</w:t>
            </w:r>
            <w:proofErr w:type="spellEnd"/>
            <w:r w:rsidRPr="00B35CD2">
              <w:rPr>
                <w:rFonts w:ascii="Century Gothic" w:hAnsi="Century Gothic"/>
                <w:sz w:val="20"/>
              </w:rPr>
              <w:t xml:space="preserve"> </w:t>
            </w:r>
          </w:p>
          <w:p w14:paraId="6D4DDC68"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factory made combination of T-piece, reducer and weld-on flange (see Item 17)</w:t>
            </w:r>
          </w:p>
          <w:p w14:paraId="5F0D7758" w14:textId="77777777" w:rsidR="00C25393" w:rsidRPr="00B35CD2" w:rsidRDefault="00C25393" w:rsidP="00C25393">
            <w:pPr>
              <w:numPr>
                <w:ilvl w:val="0"/>
                <w:numId w:val="14"/>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 xml:space="preserve">weld-on flange with metal insert to prevent cold flow behaviour (see Item 17) </w:t>
            </w:r>
          </w:p>
          <w:p w14:paraId="22A844A9"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 xml:space="preserve">overlapping measurements designed for standard hydrant. </w:t>
            </w:r>
          </w:p>
          <w:p w14:paraId="2C5ECB22"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flange connection measurements to DIN 2501, Part 1</w:t>
            </w:r>
          </w:p>
          <w:p w14:paraId="4BA3929F"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moulded part with exposed, firmly embedded heating coils for ideal heat transfer during fusion:</w:t>
            </w:r>
          </w:p>
          <w:p w14:paraId="5D3CAB3C" w14:textId="77777777" w:rsidR="00C25393" w:rsidRPr="00B35CD2" w:rsidRDefault="00C25393" w:rsidP="00C25393">
            <w:pPr>
              <w:numPr>
                <w:ilvl w:val="0"/>
                <w:numId w:val="19"/>
              </w:numPr>
              <w:ind w:left="425" w:hanging="211"/>
              <w:rPr>
                <w:rFonts w:ascii="Century Gothic" w:hAnsi="Century Gothic"/>
                <w:sz w:val="20"/>
              </w:rPr>
            </w:pPr>
            <w:proofErr w:type="spellStart"/>
            <w:r w:rsidRPr="00B35CD2">
              <w:rPr>
                <w:rFonts w:ascii="Century Gothic" w:hAnsi="Century Gothic"/>
                <w:sz w:val="20"/>
              </w:rPr>
              <w:t>installation</w:t>
            </w:r>
            <w:proofErr w:type="spellEnd"/>
            <w:r w:rsidRPr="00B35CD2">
              <w:rPr>
                <w:rFonts w:ascii="Century Gothic" w:hAnsi="Century Gothic"/>
                <w:sz w:val="20"/>
              </w:rPr>
              <w:t xml:space="preserve"> possible </w:t>
            </w:r>
            <w:proofErr w:type="spellStart"/>
            <w:r w:rsidRPr="00B35CD2">
              <w:rPr>
                <w:rFonts w:ascii="Century Gothic" w:hAnsi="Century Gothic"/>
                <w:sz w:val="20"/>
              </w:rPr>
              <w:t>without</w:t>
            </w:r>
            <w:proofErr w:type="spellEnd"/>
            <w:r w:rsidRPr="00B35CD2">
              <w:rPr>
                <w:rFonts w:ascii="Century Gothic" w:hAnsi="Century Gothic"/>
                <w:sz w:val="20"/>
              </w:rPr>
              <w:t xml:space="preserve"> </w:t>
            </w:r>
            <w:proofErr w:type="spellStart"/>
            <w:r w:rsidRPr="00B35CD2">
              <w:rPr>
                <w:rFonts w:ascii="Century Gothic" w:hAnsi="Century Gothic"/>
                <w:sz w:val="20"/>
              </w:rPr>
              <w:t>holding</w:t>
            </w:r>
            <w:proofErr w:type="spellEnd"/>
            <w:r w:rsidRPr="00B35CD2">
              <w:rPr>
                <w:rFonts w:ascii="Century Gothic" w:hAnsi="Century Gothic"/>
                <w:sz w:val="20"/>
              </w:rPr>
              <w:t xml:space="preserve"> </w:t>
            </w:r>
            <w:proofErr w:type="spellStart"/>
            <w:r w:rsidRPr="00B35CD2">
              <w:rPr>
                <w:rFonts w:ascii="Century Gothic" w:hAnsi="Century Gothic"/>
                <w:sz w:val="20"/>
              </w:rPr>
              <w:t>device</w:t>
            </w:r>
            <w:proofErr w:type="spellEnd"/>
            <w:r w:rsidRPr="00B35CD2">
              <w:rPr>
                <w:rFonts w:ascii="Century Gothic" w:hAnsi="Century Gothic"/>
                <w:sz w:val="20"/>
              </w:rPr>
              <w:t xml:space="preserve"> </w:t>
            </w:r>
          </w:p>
          <w:p w14:paraId="7B8215F4" w14:textId="77777777" w:rsidR="00C25393" w:rsidRPr="00B35CD2" w:rsidRDefault="00C25393" w:rsidP="00C25393">
            <w:pPr>
              <w:numPr>
                <w:ilvl w:val="0"/>
                <w:numId w:val="19"/>
              </w:numPr>
              <w:ind w:left="425" w:hanging="211"/>
              <w:rPr>
                <w:rFonts w:ascii="Century Gothic" w:hAnsi="Century Gothic"/>
                <w:sz w:val="20"/>
              </w:rPr>
            </w:pPr>
            <w:proofErr w:type="spellStart"/>
            <w:r w:rsidRPr="00B35CD2">
              <w:rPr>
                <w:rFonts w:ascii="Century Gothic" w:hAnsi="Century Gothic"/>
                <w:sz w:val="20"/>
              </w:rPr>
              <w:t>short</w:t>
            </w:r>
            <w:proofErr w:type="spellEnd"/>
            <w:r w:rsidRPr="00B35CD2">
              <w:rPr>
                <w:rFonts w:ascii="Century Gothic" w:hAnsi="Century Gothic"/>
                <w:sz w:val="20"/>
              </w:rPr>
              <w:t xml:space="preserve"> </w:t>
            </w:r>
            <w:proofErr w:type="spellStart"/>
            <w:r w:rsidRPr="00B35CD2">
              <w:rPr>
                <w:rFonts w:ascii="Century Gothic" w:hAnsi="Century Gothic"/>
                <w:sz w:val="20"/>
              </w:rPr>
              <w:t>cooling</w:t>
            </w:r>
            <w:proofErr w:type="spellEnd"/>
            <w:r w:rsidRPr="00B35CD2">
              <w:rPr>
                <w:rFonts w:ascii="Century Gothic" w:hAnsi="Century Gothic"/>
                <w:sz w:val="20"/>
              </w:rPr>
              <w:t xml:space="preserve"> </w:t>
            </w:r>
            <w:proofErr w:type="spellStart"/>
            <w:r w:rsidRPr="00B35CD2">
              <w:rPr>
                <w:rFonts w:ascii="Century Gothic" w:hAnsi="Century Gothic"/>
                <w:sz w:val="20"/>
              </w:rPr>
              <w:t>times</w:t>
            </w:r>
            <w:proofErr w:type="spellEnd"/>
          </w:p>
          <w:p w14:paraId="489126D4"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free passage DN 80 (no internal welding bead!), ensuring optimum suitability for connection to hydrant.</w:t>
            </w:r>
          </w:p>
          <w:p w14:paraId="038B7028" w14:textId="77777777" w:rsidR="00C25393" w:rsidRPr="00B35CD2" w:rsidRDefault="00C25393" w:rsidP="00C2539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35CD2">
              <w:rPr>
                <w:rFonts w:ascii="Century Gothic" w:hAnsi="Century Gothic"/>
                <w:sz w:val="20"/>
                <w:lang w:val="en-GB"/>
              </w:rPr>
              <w:t>temperature compensation (fusion time is automatically adjusted to ambient temperature)</w:t>
            </w:r>
          </w:p>
          <w:p w14:paraId="175A598B" w14:textId="77777777" w:rsidR="00C25393" w:rsidRPr="00B35CD2" w:rsidRDefault="00C25393" w:rsidP="00C25393">
            <w:pPr>
              <w:numPr>
                <w:ilvl w:val="0"/>
                <w:numId w:val="8"/>
              </w:numPr>
              <w:tabs>
                <w:tab w:val="clear" w:pos="360"/>
              </w:tabs>
              <w:ind w:left="214" w:hanging="214"/>
              <w:rPr>
                <w:rFonts w:ascii="Century Gothic" w:hAnsi="Century Gothic"/>
                <w:sz w:val="20"/>
                <w:lang w:val="en-GB"/>
              </w:rPr>
            </w:pPr>
            <w:r w:rsidRPr="00B35CD2">
              <w:rPr>
                <w:rFonts w:ascii="Century Gothic" w:hAnsi="Century Gothic"/>
                <w:sz w:val="20"/>
                <w:lang w:val="en-GB"/>
              </w:rPr>
              <w:t>barcoding allows automatic traceability of the fitting</w:t>
            </w:r>
          </w:p>
          <w:p w14:paraId="0029E704" w14:textId="77777777" w:rsidR="00C25393" w:rsidRPr="00B35CD2" w:rsidRDefault="00C25393" w:rsidP="00C25393">
            <w:pPr>
              <w:numPr>
                <w:ilvl w:val="0"/>
                <w:numId w:val="8"/>
              </w:numPr>
              <w:tabs>
                <w:tab w:val="clear" w:pos="360"/>
              </w:tabs>
              <w:ind w:left="214" w:hanging="214"/>
              <w:rPr>
                <w:rFonts w:ascii="Century Gothic" w:hAnsi="Century Gothic"/>
                <w:sz w:val="20"/>
                <w:lang w:val="en-US"/>
              </w:rPr>
            </w:pPr>
            <w:r w:rsidRPr="00B35CD2">
              <w:rPr>
                <w:rFonts w:ascii="Century Gothic" w:hAnsi="Century Gothic"/>
                <w:sz w:val="20"/>
                <w:lang w:val="en-US"/>
              </w:rPr>
              <w:t>acceptance certificate to DIN EN 10 204 - 3.1 on request</w:t>
            </w:r>
          </w:p>
          <w:p w14:paraId="62903CCC" w14:textId="77777777" w:rsidR="00C25393" w:rsidRPr="00B35CD2" w:rsidRDefault="00C25393" w:rsidP="00C25393">
            <w:pPr>
              <w:numPr>
                <w:ilvl w:val="0"/>
                <w:numId w:val="14"/>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DVGW registration to VP 607, GW335 – B2</w:t>
            </w:r>
          </w:p>
          <w:p w14:paraId="65BAE353" w14:textId="77777777" w:rsidR="004E4D29" w:rsidRPr="00C25393" w:rsidRDefault="004E4D29" w:rsidP="004E4D29">
            <w:pPr>
              <w:spacing w:line="288" w:lineRule="exact"/>
              <w:rPr>
                <w:sz w:val="21"/>
                <w:lang w:val="en-GB"/>
              </w:rPr>
            </w:pPr>
          </w:p>
          <w:p w14:paraId="6762821A" w14:textId="77777777" w:rsidR="007F72E4" w:rsidRDefault="007F72E4" w:rsidP="007F72E4">
            <w:pPr>
              <w:rPr>
                <w:rFonts w:ascii="Century Gothic" w:hAnsi="Century Gothic"/>
                <w:b/>
                <w:sz w:val="20"/>
                <w:lang w:val="en-US"/>
              </w:rPr>
            </w:pPr>
            <w:r w:rsidRPr="00CB4EFD">
              <w:rPr>
                <w:rFonts w:ascii="Century Gothic" w:hAnsi="Century Gothic"/>
                <w:b/>
                <w:sz w:val="20"/>
                <w:lang w:val="en-US"/>
              </w:rPr>
              <w:t>Available in the sizes:</w:t>
            </w:r>
          </w:p>
          <w:p w14:paraId="6E17F913" w14:textId="77777777" w:rsidR="00B8458B" w:rsidRPr="00AA383E" w:rsidRDefault="00B8458B" w:rsidP="004E4D29">
            <w:pPr>
              <w:rPr>
                <w:b/>
                <w:sz w:val="20"/>
                <w:u w:val="single"/>
                <w:lang w:val="en-US"/>
              </w:rPr>
            </w:pPr>
          </w:p>
          <w:p w14:paraId="28BB4FC1" w14:textId="77777777" w:rsidR="00B8458B" w:rsidRPr="00BC4347" w:rsidRDefault="00B8458B" w:rsidP="004E4D29">
            <w:pPr>
              <w:rPr>
                <w:rFonts w:ascii="Century Gothic" w:hAnsi="Century Gothic"/>
                <w:b/>
                <w:sz w:val="20"/>
                <w:u w:val="single"/>
                <w:lang w:val="en-US"/>
              </w:rPr>
            </w:pPr>
            <w:r w:rsidRPr="00BC4347">
              <w:rPr>
                <w:rFonts w:ascii="Century Gothic" w:hAnsi="Century Gothic"/>
                <w:b/>
                <w:sz w:val="20"/>
                <w:u w:val="single"/>
                <w:lang w:val="en-US"/>
              </w:rPr>
              <w:t>SDR 11:</w:t>
            </w:r>
          </w:p>
          <w:p w14:paraId="34EF70B6" w14:textId="77777777" w:rsidR="004E4D29" w:rsidRPr="005A65D1" w:rsidRDefault="004E4D29" w:rsidP="004E4D29">
            <w:pPr>
              <w:rPr>
                <w:rFonts w:ascii="Century Gothic" w:hAnsi="Century Gothic"/>
                <w:sz w:val="20"/>
              </w:rPr>
            </w:pPr>
            <w:r w:rsidRPr="005A65D1">
              <w:rPr>
                <w:rFonts w:ascii="Century Gothic" w:hAnsi="Century Gothic"/>
                <w:sz w:val="20"/>
              </w:rPr>
              <w:t>d 110/ DN 80</w:t>
            </w:r>
          </w:p>
          <w:p w14:paraId="60C3C889" w14:textId="77777777" w:rsidR="004E4D29" w:rsidRPr="005A65D1" w:rsidRDefault="004E4D29" w:rsidP="004E4D29">
            <w:pPr>
              <w:rPr>
                <w:rFonts w:ascii="Century Gothic" w:hAnsi="Century Gothic"/>
                <w:sz w:val="20"/>
              </w:rPr>
            </w:pPr>
            <w:r w:rsidRPr="005A65D1">
              <w:rPr>
                <w:rFonts w:ascii="Century Gothic" w:hAnsi="Century Gothic"/>
                <w:sz w:val="20"/>
              </w:rPr>
              <w:t>d 125/ DN 80</w:t>
            </w:r>
          </w:p>
          <w:p w14:paraId="51F1287A" w14:textId="77777777" w:rsidR="004E4D29" w:rsidRPr="005A65D1" w:rsidRDefault="004E4D29" w:rsidP="004E4D29">
            <w:pPr>
              <w:rPr>
                <w:rFonts w:ascii="Century Gothic" w:hAnsi="Century Gothic"/>
                <w:sz w:val="20"/>
              </w:rPr>
            </w:pPr>
            <w:r w:rsidRPr="005A65D1">
              <w:rPr>
                <w:rFonts w:ascii="Century Gothic" w:hAnsi="Century Gothic"/>
                <w:sz w:val="20"/>
              </w:rPr>
              <w:t>d 160/ DN 80</w:t>
            </w:r>
          </w:p>
          <w:p w14:paraId="2BAAC210" w14:textId="77777777" w:rsidR="004E4D29" w:rsidRPr="005A65D1" w:rsidRDefault="004E4D29" w:rsidP="004E4D29">
            <w:pPr>
              <w:rPr>
                <w:rFonts w:ascii="Century Gothic" w:hAnsi="Century Gothic"/>
                <w:sz w:val="20"/>
              </w:rPr>
            </w:pPr>
            <w:r w:rsidRPr="005A65D1">
              <w:rPr>
                <w:rFonts w:ascii="Century Gothic" w:hAnsi="Century Gothic"/>
                <w:sz w:val="20"/>
              </w:rPr>
              <w:t>d 180/ DN 80</w:t>
            </w:r>
          </w:p>
          <w:p w14:paraId="4F411A39" w14:textId="0584B19E" w:rsidR="00AA383E" w:rsidRPr="00BC4347" w:rsidRDefault="00AA383E" w:rsidP="00AA383E">
            <w:pPr>
              <w:rPr>
                <w:rFonts w:ascii="Century Gothic" w:hAnsi="Century Gothic"/>
                <w:sz w:val="20"/>
                <w:lang w:val="en-GB"/>
              </w:rPr>
            </w:pPr>
            <w:r w:rsidRPr="00BC4347">
              <w:rPr>
                <w:rFonts w:ascii="Century Gothic" w:hAnsi="Century Gothic"/>
                <w:sz w:val="20"/>
                <w:lang w:val="en-GB"/>
              </w:rPr>
              <w:t>max. operating pressure 16 bar</w:t>
            </w:r>
            <w:r w:rsidR="001E37B3">
              <w:rPr>
                <w:rFonts w:ascii="Century Gothic" w:hAnsi="Century Gothic"/>
                <w:sz w:val="20"/>
                <w:lang w:val="en-GB"/>
              </w:rPr>
              <w:t xml:space="preserve"> (water)</w:t>
            </w:r>
          </w:p>
          <w:p w14:paraId="49C95F30" w14:textId="77777777" w:rsidR="00B8458B" w:rsidRPr="00BC4347" w:rsidRDefault="00B8458B" w:rsidP="004E4D29">
            <w:pPr>
              <w:rPr>
                <w:rFonts w:ascii="Century Gothic" w:hAnsi="Century Gothic"/>
                <w:sz w:val="20"/>
                <w:lang w:val="en-GB"/>
              </w:rPr>
            </w:pPr>
          </w:p>
          <w:p w14:paraId="4D558715" w14:textId="77777777" w:rsidR="00B8458B" w:rsidRPr="00BC4347" w:rsidRDefault="00B8458B" w:rsidP="004E4D29">
            <w:pPr>
              <w:rPr>
                <w:rFonts w:ascii="Century Gothic" w:hAnsi="Century Gothic"/>
                <w:sz w:val="20"/>
                <w:lang w:val="en-US"/>
              </w:rPr>
            </w:pPr>
          </w:p>
          <w:p w14:paraId="652C17E1" w14:textId="77777777" w:rsidR="00B8458B" w:rsidRPr="00BC4347" w:rsidRDefault="00B8458B" w:rsidP="004E4D29">
            <w:pPr>
              <w:rPr>
                <w:rFonts w:ascii="Century Gothic" w:hAnsi="Century Gothic"/>
                <w:b/>
                <w:sz w:val="20"/>
                <w:u w:val="single"/>
                <w:lang w:val="en-US"/>
              </w:rPr>
            </w:pPr>
            <w:r w:rsidRPr="00BC4347">
              <w:rPr>
                <w:rFonts w:ascii="Century Gothic" w:hAnsi="Century Gothic"/>
                <w:b/>
                <w:sz w:val="20"/>
                <w:u w:val="single"/>
                <w:lang w:val="en-US"/>
              </w:rPr>
              <w:t>SDR 17:</w:t>
            </w:r>
          </w:p>
          <w:p w14:paraId="679CF81D" w14:textId="77777777" w:rsidR="004E4D29" w:rsidRPr="00BC4347" w:rsidRDefault="004E4D29" w:rsidP="004E4D29">
            <w:pPr>
              <w:rPr>
                <w:rFonts w:ascii="Century Gothic" w:hAnsi="Century Gothic"/>
                <w:sz w:val="20"/>
                <w:lang w:val="en-US"/>
              </w:rPr>
            </w:pPr>
            <w:r w:rsidRPr="00BC4347">
              <w:rPr>
                <w:rFonts w:ascii="Century Gothic" w:hAnsi="Century Gothic"/>
                <w:sz w:val="20"/>
                <w:lang w:val="en-US"/>
              </w:rPr>
              <w:t xml:space="preserve">d 225/ DN 80 </w:t>
            </w:r>
          </w:p>
          <w:p w14:paraId="2B9484BA" w14:textId="0C5E10B3" w:rsidR="00BC4347" w:rsidRPr="00BC4347" w:rsidRDefault="00BC4347" w:rsidP="00BC4347">
            <w:pPr>
              <w:rPr>
                <w:rFonts w:ascii="Century Gothic" w:hAnsi="Century Gothic"/>
                <w:sz w:val="20"/>
                <w:lang w:val="en-GB"/>
              </w:rPr>
            </w:pPr>
            <w:r w:rsidRPr="00BC4347">
              <w:rPr>
                <w:rFonts w:ascii="Century Gothic" w:hAnsi="Century Gothic"/>
                <w:sz w:val="20"/>
                <w:lang w:val="en-GB"/>
              </w:rPr>
              <w:t>max. operating pressure 10 bar</w:t>
            </w:r>
            <w:r w:rsidR="001E37B3">
              <w:rPr>
                <w:rFonts w:ascii="Century Gothic" w:hAnsi="Century Gothic"/>
                <w:sz w:val="20"/>
                <w:lang w:val="en-GB"/>
              </w:rPr>
              <w:t xml:space="preserve"> (water)</w:t>
            </w:r>
          </w:p>
          <w:p w14:paraId="5EF5B9B7" w14:textId="77777777" w:rsidR="004E4D29" w:rsidRPr="00BC4347" w:rsidRDefault="004E4D29" w:rsidP="00EE4A58">
            <w:pPr>
              <w:rPr>
                <w:lang w:val="en-GB"/>
              </w:rPr>
            </w:pPr>
          </w:p>
        </w:tc>
        <w:tc>
          <w:tcPr>
            <w:tcW w:w="840" w:type="dxa"/>
          </w:tcPr>
          <w:p w14:paraId="13E28E5B" w14:textId="77777777" w:rsidR="004E4D29" w:rsidRPr="00BC4347" w:rsidRDefault="004E4D29" w:rsidP="00EE4A58">
            <w:pPr>
              <w:rPr>
                <w:lang w:val="en-US"/>
              </w:rPr>
            </w:pPr>
          </w:p>
        </w:tc>
        <w:tc>
          <w:tcPr>
            <w:tcW w:w="840" w:type="dxa"/>
          </w:tcPr>
          <w:p w14:paraId="757BE99C" w14:textId="77777777" w:rsidR="004E4D29" w:rsidRPr="00BC4347" w:rsidRDefault="004E4D29" w:rsidP="00EE4A58">
            <w:pPr>
              <w:rPr>
                <w:lang w:val="en-US"/>
              </w:rPr>
            </w:pPr>
          </w:p>
        </w:tc>
      </w:tr>
    </w:tbl>
    <w:p w14:paraId="6C3F47C7" w14:textId="77777777" w:rsidR="004E4D29" w:rsidRPr="00BC4347" w:rsidRDefault="004E4D29" w:rsidP="004E4D29">
      <w:pPr>
        <w:rPr>
          <w:lang w:val="en-US"/>
        </w:rPr>
      </w:pPr>
    </w:p>
    <w:p w14:paraId="52B18A3D" w14:textId="77777777" w:rsidR="004E4D29" w:rsidRPr="00BC4347" w:rsidRDefault="004E4D29" w:rsidP="004E4D29">
      <w:pPr>
        <w:rPr>
          <w:lang w:val="en-US"/>
        </w:rPr>
      </w:pPr>
    </w:p>
    <w:p w14:paraId="00112433" w14:textId="77777777" w:rsidR="00911704" w:rsidRPr="00BC4347" w:rsidRDefault="00911704">
      <w:pPr>
        <w:rPr>
          <w:lang w:val="en-US"/>
        </w:rPr>
      </w:pPr>
    </w:p>
    <w:p w14:paraId="2CA66A6E" w14:textId="77777777" w:rsidR="004E4D29" w:rsidRPr="00BC4347" w:rsidRDefault="004E4D29">
      <w:pPr>
        <w:rPr>
          <w:lang w:val="en-US"/>
        </w:rPr>
      </w:pPr>
    </w:p>
    <w:p w14:paraId="074DD6C2" w14:textId="77777777" w:rsidR="004E4D29" w:rsidRPr="00BC4347" w:rsidRDefault="004E4D29">
      <w:pPr>
        <w:rPr>
          <w:lang w:val="en-US"/>
        </w:rPr>
      </w:pPr>
    </w:p>
    <w:p w14:paraId="50347497" w14:textId="104D62DC" w:rsidR="0093434F" w:rsidRDefault="0093434F">
      <w:pPr>
        <w:rPr>
          <w:lang w:val="en-US"/>
        </w:rPr>
      </w:pPr>
    </w:p>
    <w:p w14:paraId="03D6445A" w14:textId="4E08ED89" w:rsidR="00B2321F" w:rsidRDefault="00B2321F">
      <w:pPr>
        <w:rPr>
          <w:lang w:val="en-US"/>
        </w:rPr>
      </w:pPr>
    </w:p>
    <w:p w14:paraId="478D8D7E" w14:textId="77777777" w:rsidR="00B2321F" w:rsidRPr="00BC4347" w:rsidRDefault="00B2321F">
      <w:pPr>
        <w:rPr>
          <w:lang w:val="en-US"/>
        </w:rPr>
      </w:pPr>
    </w:p>
    <w:p w14:paraId="0769B3D4" w14:textId="77777777" w:rsidR="004A1591" w:rsidRPr="00BC4347" w:rsidRDefault="004A1591">
      <w:pPr>
        <w:rPr>
          <w:lang w:val="en-US"/>
        </w:rPr>
      </w:pPr>
    </w:p>
    <w:p w14:paraId="7D247FDD" w14:textId="77777777" w:rsidR="0089609D" w:rsidRPr="00BC4347" w:rsidRDefault="0089609D">
      <w:pPr>
        <w:rPr>
          <w:lang w:val="en-US"/>
        </w:rPr>
      </w:pPr>
    </w:p>
    <w:p w14:paraId="7C4A35CC" w14:textId="77777777" w:rsidR="004E4D29" w:rsidRPr="00BC4347" w:rsidRDefault="004E4D29">
      <w:pPr>
        <w:rPr>
          <w:lang w:val="en-US"/>
        </w:rPr>
      </w:pPr>
    </w:p>
    <w:tbl>
      <w:tblPr>
        <w:tblStyle w:val="Tabellenraster"/>
        <w:tblW w:w="9923" w:type="dxa"/>
        <w:tblInd w:w="-176" w:type="dxa"/>
        <w:tblLook w:val="04A0" w:firstRow="1" w:lastRow="0" w:firstColumn="1" w:lastColumn="0" w:noHBand="0" w:noVBand="1"/>
      </w:tblPr>
      <w:tblGrid>
        <w:gridCol w:w="848"/>
        <w:gridCol w:w="1003"/>
        <w:gridCol w:w="6392"/>
        <w:gridCol w:w="840"/>
        <w:gridCol w:w="840"/>
      </w:tblGrid>
      <w:tr w:rsidR="00F87BBC" w:rsidRPr="009F1B14" w14:paraId="3FAAC2B8" w14:textId="77777777" w:rsidTr="001F7C9D">
        <w:tc>
          <w:tcPr>
            <w:tcW w:w="848" w:type="dxa"/>
            <w:vAlign w:val="center"/>
          </w:tcPr>
          <w:p w14:paraId="45FEBE55" w14:textId="1AAEEE26" w:rsidR="00F87BBC" w:rsidRPr="009F1B14" w:rsidRDefault="00F87BBC" w:rsidP="00F87BBC">
            <w:pPr>
              <w:jc w:val="center"/>
              <w:rPr>
                <w:b/>
                <w:lang w:val="en-US"/>
              </w:rPr>
            </w:pPr>
            <w:r>
              <w:rPr>
                <w:rFonts w:ascii="Century Gothic" w:hAnsi="Century Gothic"/>
                <w:b/>
                <w:bCs/>
                <w:color w:val="595959"/>
              </w:rPr>
              <w:lastRenderedPageBreak/>
              <w:t>Item</w:t>
            </w:r>
          </w:p>
        </w:tc>
        <w:tc>
          <w:tcPr>
            <w:tcW w:w="1003" w:type="dxa"/>
          </w:tcPr>
          <w:p w14:paraId="58D89A05" w14:textId="57D2FF51" w:rsidR="00F87BBC" w:rsidRPr="009F1B14" w:rsidRDefault="00F87BBC" w:rsidP="00F87BBC">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2" w:type="dxa"/>
          </w:tcPr>
          <w:p w14:paraId="0899952D" w14:textId="271BA60E" w:rsidR="00F87BBC" w:rsidRPr="009F1B14" w:rsidRDefault="00F87BBC" w:rsidP="00F87BBC">
            <w:pPr>
              <w:jc w:val="center"/>
              <w:rPr>
                <w:b/>
                <w:lang w:val="en-US"/>
              </w:rPr>
            </w:pPr>
            <w:r w:rsidRPr="00073441">
              <w:rPr>
                <w:rFonts w:ascii="Century Gothic" w:hAnsi="Century Gothic"/>
                <w:b/>
                <w:bCs/>
                <w:color w:val="595959"/>
              </w:rPr>
              <w:t>Text</w:t>
            </w:r>
          </w:p>
        </w:tc>
        <w:tc>
          <w:tcPr>
            <w:tcW w:w="840" w:type="dxa"/>
          </w:tcPr>
          <w:p w14:paraId="06FC8D48" w14:textId="1CB71956" w:rsidR="00F87BBC" w:rsidRPr="009F1B14" w:rsidRDefault="00F87BBC" w:rsidP="00F87BBC">
            <w:pPr>
              <w:jc w:val="center"/>
              <w:rPr>
                <w:b/>
                <w:lang w:val="en-US"/>
              </w:rPr>
            </w:pPr>
            <w:r>
              <w:rPr>
                <w:rFonts w:ascii="Century Gothic" w:hAnsi="Century Gothic"/>
                <w:b/>
                <w:bCs/>
                <w:color w:val="595959"/>
              </w:rPr>
              <w:t>UP</w:t>
            </w:r>
          </w:p>
        </w:tc>
        <w:tc>
          <w:tcPr>
            <w:tcW w:w="840" w:type="dxa"/>
          </w:tcPr>
          <w:p w14:paraId="149BFFA3" w14:textId="3753C006" w:rsidR="00F87BBC" w:rsidRPr="009F1B14" w:rsidRDefault="00F87BBC" w:rsidP="00F87BBC">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4E4D29" w:rsidRPr="00F10DD6" w14:paraId="3E6B8B42" w14:textId="77777777" w:rsidTr="00740F33">
        <w:tc>
          <w:tcPr>
            <w:tcW w:w="848" w:type="dxa"/>
          </w:tcPr>
          <w:p w14:paraId="14FCD0A8" w14:textId="77777777" w:rsidR="004E4D29" w:rsidRPr="00052CD9" w:rsidRDefault="004E4D29" w:rsidP="00EE4A58">
            <w:pPr>
              <w:rPr>
                <w:sz w:val="28"/>
                <w:szCs w:val="28"/>
                <w:lang w:val="en-US"/>
              </w:rPr>
            </w:pPr>
          </w:p>
          <w:p w14:paraId="41DD7F45" w14:textId="77777777" w:rsidR="004E4D29" w:rsidRPr="000C3355" w:rsidRDefault="004E4D29" w:rsidP="00EE4A58">
            <w:pPr>
              <w:rPr>
                <w:rFonts w:ascii="Century Gothic" w:hAnsi="Century Gothic"/>
                <w:sz w:val="20"/>
                <w:lang w:val="en-US"/>
              </w:rPr>
            </w:pPr>
            <w:r w:rsidRPr="000C3355">
              <w:rPr>
                <w:rFonts w:ascii="Century Gothic" w:hAnsi="Century Gothic"/>
                <w:sz w:val="20"/>
                <w:lang w:val="en-US"/>
              </w:rPr>
              <w:t>17.2</w:t>
            </w:r>
          </w:p>
          <w:p w14:paraId="6968436B" w14:textId="77777777" w:rsidR="004E4D29" w:rsidRPr="000C3355" w:rsidRDefault="004E4D29" w:rsidP="00EE4A58">
            <w:pPr>
              <w:rPr>
                <w:rFonts w:ascii="Century Gothic" w:hAnsi="Century Gothic"/>
                <w:sz w:val="20"/>
                <w:lang w:val="en-US"/>
              </w:rPr>
            </w:pPr>
          </w:p>
          <w:p w14:paraId="5FEF5967" w14:textId="77777777" w:rsidR="00740F33" w:rsidRPr="000C3355" w:rsidRDefault="00740F33" w:rsidP="00EE4A58">
            <w:pPr>
              <w:rPr>
                <w:rFonts w:ascii="Century Gothic" w:hAnsi="Century Gothic"/>
                <w:sz w:val="20"/>
                <w:lang w:val="en-US"/>
              </w:rPr>
            </w:pPr>
          </w:p>
          <w:p w14:paraId="7C45B615" w14:textId="77777777" w:rsidR="00740F33" w:rsidRPr="000C3355" w:rsidRDefault="00740F33" w:rsidP="00EE4A58">
            <w:pPr>
              <w:rPr>
                <w:rFonts w:ascii="Century Gothic" w:hAnsi="Century Gothic"/>
                <w:sz w:val="20"/>
                <w:lang w:val="en-US"/>
              </w:rPr>
            </w:pPr>
          </w:p>
          <w:p w14:paraId="19673287" w14:textId="77777777" w:rsidR="00740F33" w:rsidRPr="000C3355" w:rsidRDefault="00740F33" w:rsidP="00EE4A58">
            <w:pPr>
              <w:rPr>
                <w:rFonts w:ascii="Century Gothic" w:hAnsi="Century Gothic"/>
                <w:sz w:val="20"/>
                <w:lang w:val="en-US"/>
              </w:rPr>
            </w:pPr>
          </w:p>
          <w:p w14:paraId="270A11ED" w14:textId="77777777" w:rsidR="00740F33" w:rsidRPr="000C3355" w:rsidRDefault="00740F33" w:rsidP="00EE4A58">
            <w:pPr>
              <w:rPr>
                <w:rFonts w:ascii="Century Gothic" w:hAnsi="Century Gothic"/>
                <w:sz w:val="20"/>
                <w:lang w:val="en-US"/>
              </w:rPr>
            </w:pPr>
          </w:p>
          <w:p w14:paraId="485E835E" w14:textId="77777777" w:rsidR="00740F33" w:rsidRPr="000C3355" w:rsidRDefault="00740F33" w:rsidP="00EE4A58">
            <w:pPr>
              <w:rPr>
                <w:rFonts w:ascii="Century Gothic" w:hAnsi="Century Gothic"/>
                <w:sz w:val="20"/>
                <w:lang w:val="en-US"/>
              </w:rPr>
            </w:pPr>
          </w:p>
          <w:p w14:paraId="6CE297EB" w14:textId="77777777" w:rsidR="00740F33" w:rsidRPr="000C3355" w:rsidRDefault="00740F33" w:rsidP="00EE4A58">
            <w:pPr>
              <w:rPr>
                <w:rFonts w:ascii="Century Gothic" w:hAnsi="Century Gothic"/>
                <w:sz w:val="20"/>
                <w:lang w:val="en-US"/>
              </w:rPr>
            </w:pPr>
          </w:p>
          <w:p w14:paraId="4BEB0C5B" w14:textId="77777777" w:rsidR="00740F33" w:rsidRPr="000C3355" w:rsidRDefault="00740F33" w:rsidP="00EE4A58">
            <w:pPr>
              <w:rPr>
                <w:rFonts w:ascii="Century Gothic" w:hAnsi="Century Gothic"/>
                <w:sz w:val="20"/>
                <w:lang w:val="en-US"/>
              </w:rPr>
            </w:pPr>
          </w:p>
          <w:p w14:paraId="1345CDD0" w14:textId="77777777" w:rsidR="00740F33" w:rsidRPr="000C3355" w:rsidRDefault="00740F33" w:rsidP="00EE4A58">
            <w:pPr>
              <w:rPr>
                <w:rFonts w:ascii="Century Gothic" w:hAnsi="Century Gothic"/>
                <w:sz w:val="20"/>
                <w:lang w:val="en-US"/>
              </w:rPr>
            </w:pPr>
          </w:p>
          <w:p w14:paraId="77F5545D" w14:textId="77777777" w:rsidR="00740F33" w:rsidRPr="000C3355" w:rsidRDefault="00740F33" w:rsidP="00EE4A58">
            <w:pPr>
              <w:rPr>
                <w:rFonts w:ascii="Century Gothic" w:hAnsi="Century Gothic"/>
                <w:sz w:val="20"/>
                <w:lang w:val="en-US"/>
              </w:rPr>
            </w:pPr>
          </w:p>
          <w:p w14:paraId="19B26FA5" w14:textId="77777777" w:rsidR="00740F33" w:rsidRPr="000C3355" w:rsidRDefault="00740F33" w:rsidP="00EE4A58">
            <w:pPr>
              <w:rPr>
                <w:rFonts w:ascii="Century Gothic" w:hAnsi="Century Gothic"/>
                <w:sz w:val="20"/>
                <w:lang w:val="en-US"/>
              </w:rPr>
            </w:pPr>
          </w:p>
          <w:p w14:paraId="6D71CA28" w14:textId="77777777" w:rsidR="00740F33" w:rsidRPr="000C3355" w:rsidRDefault="00740F33" w:rsidP="00EE4A58">
            <w:pPr>
              <w:rPr>
                <w:rFonts w:ascii="Century Gothic" w:hAnsi="Century Gothic"/>
                <w:sz w:val="20"/>
                <w:lang w:val="en-US"/>
              </w:rPr>
            </w:pPr>
          </w:p>
          <w:p w14:paraId="416549BB" w14:textId="77777777" w:rsidR="00740F33" w:rsidRPr="000C3355" w:rsidRDefault="00740F33" w:rsidP="00EE4A58">
            <w:pPr>
              <w:rPr>
                <w:rFonts w:ascii="Century Gothic" w:hAnsi="Century Gothic"/>
                <w:sz w:val="20"/>
                <w:lang w:val="en-US"/>
              </w:rPr>
            </w:pPr>
          </w:p>
          <w:p w14:paraId="65CA65AB" w14:textId="77777777" w:rsidR="00740F33" w:rsidRPr="000C3355" w:rsidRDefault="00740F33" w:rsidP="00EE4A58">
            <w:pPr>
              <w:rPr>
                <w:rFonts w:ascii="Century Gothic" w:hAnsi="Century Gothic"/>
                <w:sz w:val="20"/>
                <w:lang w:val="en-US"/>
              </w:rPr>
            </w:pPr>
          </w:p>
          <w:p w14:paraId="20AB500D" w14:textId="77777777" w:rsidR="00740F33" w:rsidRPr="000C3355" w:rsidRDefault="00740F33" w:rsidP="00EE4A58">
            <w:pPr>
              <w:rPr>
                <w:rFonts w:ascii="Century Gothic" w:hAnsi="Century Gothic"/>
                <w:sz w:val="20"/>
                <w:lang w:val="en-US"/>
              </w:rPr>
            </w:pPr>
          </w:p>
          <w:p w14:paraId="672AD105" w14:textId="77777777" w:rsidR="00740F33" w:rsidRPr="000C3355" w:rsidRDefault="00740F33" w:rsidP="00EE4A58">
            <w:pPr>
              <w:rPr>
                <w:rFonts w:ascii="Century Gothic" w:hAnsi="Century Gothic"/>
                <w:sz w:val="20"/>
                <w:lang w:val="en-US"/>
              </w:rPr>
            </w:pPr>
          </w:p>
          <w:p w14:paraId="70A1A5E6" w14:textId="77777777" w:rsidR="00740F33" w:rsidRPr="000C3355" w:rsidRDefault="00740F33" w:rsidP="00EE4A58">
            <w:pPr>
              <w:rPr>
                <w:rFonts w:ascii="Century Gothic" w:hAnsi="Century Gothic"/>
                <w:sz w:val="20"/>
                <w:lang w:val="en-US"/>
              </w:rPr>
            </w:pPr>
          </w:p>
          <w:p w14:paraId="046656C7" w14:textId="77777777" w:rsidR="00740F33" w:rsidRPr="000C3355" w:rsidRDefault="00740F33" w:rsidP="00EE4A58">
            <w:pPr>
              <w:rPr>
                <w:rFonts w:ascii="Century Gothic" w:hAnsi="Century Gothic"/>
                <w:sz w:val="20"/>
                <w:lang w:val="en-US"/>
              </w:rPr>
            </w:pPr>
          </w:p>
          <w:p w14:paraId="651BCB42" w14:textId="45743553" w:rsidR="00740F33" w:rsidRDefault="00740F33" w:rsidP="00EE4A58">
            <w:pPr>
              <w:rPr>
                <w:rFonts w:ascii="Century Gothic" w:hAnsi="Century Gothic"/>
                <w:sz w:val="20"/>
                <w:lang w:val="en-US"/>
              </w:rPr>
            </w:pPr>
          </w:p>
          <w:p w14:paraId="162E8261" w14:textId="114C72D2" w:rsidR="00094786" w:rsidRDefault="00094786" w:rsidP="00EE4A58">
            <w:pPr>
              <w:rPr>
                <w:rFonts w:ascii="Century Gothic" w:hAnsi="Century Gothic"/>
                <w:sz w:val="20"/>
                <w:lang w:val="en-US"/>
              </w:rPr>
            </w:pPr>
          </w:p>
          <w:p w14:paraId="3CDDA2E1" w14:textId="1DBE5B3F" w:rsidR="00094786" w:rsidRDefault="00094786" w:rsidP="00EE4A58">
            <w:pPr>
              <w:rPr>
                <w:rFonts w:ascii="Century Gothic" w:hAnsi="Century Gothic"/>
                <w:sz w:val="20"/>
                <w:lang w:val="en-US"/>
              </w:rPr>
            </w:pPr>
          </w:p>
          <w:p w14:paraId="2ABF3AA2" w14:textId="05391BEB" w:rsidR="00094786" w:rsidRDefault="00094786" w:rsidP="00EE4A58">
            <w:pPr>
              <w:rPr>
                <w:rFonts w:ascii="Century Gothic" w:hAnsi="Century Gothic"/>
                <w:sz w:val="20"/>
                <w:lang w:val="en-US"/>
              </w:rPr>
            </w:pPr>
          </w:p>
          <w:p w14:paraId="7AF0A949" w14:textId="7D9B4815" w:rsidR="00094786" w:rsidRDefault="00094786" w:rsidP="00EE4A58">
            <w:pPr>
              <w:rPr>
                <w:rFonts w:ascii="Century Gothic" w:hAnsi="Century Gothic"/>
                <w:sz w:val="20"/>
                <w:lang w:val="en-US"/>
              </w:rPr>
            </w:pPr>
          </w:p>
          <w:p w14:paraId="4929437E" w14:textId="77777777" w:rsidR="00094786" w:rsidRPr="000C3355" w:rsidRDefault="00094786" w:rsidP="00EE4A58">
            <w:pPr>
              <w:rPr>
                <w:rFonts w:ascii="Century Gothic" w:hAnsi="Century Gothic"/>
                <w:sz w:val="20"/>
                <w:lang w:val="en-US"/>
              </w:rPr>
            </w:pPr>
          </w:p>
          <w:p w14:paraId="7651A14D" w14:textId="77777777" w:rsidR="00740F33" w:rsidRPr="000C3355" w:rsidRDefault="00740F33" w:rsidP="00EE4A58">
            <w:pPr>
              <w:rPr>
                <w:rFonts w:ascii="Century Gothic" w:hAnsi="Century Gothic"/>
                <w:sz w:val="20"/>
                <w:lang w:val="en-US"/>
              </w:rPr>
            </w:pPr>
          </w:p>
          <w:p w14:paraId="34A6109E" w14:textId="7FD0E4B0" w:rsidR="004E4D29" w:rsidRDefault="004E4D29" w:rsidP="00EE4A58">
            <w:pPr>
              <w:rPr>
                <w:lang w:val="en-US"/>
              </w:rPr>
            </w:pPr>
          </w:p>
        </w:tc>
        <w:tc>
          <w:tcPr>
            <w:tcW w:w="1003" w:type="dxa"/>
          </w:tcPr>
          <w:p w14:paraId="61D84ACC" w14:textId="77777777" w:rsidR="004E4D29" w:rsidRDefault="004E4D29" w:rsidP="00EE4A58">
            <w:pPr>
              <w:rPr>
                <w:lang w:val="en-US"/>
              </w:rPr>
            </w:pPr>
          </w:p>
        </w:tc>
        <w:tc>
          <w:tcPr>
            <w:tcW w:w="6392" w:type="dxa"/>
          </w:tcPr>
          <w:p w14:paraId="41BA664D" w14:textId="77777777" w:rsidR="004E4D29" w:rsidRDefault="004E4D29" w:rsidP="00EE4A58">
            <w:pPr>
              <w:rPr>
                <w:lang w:val="en-US"/>
              </w:rPr>
            </w:pPr>
          </w:p>
          <w:p w14:paraId="26F36AEC" w14:textId="28BD9B16" w:rsidR="004E4D29" w:rsidRPr="00052CD9" w:rsidRDefault="00BC21A6" w:rsidP="00EE4A58">
            <w:pPr>
              <w:rPr>
                <w:rFonts w:ascii="Century Gothic" w:hAnsi="Century Gothic"/>
                <w:b/>
                <w:bCs/>
                <w:szCs w:val="24"/>
                <w:lang w:val="en-US"/>
              </w:rPr>
            </w:pPr>
            <w:r w:rsidRPr="00052CD9">
              <w:rPr>
                <w:rFonts w:ascii="Century Gothic" w:hAnsi="Century Gothic"/>
                <w:b/>
                <w:szCs w:val="24"/>
                <w:lang w:val="en-US"/>
              </w:rPr>
              <w:t>90°-Elbow with Base Unit</w:t>
            </w:r>
            <w:r w:rsidR="004E4D29" w:rsidRPr="00052CD9">
              <w:rPr>
                <w:rFonts w:ascii="Century Gothic" w:hAnsi="Century Gothic"/>
                <w:b/>
                <w:szCs w:val="24"/>
                <w:lang w:val="en-US"/>
              </w:rPr>
              <w:t xml:space="preserve"> </w:t>
            </w:r>
            <w:r w:rsidR="004E4D29" w:rsidRPr="00052CD9">
              <w:rPr>
                <w:rFonts w:ascii="Century Gothic" w:hAnsi="Century Gothic"/>
                <w:b/>
                <w:bCs/>
                <w:szCs w:val="24"/>
                <w:lang w:val="en-US"/>
              </w:rPr>
              <w:t>WF 90°</w:t>
            </w:r>
          </w:p>
          <w:p w14:paraId="5B10308C" w14:textId="5437CC97" w:rsidR="00593AD4" w:rsidRPr="00B35CD2" w:rsidRDefault="00593AD4" w:rsidP="00593AD4">
            <w:pPr>
              <w:rPr>
                <w:rFonts w:ascii="Century Gothic" w:hAnsi="Century Gothic"/>
                <w:sz w:val="20"/>
                <w:lang w:val="en-GB"/>
              </w:rPr>
            </w:pPr>
            <w:r w:rsidRPr="00B35CD2">
              <w:rPr>
                <w:rFonts w:ascii="Century Gothic" w:hAnsi="Century Gothic"/>
                <w:sz w:val="20"/>
                <w:lang w:val="en-GB"/>
              </w:rPr>
              <w:t xml:space="preserve">Area of Application up to 16 </w:t>
            </w:r>
            <w:proofErr w:type="gramStart"/>
            <w:r w:rsidRPr="00B35CD2">
              <w:rPr>
                <w:rFonts w:ascii="Century Gothic" w:hAnsi="Century Gothic"/>
                <w:sz w:val="20"/>
                <w:lang w:val="en-GB"/>
              </w:rPr>
              <w:t>bar</w:t>
            </w:r>
            <w:proofErr w:type="gramEnd"/>
            <w:r>
              <w:rPr>
                <w:rFonts w:ascii="Century Gothic" w:hAnsi="Century Gothic"/>
                <w:sz w:val="20"/>
                <w:lang w:val="en-GB"/>
              </w:rPr>
              <w:t xml:space="preserve"> </w:t>
            </w:r>
            <w:r w:rsidRPr="00B35CD2">
              <w:rPr>
                <w:rFonts w:ascii="Century Gothic" w:hAnsi="Century Gothic"/>
                <w:sz w:val="20"/>
                <w:lang w:val="en-GB"/>
              </w:rPr>
              <w:t xml:space="preserve">(water) </w:t>
            </w:r>
          </w:p>
          <w:p w14:paraId="63599621" w14:textId="77777777" w:rsidR="004E4D29" w:rsidRPr="00593AD4" w:rsidRDefault="004E4D29" w:rsidP="00EE4A58">
            <w:pPr>
              <w:rPr>
                <w:lang w:val="en-GB"/>
              </w:rPr>
            </w:pPr>
          </w:p>
          <w:p w14:paraId="780E3304" w14:textId="77777777" w:rsidR="00114917" w:rsidRPr="00052CD9" w:rsidRDefault="00114917" w:rsidP="00114917">
            <w:pPr>
              <w:rPr>
                <w:rFonts w:ascii="Century Gothic" w:hAnsi="Century Gothic"/>
                <w:b/>
                <w:sz w:val="20"/>
                <w:u w:val="single"/>
                <w:lang w:val="en-GB"/>
              </w:rPr>
            </w:pPr>
            <w:r w:rsidRPr="00052CD9">
              <w:rPr>
                <w:rFonts w:ascii="Century Gothic" w:hAnsi="Century Gothic"/>
                <w:b/>
                <w:sz w:val="20"/>
                <w:u w:val="single"/>
                <w:lang w:val="en-GB"/>
              </w:rPr>
              <w:t>Features:</w:t>
            </w:r>
          </w:p>
          <w:p w14:paraId="53C8095A"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 xml:space="preserve">HD-PE compact component for the connection of hydrant alongside the mains. </w:t>
            </w:r>
          </w:p>
          <w:p w14:paraId="3C1BA6ED"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integrated domestic service line spigot d 63/SDR 11 to prevent stagnation.</w:t>
            </w:r>
          </w:p>
          <w:p w14:paraId="0BDF94CA"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 xml:space="preserve">base unit and elbow as homogenous unit, assembly of base unit possible on foundation. </w:t>
            </w:r>
          </w:p>
          <w:p w14:paraId="1B5BAFD3" w14:textId="7E798095"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the elbow with separate fusion zones allows for a simple and stress</w:t>
            </w:r>
            <w:r w:rsidR="00326BC3" w:rsidRPr="00052CD9">
              <w:rPr>
                <w:rFonts w:ascii="Century Gothic" w:hAnsi="Century Gothic"/>
                <w:sz w:val="20"/>
                <w:lang w:val="en-GB"/>
              </w:rPr>
              <w:t>-</w:t>
            </w:r>
            <w:r w:rsidRPr="00052CD9">
              <w:rPr>
                <w:rFonts w:ascii="Century Gothic" w:hAnsi="Century Gothic"/>
                <w:sz w:val="20"/>
                <w:lang w:val="en-GB"/>
              </w:rPr>
              <w:t xml:space="preserve">free fusion. </w:t>
            </w:r>
          </w:p>
          <w:p w14:paraId="2774EC19"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exposed heating coils for optimum heat transfer,</w:t>
            </w:r>
          </w:p>
          <w:p w14:paraId="4B9248A2"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rPr>
            </w:pPr>
            <w:proofErr w:type="spellStart"/>
            <w:r w:rsidRPr="00052CD9">
              <w:rPr>
                <w:rFonts w:ascii="Century Gothic" w:hAnsi="Century Gothic"/>
                <w:sz w:val="20"/>
              </w:rPr>
              <w:t>great</w:t>
            </w:r>
            <w:proofErr w:type="spellEnd"/>
            <w:r w:rsidRPr="00052CD9">
              <w:rPr>
                <w:rFonts w:ascii="Century Gothic" w:hAnsi="Century Gothic"/>
                <w:sz w:val="20"/>
              </w:rPr>
              <w:t xml:space="preserve"> </w:t>
            </w:r>
            <w:proofErr w:type="spellStart"/>
            <w:r w:rsidRPr="00052CD9">
              <w:rPr>
                <w:rFonts w:ascii="Century Gothic" w:hAnsi="Century Gothic"/>
                <w:sz w:val="20"/>
              </w:rPr>
              <w:t>insertion</w:t>
            </w:r>
            <w:proofErr w:type="spellEnd"/>
            <w:r w:rsidRPr="00052CD9">
              <w:rPr>
                <w:rFonts w:ascii="Century Gothic" w:hAnsi="Century Gothic"/>
                <w:sz w:val="20"/>
              </w:rPr>
              <w:t xml:space="preserve"> </w:t>
            </w:r>
            <w:proofErr w:type="spellStart"/>
            <w:r w:rsidRPr="00052CD9">
              <w:rPr>
                <w:rFonts w:ascii="Century Gothic" w:hAnsi="Century Gothic"/>
                <w:sz w:val="20"/>
              </w:rPr>
              <w:t>depth</w:t>
            </w:r>
            <w:proofErr w:type="spellEnd"/>
            <w:r w:rsidRPr="00052CD9">
              <w:rPr>
                <w:rFonts w:ascii="Century Gothic" w:hAnsi="Century Gothic"/>
                <w:sz w:val="20"/>
              </w:rPr>
              <w:t xml:space="preserve">, </w:t>
            </w:r>
          </w:p>
          <w:p w14:paraId="45F9489E"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rPr>
            </w:pPr>
            <w:proofErr w:type="spellStart"/>
            <w:r w:rsidRPr="00052CD9">
              <w:rPr>
                <w:rFonts w:ascii="Century Gothic" w:hAnsi="Century Gothic"/>
                <w:sz w:val="20"/>
              </w:rPr>
              <w:t>wide</w:t>
            </w:r>
            <w:proofErr w:type="spellEnd"/>
            <w:r w:rsidRPr="00052CD9">
              <w:rPr>
                <w:rFonts w:ascii="Century Gothic" w:hAnsi="Century Gothic"/>
                <w:sz w:val="20"/>
              </w:rPr>
              <w:t xml:space="preserve"> </w:t>
            </w:r>
            <w:proofErr w:type="spellStart"/>
            <w:r w:rsidRPr="00052CD9">
              <w:rPr>
                <w:rFonts w:ascii="Century Gothic" w:hAnsi="Century Gothic"/>
                <w:sz w:val="20"/>
              </w:rPr>
              <w:t>fusion</w:t>
            </w:r>
            <w:proofErr w:type="spellEnd"/>
            <w:r w:rsidRPr="00052CD9">
              <w:rPr>
                <w:rFonts w:ascii="Century Gothic" w:hAnsi="Century Gothic"/>
                <w:sz w:val="20"/>
              </w:rPr>
              <w:t xml:space="preserve"> </w:t>
            </w:r>
            <w:proofErr w:type="spellStart"/>
            <w:r w:rsidRPr="00052CD9">
              <w:rPr>
                <w:rFonts w:ascii="Century Gothic" w:hAnsi="Century Gothic"/>
                <w:sz w:val="20"/>
              </w:rPr>
              <w:t>zone</w:t>
            </w:r>
            <w:proofErr w:type="spellEnd"/>
            <w:r w:rsidRPr="00052CD9">
              <w:rPr>
                <w:rFonts w:ascii="Century Gothic" w:hAnsi="Century Gothic"/>
                <w:sz w:val="20"/>
              </w:rPr>
              <w:t xml:space="preserve"> </w:t>
            </w:r>
          </w:p>
          <w:p w14:paraId="0763A01B"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 xml:space="preserve">cold zones at the sides and in the centre to prevent the flow of molten material and for processing without holding devices. </w:t>
            </w:r>
          </w:p>
          <w:p w14:paraId="1401E2F5" w14:textId="77777777" w:rsidR="00114917" w:rsidRPr="00052CD9" w:rsidRDefault="00114917" w:rsidP="00114917">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52CD9">
              <w:rPr>
                <w:rFonts w:ascii="Century Gothic" w:hAnsi="Century Gothic"/>
                <w:sz w:val="20"/>
                <w:lang w:val="en-GB"/>
              </w:rPr>
              <w:t>temperature compensation (fusion time is automatically adjusted to ambient temperature)</w:t>
            </w:r>
          </w:p>
          <w:p w14:paraId="276C9EDB"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barcoding allows automatic traceability of the fitting</w:t>
            </w:r>
          </w:p>
          <w:p w14:paraId="22B28B3A" w14:textId="77777777" w:rsidR="0037632C" w:rsidRDefault="0037632C" w:rsidP="00094786">
            <w:pPr>
              <w:rPr>
                <w:rFonts w:ascii="Century Gothic" w:hAnsi="Century Gothic"/>
                <w:b/>
                <w:sz w:val="20"/>
                <w:lang w:val="en-US"/>
              </w:rPr>
            </w:pPr>
          </w:p>
          <w:p w14:paraId="3FE7FDB4" w14:textId="7E9E871E" w:rsidR="00094786" w:rsidRDefault="00094786" w:rsidP="00094786">
            <w:pPr>
              <w:rPr>
                <w:rFonts w:ascii="Century Gothic" w:hAnsi="Century Gothic"/>
                <w:b/>
                <w:sz w:val="20"/>
                <w:lang w:val="en-US"/>
              </w:rPr>
            </w:pPr>
            <w:r w:rsidRPr="00CB4EFD">
              <w:rPr>
                <w:rFonts w:ascii="Century Gothic" w:hAnsi="Century Gothic"/>
                <w:b/>
                <w:sz w:val="20"/>
                <w:lang w:val="en-US"/>
              </w:rPr>
              <w:t>Available in the sizes:</w:t>
            </w:r>
          </w:p>
          <w:p w14:paraId="17E4F413" w14:textId="77777777" w:rsidR="00094786" w:rsidRDefault="00094786" w:rsidP="00094786">
            <w:pPr>
              <w:rPr>
                <w:rFonts w:ascii="Century Gothic" w:hAnsi="Century Gothic"/>
                <w:b/>
                <w:sz w:val="20"/>
                <w:lang w:val="en-US"/>
              </w:rPr>
            </w:pPr>
          </w:p>
          <w:p w14:paraId="0A988751" w14:textId="77777777" w:rsidR="004E4D29" w:rsidRPr="00094786" w:rsidRDefault="004E4D29" w:rsidP="004E4D29">
            <w:pPr>
              <w:rPr>
                <w:rFonts w:ascii="Century Gothic" w:hAnsi="Century Gothic"/>
                <w:sz w:val="20"/>
                <w:lang w:val="fr-FR"/>
              </w:rPr>
            </w:pPr>
            <w:proofErr w:type="gramStart"/>
            <w:r w:rsidRPr="00094786">
              <w:rPr>
                <w:rFonts w:ascii="Century Gothic" w:hAnsi="Century Gothic"/>
                <w:sz w:val="20"/>
                <w:lang w:val="fr-FR"/>
              </w:rPr>
              <w:t>d</w:t>
            </w:r>
            <w:proofErr w:type="gramEnd"/>
            <w:r w:rsidRPr="00094786">
              <w:rPr>
                <w:rFonts w:ascii="Century Gothic" w:hAnsi="Century Gothic"/>
                <w:sz w:val="20"/>
                <w:lang w:val="fr-FR"/>
              </w:rPr>
              <w:t xml:space="preserve"> 90</w:t>
            </w:r>
            <w:r w:rsidR="00740F33" w:rsidRPr="00094786">
              <w:rPr>
                <w:rFonts w:ascii="Century Gothic" w:hAnsi="Century Gothic"/>
                <w:sz w:val="20"/>
                <w:lang w:val="fr-FR"/>
              </w:rPr>
              <w:t xml:space="preserve">  d 110</w:t>
            </w:r>
          </w:p>
          <w:p w14:paraId="188BE739" w14:textId="77777777" w:rsidR="004E4D29" w:rsidRPr="00094786" w:rsidRDefault="004E4D29" w:rsidP="00EE4A58">
            <w:pPr>
              <w:rPr>
                <w:lang w:val="en-US"/>
              </w:rPr>
            </w:pPr>
          </w:p>
          <w:p w14:paraId="77847EFA" w14:textId="77777777" w:rsidR="004E4D29" w:rsidRDefault="004E4D29" w:rsidP="00740F33">
            <w:pPr>
              <w:rPr>
                <w:rFonts w:ascii="Century Gothic" w:hAnsi="Century Gothic"/>
                <w:lang w:val="en-US"/>
              </w:rPr>
            </w:pPr>
          </w:p>
          <w:p w14:paraId="24E037EE" w14:textId="77777777" w:rsidR="00804A5F" w:rsidRDefault="00804A5F" w:rsidP="00740F33">
            <w:pPr>
              <w:rPr>
                <w:rFonts w:ascii="Century Gothic" w:hAnsi="Century Gothic"/>
                <w:lang w:val="en-US"/>
              </w:rPr>
            </w:pPr>
          </w:p>
          <w:p w14:paraId="3286BAB6" w14:textId="77777777" w:rsidR="00804A5F" w:rsidRDefault="00804A5F" w:rsidP="00740F33">
            <w:pPr>
              <w:rPr>
                <w:rFonts w:ascii="Century Gothic" w:hAnsi="Century Gothic"/>
                <w:lang w:val="en-US"/>
              </w:rPr>
            </w:pPr>
          </w:p>
          <w:p w14:paraId="5270E41A" w14:textId="77777777" w:rsidR="00804A5F" w:rsidRDefault="00804A5F" w:rsidP="00740F33">
            <w:pPr>
              <w:rPr>
                <w:rFonts w:ascii="Century Gothic" w:hAnsi="Century Gothic"/>
                <w:lang w:val="en-US"/>
              </w:rPr>
            </w:pPr>
          </w:p>
          <w:p w14:paraId="1EAE8477" w14:textId="77777777" w:rsidR="00804A5F" w:rsidRDefault="00804A5F" w:rsidP="00740F33">
            <w:pPr>
              <w:rPr>
                <w:rFonts w:ascii="Century Gothic" w:hAnsi="Century Gothic"/>
                <w:lang w:val="en-US"/>
              </w:rPr>
            </w:pPr>
          </w:p>
          <w:p w14:paraId="50AD2504" w14:textId="77777777" w:rsidR="00804A5F" w:rsidRDefault="00804A5F" w:rsidP="00740F33">
            <w:pPr>
              <w:rPr>
                <w:rFonts w:ascii="Century Gothic" w:hAnsi="Century Gothic"/>
                <w:lang w:val="en-US"/>
              </w:rPr>
            </w:pPr>
          </w:p>
          <w:p w14:paraId="77F3BB83" w14:textId="77777777" w:rsidR="000236CD" w:rsidRDefault="000236CD" w:rsidP="00740F33">
            <w:pPr>
              <w:rPr>
                <w:rFonts w:ascii="Century Gothic" w:hAnsi="Century Gothic"/>
                <w:lang w:val="en-US"/>
              </w:rPr>
            </w:pPr>
          </w:p>
          <w:p w14:paraId="359A9F8E" w14:textId="77777777" w:rsidR="00804A5F" w:rsidRDefault="00804A5F" w:rsidP="00740F33">
            <w:pPr>
              <w:rPr>
                <w:rFonts w:ascii="Century Gothic" w:hAnsi="Century Gothic"/>
                <w:lang w:val="en-US"/>
              </w:rPr>
            </w:pPr>
          </w:p>
          <w:p w14:paraId="67526E56" w14:textId="77777777" w:rsidR="00804A5F" w:rsidRDefault="00804A5F" w:rsidP="00740F33">
            <w:pPr>
              <w:rPr>
                <w:rFonts w:ascii="Century Gothic" w:hAnsi="Century Gothic"/>
                <w:lang w:val="en-US"/>
              </w:rPr>
            </w:pPr>
          </w:p>
          <w:p w14:paraId="53D02E01" w14:textId="77777777" w:rsidR="00804A5F" w:rsidRDefault="00804A5F" w:rsidP="00740F33">
            <w:pPr>
              <w:rPr>
                <w:rFonts w:ascii="Century Gothic" w:hAnsi="Century Gothic"/>
                <w:lang w:val="en-US"/>
              </w:rPr>
            </w:pPr>
          </w:p>
          <w:p w14:paraId="31D29C8F" w14:textId="77777777" w:rsidR="00804A5F" w:rsidRDefault="00804A5F" w:rsidP="00740F33">
            <w:pPr>
              <w:rPr>
                <w:rFonts w:ascii="Century Gothic" w:hAnsi="Century Gothic"/>
                <w:lang w:val="en-US"/>
              </w:rPr>
            </w:pPr>
          </w:p>
          <w:p w14:paraId="0D18D967" w14:textId="77777777" w:rsidR="00804A5F" w:rsidRDefault="00804A5F" w:rsidP="00740F33">
            <w:pPr>
              <w:rPr>
                <w:rFonts w:ascii="Century Gothic" w:hAnsi="Century Gothic"/>
                <w:lang w:val="en-US"/>
              </w:rPr>
            </w:pPr>
          </w:p>
          <w:p w14:paraId="29E2D597" w14:textId="77777777" w:rsidR="00804A5F" w:rsidRDefault="00804A5F" w:rsidP="00740F33">
            <w:pPr>
              <w:rPr>
                <w:rFonts w:ascii="Century Gothic" w:hAnsi="Century Gothic"/>
                <w:lang w:val="en-US"/>
              </w:rPr>
            </w:pPr>
          </w:p>
          <w:p w14:paraId="7B68080C" w14:textId="77777777" w:rsidR="00804A5F" w:rsidRDefault="00804A5F" w:rsidP="00740F33">
            <w:pPr>
              <w:rPr>
                <w:rFonts w:ascii="Century Gothic" w:hAnsi="Century Gothic"/>
                <w:lang w:val="en-US"/>
              </w:rPr>
            </w:pPr>
          </w:p>
          <w:p w14:paraId="291D33E4" w14:textId="77777777" w:rsidR="002A25EF" w:rsidRDefault="002A25EF" w:rsidP="00740F33">
            <w:pPr>
              <w:rPr>
                <w:rFonts w:ascii="Century Gothic" w:hAnsi="Century Gothic"/>
                <w:lang w:val="en-US"/>
              </w:rPr>
            </w:pPr>
          </w:p>
          <w:p w14:paraId="3B0091D4" w14:textId="77777777" w:rsidR="00804A5F" w:rsidRDefault="00804A5F" w:rsidP="00740F33">
            <w:pPr>
              <w:rPr>
                <w:rFonts w:ascii="Century Gothic" w:hAnsi="Century Gothic"/>
                <w:lang w:val="en-US"/>
              </w:rPr>
            </w:pPr>
          </w:p>
          <w:p w14:paraId="421DB5EC" w14:textId="77777777" w:rsidR="0013037D" w:rsidRDefault="0013037D" w:rsidP="00740F33">
            <w:pPr>
              <w:rPr>
                <w:rFonts w:ascii="Century Gothic" w:hAnsi="Century Gothic"/>
                <w:lang w:val="en-US"/>
              </w:rPr>
            </w:pPr>
          </w:p>
          <w:p w14:paraId="073643A8" w14:textId="77777777" w:rsidR="00804A5F" w:rsidRDefault="00804A5F" w:rsidP="00740F33">
            <w:pPr>
              <w:rPr>
                <w:rFonts w:ascii="Century Gothic" w:hAnsi="Century Gothic"/>
                <w:lang w:val="en-US"/>
              </w:rPr>
            </w:pPr>
          </w:p>
          <w:p w14:paraId="68AC3FDF" w14:textId="47CE3E07" w:rsidR="00804A5F" w:rsidRPr="000E6240" w:rsidRDefault="00804A5F" w:rsidP="00740F33">
            <w:pPr>
              <w:rPr>
                <w:rFonts w:ascii="Century Gothic" w:hAnsi="Century Gothic"/>
                <w:lang w:val="en-US"/>
              </w:rPr>
            </w:pPr>
          </w:p>
        </w:tc>
        <w:tc>
          <w:tcPr>
            <w:tcW w:w="840" w:type="dxa"/>
          </w:tcPr>
          <w:p w14:paraId="331B4898" w14:textId="77777777" w:rsidR="004E4D29" w:rsidRPr="0037632C" w:rsidRDefault="004E4D29" w:rsidP="00EE4A58">
            <w:pPr>
              <w:rPr>
                <w:lang w:val="en-US"/>
              </w:rPr>
            </w:pPr>
          </w:p>
        </w:tc>
        <w:tc>
          <w:tcPr>
            <w:tcW w:w="840" w:type="dxa"/>
          </w:tcPr>
          <w:p w14:paraId="38BCCF5A" w14:textId="77777777" w:rsidR="004E4D29" w:rsidRPr="0037632C" w:rsidRDefault="004E4D29" w:rsidP="00EE4A58">
            <w:pPr>
              <w:rPr>
                <w:lang w:val="en-US"/>
              </w:rPr>
            </w:pPr>
          </w:p>
        </w:tc>
      </w:tr>
      <w:tr w:rsidR="00A6764E" w:rsidRPr="00F10DD6" w14:paraId="7AA77AC9" w14:textId="77777777" w:rsidTr="00785531">
        <w:tc>
          <w:tcPr>
            <w:tcW w:w="848" w:type="dxa"/>
            <w:vAlign w:val="center"/>
          </w:tcPr>
          <w:p w14:paraId="50083937" w14:textId="77777777" w:rsidR="00A6764E" w:rsidRPr="00FC68D6" w:rsidRDefault="00A6764E" w:rsidP="00EA4251">
            <w:pPr>
              <w:jc w:val="center"/>
              <w:rPr>
                <w:rFonts w:ascii="Century Gothic" w:hAnsi="Century Gothic"/>
                <w:b/>
                <w:bCs/>
                <w:color w:val="595959"/>
                <w:lang w:val="en-US"/>
              </w:rPr>
            </w:pPr>
          </w:p>
        </w:tc>
        <w:tc>
          <w:tcPr>
            <w:tcW w:w="1003" w:type="dxa"/>
          </w:tcPr>
          <w:p w14:paraId="6687DC2E" w14:textId="77777777" w:rsidR="00A6764E" w:rsidRPr="00FC68D6" w:rsidRDefault="00A6764E" w:rsidP="00EA4251">
            <w:pPr>
              <w:jc w:val="center"/>
              <w:rPr>
                <w:rFonts w:ascii="Century Gothic" w:hAnsi="Century Gothic"/>
                <w:b/>
                <w:bCs/>
                <w:color w:val="595959"/>
                <w:lang w:val="en-US"/>
              </w:rPr>
            </w:pPr>
          </w:p>
        </w:tc>
        <w:tc>
          <w:tcPr>
            <w:tcW w:w="6392" w:type="dxa"/>
          </w:tcPr>
          <w:p w14:paraId="0516AB74" w14:textId="77777777" w:rsidR="00A6764E" w:rsidRPr="00FC68D6" w:rsidRDefault="00A6764E" w:rsidP="00EA4251">
            <w:pPr>
              <w:jc w:val="center"/>
              <w:rPr>
                <w:rFonts w:ascii="Century Gothic" w:hAnsi="Century Gothic"/>
                <w:b/>
                <w:bCs/>
                <w:color w:val="595959"/>
                <w:lang w:val="en-US"/>
              </w:rPr>
            </w:pPr>
          </w:p>
        </w:tc>
        <w:tc>
          <w:tcPr>
            <w:tcW w:w="840" w:type="dxa"/>
          </w:tcPr>
          <w:p w14:paraId="51BC3358" w14:textId="77777777" w:rsidR="00A6764E" w:rsidRPr="00FC68D6" w:rsidRDefault="00A6764E" w:rsidP="00EA4251">
            <w:pPr>
              <w:jc w:val="center"/>
              <w:rPr>
                <w:rFonts w:ascii="Century Gothic" w:hAnsi="Century Gothic"/>
                <w:b/>
                <w:bCs/>
                <w:color w:val="595959"/>
                <w:lang w:val="en-US"/>
              </w:rPr>
            </w:pPr>
          </w:p>
        </w:tc>
        <w:tc>
          <w:tcPr>
            <w:tcW w:w="840" w:type="dxa"/>
          </w:tcPr>
          <w:p w14:paraId="3C0A8545" w14:textId="77777777" w:rsidR="00A6764E" w:rsidRPr="00FC68D6" w:rsidRDefault="00A6764E" w:rsidP="00EA4251">
            <w:pPr>
              <w:jc w:val="center"/>
              <w:rPr>
                <w:rFonts w:ascii="Century Gothic" w:hAnsi="Century Gothic"/>
                <w:b/>
                <w:bCs/>
                <w:color w:val="595959"/>
                <w:lang w:val="en-US"/>
              </w:rPr>
            </w:pPr>
          </w:p>
        </w:tc>
      </w:tr>
      <w:tr w:rsidR="00EA4251" w:rsidRPr="00F10DD6" w14:paraId="1F689615" w14:textId="77777777" w:rsidTr="00785531">
        <w:tc>
          <w:tcPr>
            <w:tcW w:w="848" w:type="dxa"/>
            <w:vAlign w:val="center"/>
          </w:tcPr>
          <w:p w14:paraId="3ECA3B78" w14:textId="46DF14E0" w:rsidR="00EA4251" w:rsidRPr="009F1B14" w:rsidRDefault="00EA4251" w:rsidP="00EA4251">
            <w:pPr>
              <w:jc w:val="center"/>
              <w:rPr>
                <w:b/>
                <w:lang w:val="en-US"/>
              </w:rPr>
            </w:pPr>
          </w:p>
        </w:tc>
        <w:tc>
          <w:tcPr>
            <w:tcW w:w="1003" w:type="dxa"/>
          </w:tcPr>
          <w:p w14:paraId="6F5831EC" w14:textId="11F032F1" w:rsidR="00EA4251" w:rsidRPr="009F1B14" w:rsidRDefault="00EA4251" w:rsidP="00EA4251">
            <w:pPr>
              <w:jc w:val="center"/>
              <w:rPr>
                <w:b/>
                <w:lang w:val="en-US"/>
              </w:rPr>
            </w:pPr>
          </w:p>
        </w:tc>
        <w:tc>
          <w:tcPr>
            <w:tcW w:w="6392" w:type="dxa"/>
          </w:tcPr>
          <w:p w14:paraId="258027F1" w14:textId="51D921BD" w:rsidR="00EA4251" w:rsidRPr="009F1B14" w:rsidRDefault="00EA4251" w:rsidP="00EA4251">
            <w:pPr>
              <w:jc w:val="center"/>
              <w:rPr>
                <w:b/>
                <w:lang w:val="en-US"/>
              </w:rPr>
            </w:pPr>
          </w:p>
        </w:tc>
        <w:tc>
          <w:tcPr>
            <w:tcW w:w="840" w:type="dxa"/>
          </w:tcPr>
          <w:p w14:paraId="4089101C" w14:textId="5638887E" w:rsidR="00EA4251" w:rsidRPr="009F1B14" w:rsidRDefault="00EA4251" w:rsidP="00EA4251">
            <w:pPr>
              <w:jc w:val="center"/>
              <w:rPr>
                <w:b/>
                <w:lang w:val="en-US"/>
              </w:rPr>
            </w:pPr>
          </w:p>
        </w:tc>
        <w:tc>
          <w:tcPr>
            <w:tcW w:w="840" w:type="dxa"/>
          </w:tcPr>
          <w:p w14:paraId="41637411" w14:textId="061E5F3E" w:rsidR="00EA4251" w:rsidRPr="009F1B14" w:rsidRDefault="00EA4251" w:rsidP="00EA4251">
            <w:pPr>
              <w:jc w:val="center"/>
              <w:rPr>
                <w:b/>
                <w:lang w:val="en-US"/>
              </w:rPr>
            </w:pPr>
          </w:p>
        </w:tc>
      </w:tr>
      <w:tr w:rsidR="00835A1F" w:rsidRPr="00F10DD6" w14:paraId="79F861B4" w14:textId="77777777" w:rsidTr="00F87BBC">
        <w:tc>
          <w:tcPr>
            <w:tcW w:w="848" w:type="dxa"/>
          </w:tcPr>
          <w:p w14:paraId="21DC0A60" w14:textId="77777777" w:rsidR="00835A1F" w:rsidRDefault="00835A1F" w:rsidP="00EE4A58">
            <w:pPr>
              <w:rPr>
                <w:lang w:val="en-US"/>
              </w:rPr>
            </w:pPr>
          </w:p>
        </w:tc>
        <w:tc>
          <w:tcPr>
            <w:tcW w:w="1003" w:type="dxa"/>
          </w:tcPr>
          <w:p w14:paraId="1186BEA6" w14:textId="77777777" w:rsidR="00835A1F" w:rsidRDefault="00835A1F" w:rsidP="00EE4A58">
            <w:pPr>
              <w:rPr>
                <w:lang w:val="en-US"/>
              </w:rPr>
            </w:pPr>
          </w:p>
        </w:tc>
        <w:tc>
          <w:tcPr>
            <w:tcW w:w="6392" w:type="dxa"/>
          </w:tcPr>
          <w:p w14:paraId="471FF058" w14:textId="77777777" w:rsidR="00835A1F" w:rsidRPr="00FC68D6" w:rsidRDefault="00835A1F" w:rsidP="00A6764E">
            <w:pPr>
              <w:rPr>
                <w:lang w:val="en-US"/>
              </w:rPr>
            </w:pPr>
          </w:p>
        </w:tc>
        <w:tc>
          <w:tcPr>
            <w:tcW w:w="840" w:type="dxa"/>
          </w:tcPr>
          <w:p w14:paraId="2F542A86" w14:textId="77777777" w:rsidR="00835A1F" w:rsidRPr="00FC68D6" w:rsidRDefault="00835A1F" w:rsidP="00EE4A58">
            <w:pPr>
              <w:rPr>
                <w:lang w:val="en-US"/>
              </w:rPr>
            </w:pPr>
          </w:p>
        </w:tc>
        <w:tc>
          <w:tcPr>
            <w:tcW w:w="840" w:type="dxa"/>
          </w:tcPr>
          <w:p w14:paraId="4AF02641" w14:textId="77777777" w:rsidR="00835A1F" w:rsidRPr="00FC68D6" w:rsidRDefault="00835A1F" w:rsidP="00EE4A58">
            <w:pPr>
              <w:rPr>
                <w:lang w:val="en-US"/>
              </w:rPr>
            </w:pPr>
          </w:p>
        </w:tc>
      </w:tr>
    </w:tbl>
    <w:p w14:paraId="48C92B47" w14:textId="77777777" w:rsidR="00835A1F" w:rsidRPr="00FC68D6" w:rsidRDefault="00835A1F" w:rsidP="00835A1F">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B448B0" w:rsidRPr="009F1B14" w14:paraId="54055166" w14:textId="77777777" w:rsidTr="00B448B0">
        <w:tc>
          <w:tcPr>
            <w:tcW w:w="846" w:type="dxa"/>
            <w:vAlign w:val="center"/>
          </w:tcPr>
          <w:p w14:paraId="7EC05AB1" w14:textId="0CD763A6" w:rsidR="00B448B0" w:rsidRPr="009F1B14" w:rsidRDefault="00B448B0" w:rsidP="00B448B0">
            <w:pPr>
              <w:jc w:val="center"/>
              <w:rPr>
                <w:b/>
                <w:lang w:val="en-US"/>
              </w:rPr>
            </w:pPr>
            <w:r>
              <w:rPr>
                <w:rFonts w:ascii="Century Gothic" w:hAnsi="Century Gothic"/>
                <w:b/>
                <w:bCs/>
                <w:color w:val="595959"/>
              </w:rPr>
              <w:lastRenderedPageBreak/>
              <w:t>Item</w:t>
            </w:r>
          </w:p>
        </w:tc>
        <w:tc>
          <w:tcPr>
            <w:tcW w:w="1003" w:type="dxa"/>
          </w:tcPr>
          <w:p w14:paraId="3464344F" w14:textId="00FF5608" w:rsidR="00B448B0" w:rsidRPr="009F1B14" w:rsidRDefault="00B448B0" w:rsidP="00B448B0">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4" w:type="dxa"/>
          </w:tcPr>
          <w:p w14:paraId="033785DB" w14:textId="7486B24C" w:rsidR="00B448B0" w:rsidRPr="009F1B14" w:rsidRDefault="00B448B0" w:rsidP="00B448B0">
            <w:pPr>
              <w:jc w:val="center"/>
              <w:rPr>
                <w:b/>
                <w:lang w:val="en-US"/>
              </w:rPr>
            </w:pPr>
            <w:r w:rsidRPr="00073441">
              <w:rPr>
                <w:rFonts w:ascii="Century Gothic" w:hAnsi="Century Gothic"/>
                <w:b/>
                <w:bCs/>
                <w:color w:val="595959"/>
              </w:rPr>
              <w:t>Text</w:t>
            </w:r>
          </w:p>
        </w:tc>
        <w:tc>
          <w:tcPr>
            <w:tcW w:w="840" w:type="dxa"/>
          </w:tcPr>
          <w:p w14:paraId="0416DD28" w14:textId="4DD78277" w:rsidR="00B448B0" w:rsidRPr="009F1B14" w:rsidRDefault="00B448B0" w:rsidP="00B448B0">
            <w:pPr>
              <w:jc w:val="center"/>
              <w:rPr>
                <w:b/>
                <w:lang w:val="en-US"/>
              </w:rPr>
            </w:pPr>
            <w:r>
              <w:rPr>
                <w:rFonts w:ascii="Century Gothic" w:hAnsi="Century Gothic"/>
                <w:b/>
                <w:bCs/>
                <w:color w:val="595959"/>
              </w:rPr>
              <w:t>UP</w:t>
            </w:r>
          </w:p>
        </w:tc>
        <w:tc>
          <w:tcPr>
            <w:tcW w:w="840" w:type="dxa"/>
          </w:tcPr>
          <w:p w14:paraId="319FA18C" w14:textId="5FB4F368" w:rsidR="00B448B0" w:rsidRPr="009F1B14" w:rsidRDefault="00B448B0" w:rsidP="00B448B0">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E6265" w14:paraId="10A21FD4" w14:textId="77777777" w:rsidTr="00B448B0">
        <w:tc>
          <w:tcPr>
            <w:tcW w:w="846" w:type="dxa"/>
          </w:tcPr>
          <w:p w14:paraId="6B109237" w14:textId="77777777" w:rsidR="00CE6265" w:rsidRDefault="00CE6265" w:rsidP="00EE4A58">
            <w:pPr>
              <w:rPr>
                <w:lang w:val="en-US"/>
              </w:rPr>
            </w:pPr>
          </w:p>
          <w:p w14:paraId="75C631DA" w14:textId="26C6C5A1" w:rsidR="00CE6265" w:rsidRPr="000A7E82" w:rsidRDefault="00AF077D" w:rsidP="007C4DD8">
            <w:pPr>
              <w:rPr>
                <w:rFonts w:ascii="Century Gothic" w:hAnsi="Century Gothic"/>
                <w:sz w:val="20"/>
                <w:lang w:val="en-US"/>
              </w:rPr>
            </w:pPr>
            <w:r w:rsidRPr="000A7E82">
              <w:rPr>
                <w:rFonts w:ascii="Century Gothic" w:hAnsi="Century Gothic"/>
                <w:sz w:val="20"/>
                <w:lang w:val="en-US"/>
              </w:rPr>
              <w:t>17.</w:t>
            </w:r>
            <w:r w:rsidR="00A6764E">
              <w:rPr>
                <w:rFonts w:ascii="Century Gothic" w:hAnsi="Century Gothic"/>
                <w:sz w:val="20"/>
                <w:lang w:val="en-US"/>
              </w:rPr>
              <w:t>3</w:t>
            </w:r>
          </w:p>
        </w:tc>
        <w:tc>
          <w:tcPr>
            <w:tcW w:w="1003" w:type="dxa"/>
          </w:tcPr>
          <w:p w14:paraId="4F736B5C" w14:textId="77777777" w:rsidR="00CE6265" w:rsidRDefault="00CE6265" w:rsidP="00EE4A58">
            <w:pPr>
              <w:rPr>
                <w:lang w:val="en-US"/>
              </w:rPr>
            </w:pPr>
          </w:p>
        </w:tc>
        <w:tc>
          <w:tcPr>
            <w:tcW w:w="6394" w:type="dxa"/>
          </w:tcPr>
          <w:p w14:paraId="19EA894F" w14:textId="77777777" w:rsidR="00CE6265" w:rsidRPr="0013037D" w:rsidRDefault="00CE6265" w:rsidP="00EE4A58">
            <w:pPr>
              <w:rPr>
                <w:lang w:val="en-US"/>
              </w:rPr>
            </w:pPr>
          </w:p>
          <w:p w14:paraId="55A249DB" w14:textId="774F0FC4" w:rsidR="006D3745" w:rsidRPr="0013037D" w:rsidRDefault="003A75F2" w:rsidP="00EE4A58">
            <w:pPr>
              <w:rPr>
                <w:rFonts w:ascii="Century Gothic" w:hAnsi="Century Gothic"/>
                <w:szCs w:val="24"/>
                <w:lang w:val="en-US"/>
              </w:rPr>
            </w:pPr>
            <w:r w:rsidRPr="00AE3672">
              <w:rPr>
                <w:rFonts w:ascii="Century Gothic" w:hAnsi="Century Gothic"/>
                <w:b/>
                <w:szCs w:val="24"/>
                <w:lang w:val="en-GB"/>
              </w:rPr>
              <w:t>Flange Reducer</w:t>
            </w:r>
            <w:r w:rsidR="00AF077D" w:rsidRPr="0013037D">
              <w:rPr>
                <w:rFonts w:ascii="Century Gothic" w:hAnsi="Century Gothic"/>
                <w:szCs w:val="24"/>
                <w:lang w:val="en-US"/>
              </w:rPr>
              <w:t xml:space="preserve"> </w:t>
            </w:r>
            <w:r w:rsidR="00AF077D" w:rsidRPr="0013037D">
              <w:rPr>
                <w:rFonts w:ascii="Century Gothic" w:hAnsi="Century Gothic"/>
                <w:b/>
                <w:bCs/>
                <w:szCs w:val="24"/>
                <w:lang w:val="en-US"/>
              </w:rPr>
              <w:t>FLR</w:t>
            </w:r>
          </w:p>
          <w:p w14:paraId="08D901F1" w14:textId="23563727" w:rsidR="0013037D" w:rsidRPr="00B35CD2" w:rsidRDefault="0013037D" w:rsidP="0013037D">
            <w:pPr>
              <w:rPr>
                <w:rFonts w:ascii="Century Gothic" w:hAnsi="Century Gothic"/>
                <w:sz w:val="20"/>
                <w:lang w:val="en-GB"/>
              </w:rPr>
            </w:pPr>
            <w:r w:rsidRPr="00B35CD2">
              <w:rPr>
                <w:rFonts w:ascii="Century Gothic" w:hAnsi="Century Gothic"/>
                <w:sz w:val="20"/>
                <w:lang w:val="en-GB"/>
              </w:rPr>
              <w:t xml:space="preserve">Area of Application up to 16 </w:t>
            </w:r>
            <w:proofErr w:type="gramStart"/>
            <w:r w:rsidRPr="00B35CD2">
              <w:rPr>
                <w:rFonts w:ascii="Century Gothic" w:hAnsi="Century Gothic"/>
                <w:sz w:val="20"/>
                <w:lang w:val="en-GB"/>
              </w:rPr>
              <w:t>bar</w:t>
            </w:r>
            <w:proofErr w:type="gramEnd"/>
            <w:r>
              <w:rPr>
                <w:rFonts w:ascii="Century Gothic" w:hAnsi="Century Gothic"/>
                <w:sz w:val="20"/>
                <w:lang w:val="en-GB"/>
              </w:rPr>
              <w:t xml:space="preserve"> </w:t>
            </w:r>
            <w:r w:rsidRPr="00B35CD2">
              <w:rPr>
                <w:rFonts w:ascii="Century Gothic" w:hAnsi="Century Gothic"/>
                <w:sz w:val="20"/>
                <w:lang w:val="en-GB"/>
              </w:rPr>
              <w:t xml:space="preserve">(water) </w:t>
            </w:r>
          </w:p>
          <w:p w14:paraId="4DF82C33" w14:textId="77777777" w:rsidR="006D3745" w:rsidRPr="0013037D" w:rsidRDefault="006D3745" w:rsidP="00EE4A58">
            <w:pPr>
              <w:rPr>
                <w:rFonts w:ascii="Futura XBlk BT" w:hAnsi="Futura XBlk BT"/>
                <w:lang w:val="en-GB"/>
              </w:rPr>
            </w:pPr>
          </w:p>
          <w:p w14:paraId="4D89C01E" w14:textId="77777777" w:rsidR="00AF427A" w:rsidRPr="00AE3672" w:rsidRDefault="00AF427A" w:rsidP="00AF427A">
            <w:pPr>
              <w:rPr>
                <w:rFonts w:ascii="Century Gothic" w:hAnsi="Century Gothic"/>
                <w:b/>
                <w:sz w:val="20"/>
                <w:u w:val="single"/>
                <w:lang w:val="en-US"/>
              </w:rPr>
            </w:pPr>
            <w:r w:rsidRPr="00AE3672">
              <w:rPr>
                <w:rFonts w:ascii="Century Gothic" w:hAnsi="Century Gothic"/>
                <w:b/>
                <w:sz w:val="20"/>
                <w:u w:val="single"/>
                <w:lang w:val="en-US"/>
              </w:rPr>
              <w:t>Features:</w:t>
            </w:r>
          </w:p>
          <w:p w14:paraId="389C1C7C" w14:textId="77777777" w:rsidR="00AF427A" w:rsidRPr="00AE3672" w:rsidRDefault="00AF427A" w:rsidP="00AF427A">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AE3672">
              <w:rPr>
                <w:rFonts w:ascii="Century Gothic" w:hAnsi="Century Gothic"/>
                <w:sz w:val="20"/>
                <w:lang w:val="en-GB"/>
              </w:rPr>
              <w:t xml:space="preserve">compact component from HD-PE for fusion of WF 90° elbow with base unit or for valve installation </w:t>
            </w:r>
          </w:p>
          <w:p w14:paraId="57FD95DD" w14:textId="77777777" w:rsidR="00AF427A" w:rsidRPr="00AE3672" w:rsidRDefault="00AF427A" w:rsidP="00AF427A">
            <w:pPr>
              <w:numPr>
                <w:ilvl w:val="0"/>
                <w:numId w:val="21"/>
              </w:numPr>
              <w:tabs>
                <w:tab w:val="clear" w:pos="360"/>
                <w:tab w:val="num" w:pos="214"/>
              </w:tabs>
              <w:ind w:left="215" w:hanging="215"/>
              <w:rPr>
                <w:rFonts w:ascii="Century Gothic" w:hAnsi="Century Gothic"/>
                <w:sz w:val="20"/>
                <w:lang w:val="en-GB"/>
              </w:rPr>
            </w:pPr>
            <w:r w:rsidRPr="00AE3672">
              <w:rPr>
                <w:rFonts w:ascii="Century Gothic" w:hAnsi="Century Gothic"/>
                <w:sz w:val="20"/>
                <w:lang w:val="en-GB"/>
              </w:rPr>
              <w:t xml:space="preserve">HD-PE reducer and EFL weld-on flange as homogenous, </w:t>
            </w:r>
            <w:proofErr w:type="gramStart"/>
            <w:r w:rsidRPr="00AE3672">
              <w:rPr>
                <w:rFonts w:ascii="Century Gothic" w:hAnsi="Century Gothic"/>
                <w:sz w:val="20"/>
                <w:lang w:val="en-GB"/>
              </w:rPr>
              <w:t>factory made</w:t>
            </w:r>
            <w:proofErr w:type="gramEnd"/>
            <w:r w:rsidRPr="00AE3672">
              <w:rPr>
                <w:rFonts w:ascii="Century Gothic" w:hAnsi="Century Gothic"/>
                <w:sz w:val="20"/>
                <w:lang w:val="en-GB"/>
              </w:rPr>
              <w:t xml:space="preserve"> F-piece </w:t>
            </w:r>
          </w:p>
          <w:p w14:paraId="366B30CD" w14:textId="77777777" w:rsidR="00AF427A" w:rsidRPr="00AE3672" w:rsidRDefault="00AF427A" w:rsidP="00AF427A">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AE3672">
              <w:rPr>
                <w:rFonts w:ascii="Century Gothic" w:hAnsi="Century Gothic"/>
                <w:sz w:val="20"/>
                <w:lang w:val="en-GB"/>
              </w:rPr>
              <w:t xml:space="preserve">metal insert in flange preventing cold flow  </w:t>
            </w:r>
          </w:p>
          <w:p w14:paraId="493C096E" w14:textId="77777777" w:rsidR="00AF427A" w:rsidRPr="00AE3672" w:rsidRDefault="00AF427A" w:rsidP="00AF427A">
            <w:pPr>
              <w:numPr>
                <w:ilvl w:val="0"/>
                <w:numId w:val="21"/>
              </w:numPr>
              <w:tabs>
                <w:tab w:val="clear" w:pos="360"/>
                <w:tab w:val="num" w:pos="214"/>
              </w:tabs>
              <w:ind w:left="215" w:right="427" w:hanging="215"/>
              <w:rPr>
                <w:rFonts w:ascii="Century Gothic" w:hAnsi="Century Gothic"/>
                <w:sz w:val="20"/>
                <w:lang w:val="en-GB"/>
              </w:rPr>
            </w:pPr>
            <w:r w:rsidRPr="00AE3672">
              <w:rPr>
                <w:rFonts w:ascii="Century Gothic" w:hAnsi="Century Gothic"/>
                <w:sz w:val="20"/>
                <w:lang w:val="en-GB"/>
              </w:rPr>
              <w:t>barcoding allows automatic traceability of the fitting</w:t>
            </w:r>
            <w:r w:rsidRPr="00AE3672">
              <w:rPr>
                <w:rFonts w:ascii="Century Gothic" w:hAnsi="Century Gothic"/>
                <w:color w:val="FF0000"/>
                <w:sz w:val="20"/>
                <w:lang w:val="en-GB"/>
              </w:rPr>
              <w:t xml:space="preserve"> </w:t>
            </w:r>
          </w:p>
          <w:p w14:paraId="1F429C73" w14:textId="77777777" w:rsidR="00AF427A" w:rsidRPr="00AE3672" w:rsidRDefault="00AF427A" w:rsidP="00AF427A">
            <w:pPr>
              <w:numPr>
                <w:ilvl w:val="0"/>
                <w:numId w:val="21"/>
              </w:numPr>
              <w:tabs>
                <w:tab w:val="clear" w:pos="360"/>
                <w:tab w:val="num" w:pos="214"/>
              </w:tabs>
              <w:ind w:left="215" w:hanging="215"/>
              <w:rPr>
                <w:rFonts w:ascii="Century Gothic" w:hAnsi="Century Gothic"/>
                <w:sz w:val="20"/>
              </w:rPr>
            </w:pPr>
            <w:r w:rsidRPr="00AE3672">
              <w:rPr>
                <w:rFonts w:ascii="Century Gothic" w:hAnsi="Century Gothic"/>
                <w:sz w:val="20"/>
              </w:rPr>
              <w:t xml:space="preserve">DVGW </w:t>
            </w:r>
            <w:proofErr w:type="spellStart"/>
            <w:r w:rsidRPr="00AE3672">
              <w:rPr>
                <w:rFonts w:ascii="Century Gothic" w:hAnsi="Century Gothic"/>
                <w:sz w:val="20"/>
              </w:rPr>
              <w:t>registration</w:t>
            </w:r>
            <w:proofErr w:type="spellEnd"/>
            <w:r w:rsidRPr="00AE3672">
              <w:rPr>
                <w:rFonts w:ascii="Century Gothic" w:hAnsi="Century Gothic"/>
                <w:sz w:val="20"/>
              </w:rPr>
              <w:t xml:space="preserve"> </w:t>
            </w:r>
            <w:proofErr w:type="spellStart"/>
            <w:r w:rsidRPr="00AE3672">
              <w:rPr>
                <w:rFonts w:ascii="Century Gothic" w:hAnsi="Century Gothic"/>
                <w:sz w:val="20"/>
              </w:rPr>
              <w:t>to</w:t>
            </w:r>
            <w:proofErr w:type="spellEnd"/>
            <w:r w:rsidRPr="00AE3672">
              <w:rPr>
                <w:rFonts w:ascii="Century Gothic" w:hAnsi="Century Gothic"/>
                <w:sz w:val="20"/>
              </w:rPr>
              <w:t xml:space="preserve"> VP 607</w:t>
            </w:r>
          </w:p>
          <w:p w14:paraId="5978B94C" w14:textId="77777777" w:rsidR="00AF427A" w:rsidRPr="00AE3672" w:rsidRDefault="00AF427A" w:rsidP="00AF427A">
            <w:pPr>
              <w:numPr>
                <w:ilvl w:val="0"/>
                <w:numId w:val="21"/>
              </w:numPr>
              <w:tabs>
                <w:tab w:val="clear" w:pos="360"/>
                <w:tab w:val="num" w:pos="214"/>
                <w:tab w:val="left" w:pos="425"/>
              </w:tabs>
              <w:ind w:left="215" w:hanging="215"/>
              <w:rPr>
                <w:rFonts w:ascii="Century Gothic" w:hAnsi="Century Gothic"/>
                <w:sz w:val="20"/>
                <w:lang w:val="en-US"/>
              </w:rPr>
            </w:pPr>
            <w:r w:rsidRPr="00AE3672">
              <w:rPr>
                <w:rFonts w:ascii="Century Gothic" w:hAnsi="Century Gothic"/>
                <w:sz w:val="20"/>
                <w:lang w:val="en-US"/>
              </w:rPr>
              <w:t>acceptance certificate to DIN EN 10 204 - 3.1 on request</w:t>
            </w:r>
          </w:p>
          <w:p w14:paraId="15A7D3D4" w14:textId="77777777" w:rsidR="00AF077D" w:rsidRPr="00AF427A" w:rsidRDefault="00AF077D" w:rsidP="00AF077D">
            <w:pPr>
              <w:spacing w:line="288" w:lineRule="exact"/>
              <w:rPr>
                <w:sz w:val="21"/>
                <w:lang w:val="en-US"/>
              </w:rPr>
            </w:pPr>
          </w:p>
          <w:p w14:paraId="154E494B" w14:textId="775E90FE" w:rsidR="00AF427A" w:rsidRDefault="00AF427A" w:rsidP="00AF427A">
            <w:pPr>
              <w:rPr>
                <w:rFonts w:ascii="Century Gothic" w:hAnsi="Century Gothic"/>
                <w:b/>
                <w:sz w:val="20"/>
                <w:lang w:val="en-US"/>
              </w:rPr>
            </w:pPr>
            <w:r w:rsidRPr="00CB4EFD">
              <w:rPr>
                <w:rFonts w:ascii="Century Gothic" w:hAnsi="Century Gothic"/>
                <w:b/>
                <w:sz w:val="20"/>
                <w:lang w:val="en-US"/>
              </w:rPr>
              <w:t>Available in the sizes:</w:t>
            </w:r>
          </w:p>
          <w:p w14:paraId="01ED5CCF" w14:textId="77777777" w:rsidR="00AF427A" w:rsidRDefault="00AF427A" w:rsidP="00AF427A">
            <w:pPr>
              <w:rPr>
                <w:rFonts w:ascii="Century Gothic" w:hAnsi="Century Gothic"/>
                <w:b/>
                <w:sz w:val="20"/>
                <w:lang w:val="en-US"/>
              </w:rPr>
            </w:pPr>
          </w:p>
          <w:p w14:paraId="6A85E0B7" w14:textId="77777777" w:rsidR="00772AEF" w:rsidRPr="0077062C" w:rsidRDefault="00772AEF" w:rsidP="00772AEF">
            <w:pPr>
              <w:rPr>
                <w:rFonts w:ascii="Century Gothic" w:hAnsi="Century Gothic"/>
                <w:sz w:val="20"/>
                <w:lang w:val="en-US"/>
              </w:rPr>
            </w:pPr>
            <w:r w:rsidRPr="0077062C">
              <w:rPr>
                <w:rFonts w:ascii="Century Gothic" w:hAnsi="Century Gothic"/>
                <w:sz w:val="20"/>
                <w:lang w:val="en-US"/>
              </w:rPr>
              <w:t>d 110/ DN 80</w:t>
            </w:r>
          </w:p>
          <w:p w14:paraId="2D0ACA70" w14:textId="77777777" w:rsidR="00772AEF" w:rsidRPr="0077062C" w:rsidRDefault="00772AEF" w:rsidP="00772AEF">
            <w:pPr>
              <w:rPr>
                <w:rFonts w:ascii="Century Gothic" w:hAnsi="Century Gothic"/>
                <w:sz w:val="20"/>
              </w:rPr>
            </w:pPr>
            <w:r w:rsidRPr="0077062C">
              <w:rPr>
                <w:rFonts w:ascii="Century Gothic" w:hAnsi="Century Gothic"/>
                <w:sz w:val="20"/>
              </w:rPr>
              <w:t>d 160/ DN100</w:t>
            </w:r>
          </w:p>
          <w:p w14:paraId="1204EB21" w14:textId="77777777" w:rsidR="006D3745" w:rsidRPr="006D3745" w:rsidRDefault="006D3745" w:rsidP="00EE4A58"/>
          <w:p w14:paraId="61BD0C8E" w14:textId="77777777" w:rsidR="00CE6265" w:rsidRPr="006D3745" w:rsidRDefault="00CE6265" w:rsidP="00EE4A58"/>
        </w:tc>
        <w:tc>
          <w:tcPr>
            <w:tcW w:w="840" w:type="dxa"/>
          </w:tcPr>
          <w:p w14:paraId="2C978CF0" w14:textId="77777777" w:rsidR="00CE6265" w:rsidRPr="006D3745" w:rsidRDefault="00CE6265" w:rsidP="00EE4A58"/>
        </w:tc>
        <w:tc>
          <w:tcPr>
            <w:tcW w:w="840" w:type="dxa"/>
          </w:tcPr>
          <w:p w14:paraId="4D069580" w14:textId="77777777" w:rsidR="00CE6265" w:rsidRPr="006D3745" w:rsidRDefault="00CE6265" w:rsidP="00EE4A58"/>
        </w:tc>
      </w:tr>
    </w:tbl>
    <w:p w14:paraId="36ABB0B4" w14:textId="77777777" w:rsidR="00CE6265" w:rsidRPr="006D3745" w:rsidRDefault="00CE6265" w:rsidP="00CE6265"/>
    <w:p w14:paraId="73A6B511" w14:textId="77777777" w:rsidR="00CE6265" w:rsidRDefault="00CE6265" w:rsidP="00CE6265"/>
    <w:p w14:paraId="5D7D388C" w14:textId="77777777" w:rsidR="007C4DD8" w:rsidRDefault="007C4DD8" w:rsidP="00CE6265"/>
    <w:p w14:paraId="27EF37F0" w14:textId="77777777" w:rsidR="007C4DD8" w:rsidRDefault="007C4DD8" w:rsidP="00CE6265"/>
    <w:p w14:paraId="1F41CD4D" w14:textId="77777777" w:rsidR="007C4DD8" w:rsidRDefault="007C4DD8" w:rsidP="00CE6265"/>
    <w:p w14:paraId="3A6DD804" w14:textId="77777777" w:rsidR="007C4DD8" w:rsidRDefault="007C4DD8" w:rsidP="00CE6265"/>
    <w:p w14:paraId="2304F183" w14:textId="77777777" w:rsidR="007C4DD8" w:rsidRDefault="007C4DD8" w:rsidP="00CE6265"/>
    <w:p w14:paraId="0FB20330" w14:textId="77777777" w:rsidR="007C4DD8" w:rsidRDefault="007C4DD8" w:rsidP="00CE6265"/>
    <w:p w14:paraId="3B30FEB0" w14:textId="77777777" w:rsidR="007C4DD8" w:rsidRDefault="007C4DD8" w:rsidP="00CE6265"/>
    <w:p w14:paraId="61A76CE5" w14:textId="77777777" w:rsidR="007C4DD8" w:rsidRDefault="007C4DD8" w:rsidP="00CE6265"/>
    <w:p w14:paraId="6F09678D" w14:textId="77777777" w:rsidR="007C4DD8" w:rsidRDefault="007C4DD8" w:rsidP="00CE6265"/>
    <w:p w14:paraId="56D68EAC" w14:textId="77777777" w:rsidR="007C4DD8" w:rsidRDefault="007C4DD8" w:rsidP="00CE6265"/>
    <w:p w14:paraId="002C3F78" w14:textId="77777777" w:rsidR="007C4DD8" w:rsidRDefault="007C4DD8" w:rsidP="00CE6265"/>
    <w:p w14:paraId="3C8B900C" w14:textId="77777777" w:rsidR="007C4DD8" w:rsidRDefault="007C4DD8" w:rsidP="00CE6265"/>
    <w:p w14:paraId="5121F1B4" w14:textId="77777777" w:rsidR="007C4DD8" w:rsidRDefault="007C4DD8" w:rsidP="00CE6265"/>
    <w:p w14:paraId="1E426A59" w14:textId="77777777" w:rsidR="007C4DD8" w:rsidRDefault="007C4DD8" w:rsidP="00CE6265"/>
    <w:p w14:paraId="74F697A5" w14:textId="77777777" w:rsidR="007C4DD8" w:rsidRDefault="007C4DD8" w:rsidP="00CE6265"/>
    <w:p w14:paraId="33248170" w14:textId="77777777" w:rsidR="007C4DD8" w:rsidRDefault="007C4DD8" w:rsidP="00CE6265"/>
    <w:p w14:paraId="1A868021" w14:textId="77777777" w:rsidR="007C4DD8" w:rsidRDefault="007C4DD8" w:rsidP="00CE6265"/>
    <w:p w14:paraId="34EE2EAE" w14:textId="77777777" w:rsidR="007C4DD8" w:rsidRDefault="007C4DD8" w:rsidP="00CE6265"/>
    <w:p w14:paraId="3081A7FF" w14:textId="77777777" w:rsidR="007C4DD8" w:rsidRDefault="007C4DD8" w:rsidP="00CE6265"/>
    <w:p w14:paraId="7916B2DB" w14:textId="77777777" w:rsidR="007C4DD8" w:rsidRDefault="007C4DD8" w:rsidP="00CE6265"/>
    <w:p w14:paraId="76D877DD" w14:textId="77777777" w:rsidR="007C4DD8" w:rsidRDefault="007C4DD8" w:rsidP="00CE6265"/>
    <w:p w14:paraId="1E3446A8" w14:textId="77777777" w:rsidR="00F736FE" w:rsidRDefault="00F736FE" w:rsidP="00CE6265"/>
    <w:p w14:paraId="21AD4DF3" w14:textId="77777777" w:rsidR="00F736FE" w:rsidRDefault="00F736FE" w:rsidP="00CE6265"/>
    <w:p w14:paraId="697B404F" w14:textId="77777777" w:rsidR="007C4DD8" w:rsidRDefault="007C4DD8" w:rsidP="00CE6265"/>
    <w:p w14:paraId="385F0D9C" w14:textId="77777777" w:rsidR="007C4DD8" w:rsidRDefault="007C4DD8" w:rsidP="00CE6265"/>
    <w:p w14:paraId="3199FDA1" w14:textId="77777777" w:rsidR="007C4DD8" w:rsidRDefault="007C4DD8" w:rsidP="00CE6265"/>
    <w:p w14:paraId="7BA3C8CD" w14:textId="77777777" w:rsidR="007C4DD8" w:rsidRDefault="007C4DD8" w:rsidP="00CE6265"/>
    <w:p w14:paraId="4BADE1A7" w14:textId="77777777" w:rsidR="007C4DD8" w:rsidRDefault="007C4DD8" w:rsidP="00CE6265"/>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F80587" w:rsidRPr="009F1B14" w14:paraId="67D9B82D" w14:textId="77777777" w:rsidTr="00544F44">
        <w:tc>
          <w:tcPr>
            <w:tcW w:w="847" w:type="dxa"/>
            <w:vAlign w:val="center"/>
          </w:tcPr>
          <w:p w14:paraId="68B694E3" w14:textId="25B0E4F3" w:rsidR="00F80587" w:rsidRPr="009F1B14" w:rsidRDefault="00F80587" w:rsidP="00F80587">
            <w:pPr>
              <w:jc w:val="center"/>
              <w:rPr>
                <w:b/>
                <w:lang w:val="en-US"/>
              </w:rPr>
            </w:pPr>
            <w:r>
              <w:rPr>
                <w:rFonts w:ascii="Century Gothic" w:hAnsi="Century Gothic"/>
                <w:b/>
                <w:bCs/>
                <w:color w:val="595959"/>
              </w:rPr>
              <w:lastRenderedPageBreak/>
              <w:t>Item</w:t>
            </w:r>
          </w:p>
        </w:tc>
        <w:tc>
          <w:tcPr>
            <w:tcW w:w="1003" w:type="dxa"/>
          </w:tcPr>
          <w:p w14:paraId="3F7AC4C5" w14:textId="182669FF" w:rsidR="00F80587" w:rsidRPr="009F1B14" w:rsidRDefault="00F80587" w:rsidP="00F80587">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3" w:type="dxa"/>
          </w:tcPr>
          <w:p w14:paraId="63DBA084" w14:textId="34F3B1F5" w:rsidR="00F80587" w:rsidRPr="009F1B14" w:rsidRDefault="00F80587" w:rsidP="00F80587">
            <w:pPr>
              <w:jc w:val="center"/>
              <w:rPr>
                <w:b/>
                <w:lang w:val="en-US"/>
              </w:rPr>
            </w:pPr>
            <w:r w:rsidRPr="00073441">
              <w:rPr>
                <w:rFonts w:ascii="Century Gothic" w:hAnsi="Century Gothic"/>
                <w:b/>
                <w:bCs/>
                <w:color w:val="595959"/>
              </w:rPr>
              <w:t>Text</w:t>
            </w:r>
          </w:p>
        </w:tc>
        <w:tc>
          <w:tcPr>
            <w:tcW w:w="840" w:type="dxa"/>
          </w:tcPr>
          <w:p w14:paraId="7BA9D7D1" w14:textId="618370CE" w:rsidR="00F80587" w:rsidRPr="009F1B14" w:rsidRDefault="00F80587" w:rsidP="00F80587">
            <w:pPr>
              <w:jc w:val="center"/>
              <w:rPr>
                <w:b/>
                <w:lang w:val="en-US"/>
              </w:rPr>
            </w:pPr>
            <w:r>
              <w:rPr>
                <w:rFonts w:ascii="Century Gothic" w:hAnsi="Century Gothic"/>
                <w:b/>
                <w:bCs/>
                <w:color w:val="595959"/>
              </w:rPr>
              <w:t>UP</w:t>
            </w:r>
          </w:p>
        </w:tc>
        <w:tc>
          <w:tcPr>
            <w:tcW w:w="840" w:type="dxa"/>
          </w:tcPr>
          <w:p w14:paraId="7483301D" w14:textId="0A8B817B" w:rsidR="00F80587" w:rsidRPr="009F1B14" w:rsidRDefault="00F80587" w:rsidP="00F80587">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71702E" w:rsidRPr="00F10DD6" w14:paraId="227CC9F7" w14:textId="77777777" w:rsidTr="004A1591">
        <w:tc>
          <w:tcPr>
            <w:tcW w:w="847" w:type="dxa"/>
          </w:tcPr>
          <w:p w14:paraId="267B8911" w14:textId="77777777" w:rsidR="0071702E" w:rsidRDefault="0071702E" w:rsidP="007B6121">
            <w:pPr>
              <w:rPr>
                <w:lang w:val="en-US"/>
              </w:rPr>
            </w:pPr>
          </w:p>
          <w:p w14:paraId="6C46082C" w14:textId="77777777" w:rsidR="0071702E" w:rsidRPr="008601E7" w:rsidRDefault="0071702E" w:rsidP="007B6121">
            <w:pPr>
              <w:rPr>
                <w:rFonts w:ascii="Century Gothic" w:hAnsi="Century Gothic"/>
                <w:sz w:val="20"/>
                <w:lang w:val="en-US"/>
              </w:rPr>
            </w:pPr>
            <w:r w:rsidRPr="008601E7">
              <w:rPr>
                <w:rFonts w:ascii="Century Gothic" w:hAnsi="Century Gothic"/>
                <w:sz w:val="20"/>
                <w:lang w:val="en-US"/>
              </w:rPr>
              <w:t>18.0</w:t>
            </w:r>
          </w:p>
          <w:p w14:paraId="55B46643" w14:textId="77777777" w:rsidR="0071702E" w:rsidRPr="008601E7" w:rsidRDefault="0071702E" w:rsidP="007B6121">
            <w:pPr>
              <w:rPr>
                <w:rFonts w:ascii="Century Gothic" w:hAnsi="Century Gothic"/>
                <w:sz w:val="20"/>
                <w:lang w:val="en-US"/>
              </w:rPr>
            </w:pPr>
          </w:p>
          <w:p w14:paraId="04C3EFEF" w14:textId="77777777" w:rsidR="0071702E" w:rsidRPr="008601E7" w:rsidRDefault="0071702E" w:rsidP="007B6121">
            <w:pPr>
              <w:rPr>
                <w:rFonts w:ascii="Century Gothic" w:hAnsi="Century Gothic"/>
                <w:sz w:val="20"/>
                <w:lang w:val="en-US"/>
              </w:rPr>
            </w:pPr>
            <w:r w:rsidRPr="008601E7">
              <w:rPr>
                <w:rFonts w:ascii="Century Gothic" w:hAnsi="Century Gothic"/>
                <w:sz w:val="20"/>
                <w:lang w:val="en-US"/>
              </w:rPr>
              <w:t>18.1</w:t>
            </w:r>
          </w:p>
          <w:p w14:paraId="6BD86443" w14:textId="77777777" w:rsidR="0071702E" w:rsidRDefault="0071702E" w:rsidP="007B6121">
            <w:pPr>
              <w:rPr>
                <w:lang w:val="en-US"/>
              </w:rPr>
            </w:pPr>
          </w:p>
          <w:p w14:paraId="678B4045" w14:textId="77777777" w:rsidR="0071702E" w:rsidRDefault="0071702E" w:rsidP="007B6121">
            <w:pPr>
              <w:rPr>
                <w:lang w:val="en-US"/>
              </w:rPr>
            </w:pPr>
          </w:p>
          <w:p w14:paraId="642D807D" w14:textId="77777777" w:rsidR="0071702E" w:rsidRDefault="0071702E" w:rsidP="007B6121">
            <w:pPr>
              <w:rPr>
                <w:lang w:val="en-US"/>
              </w:rPr>
            </w:pPr>
          </w:p>
          <w:p w14:paraId="40A72B0E" w14:textId="77777777" w:rsidR="0071702E" w:rsidRDefault="0071702E" w:rsidP="007B6121">
            <w:pPr>
              <w:rPr>
                <w:lang w:val="en-US"/>
              </w:rPr>
            </w:pPr>
          </w:p>
          <w:p w14:paraId="682B8449" w14:textId="77777777" w:rsidR="0071702E" w:rsidRDefault="0071702E" w:rsidP="007B6121">
            <w:pPr>
              <w:rPr>
                <w:lang w:val="en-US"/>
              </w:rPr>
            </w:pPr>
          </w:p>
          <w:p w14:paraId="687EDA4E" w14:textId="77777777" w:rsidR="0071702E" w:rsidRDefault="0071702E" w:rsidP="007B6121">
            <w:pPr>
              <w:rPr>
                <w:lang w:val="en-US"/>
              </w:rPr>
            </w:pPr>
          </w:p>
          <w:p w14:paraId="6589D0DA" w14:textId="77777777" w:rsidR="0071702E" w:rsidRDefault="0071702E" w:rsidP="007B6121">
            <w:pPr>
              <w:rPr>
                <w:lang w:val="en-US"/>
              </w:rPr>
            </w:pPr>
          </w:p>
          <w:p w14:paraId="731E3853" w14:textId="77777777" w:rsidR="0071702E" w:rsidRDefault="0071702E" w:rsidP="007B6121">
            <w:pPr>
              <w:rPr>
                <w:lang w:val="en-US"/>
              </w:rPr>
            </w:pPr>
          </w:p>
          <w:p w14:paraId="6963AF07" w14:textId="77777777" w:rsidR="0071702E" w:rsidRDefault="0071702E" w:rsidP="007B6121">
            <w:pPr>
              <w:rPr>
                <w:lang w:val="en-US"/>
              </w:rPr>
            </w:pPr>
          </w:p>
          <w:p w14:paraId="303E8885" w14:textId="77777777" w:rsidR="0071702E" w:rsidRDefault="0071702E" w:rsidP="007B6121">
            <w:pPr>
              <w:rPr>
                <w:lang w:val="en-US"/>
              </w:rPr>
            </w:pPr>
          </w:p>
          <w:p w14:paraId="6A081C26" w14:textId="77777777" w:rsidR="0071702E" w:rsidRDefault="0071702E" w:rsidP="007B6121">
            <w:pPr>
              <w:rPr>
                <w:lang w:val="en-US"/>
              </w:rPr>
            </w:pPr>
          </w:p>
          <w:p w14:paraId="542CC2BB" w14:textId="77777777" w:rsidR="0071702E" w:rsidRDefault="0071702E" w:rsidP="007B6121">
            <w:pPr>
              <w:rPr>
                <w:lang w:val="en-US"/>
              </w:rPr>
            </w:pPr>
          </w:p>
          <w:p w14:paraId="54377379" w14:textId="77777777" w:rsidR="0071702E" w:rsidRDefault="0071702E" w:rsidP="007B6121">
            <w:pPr>
              <w:rPr>
                <w:lang w:val="en-US"/>
              </w:rPr>
            </w:pPr>
          </w:p>
          <w:p w14:paraId="6E55C63E" w14:textId="77777777" w:rsidR="0071702E" w:rsidRDefault="0071702E" w:rsidP="007B6121">
            <w:pPr>
              <w:rPr>
                <w:lang w:val="en-US"/>
              </w:rPr>
            </w:pPr>
          </w:p>
          <w:p w14:paraId="6BA317D4" w14:textId="77777777" w:rsidR="0071702E" w:rsidRDefault="0071702E" w:rsidP="007B6121">
            <w:pPr>
              <w:rPr>
                <w:lang w:val="en-US"/>
              </w:rPr>
            </w:pPr>
          </w:p>
          <w:p w14:paraId="6AD62204" w14:textId="77777777" w:rsidR="0071702E" w:rsidRDefault="0071702E" w:rsidP="007B6121">
            <w:pPr>
              <w:rPr>
                <w:lang w:val="en-US"/>
              </w:rPr>
            </w:pPr>
          </w:p>
          <w:p w14:paraId="33E3D2FD" w14:textId="77777777" w:rsidR="0071702E" w:rsidRDefault="0071702E" w:rsidP="007B6121">
            <w:pPr>
              <w:rPr>
                <w:lang w:val="en-US"/>
              </w:rPr>
            </w:pPr>
          </w:p>
          <w:p w14:paraId="4621FE2A" w14:textId="77777777" w:rsidR="0071702E" w:rsidRDefault="0071702E" w:rsidP="007B6121">
            <w:pPr>
              <w:rPr>
                <w:lang w:val="en-US"/>
              </w:rPr>
            </w:pPr>
          </w:p>
          <w:p w14:paraId="21206B53" w14:textId="77777777" w:rsidR="0071702E" w:rsidRDefault="0071702E" w:rsidP="007B6121">
            <w:pPr>
              <w:rPr>
                <w:lang w:val="en-US"/>
              </w:rPr>
            </w:pPr>
          </w:p>
          <w:p w14:paraId="73C20F5D" w14:textId="77777777" w:rsidR="0071702E" w:rsidRDefault="0071702E" w:rsidP="007B6121">
            <w:pPr>
              <w:rPr>
                <w:lang w:val="en-US"/>
              </w:rPr>
            </w:pPr>
          </w:p>
          <w:p w14:paraId="76D4562C" w14:textId="77777777" w:rsidR="0071702E" w:rsidRDefault="0071702E" w:rsidP="007B6121">
            <w:pPr>
              <w:rPr>
                <w:lang w:val="en-US"/>
              </w:rPr>
            </w:pPr>
          </w:p>
          <w:p w14:paraId="4AFACBB2" w14:textId="77777777" w:rsidR="0071702E" w:rsidRDefault="0071702E" w:rsidP="007B6121">
            <w:pPr>
              <w:rPr>
                <w:lang w:val="en-US"/>
              </w:rPr>
            </w:pPr>
          </w:p>
          <w:p w14:paraId="1265534B" w14:textId="77777777" w:rsidR="0071702E" w:rsidRDefault="0071702E" w:rsidP="007B6121">
            <w:pPr>
              <w:rPr>
                <w:lang w:val="en-US"/>
              </w:rPr>
            </w:pPr>
          </w:p>
          <w:p w14:paraId="54391FBD" w14:textId="77777777" w:rsidR="0071702E" w:rsidRDefault="0071702E" w:rsidP="007B6121">
            <w:pPr>
              <w:rPr>
                <w:lang w:val="en-US"/>
              </w:rPr>
            </w:pPr>
          </w:p>
          <w:p w14:paraId="2E83780B" w14:textId="77777777" w:rsidR="0071702E" w:rsidRDefault="0071702E" w:rsidP="007B6121">
            <w:pPr>
              <w:rPr>
                <w:lang w:val="en-US"/>
              </w:rPr>
            </w:pPr>
          </w:p>
          <w:p w14:paraId="04A1046F" w14:textId="77777777" w:rsidR="0071702E" w:rsidRDefault="0071702E" w:rsidP="007B6121">
            <w:pPr>
              <w:rPr>
                <w:lang w:val="en-US"/>
              </w:rPr>
            </w:pPr>
          </w:p>
          <w:p w14:paraId="3033BFE9" w14:textId="77777777" w:rsidR="0071702E" w:rsidRDefault="0071702E" w:rsidP="007B6121">
            <w:pPr>
              <w:rPr>
                <w:lang w:val="en-US"/>
              </w:rPr>
            </w:pPr>
          </w:p>
          <w:p w14:paraId="4C562037" w14:textId="77777777" w:rsidR="0071702E" w:rsidRDefault="0071702E" w:rsidP="007B6121">
            <w:pPr>
              <w:rPr>
                <w:lang w:val="en-US"/>
              </w:rPr>
            </w:pPr>
          </w:p>
          <w:p w14:paraId="1F1EBE44" w14:textId="77777777" w:rsidR="0071702E" w:rsidRDefault="0071702E" w:rsidP="007B6121">
            <w:pPr>
              <w:rPr>
                <w:lang w:val="en-US"/>
              </w:rPr>
            </w:pPr>
          </w:p>
        </w:tc>
        <w:tc>
          <w:tcPr>
            <w:tcW w:w="1003" w:type="dxa"/>
          </w:tcPr>
          <w:p w14:paraId="7975F9D6" w14:textId="77777777" w:rsidR="0071702E" w:rsidRDefault="0071702E" w:rsidP="007B6121">
            <w:pPr>
              <w:rPr>
                <w:lang w:val="en-US"/>
              </w:rPr>
            </w:pPr>
          </w:p>
        </w:tc>
        <w:tc>
          <w:tcPr>
            <w:tcW w:w="6393" w:type="dxa"/>
          </w:tcPr>
          <w:p w14:paraId="3DFE7D5B" w14:textId="77777777" w:rsidR="0071702E" w:rsidRPr="005A65D1" w:rsidRDefault="0071702E" w:rsidP="007B6121">
            <w:pPr>
              <w:rPr>
                <w:lang w:val="en-US"/>
              </w:rPr>
            </w:pPr>
          </w:p>
          <w:p w14:paraId="790DFD65" w14:textId="77777777" w:rsidR="00153534" w:rsidRPr="00DF2FD3" w:rsidRDefault="00153534" w:rsidP="00153534">
            <w:pPr>
              <w:rPr>
                <w:rFonts w:ascii="Century Gothic" w:hAnsi="Century Gothic"/>
                <w:b/>
                <w:szCs w:val="24"/>
                <w:lang w:val="en-US"/>
              </w:rPr>
            </w:pPr>
            <w:r w:rsidRPr="00DF2FD3">
              <w:rPr>
                <w:rFonts w:ascii="Century Gothic" w:hAnsi="Century Gothic"/>
                <w:b/>
                <w:szCs w:val="24"/>
                <w:lang w:val="en-US"/>
              </w:rPr>
              <w:t>Full Faced Flanges (Spigot Fittings)</w:t>
            </w:r>
          </w:p>
          <w:p w14:paraId="31A918C0" w14:textId="77777777" w:rsidR="0071702E" w:rsidRPr="00DF2FD3" w:rsidRDefault="0071702E" w:rsidP="007B6121">
            <w:pPr>
              <w:rPr>
                <w:rFonts w:ascii="Century Gothic" w:hAnsi="Century Gothic"/>
                <w:szCs w:val="24"/>
                <w:lang w:val="en-US"/>
              </w:rPr>
            </w:pPr>
          </w:p>
          <w:p w14:paraId="3F273E43" w14:textId="7BDC9362" w:rsidR="0071702E" w:rsidRPr="00DF2FD3" w:rsidRDefault="00E375DA" w:rsidP="007B6121">
            <w:pPr>
              <w:rPr>
                <w:rFonts w:ascii="Century Gothic" w:hAnsi="Century Gothic"/>
                <w:szCs w:val="24"/>
                <w:lang w:val="en-US"/>
              </w:rPr>
            </w:pPr>
            <w:r w:rsidRPr="00DF2FD3">
              <w:rPr>
                <w:rFonts w:ascii="Century Gothic" w:hAnsi="Century Gothic"/>
                <w:b/>
                <w:szCs w:val="24"/>
                <w:lang w:val="en-US"/>
              </w:rPr>
              <w:t>Full Faced Flanges (Spigot Fittings)</w:t>
            </w:r>
            <w:r w:rsidR="0071702E" w:rsidRPr="00DF2FD3">
              <w:rPr>
                <w:rFonts w:ascii="Century Gothic" w:hAnsi="Century Gothic"/>
                <w:szCs w:val="24"/>
                <w:lang w:val="en-US"/>
              </w:rPr>
              <w:t xml:space="preserve"> </w:t>
            </w:r>
            <w:r w:rsidR="0071702E" w:rsidRPr="00DF2FD3">
              <w:rPr>
                <w:rFonts w:ascii="Century Gothic" w:hAnsi="Century Gothic"/>
                <w:b/>
                <w:bCs/>
                <w:szCs w:val="24"/>
                <w:lang w:val="en-US"/>
              </w:rPr>
              <w:t>EFL</w:t>
            </w:r>
          </w:p>
          <w:p w14:paraId="604BE36E" w14:textId="77777777" w:rsidR="00272C6C" w:rsidRPr="00DF2FD3" w:rsidRDefault="00272C6C" w:rsidP="00272C6C">
            <w:pPr>
              <w:rPr>
                <w:rFonts w:ascii="Century Gothic" w:hAnsi="Century Gothic"/>
                <w:b/>
                <w:sz w:val="20"/>
                <w:lang w:val="en-GB"/>
              </w:rPr>
            </w:pPr>
            <w:r w:rsidRPr="00DF2FD3">
              <w:rPr>
                <w:rFonts w:ascii="Century Gothic" w:hAnsi="Century Gothic"/>
                <w:sz w:val="20"/>
                <w:lang w:val="en-GB"/>
              </w:rPr>
              <w:t>Area of application up to 16 bar (water) or 10 bar (gas)</w:t>
            </w:r>
          </w:p>
          <w:p w14:paraId="3B2F9863" w14:textId="77777777" w:rsidR="009F4181" w:rsidRPr="00DF2FD3" w:rsidRDefault="009F4181" w:rsidP="009F4181">
            <w:pPr>
              <w:spacing w:before="120"/>
              <w:rPr>
                <w:rFonts w:ascii="Century Gothic" w:hAnsi="Century Gothic"/>
                <w:b/>
                <w:sz w:val="20"/>
                <w:u w:val="single"/>
              </w:rPr>
            </w:pPr>
            <w:r w:rsidRPr="00DF2FD3">
              <w:rPr>
                <w:rFonts w:ascii="Century Gothic" w:hAnsi="Century Gothic"/>
                <w:b/>
                <w:sz w:val="20"/>
                <w:u w:val="single"/>
              </w:rPr>
              <w:t>Features:</w:t>
            </w:r>
          </w:p>
          <w:p w14:paraId="2BF5E4CF" w14:textId="77777777" w:rsidR="009F4181" w:rsidRPr="00DF2FD3" w:rsidRDefault="009F4181" w:rsidP="009F4181">
            <w:pPr>
              <w:numPr>
                <w:ilvl w:val="0"/>
                <w:numId w:val="22"/>
              </w:numPr>
              <w:tabs>
                <w:tab w:val="clear" w:pos="360"/>
                <w:tab w:val="num" w:pos="214"/>
              </w:tabs>
              <w:ind w:left="215" w:hanging="215"/>
              <w:rPr>
                <w:rFonts w:ascii="Century Gothic" w:hAnsi="Century Gothic"/>
                <w:sz w:val="20"/>
              </w:rPr>
            </w:pPr>
            <w:r w:rsidRPr="00DF2FD3">
              <w:rPr>
                <w:rFonts w:ascii="Century Gothic" w:hAnsi="Century Gothic"/>
                <w:sz w:val="20"/>
              </w:rPr>
              <w:t xml:space="preserve">HD-PE </w:t>
            </w:r>
            <w:proofErr w:type="spellStart"/>
            <w:r w:rsidRPr="00DF2FD3">
              <w:rPr>
                <w:rFonts w:ascii="Century Gothic" w:hAnsi="Century Gothic"/>
                <w:sz w:val="20"/>
              </w:rPr>
              <w:t>compact</w:t>
            </w:r>
            <w:proofErr w:type="spellEnd"/>
            <w:r w:rsidRPr="00DF2FD3">
              <w:rPr>
                <w:rFonts w:ascii="Century Gothic" w:hAnsi="Century Gothic"/>
                <w:sz w:val="20"/>
              </w:rPr>
              <w:t xml:space="preserve"> </w:t>
            </w:r>
            <w:proofErr w:type="spellStart"/>
            <w:r w:rsidRPr="00DF2FD3">
              <w:rPr>
                <w:rFonts w:ascii="Century Gothic" w:hAnsi="Century Gothic"/>
                <w:sz w:val="20"/>
              </w:rPr>
              <w:t>component</w:t>
            </w:r>
            <w:proofErr w:type="spellEnd"/>
          </w:p>
          <w:p w14:paraId="1357A0AF" w14:textId="77777777" w:rsidR="009F4181" w:rsidRPr="00DF2FD3" w:rsidRDefault="009F4181" w:rsidP="009F4181">
            <w:pPr>
              <w:numPr>
                <w:ilvl w:val="0"/>
                <w:numId w:val="21"/>
              </w:numPr>
              <w:tabs>
                <w:tab w:val="clear" w:pos="360"/>
                <w:tab w:val="num" w:pos="214"/>
              </w:tabs>
              <w:ind w:left="215" w:hanging="215"/>
              <w:rPr>
                <w:rFonts w:ascii="Century Gothic" w:hAnsi="Century Gothic"/>
                <w:sz w:val="20"/>
                <w:lang w:val="en-GB"/>
              </w:rPr>
            </w:pPr>
            <w:r w:rsidRPr="00DF2FD3">
              <w:rPr>
                <w:rFonts w:ascii="Century Gothic" w:hAnsi="Century Gothic"/>
                <w:sz w:val="20"/>
                <w:lang w:val="en-GB"/>
              </w:rPr>
              <w:t xml:space="preserve">weld-on collar and flange as homogenous, </w:t>
            </w:r>
            <w:proofErr w:type="gramStart"/>
            <w:r w:rsidRPr="00DF2FD3">
              <w:rPr>
                <w:rFonts w:ascii="Century Gothic" w:hAnsi="Century Gothic"/>
                <w:sz w:val="20"/>
                <w:lang w:val="en-GB"/>
              </w:rPr>
              <w:t>factory made</w:t>
            </w:r>
            <w:proofErr w:type="gramEnd"/>
            <w:r w:rsidRPr="00DF2FD3">
              <w:rPr>
                <w:rFonts w:ascii="Century Gothic" w:hAnsi="Century Gothic"/>
                <w:sz w:val="20"/>
                <w:lang w:val="en-GB"/>
              </w:rPr>
              <w:t xml:space="preserve"> F-piece </w:t>
            </w:r>
          </w:p>
          <w:p w14:paraId="23BC17FE" w14:textId="77777777" w:rsidR="009F4181" w:rsidRPr="00DF2FD3" w:rsidRDefault="009F4181" w:rsidP="009F4181">
            <w:pPr>
              <w:numPr>
                <w:ilvl w:val="0"/>
                <w:numId w:val="21"/>
              </w:numPr>
              <w:tabs>
                <w:tab w:val="clear" w:pos="360"/>
                <w:tab w:val="num" w:pos="214"/>
              </w:tabs>
              <w:ind w:left="215" w:hanging="215"/>
              <w:rPr>
                <w:rFonts w:ascii="Century Gothic" w:hAnsi="Century Gothic"/>
                <w:sz w:val="20"/>
                <w:lang w:val="en-GB"/>
              </w:rPr>
            </w:pPr>
            <w:r w:rsidRPr="00DF2FD3">
              <w:rPr>
                <w:rFonts w:ascii="Century Gothic" w:hAnsi="Century Gothic"/>
                <w:sz w:val="20"/>
                <w:lang w:val="en-GB"/>
              </w:rPr>
              <w:t xml:space="preserve">metal insert in flange preventing cold flow behaviour </w:t>
            </w:r>
          </w:p>
          <w:p w14:paraId="01F12A84" w14:textId="77777777" w:rsidR="009F4181" w:rsidRPr="00DF2FD3" w:rsidRDefault="009F4181" w:rsidP="009F4181">
            <w:pPr>
              <w:numPr>
                <w:ilvl w:val="0"/>
                <w:numId w:val="21"/>
              </w:numPr>
              <w:tabs>
                <w:tab w:val="clear" w:pos="360"/>
                <w:tab w:val="num" w:pos="214"/>
              </w:tabs>
              <w:ind w:left="215" w:right="427" w:hanging="215"/>
              <w:rPr>
                <w:rFonts w:ascii="Century Gothic" w:hAnsi="Century Gothic"/>
                <w:sz w:val="20"/>
                <w:lang w:val="en-GB"/>
              </w:rPr>
            </w:pPr>
            <w:r w:rsidRPr="00DF2FD3">
              <w:rPr>
                <w:rFonts w:ascii="Century Gothic" w:hAnsi="Century Gothic"/>
                <w:sz w:val="20"/>
                <w:lang w:val="en-GB"/>
              </w:rPr>
              <w:t>PE 100 weld-on side, SDR 11, to be processed with FRIALEN</w:t>
            </w:r>
            <w:r w:rsidRPr="00DF2FD3">
              <w:rPr>
                <w:rFonts w:ascii="Century Gothic" w:hAnsi="Century Gothic"/>
                <w:sz w:val="20"/>
                <w:vertAlign w:val="superscript"/>
                <w:lang w:val="en-GB"/>
              </w:rPr>
              <w:t>®</w:t>
            </w:r>
            <w:r w:rsidRPr="00DF2FD3">
              <w:rPr>
                <w:rFonts w:ascii="Century Gothic" w:hAnsi="Century Gothic"/>
                <w:sz w:val="20"/>
                <w:lang w:val="en-GB"/>
              </w:rPr>
              <w:t>-couplers (see Item 1)</w:t>
            </w:r>
          </w:p>
          <w:p w14:paraId="1BF8C91F" w14:textId="77777777" w:rsidR="009F4181" w:rsidRPr="00DF2FD3" w:rsidRDefault="009F4181" w:rsidP="009F4181">
            <w:pPr>
              <w:numPr>
                <w:ilvl w:val="0"/>
                <w:numId w:val="21"/>
              </w:numPr>
              <w:tabs>
                <w:tab w:val="clear" w:pos="360"/>
                <w:tab w:val="num" w:pos="214"/>
              </w:tabs>
              <w:ind w:left="215" w:right="427" w:hanging="215"/>
              <w:rPr>
                <w:rFonts w:ascii="Century Gothic" w:hAnsi="Century Gothic"/>
                <w:sz w:val="20"/>
                <w:lang w:val="en-GB"/>
              </w:rPr>
            </w:pPr>
            <w:r w:rsidRPr="00DF2FD3">
              <w:rPr>
                <w:rFonts w:ascii="Century Gothic" w:hAnsi="Century Gothic"/>
                <w:sz w:val="20"/>
                <w:lang w:val="en-GB"/>
              </w:rPr>
              <w:t xml:space="preserve">barcoding allows automatic traceability of the fitting </w:t>
            </w:r>
          </w:p>
          <w:p w14:paraId="32486276" w14:textId="77777777" w:rsidR="009F4181" w:rsidRPr="00DF2FD3" w:rsidRDefault="009F4181" w:rsidP="009F4181">
            <w:pPr>
              <w:numPr>
                <w:ilvl w:val="0"/>
                <w:numId w:val="21"/>
              </w:numPr>
              <w:tabs>
                <w:tab w:val="clear" w:pos="360"/>
                <w:tab w:val="num" w:pos="214"/>
              </w:tabs>
              <w:ind w:left="215" w:hanging="215"/>
              <w:rPr>
                <w:rFonts w:ascii="Century Gothic" w:hAnsi="Century Gothic"/>
                <w:sz w:val="20"/>
              </w:rPr>
            </w:pPr>
            <w:r w:rsidRPr="00DF2FD3">
              <w:rPr>
                <w:rFonts w:ascii="Century Gothic" w:hAnsi="Century Gothic"/>
                <w:sz w:val="20"/>
              </w:rPr>
              <w:t xml:space="preserve">DVGW </w:t>
            </w:r>
            <w:proofErr w:type="spellStart"/>
            <w:r w:rsidRPr="00DF2FD3">
              <w:rPr>
                <w:rFonts w:ascii="Century Gothic" w:hAnsi="Century Gothic"/>
                <w:sz w:val="20"/>
              </w:rPr>
              <w:t>registration</w:t>
            </w:r>
            <w:proofErr w:type="spellEnd"/>
            <w:r w:rsidRPr="00DF2FD3">
              <w:rPr>
                <w:rFonts w:ascii="Century Gothic" w:hAnsi="Century Gothic"/>
                <w:sz w:val="20"/>
              </w:rPr>
              <w:t xml:space="preserve"> </w:t>
            </w:r>
            <w:proofErr w:type="spellStart"/>
            <w:r w:rsidRPr="00DF2FD3">
              <w:rPr>
                <w:rFonts w:ascii="Century Gothic" w:hAnsi="Century Gothic"/>
                <w:sz w:val="20"/>
              </w:rPr>
              <w:t>to</w:t>
            </w:r>
            <w:proofErr w:type="spellEnd"/>
            <w:r w:rsidRPr="00DF2FD3">
              <w:rPr>
                <w:rFonts w:ascii="Century Gothic" w:hAnsi="Century Gothic"/>
                <w:sz w:val="20"/>
              </w:rPr>
              <w:t xml:space="preserve"> VP 607</w:t>
            </w:r>
          </w:p>
          <w:p w14:paraId="1DF61C31" w14:textId="3C2873C2" w:rsidR="009F4181" w:rsidRPr="00DF2FD3" w:rsidRDefault="009F4181" w:rsidP="009F4181">
            <w:pPr>
              <w:numPr>
                <w:ilvl w:val="0"/>
                <w:numId w:val="21"/>
              </w:numPr>
              <w:tabs>
                <w:tab w:val="clear" w:pos="360"/>
                <w:tab w:val="num" w:pos="214"/>
                <w:tab w:val="left" w:pos="425"/>
              </w:tabs>
              <w:ind w:left="215" w:hanging="215"/>
              <w:rPr>
                <w:rFonts w:ascii="Century Gothic" w:hAnsi="Century Gothic"/>
                <w:sz w:val="20"/>
                <w:lang w:val="en-US"/>
              </w:rPr>
            </w:pPr>
            <w:r w:rsidRPr="00DF2FD3">
              <w:rPr>
                <w:rFonts w:ascii="Century Gothic" w:hAnsi="Century Gothic"/>
                <w:sz w:val="20"/>
                <w:lang w:val="en-US"/>
              </w:rPr>
              <w:t>acceptance certificate to DIN EN 10 204 - 3.1on request</w:t>
            </w:r>
          </w:p>
          <w:p w14:paraId="1F514104" w14:textId="17192866" w:rsidR="0071702E" w:rsidRPr="009F4181" w:rsidRDefault="0071702E" w:rsidP="007B6121">
            <w:pPr>
              <w:numPr>
                <w:ilvl w:val="0"/>
                <w:numId w:val="21"/>
              </w:numPr>
              <w:tabs>
                <w:tab w:val="clear" w:pos="360"/>
                <w:tab w:val="num" w:pos="214"/>
                <w:tab w:val="left" w:pos="425"/>
              </w:tabs>
              <w:ind w:left="215" w:hanging="215"/>
              <w:rPr>
                <w:sz w:val="20"/>
                <w:lang w:val="en-US"/>
              </w:rPr>
            </w:pPr>
          </w:p>
          <w:p w14:paraId="0B380522" w14:textId="77777777" w:rsidR="0071702E" w:rsidRPr="009F4181" w:rsidRDefault="0071702E" w:rsidP="007B6121">
            <w:pPr>
              <w:spacing w:line="288" w:lineRule="exact"/>
              <w:jc w:val="center"/>
              <w:rPr>
                <w:sz w:val="21"/>
                <w:lang w:val="en-US"/>
              </w:rPr>
            </w:pPr>
          </w:p>
          <w:p w14:paraId="050B2E7D" w14:textId="19031CF2" w:rsidR="009F4181" w:rsidRDefault="009F4181" w:rsidP="009F4181">
            <w:pPr>
              <w:rPr>
                <w:rFonts w:ascii="Century Gothic" w:hAnsi="Century Gothic"/>
                <w:b/>
                <w:sz w:val="20"/>
                <w:lang w:val="en-US"/>
              </w:rPr>
            </w:pPr>
            <w:r w:rsidRPr="00CB4EFD">
              <w:rPr>
                <w:rFonts w:ascii="Century Gothic" w:hAnsi="Century Gothic"/>
                <w:b/>
                <w:sz w:val="20"/>
                <w:lang w:val="en-US"/>
              </w:rPr>
              <w:t>Available in the sizes:</w:t>
            </w:r>
          </w:p>
          <w:p w14:paraId="277A37D9" w14:textId="77777777" w:rsidR="009F4181" w:rsidRDefault="009F4181" w:rsidP="009F4181">
            <w:pPr>
              <w:rPr>
                <w:rFonts w:ascii="Century Gothic" w:hAnsi="Century Gothic"/>
                <w:b/>
                <w:sz w:val="20"/>
                <w:lang w:val="en-US"/>
              </w:rPr>
            </w:pPr>
          </w:p>
          <w:p w14:paraId="78DA150C" w14:textId="77777777" w:rsidR="0071702E" w:rsidRPr="0082344C" w:rsidRDefault="0071702E" w:rsidP="007B6121">
            <w:pPr>
              <w:spacing w:line="288" w:lineRule="exact"/>
              <w:rPr>
                <w:rFonts w:ascii="Century Gothic" w:hAnsi="Century Gothic"/>
                <w:sz w:val="20"/>
                <w:lang w:val="en-US"/>
              </w:rPr>
            </w:pPr>
            <w:r w:rsidRPr="0082344C">
              <w:rPr>
                <w:rFonts w:ascii="Century Gothic" w:hAnsi="Century Gothic"/>
                <w:sz w:val="20"/>
                <w:lang w:val="en-US"/>
              </w:rPr>
              <w:t>d 63/ DN 50</w:t>
            </w:r>
          </w:p>
          <w:p w14:paraId="616676DA" w14:textId="77777777" w:rsidR="0071702E" w:rsidRPr="0082344C" w:rsidRDefault="0071702E" w:rsidP="007B6121">
            <w:pPr>
              <w:spacing w:line="288" w:lineRule="exact"/>
              <w:rPr>
                <w:rFonts w:ascii="Century Gothic" w:hAnsi="Century Gothic"/>
                <w:sz w:val="20"/>
              </w:rPr>
            </w:pPr>
            <w:r w:rsidRPr="0082344C">
              <w:rPr>
                <w:rFonts w:ascii="Century Gothic" w:hAnsi="Century Gothic"/>
                <w:sz w:val="20"/>
              </w:rPr>
              <w:t>d 90/ DN 80</w:t>
            </w:r>
          </w:p>
          <w:p w14:paraId="32EA6F06" w14:textId="77777777" w:rsidR="0071702E" w:rsidRPr="0082344C" w:rsidRDefault="0071702E" w:rsidP="007B6121">
            <w:pPr>
              <w:spacing w:line="288" w:lineRule="exact"/>
              <w:rPr>
                <w:rFonts w:ascii="Century Gothic" w:hAnsi="Century Gothic"/>
                <w:sz w:val="20"/>
              </w:rPr>
            </w:pPr>
            <w:r w:rsidRPr="0082344C">
              <w:rPr>
                <w:rFonts w:ascii="Century Gothic" w:hAnsi="Century Gothic"/>
                <w:sz w:val="20"/>
              </w:rPr>
              <w:t>d 110/ DN 100</w:t>
            </w:r>
          </w:p>
          <w:p w14:paraId="66B20D3F" w14:textId="77777777" w:rsidR="0071702E" w:rsidRPr="0082344C" w:rsidRDefault="0071702E" w:rsidP="007B6121">
            <w:pPr>
              <w:spacing w:line="288" w:lineRule="exact"/>
              <w:rPr>
                <w:rFonts w:ascii="Century Gothic" w:hAnsi="Century Gothic"/>
                <w:sz w:val="20"/>
              </w:rPr>
            </w:pPr>
            <w:r w:rsidRPr="0082344C">
              <w:rPr>
                <w:rFonts w:ascii="Century Gothic" w:hAnsi="Century Gothic"/>
                <w:sz w:val="20"/>
              </w:rPr>
              <w:t>d 125/ DN 100</w:t>
            </w:r>
          </w:p>
          <w:p w14:paraId="57B32272" w14:textId="77777777" w:rsidR="0071702E" w:rsidRPr="0082344C" w:rsidRDefault="0071702E" w:rsidP="007B6121">
            <w:pPr>
              <w:spacing w:line="288" w:lineRule="exact"/>
              <w:rPr>
                <w:rFonts w:ascii="Century Gothic" w:hAnsi="Century Gothic"/>
                <w:sz w:val="20"/>
              </w:rPr>
            </w:pPr>
            <w:r w:rsidRPr="0082344C">
              <w:rPr>
                <w:rFonts w:ascii="Century Gothic" w:hAnsi="Century Gothic"/>
                <w:sz w:val="20"/>
              </w:rPr>
              <w:t>d 160/ DN 150</w:t>
            </w:r>
          </w:p>
          <w:p w14:paraId="0E3D5339" w14:textId="77777777" w:rsidR="0071702E" w:rsidRPr="005A65D1" w:rsidRDefault="0071702E" w:rsidP="007B6121">
            <w:pPr>
              <w:spacing w:line="288" w:lineRule="exact"/>
              <w:rPr>
                <w:rFonts w:ascii="Century Gothic" w:hAnsi="Century Gothic"/>
                <w:sz w:val="20"/>
                <w:lang w:val="en-US"/>
              </w:rPr>
            </w:pPr>
            <w:r w:rsidRPr="005A65D1">
              <w:rPr>
                <w:rFonts w:ascii="Century Gothic" w:hAnsi="Century Gothic"/>
                <w:sz w:val="20"/>
                <w:lang w:val="en-US"/>
              </w:rPr>
              <w:t xml:space="preserve">d 180/ DN 150 </w:t>
            </w:r>
          </w:p>
          <w:p w14:paraId="61AE6315" w14:textId="476E222F" w:rsidR="0071702E" w:rsidRPr="0082344C" w:rsidRDefault="0071702E" w:rsidP="007B6121">
            <w:pPr>
              <w:spacing w:line="288" w:lineRule="exact"/>
              <w:rPr>
                <w:rFonts w:ascii="Century Gothic" w:hAnsi="Century Gothic"/>
                <w:sz w:val="20"/>
                <w:lang w:val="en-US"/>
              </w:rPr>
            </w:pPr>
            <w:r w:rsidRPr="0082344C">
              <w:rPr>
                <w:rFonts w:ascii="Century Gothic" w:hAnsi="Century Gothic"/>
                <w:sz w:val="20"/>
                <w:lang w:val="en-US"/>
              </w:rPr>
              <w:t xml:space="preserve">d 225/ DN 200 </w:t>
            </w:r>
            <w:r w:rsidR="00DF2FD3" w:rsidRPr="0082344C">
              <w:rPr>
                <w:rFonts w:ascii="Century Gothic" w:hAnsi="Century Gothic"/>
                <w:sz w:val="20"/>
                <w:lang w:val="en-US"/>
              </w:rPr>
              <w:t>(PN 10 flange connection)</w:t>
            </w:r>
          </w:p>
          <w:p w14:paraId="7A1C115D" w14:textId="77777777" w:rsidR="0071702E" w:rsidRPr="00DF2FD3" w:rsidRDefault="0071702E" w:rsidP="007B6121">
            <w:pPr>
              <w:rPr>
                <w:lang w:val="en-US"/>
              </w:rPr>
            </w:pPr>
          </w:p>
          <w:p w14:paraId="21D31CD7" w14:textId="77777777" w:rsidR="0071702E" w:rsidRPr="00DF2FD3" w:rsidRDefault="0071702E" w:rsidP="007B6121">
            <w:pPr>
              <w:rPr>
                <w:lang w:val="en-US"/>
              </w:rPr>
            </w:pPr>
          </w:p>
          <w:p w14:paraId="3B0627EB" w14:textId="77777777" w:rsidR="0071702E" w:rsidRPr="00DF2FD3" w:rsidRDefault="0071702E" w:rsidP="007B6121">
            <w:pPr>
              <w:rPr>
                <w:b/>
                <w:lang w:val="en-US"/>
              </w:rPr>
            </w:pPr>
          </w:p>
          <w:p w14:paraId="7636249B" w14:textId="77777777" w:rsidR="0071702E" w:rsidRPr="00DF2FD3" w:rsidRDefault="0071702E" w:rsidP="007B6121">
            <w:pPr>
              <w:rPr>
                <w:b/>
                <w:lang w:val="en-US"/>
              </w:rPr>
            </w:pPr>
          </w:p>
          <w:p w14:paraId="16273E08" w14:textId="77777777" w:rsidR="0071702E" w:rsidRPr="00DF2FD3" w:rsidRDefault="0071702E" w:rsidP="007B6121">
            <w:pPr>
              <w:rPr>
                <w:b/>
                <w:lang w:val="en-US"/>
              </w:rPr>
            </w:pPr>
          </w:p>
          <w:p w14:paraId="7A8365C9" w14:textId="77777777" w:rsidR="0071702E" w:rsidRPr="00DF2FD3" w:rsidRDefault="0071702E" w:rsidP="007B6121">
            <w:pPr>
              <w:rPr>
                <w:lang w:val="en-US"/>
              </w:rPr>
            </w:pPr>
          </w:p>
          <w:p w14:paraId="1DE4C8A8" w14:textId="77777777" w:rsidR="0071702E" w:rsidRPr="00DF2FD3" w:rsidRDefault="0071702E" w:rsidP="007B6121">
            <w:pPr>
              <w:rPr>
                <w:lang w:val="en-US"/>
              </w:rPr>
            </w:pPr>
          </w:p>
          <w:p w14:paraId="6CF29997" w14:textId="77777777" w:rsidR="0071702E" w:rsidRPr="00DF2FD3" w:rsidRDefault="0071702E" w:rsidP="007B6121">
            <w:pPr>
              <w:rPr>
                <w:lang w:val="en-US"/>
              </w:rPr>
            </w:pPr>
          </w:p>
          <w:p w14:paraId="31FB176A" w14:textId="77777777" w:rsidR="0071702E" w:rsidRPr="00DF2FD3" w:rsidRDefault="0071702E" w:rsidP="007B6121">
            <w:pPr>
              <w:rPr>
                <w:lang w:val="en-US"/>
              </w:rPr>
            </w:pPr>
          </w:p>
          <w:p w14:paraId="08BE042B" w14:textId="77777777" w:rsidR="0071702E" w:rsidRPr="00DF2FD3" w:rsidRDefault="0071702E" w:rsidP="007B6121">
            <w:pPr>
              <w:rPr>
                <w:lang w:val="en-US"/>
              </w:rPr>
            </w:pPr>
          </w:p>
          <w:p w14:paraId="7CB2A41C" w14:textId="77777777" w:rsidR="0071702E" w:rsidRPr="00DF2FD3" w:rsidRDefault="0071702E" w:rsidP="007B6121">
            <w:pPr>
              <w:rPr>
                <w:lang w:val="en-US"/>
              </w:rPr>
            </w:pPr>
          </w:p>
          <w:p w14:paraId="6C4EB2BE" w14:textId="77777777" w:rsidR="0071702E" w:rsidRPr="00DF2FD3" w:rsidRDefault="0071702E" w:rsidP="007B6121">
            <w:pPr>
              <w:rPr>
                <w:lang w:val="en-US"/>
              </w:rPr>
            </w:pPr>
          </w:p>
          <w:p w14:paraId="222C0482" w14:textId="77777777" w:rsidR="0071702E" w:rsidRPr="00DF2FD3" w:rsidRDefault="0071702E" w:rsidP="007B6121">
            <w:pPr>
              <w:spacing w:before="120"/>
              <w:rPr>
                <w:sz w:val="20"/>
                <w:lang w:val="en-US"/>
              </w:rPr>
            </w:pPr>
          </w:p>
          <w:p w14:paraId="0DB5AED8" w14:textId="77777777" w:rsidR="0071702E" w:rsidRPr="00DF2FD3" w:rsidRDefault="0071702E" w:rsidP="007B6121">
            <w:pPr>
              <w:rPr>
                <w:lang w:val="en-US"/>
              </w:rPr>
            </w:pPr>
          </w:p>
        </w:tc>
        <w:tc>
          <w:tcPr>
            <w:tcW w:w="840" w:type="dxa"/>
          </w:tcPr>
          <w:p w14:paraId="0E01501D" w14:textId="77777777" w:rsidR="0071702E" w:rsidRPr="00DF2FD3" w:rsidRDefault="0071702E" w:rsidP="007B6121">
            <w:pPr>
              <w:rPr>
                <w:lang w:val="en-US"/>
              </w:rPr>
            </w:pPr>
          </w:p>
        </w:tc>
        <w:tc>
          <w:tcPr>
            <w:tcW w:w="840" w:type="dxa"/>
          </w:tcPr>
          <w:p w14:paraId="636B327D" w14:textId="77777777" w:rsidR="0071702E" w:rsidRPr="00DF2FD3" w:rsidRDefault="0071702E" w:rsidP="007B6121">
            <w:pPr>
              <w:rPr>
                <w:lang w:val="en-US"/>
              </w:rPr>
            </w:pPr>
          </w:p>
        </w:tc>
      </w:tr>
    </w:tbl>
    <w:p w14:paraId="285CD96E" w14:textId="77777777" w:rsidR="0071702E" w:rsidRPr="00DF2FD3" w:rsidRDefault="0071702E" w:rsidP="00CE6265">
      <w:pPr>
        <w:rPr>
          <w:lang w:val="en-US"/>
        </w:rPr>
      </w:pPr>
    </w:p>
    <w:p w14:paraId="0D0E1C7E" w14:textId="77777777" w:rsidR="0071702E" w:rsidRPr="00DF2FD3" w:rsidRDefault="0071702E" w:rsidP="00CE6265">
      <w:pPr>
        <w:rPr>
          <w:lang w:val="en-US"/>
        </w:rPr>
      </w:pPr>
    </w:p>
    <w:p w14:paraId="7167C4D8" w14:textId="77777777" w:rsidR="0071702E" w:rsidRPr="00DF2FD3" w:rsidRDefault="0071702E" w:rsidP="00CE6265">
      <w:pPr>
        <w:rPr>
          <w:lang w:val="en-US"/>
        </w:rPr>
      </w:pPr>
    </w:p>
    <w:p w14:paraId="34F77FB7" w14:textId="77777777" w:rsidR="0071702E" w:rsidRPr="00DF2FD3" w:rsidRDefault="0071702E" w:rsidP="00CE6265">
      <w:pPr>
        <w:rPr>
          <w:lang w:val="en-US"/>
        </w:rPr>
      </w:pPr>
    </w:p>
    <w:p w14:paraId="15EB6307" w14:textId="77777777" w:rsidR="0071702E" w:rsidRPr="00DF2FD3" w:rsidRDefault="0071702E" w:rsidP="00CE6265">
      <w:pPr>
        <w:rPr>
          <w:lang w:val="en-US"/>
        </w:rPr>
      </w:pPr>
    </w:p>
    <w:p w14:paraId="0242CB54" w14:textId="77777777" w:rsidR="0071702E" w:rsidRPr="00DF2FD3" w:rsidRDefault="0071702E" w:rsidP="00CE6265">
      <w:pPr>
        <w:rPr>
          <w:lang w:val="en-US"/>
        </w:rPr>
      </w:pPr>
    </w:p>
    <w:p w14:paraId="577F0971" w14:textId="77777777" w:rsidR="0071702E" w:rsidRPr="00DF2FD3" w:rsidRDefault="0071702E" w:rsidP="00CE6265">
      <w:pPr>
        <w:rPr>
          <w:lang w:val="en-US"/>
        </w:rPr>
      </w:pPr>
    </w:p>
    <w:p w14:paraId="3F9A092C" w14:textId="77777777" w:rsidR="0071702E" w:rsidRPr="00DF2FD3" w:rsidRDefault="0071702E" w:rsidP="00CE6265">
      <w:pPr>
        <w:rPr>
          <w:lang w:val="en-US"/>
        </w:rPr>
      </w:pPr>
    </w:p>
    <w:p w14:paraId="135EB4A7" w14:textId="77777777" w:rsidR="0071702E" w:rsidRPr="00DF2FD3" w:rsidRDefault="0071702E" w:rsidP="00CE6265">
      <w:pPr>
        <w:rPr>
          <w:lang w:val="en-US"/>
        </w:rPr>
      </w:pPr>
    </w:p>
    <w:tbl>
      <w:tblPr>
        <w:tblStyle w:val="Tabellenraster"/>
        <w:tblW w:w="9923" w:type="dxa"/>
        <w:tblInd w:w="-176" w:type="dxa"/>
        <w:tblLook w:val="04A0" w:firstRow="1" w:lastRow="0" w:firstColumn="1" w:lastColumn="0" w:noHBand="0" w:noVBand="1"/>
      </w:tblPr>
      <w:tblGrid>
        <w:gridCol w:w="847"/>
        <w:gridCol w:w="1003"/>
        <w:gridCol w:w="6395"/>
        <w:gridCol w:w="839"/>
        <w:gridCol w:w="839"/>
      </w:tblGrid>
      <w:tr w:rsidR="00E9099F" w:rsidRPr="009F1B14" w14:paraId="46EEFC4A" w14:textId="77777777" w:rsidTr="00E9099F">
        <w:tc>
          <w:tcPr>
            <w:tcW w:w="847" w:type="dxa"/>
            <w:vAlign w:val="center"/>
          </w:tcPr>
          <w:p w14:paraId="009EE0B7" w14:textId="61EDA60C" w:rsidR="00E9099F" w:rsidRPr="009F1B14" w:rsidRDefault="00E9099F" w:rsidP="00E9099F">
            <w:pPr>
              <w:rPr>
                <w:b/>
                <w:lang w:val="en-US"/>
              </w:rPr>
            </w:pPr>
            <w:r>
              <w:rPr>
                <w:rFonts w:ascii="Century Gothic" w:hAnsi="Century Gothic"/>
                <w:b/>
                <w:bCs/>
                <w:color w:val="595959"/>
              </w:rPr>
              <w:lastRenderedPageBreak/>
              <w:t>Item</w:t>
            </w:r>
          </w:p>
        </w:tc>
        <w:tc>
          <w:tcPr>
            <w:tcW w:w="1003" w:type="dxa"/>
          </w:tcPr>
          <w:p w14:paraId="6A1F8FD7" w14:textId="4FFFCDD4" w:rsidR="00E9099F" w:rsidRPr="009F1B14" w:rsidRDefault="00E9099F" w:rsidP="00E9099F">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5" w:type="dxa"/>
          </w:tcPr>
          <w:p w14:paraId="57DE1042" w14:textId="37B47679" w:rsidR="00E9099F" w:rsidRPr="009F1B14" w:rsidRDefault="00E9099F" w:rsidP="00E9099F">
            <w:pPr>
              <w:jc w:val="center"/>
              <w:rPr>
                <w:b/>
                <w:lang w:val="en-US"/>
              </w:rPr>
            </w:pPr>
            <w:r w:rsidRPr="00073441">
              <w:rPr>
                <w:rFonts w:ascii="Century Gothic" w:hAnsi="Century Gothic"/>
                <w:b/>
                <w:bCs/>
                <w:color w:val="595959"/>
              </w:rPr>
              <w:t>Text</w:t>
            </w:r>
          </w:p>
        </w:tc>
        <w:tc>
          <w:tcPr>
            <w:tcW w:w="839" w:type="dxa"/>
          </w:tcPr>
          <w:p w14:paraId="7D22A185" w14:textId="0DDC970C" w:rsidR="00E9099F" w:rsidRPr="009F1B14" w:rsidRDefault="00E9099F" w:rsidP="00E9099F">
            <w:pPr>
              <w:jc w:val="center"/>
              <w:rPr>
                <w:b/>
                <w:lang w:val="en-US"/>
              </w:rPr>
            </w:pPr>
            <w:r>
              <w:rPr>
                <w:rFonts w:ascii="Century Gothic" w:hAnsi="Century Gothic"/>
                <w:b/>
                <w:bCs/>
                <w:color w:val="595959"/>
              </w:rPr>
              <w:t>UP</w:t>
            </w:r>
          </w:p>
        </w:tc>
        <w:tc>
          <w:tcPr>
            <w:tcW w:w="839" w:type="dxa"/>
          </w:tcPr>
          <w:p w14:paraId="349B5A96" w14:textId="7DB08D22" w:rsidR="00E9099F" w:rsidRPr="009F1B14" w:rsidRDefault="00E9099F" w:rsidP="00E9099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70241" w:rsidRPr="00F10DD6" w14:paraId="1213DB03" w14:textId="77777777" w:rsidTr="00E9099F">
        <w:tc>
          <w:tcPr>
            <w:tcW w:w="847" w:type="dxa"/>
          </w:tcPr>
          <w:p w14:paraId="59518DE1" w14:textId="77777777" w:rsidR="00370241" w:rsidRDefault="00370241" w:rsidP="007B6121">
            <w:pPr>
              <w:rPr>
                <w:lang w:val="en-US"/>
              </w:rPr>
            </w:pPr>
          </w:p>
          <w:p w14:paraId="28BCD944" w14:textId="77777777" w:rsidR="00370241" w:rsidRPr="00E9099F" w:rsidRDefault="00370241" w:rsidP="007B6121">
            <w:pPr>
              <w:rPr>
                <w:rFonts w:ascii="Century Gothic" w:hAnsi="Century Gothic"/>
                <w:sz w:val="20"/>
                <w:lang w:val="en-US"/>
              </w:rPr>
            </w:pPr>
            <w:r w:rsidRPr="00E9099F">
              <w:rPr>
                <w:rFonts w:ascii="Century Gothic" w:hAnsi="Century Gothic"/>
                <w:sz w:val="20"/>
                <w:lang w:val="en-US"/>
              </w:rPr>
              <w:t>19.0</w:t>
            </w:r>
          </w:p>
          <w:p w14:paraId="6FE7C816" w14:textId="77777777" w:rsidR="00370241" w:rsidRPr="00E9099F" w:rsidRDefault="00370241" w:rsidP="007B6121">
            <w:pPr>
              <w:rPr>
                <w:rFonts w:ascii="Century Gothic" w:hAnsi="Century Gothic"/>
                <w:sz w:val="20"/>
                <w:lang w:val="en-US"/>
              </w:rPr>
            </w:pPr>
            <w:r w:rsidRPr="00E9099F">
              <w:rPr>
                <w:rFonts w:ascii="Century Gothic" w:hAnsi="Century Gothic"/>
                <w:sz w:val="20"/>
                <w:lang w:val="en-US"/>
              </w:rPr>
              <w:t xml:space="preserve"> </w:t>
            </w:r>
          </w:p>
          <w:p w14:paraId="29F3F1A6" w14:textId="77777777" w:rsidR="00370241" w:rsidRPr="00E9099F" w:rsidRDefault="00370241" w:rsidP="007B6121">
            <w:pPr>
              <w:rPr>
                <w:rFonts w:ascii="Century Gothic" w:hAnsi="Century Gothic"/>
                <w:sz w:val="20"/>
                <w:lang w:val="en-US"/>
              </w:rPr>
            </w:pPr>
          </w:p>
          <w:p w14:paraId="0E8A3850" w14:textId="77777777" w:rsidR="00370241" w:rsidRDefault="00370241" w:rsidP="007B6121">
            <w:pPr>
              <w:rPr>
                <w:lang w:val="en-US"/>
              </w:rPr>
            </w:pPr>
            <w:r w:rsidRPr="00E9099F">
              <w:rPr>
                <w:rFonts w:ascii="Century Gothic" w:hAnsi="Century Gothic"/>
                <w:sz w:val="20"/>
                <w:lang w:val="en-US"/>
              </w:rPr>
              <w:t>19.1</w:t>
            </w:r>
          </w:p>
        </w:tc>
        <w:tc>
          <w:tcPr>
            <w:tcW w:w="1003" w:type="dxa"/>
          </w:tcPr>
          <w:p w14:paraId="679F01B8" w14:textId="77777777" w:rsidR="00370241" w:rsidRDefault="00370241" w:rsidP="007B6121">
            <w:pPr>
              <w:rPr>
                <w:lang w:val="en-US"/>
              </w:rPr>
            </w:pPr>
          </w:p>
        </w:tc>
        <w:tc>
          <w:tcPr>
            <w:tcW w:w="6395" w:type="dxa"/>
          </w:tcPr>
          <w:p w14:paraId="5A11D392" w14:textId="77777777" w:rsidR="00370241" w:rsidRPr="005A65D1" w:rsidRDefault="00370241" w:rsidP="007B6121">
            <w:pPr>
              <w:rPr>
                <w:sz w:val="20"/>
                <w:lang w:val="en-US"/>
              </w:rPr>
            </w:pPr>
          </w:p>
          <w:p w14:paraId="5627074B" w14:textId="77777777" w:rsidR="009F05C2" w:rsidRPr="00903C5C" w:rsidRDefault="009F05C2" w:rsidP="009F05C2">
            <w:pPr>
              <w:rPr>
                <w:rFonts w:ascii="Century Gothic" w:hAnsi="Century Gothic"/>
                <w:b/>
                <w:szCs w:val="24"/>
                <w:lang w:val="en-US"/>
              </w:rPr>
            </w:pPr>
            <w:r w:rsidRPr="00903C5C">
              <w:rPr>
                <w:rFonts w:ascii="Century Gothic" w:hAnsi="Century Gothic"/>
                <w:b/>
                <w:szCs w:val="24"/>
                <w:lang w:val="en-US"/>
              </w:rPr>
              <w:t>Repair and Reinforcing Saddles</w:t>
            </w:r>
          </w:p>
          <w:p w14:paraId="78EE7F2C" w14:textId="6D3645F7" w:rsidR="00370241" w:rsidRPr="00903C5C" w:rsidRDefault="00370241" w:rsidP="007B6121">
            <w:pPr>
              <w:tabs>
                <w:tab w:val="left" w:pos="426"/>
                <w:tab w:val="left" w:pos="567"/>
              </w:tabs>
              <w:autoSpaceDE w:val="0"/>
              <w:autoSpaceDN w:val="0"/>
              <w:adjustRightInd w:val="0"/>
              <w:rPr>
                <w:b/>
                <w:sz w:val="20"/>
                <w:lang w:val="en-US"/>
              </w:rPr>
            </w:pPr>
          </w:p>
          <w:p w14:paraId="20AD3EDC" w14:textId="77777777" w:rsidR="00370241" w:rsidRPr="00903C5C" w:rsidRDefault="00370241" w:rsidP="007B6121">
            <w:pPr>
              <w:rPr>
                <w:b/>
                <w:sz w:val="20"/>
                <w:lang w:val="en-US"/>
              </w:rPr>
            </w:pPr>
          </w:p>
          <w:p w14:paraId="31514C39" w14:textId="57457EA5" w:rsidR="00370241" w:rsidRPr="00903C5C" w:rsidRDefault="00097297" w:rsidP="007B6121">
            <w:pPr>
              <w:rPr>
                <w:rFonts w:ascii="Century Gothic" w:hAnsi="Century Gothic"/>
                <w:lang w:val="en-US"/>
              </w:rPr>
            </w:pPr>
            <w:r w:rsidRPr="00903C5C">
              <w:rPr>
                <w:rFonts w:ascii="Century Gothic" w:hAnsi="Century Gothic"/>
                <w:b/>
                <w:lang w:val="en-US"/>
              </w:rPr>
              <w:t>Reinforcing Saddles</w:t>
            </w:r>
            <w:r w:rsidR="00370241" w:rsidRPr="00903C5C">
              <w:rPr>
                <w:rFonts w:ascii="Century Gothic" w:hAnsi="Century Gothic"/>
                <w:b/>
                <w:lang w:val="en-US"/>
              </w:rPr>
              <w:t xml:space="preserve"> </w:t>
            </w:r>
            <w:r w:rsidR="00370241" w:rsidRPr="00903C5C">
              <w:rPr>
                <w:rFonts w:ascii="Century Gothic" w:hAnsi="Century Gothic"/>
                <w:b/>
                <w:bCs/>
                <w:lang w:val="en-US"/>
              </w:rPr>
              <w:t>RS</w:t>
            </w:r>
          </w:p>
          <w:p w14:paraId="16B731AD" w14:textId="33E15AE6" w:rsidR="006C625B" w:rsidRPr="00B35CD2" w:rsidRDefault="006C625B" w:rsidP="006C625B">
            <w:pPr>
              <w:rPr>
                <w:rFonts w:ascii="Century Gothic" w:hAnsi="Century Gothic"/>
                <w:sz w:val="20"/>
                <w:lang w:val="en-GB"/>
              </w:rPr>
            </w:pPr>
            <w:r w:rsidRPr="00B35CD2">
              <w:rPr>
                <w:rFonts w:ascii="Century Gothic" w:hAnsi="Century Gothic"/>
                <w:sz w:val="20"/>
                <w:lang w:val="en-GB"/>
              </w:rPr>
              <w:t>Area of Application up to 16 bar</w:t>
            </w:r>
            <w:r>
              <w:rPr>
                <w:rFonts w:ascii="Century Gothic" w:hAnsi="Century Gothic"/>
                <w:sz w:val="20"/>
                <w:lang w:val="en-GB"/>
              </w:rPr>
              <w:t xml:space="preserve"> (water)</w:t>
            </w:r>
            <w:r>
              <w:rPr>
                <w:rFonts w:ascii="Century Gothic" w:hAnsi="Century Gothic"/>
                <w:sz w:val="20"/>
                <w:lang w:val="en-GB"/>
              </w:rPr>
              <w:t xml:space="preserve"> / 10 bar</w:t>
            </w:r>
            <w:r w:rsidRPr="00B35CD2">
              <w:rPr>
                <w:rFonts w:ascii="Century Gothic" w:hAnsi="Century Gothic"/>
                <w:sz w:val="20"/>
                <w:lang w:val="en-GB"/>
              </w:rPr>
              <w:t xml:space="preserve"> (</w:t>
            </w:r>
            <w:r w:rsidR="00703F6A">
              <w:rPr>
                <w:rFonts w:ascii="Century Gothic" w:hAnsi="Century Gothic"/>
                <w:sz w:val="20"/>
                <w:lang w:val="en-GB"/>
              </w:rPr>
              <w:t>gas</w:t>
            </w:r>
            <w:r w:rsidRPr="00B35CD2">
              <w:rPr>
                <w:rFonts w:ascii="Century Gothic" w:hAnsi="Century Gothic"/>
                <w:sz w:val="20"/>
                <w:lang w:val="en-GB"/>
              </w:rPr>
              <w:t xml:space="preserve">) </w:t>
            </w:r>
          </w:p>
          <w:p w14:paraId="16E5F96E" w14:textId="77777777" w:rsidR="00370241" w:rsidRPr="006C625B" w:rsidRDefault="00370241" w:rsidP="007B6121">
            <w:pPr>
              <w:rPr>
                <w:rFonts w:ascii="Futura XBlk BT" w:hAnsi="Futura XBlk BT"/>
                <w:lang w:val="en-GB"/>
              </w:rPr>
            </w:pPr>
          </w:p>
          <w:p w14:paraId="54FA69FA" w14:textId="77777777" w:rsidR="00E93FD1" w:rsidRPr="00903C5C" w:rsidRDefault="00E93FD1" w:rsidP="00E93FD1">
            <w:pPr>
              <w:spacing w:before="120"/>
              <w:rPr>
                <w:rFonts w:ascii="Century Gothic" w:hAnsi="Century Gothic"/>
                <w:b/>
                <w:sz w:val="20"/>
                <w:u w:val="single"/>
              </w:rPr>
            </w:pPr>
            <w:r w:rsidRPr="00903C5C">
              <w:rPr>
                <w:rFonts w:ascii="Century Gothic" w:hAnsi="Century Gothic"/>
                <w:b/>
                <w:sz w:val="20"/>
                <w:u w:val="single"/>
              </w:rPr>
              <w:t>Features:</w:t>
            </w:r>
          </w:p>
          <w:p w14:paraId="25C06BEC" w14:textId="77777777" w:rsidR="00E93FD1" w:rsidRPr="00903C5C" w:rsidRDefault="00E93FD1" w:rsidP="00E93FD1">
            <w:pPr>
              <w:numPr>
                <w:ilvl w:val="0"/>
                <w:numId w:val="22"/>
              </w:numPr>
              <w:tabs>
                <w:tab w:val="clear" w:pos="360"/>
                <w:tab w:val="num" w:pos="214"/>
              </w:tabs>
              <w:ind w:left="215" w:hanging="215"/>
              <w:rPr>
                <w:rFonts w:ascii="Century Gothic" w:hAnsi="Century Gothic"/>
                <w:sz w:val="20"/>
              </w:rPr>
            </w:pPr>
            <w:r w:rsidRPr="00903C5C">
              <w:rPr>
                <w:rFonts w:ascii="Century Gothic" w:hAnsi="Century Gothic"/>
                <w:sz w:val="20"/>
              </w:rPr>
              <w:t xml:space="preserve">HD-PE </w:t>
            </w:r>
            <w:proofErr w:type="spellStart"/>
            <w:r w:rsidRPr="00903C5C">
              <w:rPr>
                <w:rFonts w:ascii="Century Gothic" w:hAnsi="Century Gothic"/>
                <w:sz w:val="20"/>
              </w:rPr>
              <w:t>compact</w:t>
            </w:r>
            <w:proofErr w:type="spellEnd"/>
            <w:r w:rsidRPr="00903C5C">
              <w:rPr>
                <w:rFonts w:ascii="Century Gothic" w:hAnsi="Century Gothic"/>
                <w:sz w:val="20"/>
              </w:rPr>
              <w:t xml:space="preserve"> </w:t>
            </w:r>
            <w:proofErr w:type="spellStart"/>
            <w:r w:rsidRPr="00903C5C">
              <w:rPr>
                <w:rFonts w:ascii="Century Gothic" w:hAnsi="Century Gothic"/>
                <w:sz w:val="20"/>
              </w:rPr>
              <w:t>component</w:t>
            </w:r>
            <w:proofErr w:type="spellEnd"/>
          </w:p>
          <w:p w14:paraId="61F8F6E1" w14:textId="77777777" w:rsidR="00E93FD1" w:rsidRPr="00903C5C" w:rsidRDefault="00E93FD1" w:rsidP="00E93FD1">
            <w:pPr>
              <w:numPr>
                <w:ilvl w:val="0"/>
                <w:numId w:val="21"/>
              </w:numPr>
              <w:tabs>
                <w:tab w:val="clear" w:pos="360"/>
                <w:tab w:val="num" w:pos="214"/>
              </w:tabs>
              <w:ind w:left="215" w:hanging="215"/>
              <w:rPr>
                <w:rFonts w:ascii="Century Gothic" w:hAnsi="Century Gothic"/>
                <w:sz w:val="20"/>
                <w:lang w:val="en-GB"/>
              </w:rPr>
            </w:pPr>
            <w:r w:rsidRPr="00903C5C">
              <w:rPr>
                <w:rFonts w:ascii="Century Gothic" w:hAnsi="Century Gothic"/>
                <w:sz w:val="20"/>
                <w:lang w:val="en-GB"/>
              </w:rPr>
              <w:t xml:space="preserve">manufactured from 2 HD-PE saddles for the repair of minor pipe damage </w:t>
            </w:r>
          </w:p>
          <w:p w14:paraId="2723EDC8" w14:textId="22FE6E71" w:rsidR="00E93FD1" w:rsidRPr="00903C5C" w:rsidRDefault="00E93FD1" w:rsidP="00E93FD1">
            <w:pPr>
              <w:numPr>
                <w:ilvl w:val="0"/>
                <w:numId w:val="21"/>
              </w:numPr>
              <w:tabs>
                <w:tab w:val="clear" w:pos="360"/>
                <w:tab w:val="num" w:pos="214"/>
              </w:tabs>
              <w:ind w:left="215" w:hanging="215"/>
              <w:rPr>
                <w:rFonts w:ascii="Century Gothic" w:hAnsi="Century Gothic"/>
                <w:sz w:val="20"/>
                <w:lang w:val="en-GB"/>
              </w:rPr>
            </w:pPr>
            <w:proofErr w:type="spellStart"/>
            <w:r w:rsidRPr="00903C5C">
              <w:rPr>
                <w:rFonts w:ascii="Century Gothic" w:hAnsi="Century Gothic"/>
                <w:sz w:val="20"/>
              </w:rPr>
              <w:t>dimension</w:t>
            </w:r>
            <w:proofErr w:type="spellEnd"/>
            <w:r w:rsidRPr="00903C5C">
              <w:rPr>
                <w:rFonts w:ascii="Century Gothic" w:hAnsi="Century Gothic"/>
                <w:sz w:val="20"/>
              </w:rPr>
              <w:t xml:space="preserve"> PE 100/ SDR 11</w:t>
            </w:r>
          </w:p>
          <w:p w14:paraId="53C9086C" w14:textId="23863D03" w:rsidR="00E93FD1" w:rsidRPr="00903C5C" w:rsidRDefault="006C217F" w:rsidP="00B04D5A">
            <w:pPr>
              <w:numPr>
                <w:ilvl w:val="0"/>
                <w:numId w:val="21"/>
              </w:numPr>
              <w:tabs>
                <w:tab w:val="clear" w:pos="360"/>
                <w:tab w:val="num" w:pos="214"/>
              </w:tabs>
              <w:ind w:left="215" w:hanging="215"/>
              <w:rPr>
                <w:rFonts w:ascii="Century Gothic" w:hAnsi="Century Gothic"/>
                <w:sz w:val="20"/>
                <w:lang w:val="en-GB"/>
              </w:rPr>
            </w:pPr>
            <w:r w:rsidRPr="00903C5C">
              <w:rPr>
                <w:rFonts w:ascii="Century Gothic" w:hAnsi="Century Gothic"/>
                <w:b/>
                <w:bCs/>
                <w:sz w:val="20"/>
                <w:lang w:val="en-US"/>
              </w:rPr>
              <w:t>H2 ready 100.</w:t>
            </w:r>
            <w:r w:rsidRPr="00903C5C">
              <w:rPr>
                <w:rFonts w:ascii="Century Gothic" w:hAnsi="Century Gothic"/>
                <w:sz w:val="20"/>
                <w:lang w:val="en-US"/>
              </w:rPr>
              <w:t xml:space="preserve"> Our products are suitable for use with 100% hydrogen up to MOP 10 bar. Confirmed by test certificate of the DBI - </w:t>
            </w:r>
            <w:proofErr w:type="spellStart"/>
            <w:r w:rsidRPr="00903C5C">
              <w:rPr>
                <w:rFonts w:ascii="Century Gothic" w:hAnsi="Century Gothic"/>
                <w:sz w:val="20"/>
                <w:lang w:val="en-US"/>
              </w:rPr>
              <w:t>Gastechnisches</w:t>
            </w:r>
            <w:proofErr w:type="spellEnd"/>
            <w:r w:rsidRPr="00903C5C">
              <w:rPr>
                <w:rFonts w:ascii="Century Gothic" w:hAnsi="Century Gothic"/>
                <w:sz w:val="20"/>
                <w:lang w:val="en-US"/>
              </w:rPr>
              <w:t xml:space="preserve"> </w:t>
            </w:r>
            <w:proofErr w:type="spellStart"/>
            <w:r w:rsidRPr="00903C5C">
              <w:rPr>
                <w:rFonts w:ascii="Century Gothic" w:hAnsi="Century Gothic"/>
                <w:sz w:val="20"/>
                <w:lang w:val="en-US"/>
              </w:rPr>
              <w:t>Institut</w:t>
            </w:r>
            <w:proofErr w:type="spellEnd"/>
            <w:r w:rsidRPr="00903C5C">
              <w:rPr>
                <w:rFonts w:ascii="Century Gothic" w:hAnsi="Century Gothic"/>
                <w:sz w:val="20"/>
                <w:lang w:val="en-US"/>
              </w:rPr>
              <w:t xml:space="preserve"> GmbH</w:t>
            </w:r>
          </w:p>
          <w:p w14:paraId="2865D58B" w14:textId="77777777" w:rsidR="00E93FD1" w:rsidRPr="00903C5C" w:rsidRDefault="00E93FD1" w:rsidP="00E93FD1">
            <w:pPr>
              <w:pStyle w:val="Listenabsatz"/>
              <w:numPr>
                <w:ilvl w:val="0"/>
                <w:numId w:val="21"/>
              </w:numPr>
              <w:tabs>
                <w:tab w:val="clear" w:pos="360"/>
                <w:tab w:val="left" w:pos="175"/>
              </w:tabs>
              <w:ind w:left="34" w:hanging="34"/>
              <w:rPr>
                <w:rFonts w:ascii="Century Gothic" w:hAnsi="Century Gothic"/>
                <w:sz w:val="20"/>
                <w:lang w:val="en-GB"/>
              </w:rPr>
            </w:pPr>
            <w:r w:rsidRPr="00903C5C">
              <w:rPr>
                <w:rFonts w:ascii="Century Gothic" w:hAnsi="Century Gothic"/>
                <w:sz w:val="20"/>
                <w:lang w:val="en-GB"/>
              </w:rPr>
              <w:t>exposed heating coils for optimal heat transfer to the pipe</w:t>
            </w:r>
          </w:p>
          <w:p w14:paraId="65BDFEB3" w14:textId="77777777" w:rsidR="00E93FD1" w:rsidRPr="00903C5C" w:rsidRDefault="00E93FD1" w:rsidP="00E93FD1">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903C5C">
              <w:rPr>
                <w:rFonts w:ascii="Century Gothic" w:hAnsi="Century Gothic"/>
                <w:sz w:val="20"/>
                <w:lang w:val="en-US"/>
              </w:rPr>
              <w:t>individually packed in plastic bag</w:t>
            </w:r>
          </w:p>
          <w:p w14:paraId="44E104A0" w14:textId="77777777" w:rsidR="00E93FD1" w:rsidRPr="00903C5C" w:rsidRDefault="00E93FD1" w:rsidP="00E93FD1">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temperature compensation (fusion time is automatically adjusted to ambient temperature)</w:t>
            </w:r>
          </w:p>
          <w:p w14:paraId="077B41AC"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barcoding allows fully automatic fusion process</w:t>
            </w:r>
          </w:p>
          <w:p w14:paraId="1E932B45" w14:textId="77777777" w:rsidR="00E93FD1" w:rsidRPr="00903C5C" w:rsidRDefault="00E93FD1" w:rsidP="00E93FD1">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barcoding allows automatic traceability of the fitting</w:t>
            </w:r>
            <w:r w:rsidRPr="00903C5C">
              <w:rPr>
                <w:rFonts w:ascii="Century Gothic" w:hAnsi="Century Gothic"/>
                <w:color w:val="FF0000"/>
                <w:sz w:val="20"/>
                <w:lang w:val="en-GB"/>
              </w:rPr>
              <w:t xml:space="preserve"> </w:t>
            </w:r>
          </w:p>
          <w:p w14:paraId="0EEFA9FF"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safety contacts for secure, touch protected connection of fusion units</w:t>
            </w:r>
          </w:p>
          <w:p w14:paraId="1B594A65"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 xml:space="preserve">fusion indicators for visual proof that fusion </w:t>
            </w:r>
            <w:proofErr w:type="gramStart"/>
            <w:r w:rsidRPr="00903C5C">
              <w:rPr>
                <w:rFonts w:ascii="Century Gothic" w:hAnsi="Century Gothic"/>
                <w:sz w:val="20"/>
                <w:lang w:val="en-GB"/>
              </w:rPr>
              <w:t>has</w:t>
            </w:r>
            <w:proofErr w:type="gramEnd"/>
            <w:r w:rsidRPr="00903C5C">
              <w:rPr>
                <w:rFonts w:ascii="Century Gothic" w:hAnsi="Century Gothic"/>
                <w:sz w:val="20"/>
                <w:lang w:val="en-GB"/>
              </w:rPr>
              <w:t xml:space="preserve"> been carried out</w:t>
            </w:r>
          </w:p>
          <w:p w14:paraId="4B87C55B"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903C5C">
              <w:rPr>
                <w:rFonts w:ascii="Century Gothic" w:hAnsi="Century Gothic"/>
                <w:sz w:val="20"/>
              </w:rPr>
              <w:t>permanently</w:t>
            </w:r>
            <w:proofErr w:type="spellEnd"/>
            <w:r w:rsidRPr="00903C5C">
              <w:rPr>
                <w:rFonts w:ascii="Century Gothic" w:hAnsi="Century Gothic"/>
                <w:sz w:val="20"/>
              </w:rPr>
              <w:t xml:space="preserve"> </w:t>
            </w:r>
            <w:proofErr w:type="spellStart"/>
            <w:r w:rsidRPr="00903C5C">
              <w:rPr>
                <w:rFonts w:ascii="Century Gothic" w:hAnsi="Century Gothic"/>
                <w:sz w:val="20"/>
              </w:rPr>
              <w:t>stamped</w:t>
            </w:r>
            <w:proofErr w:type="spellEnd"/>
            <w:r w:rsidRPr="00903C5C">
              <w:rPr>
                <w:rFonts w:ascii="Century Gothic" w:hAnsi="Century Gothic"/>
                <w:sz w:val="20"/>
              </w:rPr>
              <w:t xml:space="preserve"> </w:t>
            </w:r>
            <w:proofErr w:type="spellStart"/>
            <w:r w:rsidRPr="00903C5C">
              <w:rPr>
                <w:rFonts w:ascii="Century Gothic" w:hAnsi="Century Gothic"/>
                <w:sz w:val="20"/>
              </w:rPr>
              <w:t>batch</w:t>
            </w:r>
            <w:proofErr w:type="spellEnd"/>
            <w:r w:rsidRPr="00903C5C">
              <w:rPr>
                <w:rFonts w:ascii="Century Gothic" w:hAnsi="Century Gothic"/>
                <w:sz w:val="20"/>
              </w:rPr>
              <w:t xml:space="preserve"> </w:t>
            </w:r>
            <w:proofErr w:type="spellStart"/>
            <w:r w:rsidRPr="00903C5C">
              <w:rPr>
                <w:rFonts w:ascii="Century Gothic" w:hAnsi="Century Gothic"/>
                <w:sz w:val="20"/>
              </w:rPr>
              <w:t>identification</w:t>
            </w:r>
            <w:proofErr w:type="spellEnd"/>
          </w:p>
          <w:p w14:paraId="32AB0488"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903C5C">
              <w:rPr>
                <w:rFonts w:ascii="Century Gothic" w:hAnsi="Century Gothic"/>
                <w:sz w:val="20"/>
                <w:lang w:val="en-US"/>
              </w:rPr>
              <w:t>acceptance certificate to DIN EN 10 204 - 3.1 on request</w:t>
            </w:r>
          </w:p>
          <w:p w14:paraId="270956CC" w14:textId="77777777" w:rsidR="00370241" w:rsidRPr="00E93FD1" w:rsidRDefault="00370241" w:rsidP="007B6121">
            <w:pPr>
              <w:rPr>
                <w:sz w:val="20"/>
                <w:lang w:val="en-US"/>
              </w:rPr>
            </w:pPr>
          </w:p>
          <w:p w14:paraId="2C538BE7" w14:textId="77777777" w:rsidR="00370241" w:rsidRPr="00E93FD1" w:rsidRDefault="00370241" w:rsidP="007B6121">
            <w:pPr>
              <w:rPr>
                <w:sz w:val="20"/>
                <w:lang w:val="en-US"/>
              </w:rPr>
            </w:pPr>
          </w:p>
          <w:p w14:paraId="638D3588" w14:textId="3B4B9AE4" w:rsidR="00E32A99" w:rsidRDefault="00E32A99" w:rsidP="00E32A99">
            <w:pPr>
              <w:rPr>
                <w:rFonts w:ascii="Century Gothic" w:hAnsi="Century Gothic"/>
                <w:b/>
                <w:sz w:val="20"/>
                <w:lang w:val="en-US"/>
              </w:rPr>
            </w:pPr>
            <w:r w:rsidRPr="00CB4EFD">
              <w:rPr>
                <w:rFonts w:ascii="Century Gothic" w:hAnsi="Century Gothic"/>
                <w:b/>
                <w:sz w:val="20"/>
                <w:lang w:val="en-US"/>
              </w:rPr>
              <w:t>Available in the sizes:</w:t>
            </w:r>
          </w:p>
          <w:p w14:paraId="5E81F9AA" w14:textId="77777777" w:rsidR="00E32A99" w:rsidRDefault="00E32A99" w:rsidP="00E32A99">
            <w:pPr>
              <w:rPr>
                <w:rFonts w:ascii="Century Gothic" w:hAnsi="Century Gothic"/>
                <w:b/>
                <w:sz w:val="20"/>
                <w:lang w:val="en-US"/>
              </w:rPr>
            </w:pPr>
          </w:p>
          <w:p w14:paraId="36FE8583" w14:textId="77777777" w:rsidR="00370241" w:rsidRPr="00E32A99" w:rsidRDefault="00370241" w:rsidP="007B6121">
            <w:pPr>
              <w:rPr>
                <w:sz w:val="20"/>
                <w:lang w:val="en-US"/>
              </w:rPr>
            </w:pPr>
            <w:r w:rsidRPr="00E32A99">
              <w:rPr>
                <w:sz w:val="20"/>
                <w:lang w:val="en-US"/>
              </w:rPr>
              <w:t xml:space="preserve">d 63 </w:t>
            </w:r>
          </w:p>
          <w:p w14:paraId="5D54C409" w14:textId="77777777" w:rsidR="00370241" w:rsidRPr="00E32A99" w:rsidRDefault="00370241" w:rsidP="007B6121">
            <w:pPr>
              <w:rPr>
                <w:rFonts w:ascii="Futura XBlk BT" w:hAnsi="Futura XBlk BT"/>
                <w:lang w:val="en-US"/>
              </w:rPr>
            </w:pPr>
          </w:p>
          <w:p w14:paraId="17F1781F" w14:textId="77777777" w:rsidR="00370241" w:rsidRPr="00E32A99" w:rsidRDefault="00370241" w:rsidP="007B6121">
            <w:pPr>
              <w:rPr>
                <w:rFonts w:ascii="Futura XBlk BT" w:hAnsi="Futura XBlk BT"/>
                <w:lang w:val="en-US"/>
              </w:rPr>
            </w:pPr>
          </w:p>
          <w:p w14:paraId="2599F17D" w14:textId="77777777" w:rsidR="00370241" w:rsidRPr="00E32A99" w:rsidRDefault="00370241" w:rsidP="007B6121">
            <w:pPr>
              <w:rPr>
                <w:rFonts w:ascii="Futura XBlk BT" w:hAnsi="Futura XBlk BT"/>
                <w:lang w:val="en-US"/>
              </w:rPr>
            </w:pPr>
          </w:p>
          <w:p w14:paraId="1DD2130B" w14:textId="77777777" w:rsidR="00370241" w:rsidRPr="00E32A99" w:rsidRDefault="00370241" w:rsidP="007B6121">
            <w:pPr>
              <w:rPr>
                <w:lang w:val="en-US"/>
              </w:rPr>
            </w:pPr>
          </w:p>
          <w:p w14:paraId="1F313D2D" w14:textId="77777777" w:rsidR="00370241" w:rsidRPr="00E32A99" w:rsidRDefault="00370241" w:rsidP="007B6121">
            <w:pPr>
              <w:rPr>
                <w:lang w:val="en-US"/>
              </w:rPr>
            </w:pPr>
          </w:p>
          <w:p w14:paraId="3F04B952" w14:textId="77777777" w:rsidR="00370241" w:rsidRPr="00E32A99" w:rsidRDefault="00370241" w:rsidP="007B6121">
            <w:pPr>
              <w:rPr>
                <w:lang w:val="en-US"/>
              </w:rPr>
            </w:pPr>
          </w:p>
          <w:p w14:paraId="33464DB1" w14:textId="77777777" w:rsidR="00370241" w:rsidRPr="00E32A99" w:rsidRDefault="00370241" w:rsidP="007B6121">
            <w:pPr>
              <w:rPr>
                <w:lang w:val="en-US"/>
              </w:rPr>
            </w:pPr>
          </w:p>
          <w:p w14:paraId="2B1F3D0B" w14:textId="77777777" w:rsidR="00370241" w:rsidRPr="00E32A99" w:rsidRDefault="00370241" w:rsidP="007B6121">
            <w:pPr>
              <w:rPr>
                <w:lang w:val="en-US"/>
              </w:rPr>
            </w:pPr>
          </w:p>
          <w:p w14:paraId="68759C3F" w14:textId="77777777" w:rsidR="00370241" w:rsidRPr="00E32A99" w:rsidRDefault="00370241" w:rsidP="007B6121">
            <w:pPr>
              <w:rPr>
                <w:lang w:val="en-US"/>
              </w:rPr>
            </w:pPr>
          </w:p>
          <w:p w14:paraId="02F80125" w14:textId="77777777" w:rsidR="00370241" w:rsidRPr="00E32A99" w:rsidRDefault="00370241" w:rsidP="007B6121">
            <w:pPr>
              <w:rPr>
                <w:lang w:val="en-US"/>
              </w:rPr>
            </w:pPr>
          </w:p>
          <w:p w14:paraId="7F509D43" w14:textId="77777777" w:rsidR="00370241" w:rsidRPr="00E32A99" w:rsidRDefault="00370241" w:rsidP="007B6121">
            <w:pPr>
              <w:rPr>
                <w:lang w:val="en-US"/>
              </w:rPr>
            </w:pPr>
          </w:p>
        </w:tc>
        <w:tc>
          <w:tcPr>
            <w:tcW w:w="839" w:type="dxa"/>
          </w:tcPr>
          <w:p w14:paraId="52AE15B7" w14:textId="77777777" w:rsidR="00370241" w:rsidRPr="00E32A99" w:rsidRDefault="00370241" w:rsidP="007B6121">
            <w:pPr>
              <w:rPr>
                <w:lang w:val="en-US"/>
              </w:rPr>
            </w:pPr>
          </w:p>
        </w:tc>
        <w:tc>
          <w:tcPr>
            <w:tcW w:w="839" w:type="dxa"/>
          </w:tcPr>
          <w:p w14:paraId="7B84007E" w14:textId="77777777" w:rsidR="00370241" w:rsidRPr="00E32A99" w:rsidRDefault="00370241" w:rsidP="007B6121">
            <w:pPr>
              <w:rPr>
                <w:lang w:val="en-US"/>
              </w:rPr>
            </w:pPr>
          </w:p>
        </w:tc>
      </w:tr>
    </w:tbl>
    <w:p w14:paraId="1EC5B1AC" w14:textId="77777777" w:rsidR="0071702E" w:rsidRPr="00E32A99" w:rsidRDefault="0071702E" w:rsidP="00CE6265">
      <w:pPr>
        <w:rPr>
          <w:lang w:val="en-US"/>
        </w:rPr>
      </w:pPr>
    </w:p>
    <w:p w14:paraId="213DD413" w14:textId="77777777" w:rsidR="0071702E" w:rsidRPr="00E32A99" w:rsidRDefault="0071702E" w:rsidP="00CE6265">
      <w:pPr>
        <w:rPr>
          <w:lang w:val="en-US"/>
        </w:rPr>
      </w:pPr>
    </w:p>
    <w:p w14:paraId="5BFDA668" w14:textId="77777777" w:rsidR="0071702E" w:rsidRPr="00E32A99" w:rsidRDefault="0071702E" w:rsidP="00CE6265">
      <w:pPr>
        <w:rPr>
          <w:lang w:val="en-US"/>
        </w:rPr>
      </w:pPr>
    </w:p>
    <w:p w14:paraId="2CE5C4E4" w14:textId="28AB335C" w:rsidR="0071702E" w:rsidRDefault="0071702E" w:rsidP="00CE6265">
      <w:pPr>
        <w:rPr>
          <w:lang w:val="en-US"/>
        </w:rPr>
      </w:pPr>
    </w:p>
    <w:p w14:paraId="4ADE15E1" w14:textId="44FA4130" w:rsidR="00062503" w:rsidRDefault="00062503" w:rsidP="00CE6265">
      <w:pPr>
        <w:rPr>
          <w:lang w:val="en-US"/>
        </w:rPr>
      </w:pPr>
    </w:p>
    <w:p w14:paraId="4FA3B038" w14:textId="77777777" w:rsidR="00062503" w:rsidRPr="00E32A99" w:rsidRDefault="00062503" w:rsidP="00CE6265">
      <w:pPr>
        <w:rPr>
          <w:lang w:val="en-US"/>
        </w:rPr>
      </w:pPr>
    </w:p>
    <w:p w14:paraId="05BF21E5" w14:textId="77777777" w:rsidR="0071702E" w:rsidRPr="00E32A99" w:rsidRDefault="0071702E" w:rsidP="00CE6265">
      <w:pPr>
        <w:rPr>
          <w:lang w:val="en-US"/>
        </w:rPr>
      </w:pPr>
    </w:p>
    <w:p w14:paraId="1083F11C" w14:textId="77777777" w:rsidR="0071702E" w:rsidRPr="00E32A99" w:rsidRDefault="0071702E" w:rsidP="00CE6265">
      <w:pPr>
        <w:rPr>
          <w:lang w:val="en-US"/>
        </w:rPr>
      </w:pPr>
    </w:p>
    <w:p w14:paraId="30C58B60" w14:textId="77777777" w:rsidR="0071702E" w:rsidRPr="00E32A99" w:rsidRDefault="0071702E" w:rsidP="00CE6265">
      <w:pPr>
        <w:rPr>
          <w:lang w:val="en-US"/>
        </w:rPr>
      </w:pPr>
    </w:p>
    <w:tbl>
      <w:tblPr>
        <w:tblStyle w:val="Tabellenraster"/>
        <w:tblW w:w="9923" w:type="dxa"/>
        <w:tblInd w:w="-176" w:type="dxa"/>
        <w:tblLook w:val="04A0" w:firstRow="1" w:lastRow="0" w:firstColumn="1" w:lastColumn="0" w:noHBand="0" w:noVBand="1"/>
      </w:tblPr>
      <w:tblGrid>
        <w:gridCol w:w="847"/>
        <w:gridCol w:w="1003"/>
        <w:gridCol w:w="6395"/>
        <w:gridCol w:w="839"/>
        <w:gridCol w:w="839"/>
      </w:tblGrid>
      <w:tr w:rsidR="00062503" w:rsidRPr="009F1B14" w14:paraId="1185AEE6" w14:textId="77777777" w:rsidTr="00EB1A7D">
        <w:tc>
          <w:tcPr>
            <w:tcW w:w="847" w:type="dxa"/>
            <w:vAlign w:val="center"/>
          </w:tcPr>
          <w:p w14:paraId="6AFF3FCF" w14:textId="5E0F4902" w:rsidR="00062503" w:rsidRPr="009F1B14" w:rsidRDefault="00062503" w:rsidP="00062503">
            <w:pPr>
              <w:rPr>
                <w:b/>
                <w:lang w:val="en-US"/>
              </w:rPr>
            </w:pPr>
            <w:r>
              <w:rPr>
                <w:rFonts w:ascii="Century Gothic" w:hAnsi="Century Gothic"/>
                <w:b/>
                <w:bCs/>
                <w:color w:val="595959"/>
              </w:rPr>
              <w:t>Item</w:t>
            </w:r>
          </w:p>
        </w:tc>
        <w:tc>
          <w:tcPr>
            <w:tcW w:w="1003" w:type="dxa"/>
          </w:tcPr>
          <w:p w14:paraId="5D3FCD6D" w14:textId="7E445665" w:rsidR="00062503" w:rsidRPr="009F1B14" w:rsidRDefault="00062503" w:rsidP="00062503">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5" w:type="dxa"/>
          </w:tcPr>
          <w:p w14:paraId="73B8B7B8" w14:textId="60379E5B" w:rsidR="00062503" w:rsidRPr="009F1B14" w:rsidRDefault="00062503" w:rsidP="00062503">
            <w:pPr>
              <w:jc w:val="center"/>
              <w:rPr>
                <w:b/>
                <w:lang w:val="en-US"/>
              </w:rPr>
            </w:pPr>
            <w:r w:rsidRPr="00073441">
              <w:rPr>
                <w:rFonts w:ascii="Century Gothic" w:hAnsi="Century Gothic"/>
                <w:b/>
                <w:bCs/>
                <w:color w:val="595959"/>
              </w:rPr>
              <w:t>Text</w:t>
            </w:r>
          </w:p>
        </w:tc>
        <w:tc>
          <w:tcPr>
            <w:tcW w:w="839" w:type="dxa"/>
          </w:tcPr>
          <w:p w14:paraId="106D07FB" w14:textId="5F3406FA" w:rsidR="00062503" w:rsidRPr="009F1B14" w:rsidRDefault="00062503" w:rsidP="00062503">
            <w:pPr>
              <w:jc w:val="center"/>
              <w:rPr>
                <w:b/>
                <w:lang w:val="en-US"/>
              </w:rPr>
            </w:pPr>
            <w:r>
              <w:rPr>
                <w:rFonts w:ascii="Century Gothic" w:hAnsi="Century Gothic"/>
                <w:b/>
                <w:bCs/>
                <w:color w:val="595959"/>
              </w:rPr>
              <w:t>UP</w:t>
            </w:r>
          </w:p>
        </w:tc>
        <w:tc>
          <w:tcPr>
            <w:tcW w:w="839" w:type="dxa"/>
          </w:tcPr>
          <w:p w14:paraId="41D7DEA8" w14:textId="172C4437" w:rsidR="00062503" w:rsidRPr="009F1B14" w:rsidRDefault="00062503" w:rsidP="0006250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70241" w:rsidRPr="00543B6C" w14:paraId="0CB5B5B0" w14:textId="77777777" w:rsidTr="008B042C">
        <w:tc>
          <w:tcPr>
            <w:tcW w:w="847" w:type="dxa"/>
          </w:tcPr>
          <w:p w14:paraId="50935531" w14:textId="77777777" w:rsidR="00370241" w:rsidRDefault="00370241" w:rsidP="007B6121">
            <w:pPr>
              <w:rPr>
                <w:lang w:val="en-US"/>
              </w:rPr>
            </w:pPr>
          </w:p>
          <w:p w14:paraId="3F381603" w14:textId="77777777" w:rsidR="00370241" w:rsidRPr="00832339" w:rsidRDefault="00370241" w:rsidP="007B6121">
            <w:pPr>
              <w:rPr>
                <w:rFonts w:ascii="Century Gothic" w:hAnsi="Century Gothic"/>
                <w:sz w:val="20"/>
                <w:lang w:val="en-US"/>
              </w:rPr>
            </w:pPr>
            <w:r w:rsidRPr="00832339">
              <w:rPr>
                <w:rFonts w:ascii="Century Gothic" w:hAnsi="Century Gothic"/>
                <w:sz w:val="20"/>
                <w:lang w:val="en-US"/>
              </w:rPr>
              <w:t>19.2</w:t>
            </w:r>
          </w:p>
        </w:tc>
        <w:tc>
          <w:tcPr>
            <w:tcW w:w="1003" w:type="dxa"/>
          </w:tcPr>
          <w:p w14:paraId="65B1496E" w14:textId="77777777" w:rsidR="00370241" w:rsidRDefault="00370241" w:rsidP="007B6121">
            <w:pPr>
              <w:rPr>
                <w:lang w:val="en-US"/>
              </w:rPr>
            </w:pPr>
          </w:p>
        </w:tc>
        <w:tc>
          <w:tcPr>
            <w:tcW w:w="6395" w:type="dxa"/>
          </w:tcPr>
          <w:p w14:paraId="5D5AE0B8" w14:textId="77777777" w:rsidR="00370241" w:rsidRPr="001E4B53" w:rsidRDefault="00370241" w:rsidP="007B6121">
            <w:pPr>
              <w:rPr>
                <w:lang w:val="en-US"/>
              </w:rPr>
            </w:pPr>
          </w:p>
          <w:p w14:paraId="026BD1EF" w14:textId="22FF80AB" w:rsidR="00370241" w:rsidRPr="001E4B53" w:rsidRDefault="00216AE9" w:rsidP="007B6121">
            <w:pPr>
              <w:rPr>
                <w:rFonts w:ascii="Century Gothic" w:hAnsi="Century Gothic"/>
                <w:lang w:val="en-US"/>
              </w:rPr>
            </w:pPr>
            <w:r w:rsidRPr="001E4B53">
              <w:rPr>
                <w:rFonts w:ascii="Century Gothic" w:hAnsi="Century Gothic"/>
                <w:b/>
                <w:lang w:val="en-US"/>
              </w:rPr>
              <w:t>Repair and Reinforcing Saddles</w:t>
            </w:r>
            <w:r w:rsidR="00370241" w:rsidRPr="001E4B53">
              <w:rPr>
                <w:rFonts w:ascii="Century Gothic" w:hAnsi="Century Gothic"/>
                <w:b/>
                <w:lang w:val="en-US"/>
              </w:rPr>
              <w:t xml:space="preserve"> </w:t>
            </w:r>
            <w:r w:rsidR="004D7003">
              <w:rPr>
                <w:rFonts w:ascii="Century Gothic" w:hAnsi="Century Gothic"/>
                <w:b/>
                <w:bCs/>
                <w:lang w:val="en-US"/>
              </w:rPr>
              <w:t>R</w:t>
            </w:r>
            <w:r w:rsidR="00370241" w:rsidRPr="001E4B53">
              <w:rPr>
                <w:rFonts w:ascii="Century Gothic" w:hAnsi="Century Gothic"/>
                <w:b/>
                <w:bCs/>
                <w:lang w:val="en-US"/>
              </w:rPr>
              <w:t>S</w:t>
            </w:r>
            <w:r w:rsidR="004D7003">
              <w:rPr>
                <w:rFonts w:ascii="Century Gothic" w:hAnsi="Century Gothic"/>
                <w:b/>
                <w:bCs/>
                <w:lang w:val="en-US"/>
              </w:rPr>
              <w:t>V</w:t>
            </w:r>
          </w:p>
          <w:p w14:paraId="1F6AE485" w14:textId="77777777" w:rsidR="00831C48" w:rsidRPr="00B35CD2" w:rsidRDefault="00831C48" w:rsidP="00831C48">
            <w:pPr>
              <w:rPr>
                <w:rFonts w:ascii="Century Gothic" w:hAnsi="Century Gothic"/>
                <w:sz w:val="20"/>
                <w:lang w:val="en-GB"/>
              </w:rPr>
            </w:pPr>
            <w:r w:rsidRPr="00B35CD2">
              <w:rPr>
                <w:rFonts w:ascii="Century Gothic" w:hAnsi="Century Gothic"/>
                <w:sz w:val="20"/>
                <w:lang w:val="en-GB"/>
              </w:rPr>
              <w:t>Area of Application up to 16 bar</w:t>
            </w:r>
            <w:r>
              <w:rPr>
                <w:rFonts w:ascii="Century Gothic" w:hAnsi="Century Gothic"/>
                <w:sz w:val="20"/>
                <w:lang w:val="en-GB"/>
              </w:rPr>
              <w:t xml:space="preserve"> (water) / 10 bar</w:t>
            </w:r>
            <w:r w:rsidRPr="00B35CD2">
              <w:rPr>
                <w:rFonts w:ascii="Century Gothic" w:hAnsi="Century Gothic"/>
                <w:sz w:val="20"/>
                <w:lang w:val="en-GB"/>
              </w:rPr>
              <w:t xml:space="preserve"> (</w:t>
            </w:r>
            <w:r>
              <w:rPr>
                <w:rFonts w:ascii="Century Gothic" w:hAnsi="Century Gothic"/>
                <w:sz w:val="20"/>
                <w:lang w:val="en-GB"/>
              </w:rPr>
              <w:t>gas</w:t>
            </w:r>
            <w:r w:rsidRPr="00B35CD2">
              <w:rPr>
                <w:rFonts w:ascii="Century Gothic" w:hAnsi="Century Gothic"/>
                <w:sz w:val="20"/>
                <w:lang w:val="en-GB"/>
              </w:rPr>
              <w:t xml:space="preserve">) </w:t>
            </w:r>
          </w:p>
          <w:p w14:paraId="7D615E31" w14:textId="77777777" w:rsidR="00370241" w:rsidRPr="00831C48" w:rsidRDefault="00370241" w:rsidP="007B6121">
            <w:pPr>
              <w:rPr>
                <w:rFonts w:ascii="Futura XBlk BT" w:hAnsi="Futura XBlk BT"/>
                <w:lang w:val="en-GB"/>
              </w:rPr>
            </w:pPr>
          </w:p>
          <w:p w14:paraId="7DE7258E" w14:textId="77777777" w:rsidR="00EB296F" w:rsidRPr="00BA7F64" w:rsidRDefault="00EB296F" w:rsidP="00EB296F">
            <w:pPr>
              <w:spacing w:before="120"/>
              <w:rPr>
                <w:rFonts w:ascii="Century Gothic" w:hAnsi="Century Gothic"/>
                <w:b/>
                <w:sz w:val="20"/>
                <w:u w:val="single"/>
                <w:lang w:val="en-US"/>
              </w:rPr>
            </w:pPr>
            <w:r w:rsidRPr="00BA7F64">
              <w:rPr>
                <w:rFonts w:ascii="Century Gothic" w:hAnsi="Century Gothic"/>
                <w:b/>
                <w:sz w:val="20"/>
                <w:u w:val="single"/>
                <w:lang w:val="en-US"/>
              </w:rPr>
              <w:t>Features:</w:t>
            </w:r>
          </w:p>
          <w:p w14:paraId="2798B8CA" w14:textId="10A8AC01" w:rsidR="00EB296F" w:rsidRPr="00BA7F64" w:rsidRDefault="00EB296F" w:rsidP="00EB296F">
            <w:pPr>
              <w:numPr>
                <w:ilvl w:val="0"/>
                <w:numId w:val="22"/>
              </w:numPr>
              <w:tabs>
                <w:tab w:val="clear" w:pos="360"/>
                <w:tab w:val="num" w:pos="214"/>
              </w:tabs>
              <w:ind w:left="215" w:hanging="215"/>
              <w:rPr>
                <w:rFonts w:ascii="Century Gothic" w:hAnsi="Century Gothic"/>
                <w:sz w:val="20"/>
              </w:rPr>
            </w:pPr>
            <w:r w:rsidRPr="00BA7F64">
              <w:rPr>
                <w:rFonts w:ascii="Century Gothic" w:hAnsi="Century Gothic"/>
                <w:sz w:val="20"/>
              </w:rPr>
              <w:t xml:space="preserve">HD-PE </w:t>
            </w:r>
            <w:proofErr w:type="spellStart"/>
            <w:r w:rsidRPr="00BA7F64">
              <w:rPr>
                <w:rFonts w:ascii="Century Gothic" w:hAnsi="Century Gothic"/>
                <w:sz w:val="20"/>
              </w:rPr>
              <w:t>compact</w:t>
            </w:r>
            <w:proofErr w:type="spellEnd"/>
            <w:r w:rsidRPr="00BA7F64">
              <w:rPr>
                <w:rFonts w:ascii="Century Gothic" w:hAnsi="Century Gothic"/>
                <w:sz w:val="20"/>
              </w:rPr>
              <w:t xml:space="preserve"> </w:t>
            </w:r>
            <w:proofErr w:type="spellStart"/>
            <w:r w:rsidRPr="00BA7F64">
              <w:rPr>
                <w:rFonts w:ascii="Century Gothic" w:hAnsi="Century Gothic"/>
                <w:sz w:val="20"/>
              </w:rPr>
              <w:t>component</w:t>
            </w:r>
            <w:proofErr w:type="spellEnd"/>
          </w:p>
          <w:p w14:paraId="31DB49DA" w14:textId="6F08C05B" w:rsidR="0041123B" w:rsidRPr="00BA7F64" w:rsidRDefault="0041123B" w:rsidP="00EB296F">
            <w:pPr>
              <w:numPr>
                <w:ilvl w:val="0"/>
                <w:numId w:val="22"/>
              </w:numPr>
              <w:tabs>
                <w:tab w:val="clear" w:pos="360"/>
                <w:tab w:val="num" w:pos="214"/>
              </w:tabs>
              <w:ind w:left="215" w:hanging="215"/>
              <w:rPr>
                <w:rFonts w:ascii="Century Gothic" w:hAnsi="Century Gothic"/>
                <w:sz w:val="20"/>
              </w:rPr>
            </w:pPr>
            <w:r w:rsidRPr="00BA7F64">
              <w:rPr>
                <w:rFonts w:ascii="Century Gothic" w:hAnsi="Century Gothic"/>
                <w:b/>
                <w:bCs/>
                <w:sz w:val="20"/>
                <w:lang w:val="en-US"/>
              </w:rPr>
              <w:t>H2 ready 100.</w:t>
            </w:r>
            <w:r w:rsidRPr="00BA7F64">
              <w:rPr>
                <w:rFonts w:ascii="Century Gothic" w:hAnsi="Century Gothic"/>
                <w:sz w:val="20"/>
                <w:lang w:val="en-US"/>
              </w:rPr>
              <w:t xml:space="preserve"> Our products are suitable for use with 100% hydrogen up to MOP 10 bar. Confirmed by test certificate of the DBI - </w:t>
            </w:r>
            <w:proofErr w:type="spellStart"/>
            <w:r w:rsidRPr="00BA7F64">
              <w:rPr>
                <w:rFonts w:ascii="Century Gothic" w:hAnsi="Century Gothic"/>
                <w:sz w:val="20"/>
                <w:lang w:val="en-US"/>
              </w:rPr>
              <w:t>Gastechnisches</w:t>
            </w:r>
            <w:proofErr w:type="spellEnd"/>
            <w:r w:rsidRPr="00BA7F64">
              <w:rPr>
                <w:rFonts w:ascii="Century Gothic" w:hAnsi="Century Gothic"/>
                <w:sz w:val="20"/>
                <w:lang w:val="en-US"/>
              </w:rPr>
              <w:t xml:space="preserve"> </w:t>
            </w:r>
            <w:proofErr w:type="spellStart"/>
            <w:r w:rsidRPr="00BA7F64">
              <w:rPr>
                <w:rFonts w:ascii="Century Gothic" w:hAnsi="Century Gothic"/>
                <w:sz w:val="20"/>
                <w:lang w:val="en-US"/>
              </w:rPr>
              <w:t>Institut</w:t>
            </w:r>
            <w:proofErr w:type="spellEnd"/>
            <w:r w:rsidRPr="00BA7F64">
              <w:rPr>
                <w:rFonts w:ascii="Century Gothic" w:hAnsi="Century Gothic"/>
                <w:sz w:val="20"/>
                <w:lang w:val="en-US"/>
              </w:rPr>
              <w:t xml:space="preserve"> GmbH</w:t>
            </w:r>
          </w:p>
          <w:p w14:paraId="28F5EF22" w14:textId="77777777" w:rsidR="00EB296F" w:rsidRPr="00BA7F64" w:rsidRDefault="00EB296F" w:rsidP="00EB296F">
            <w:pPr>
              <w:numPr>
                <w:ilvl w:val="0"/>
                <w:numId w:val="21"/>
              </w:numPr>
              <w:tabs>
                <w:tab w:val="clear" w:pos="360"/>
                <w:tab w:val="num" w:pos="214"/>
              </w:tabs>
              <w:ind w:left="215" w:hanging="215"/>
              <w:rPr>
                <w:rFonts w:ascii="Century Gothic" w:hAnsi="Century Gothic"/>
                <w:sz w:val="20"/>
                <w:lang w:val="en-GB"/>
              </w:rPr>
            </w:pPr>
            <w:r w:rsidRPr="00BA7F64">
              <w:rPr>
                <w:rFonts w:ascii="Century Gothic" w:hAnsi="Century Gothic"/>
                <w:sz w:val="20"/>
                <w:lang w:val="en-GB"/>
              </w:rPr>
              <w:t xml:space="preserve">manufactured from one HD-PE repair saddle and one reinforcement saddle for the repair of minor pipe damage </w:t>
            </w:r>
          </w:p>
          <w:p w14:paraId="7DE3A558" w14:textId="77777777" w:rsidR="00EB296F" w:rsidRPr="00BA7F64" w:rsidRDefault="00EB296F" w:rsidP="00EB296F">
            <w:pPr>
              <w:numPr>
                <w:ilvl w:val="0"/>
                <w:numId w:val="21"/>
              </w:numPr>
              <w:tabs>
                <w:tab w:val="clear" w:pos="360"/>
                <w:tab w:val="num" w:pos="214"/>
              </w:tabs>
              <w:ind w:left="215" w:hanging="215"/>
              <w:rPr>
                <w:rFonts w:ascii="Century Gothic" w:hAnsi="Century Gothic"/>
                <w:sz w:val="20"/>
                <w:lang w:val="en-GB"/>
              </w:rPr>
            </w:pPr>
            <w:proofErr w:type="spellStart"/>
            <w:r w:rsidRPr="00BA7F64">
              <w:rPr>
                <w:rFonts w:ascii="Century Gothic" w:hAnsi="Century Gothic"/>
                <w:sz w:val="20"/>
              </w:rPr>
              <w:t>dimension</w:t>
            </w:r>
            <w:proofErr w:type="spellEnd"/>
            <w:r w:rsidRPr="00BA7F64">
              <w:rPr>
                <w:rFonts w:ascii="Century Gothic" w:hAnsi="Century Gothic"/>
                <w:sz w:val="20"/>
              </w:rPr>
              <w:t xml:space="preserve"> PE 100/ SDR 11</w:t>
            </w:r>
          </w:p>
          <w:p w14:paraId="214B1170" w14:textId="77777777" w:rsidR="00EB296F" w:rsidRPr="00BA7F64" w:rsidRDefault="00EB296F" w:rsidP="00EB296F">
            <w:pPr>
              <w:pStyle w:val="Listenabsatz"/>
              <w:numPr>
                <w:ilvl w:val="0"/>
                <w:numId w:val="21"/>
              </w:numPr>
              <w:tabs>
                <w:tab w:val="clear" w:pos="360"/>
                <w:tab w:val="left" w:pos="175"/>
              </w:tabs>
              <w:ind w:left="34" w:hanging="34"/>
              <w:rPr>
                <w:rFonts w:ascii="Century Gothic" w:hAnsi="Century Gothic"/>
                <w:sz w:val="20"/>
                <w:lang w:val="en-GB"/>
              </w:rPr>
            </w:pPr>
            <w:r w:rsidRPr="00BA7F64">
              <w:rPr>
                <w:rFonts w:ascii="Century Gothic" w:hAnsi="Century Gothic"/>
                <w:sz w:val="20"/>
                <w:lang w:val="en-GB"/>
              </w:rPr>
              <w:t>exposed heating coils for optimal heat transfer to the pipe</w:t>
            </w:r>
          </w:p>
          <w:p w14:paraId="57E8C1E3" w14:textId="77777777" w:rsidR="00EB296F" w:rsidRPr="00BA7F64" w:rsidRDefault="00EB296F" w:rsidP="00EB296F">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BA7F64">
              <w:rPr>
                <w:rFonts w:ascii="Century Gothic" w:hAnsi="Century Gothic"/>
                <w:sz w:val="20"/>
                <w:lang w:val="en-US"/>
              </w:rPr>
              <w:t>individually packed in plastic bag</w:t>
            </w:r>
          </w:p>
          <w:p w14:paraId="17631741" w14:textId="77777777" w:rsidR="00EB296F" w:rsidRPr="00BA7F64" w:rsidRDefault="00EB296F" w:rsidP="00EB296F">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temperature compensation (fusion time is automatically adjusted to ambient temperature)</w:t>
            </w:r>
          </w:p>
          <w:p w14:paraId="4F7FE0C5" w14:textId="77777777"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barcoding allows fully automatic fusion process</w:t>
            </w:r>
          </w:p>
          <w:p w14:paraId="77DEBC55" w14:textId="77777777" w:rsidR="00EB296F" w:rsidRPr="00BA7F64" w:rsidRDefault="00EB296F" w:rsidP="00EB296F">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barcoding allows automatic traceability of the fitting</w:t>
            </w:r>
            <w:r w:rsidRPr="00BA7F64">
              <w:rPr>
                <w:rFonts w:ascii="Century Gothic" w:hAnsi="Century Gothic"/>
                <w:color w:val="FF0000"/>
                <w:sz w:val="20"/>
                <w:lang w:val="en-GB"/>
              </w:rPr>
              <w:t xml:space="preserve"> </w:t>
            </w:r>
          </w:p>
          <w:p w14:paraId="36EBEFC2" w14:textId="77777777"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safety contacts for secure, touch protected connection of fusion units</w:t>
            </w:r>
          </w:p>
          <w:p w14:paraId="1459A817" w14:textId="77777777"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 xml:space="preserve">fusion indicators for visual proof that fusion </w:t>
            </w:r>
            <w:proofErr w:type="gramStart"/>
            <w:r w:rsidRPr="00BA7F64">
              <w:rPr>
                <w:rFonts w:ascii="Century Gothic" w:hAnsi="Century Gothic"/>
                <w:sz w:val="20"/>
                <w:lang w:val="en-GB"/>
              </w:rPr>
              <w:t>has</w:t>
            </w:r>
            <w:proofErr w:type="gramEnd"/>
            <w:r w:rsidRPr="00BA7F64">
              <w:rPr>
                <w:rFonts w:ascii="Century Gothic" w:hAnsi="Century Gothic"/>
                <w:sz w:val="20"/>
                <w:lang w:val="en-GB"/>
              </w:rPr>
              <w:t xml:space="preserve"> been carried out</w:t>
            </w:r>
          </w:p>
          <w:p w14:paraId="4E924030" w14:textId="498691CF"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BA7F64">
              <w:rPr>
                <w:rFonts w:ascii="Century Gothic" w:hAnsi="Century Gothic"/>
                <w:sz w:val="20"/>
              </w:rPr>
              <w:t>permanently</w:t>
            </w:r>
            <w:proofErr w:type="spellEnd"/>
            <w:r w:rsidRPr="00BA7F64">
              <w:rPr>
                <w:rFonts w:ascii="Century Gothic" w:hAnsi="Century Gothic"/>
                <w:sz w:val="20"/>
              </w:rPr>
              <w:t xml:space="preserve"> </w:t>
            </w:r>
            <w:proofErr w:type="spellStart"/>
            <w:r w:rsidRPr="00BA7F64">
              <w:rPr>
                <w:rFonts w:ascii="Century Gothic" w:hAnsi="Century Gothic"/>
                <w:sz w:val="20"/>
              </w:rPr>
              <w:t>stamped</w:t>
            </w:r>
            <w:proofErr w:type="spellEnd"/>
            <w:r w:rsidRPr="00BA7F64">
              <w:rPr>
                <w:rFonts w:ascii="Century Gothic" w:hAnsi="Century Gothic"/>
                <w:sz w:val="20"/>
              </w:rPr>
              <w:t xml:space="preserve"> </w:t>
            </w:r>
            <w:proofErr w:type="spellStart"/>
            <w:r w:rsidRPr="00BA7F64">
              <w:rPr>
                <w:rFonts w:ascii="Century Gothic" w:hAnsi="Century Gothic"/>
                <w:sz w:val="20"/>
              </w:rPr>
              <w:t>batch</w:t>
            </w:r>
            <w:proofErr w:type="spellEnd"/>
            <w:r w:rsidRPr="00BA7F64">
              <w:rPr>
                <w:rFonts w:ascii="Century Gothic" w:hAnsi="Century Gothic"/>
                <w:sz w:val="20"/>
              </w:rPr>
              <w:t xml:space="preserve"> </w:t>
            </w:r>
            <w:proofErr w:type="spellStart"/>
            <w:r w:rsidRPr="00BA7F64">
              <w:rPr>
                <w:rFonts w:ascii="Century Gothic" w:hAnsi="Century Gothic"/>
                <w:sz w:val="20"/>
              </w:rPr>
              <w:t>identification</w:t>
            </w:r>
            <w:proofErr w:type="spellEnd"/>
          </w:p>
          <w:p w14:paraId="4A947F00" w14:textId="7EDB4483"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BA7F64">
              <w:rPr>
                <w:rFonts w:ascii="Century Gothic" w:hAnsi="Century Gothic"/>
                <w:sz w:val="20"/>
                <w:lang w:val="en-GB"/>
              </w:rPr>
              <w:t>DVGW registration to VP 607, GW335 – B2</w:t>
            </w:r>
          </w:p>
          <w:p w14:paraId="54FE1F7A" w14:textId="25C4B16C" w:rsidR="00AD35D3" w:rsidRPr="00BA7F64" w:rsidRDefault="00EB296F" w:rsidP="007D5F77">
            <w:pPr>
              <w:pStyle w:val="Absatz4"/>
              <w:numPr>
                <w:ilvl w:val="0"/>
                <w:numId w:val="1"/>
              </w:numPr>
              <w:tabs>
                <w:tab w:val="clear" w:pos="360"/>
                <w:tab w:val="num" w:pos="214"/>
              </w:tabs>
              <w:spacing w:line="240" w:lineRule="auto"/>
              <w:jc w:val="left"/>
              <w:rPr>
                <w:rFonts w:ascii="Century Gothic" w:hAnsi="Century Gothic"/>
                <w:sz w:val="20"/>
                <w:lang w:val="en-US"/>
              </w:rPr>
            </w:pPr>
            <w:r w:rsidRPr="00BA7F64">
              <w:rPr>
                <w:rFonts w:ascii="Century Gothic" w:hAnsi="Century Gothic"/>
                <w:sz w:val="20"/>
                <w:lang w:val="en-US"/>
              </w:rPr>
              <w:t>acceptance certificate to DIN EN 10 204 - 3.1 on request</w:t>
            </w:r>
          </w:p>
          <w:p w14:paraId="18F73F27" w14:textId="77777777" w:rsidR="00370241" w:rsidRPr="00AD35D3" w:rsidRDefault="00370241" w:rsidP="007B6121">
            <w:pPr>
              <w:rPr>
                <w:sz w:val="20"/>
                <w:lang w:val="en-US"/>
              </w:rPr>
            </w:pPr>
          </w:p>
          <w:p w14:paraId="603E73E3" w14:textId="77777777" w:rsidR="00370241" w:rsidRPr="00AD35D3" w:rsidRDefault="00370241" w:rsidP="007B6121">
            <w:pPr>
              <w:rPr>
                <w:sz w:val="20"/>
                <w:lang w:val="en-US"/>
              </w:rPr>
            </w:pPr>
          </w:p>
          <w:p w14:paraId="3A935020" w14:textId="4075AE92" w:rsidR="00543B6C" w:rsidRDefault="00543B6C" w:rsidP="00543B6C">
            <w:pPr>
              <w:rPr>
                <w:rFonts w:ascii="Century Gothic" w:hAnsi="Century Gothic"/>
                <w:b/>
                <w:sz w:val="20"/>
                <w:lang w:val="en-US"/>
              </w:rPr>
            </w:pPr>
            <w:r w:rsidRPr="00CB4EFD">
              <w:rPr>
                <w:rFonts w:ascii="Century Gothic" w:hAnsi="Century Gothic"/>
                <w:b/>
                <w:sz w:val="20"/>
                <w:lang w:val="en-US"/>
              </w:rPr>
              <w:t>Available in the sizes:</w:t>
            </w:r>
          </w:p>
          <w:p w14:paraId="7DB6F3CC" w14:textId="77777777" w:rsidR="00543B6C" w:rsidRDefault="00543B6C" w:rsidP="00543B6C">
            <w:pPr>
              <w:rPr>
                <w:rFonts w:ascii="Century Gothic" w:hAnsi="Century Gothic"/>
                <w:b/>
                <w:sz w:val="20"/>
                <w:lang w:val="en-US"/>
              </w:rPr>
            </w:pPr>
          </w:p>
          <w:p w14:paraId="6BE531C5"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90</w:t>
            </w:r>
          </w:p>
          <w:p w14:paraId="52B33B04"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110</w:t>
            </w:r>
          </w:p>
          <w:p w14:paraId="40EBEA62"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125</w:t>
            </w:r>
          </w:p>
          <w:p w14:paraId="358B9AF4"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160</w:t>
            </w:r>
          </w:p>
          <w:p w14:paraId="47C444F4"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180</w:t>
            </w:r>
          </w:p>
          <w:p w14:paraId="4F9614F7"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200</w:t>
            </w:r>
          </w:p>
          <w:p w14:paraId="4BAF16C8"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225</w:t>
            </w:r>
          </w:p>
          <w:p w14:paraId="1709C256" w14:textId="77777777" w:rsidR="00370241" w:rsidRPr="00543B6C" w:rsidRDefault="00370241" w:rsidP="007B6121">
            <w:pPr>
              <w:rPr>
                <w:rFonts w:ascii="Futura XBlk BT" w:hAnsi="Futura XBlk BT"/>
                <w:lang w:val="en-US"/>
              </w:rPr>
            </w:pPr>
          </w:p>
          <w:p w14:paraId="6C712240" w14:textId="77777777" w:rsidR="00370241" w:rsidRPr="00543B6C" w:rsidRDefault="00370241" w:rsidP="007B6121">
            <w:pPr>
              <w:rPr>
                <w:rFonts w:ascii="Futura XBlk BT" w:hAnsi="Futura XBlk BT"/>
                <w:lang w:val="en-US"/>
              </w:rPr>
            </w:pPr>
          </w:p>
          <w:p w14:paraId="4B3BD641" w14:textId="77777777" w:rsidR="00370241" w:rsidRPr="00543B6C" w:rsidRDefault="00370241" w:rsidP="007B6121">
            <w:pPr>
              <w:rPr>
                <w:rFonts w:ascii="Futura XBlk BT" w:hAnsi="Futura XBlk BT"/>
                <w:lang w:val="en-US"/>
              </w:rPr>
            </w:pPr>
          </w:p>
          <w:p w14:paraId="51974FC2" w14:textId="77777777" w:rsidR="00370241" w:rsidRPr="00543B6C" w:rsidRDefault="00370241" w:rsidP="007B6121">
            <w:pPr>
              <w:rPr>
                <w:rFonts w:ascii="Futura XBlk BT" w:hAnsi="Futura XBlk BT"/>
                <w:lang w:val="en-US"/>
              </w:rPr>
            </w:pPr>
          </w:p>
          <w:p w14:paraId="34DB9EA4" w14:textId="77777777" w:rsidR="00370241" w:rsidRPr="00543B6C" w:rsidRDefault="00370241" w:rsidP="007B6121">
            <w:pPr>
              <w:rPr>
                <w:rFonts w:ascii="Futura XBlk BT" w:hAnsi="Futura XBlk BT"/>
                <w:lang w:val="en-US"/>
              </w:rPr>
            </w:pPr>
          </w:p>
          <w:p w14:paraId="6861D942" w14:textId="77777777" w:rsidR="00370241" w:rsidRPr="00543B6C" w:rsidRDefault="00370241" w:rsidP="007B6121">
            <w:pPr>
              <w:rPr>
                <w:rFonts w:ascii="Futura XBlk BT" w:hAnsi="Futura XBlk BT"/>
                <w:lang w:val="en-US"/>
              </w:rPr>
            </w:pPr>
          </w:p>
          <w:p w14:paraId="7102CE5B" w14:textId="77777777" w:rsidR="00370241" w:rsidRPr="00543B6C" w:rsidRDefault="00370241" w:rsidP="007B6121">
            <w:pPr>
              <w:rPr>
                <w:rFonts w:ascii="Futura XBlk BT" w:hAnsi="Futura XBlk BT"/>
                <w:lang w:val="en-US"/>
              </w:rPr>
            </w:pPr>
          </w:p>
          <w:p w14:paraId="13B36482" w14:textId="77777777" w:rsidR="00370241" w:rsidRPr="00543B6C" w:rsidRDefault="00370241" w:rsidP="007B6121">
            <w:pPr>
              <w:rPr>
                <w:rFonts w:ascii="Futura XBlk BT" w:hAnsi="Futura XBlk BT"/>
                <w:lang w:val="en-US"/>
              </w:rPr>
            </w:pPr>
          </w:p>
          <w:p w14:paraId="642394FC" w14:textId="77777777" w:rsidR="00370241" w:rsidRPr="00543B6C" w:rsidRDefault="00370241" w:rsidP="007B6121">
            <w:pPr>
              <w:rPr>
                <w:lang w:val="en-US"/>
              </w:rPr>
            </w:pPr>
          </w:p>
          <w:p w14:paraId="44176582" w14:textId="77777777" w:rsidR="00370241" w:rsidRPr="00543B6C" w:rsidRDefault="00370241" w:rsidP="007B6121">
            <w:pPr>
              <w:rPr>
                <w:lang w:val="en-US"/>
              </w:rPr>
            </w:pPr>
          </w:p>
        </w:tc>
        <w:tc>
          <w:tcPr>
            <w:tcW w:w="839" w:type="dxa"/>
          </w:tcPr>
          <w:p w14:paraId="509DFD86" w14:textId="77777777" w:rsidR="00370241" w:rsidRPr="00543B6C" w:rsidRDefault="00370241" w:rsidP="007B6121">
            <w:pPr>
              <w:rPr>
                <w:lang w:val="en-US"/>
              </w:rPr>
            </w:pPr>
          </w:p>
        </w:tc>
        <w:tc>
          <w:tcPr>
            <w:tcW w:w="839" w:type="dxa"/>
          </w:tcPr>
          <w:p w14:paraId="5813DA97" w14:textId="77777777" w:rsidR="00370241" w:rsidRPr="00543B6C" w:rsidRDefault="00370241" w:rsidP="007B6121">
            <w:pPr>
              <w:rPr>
                <w:lang w:val="en-US"/>
              </w:rPr>
            </w:pPr>
          </w:p>
        </w:tc>
      </w:tr>
    </w:tbl>
    <w:p w14:paraId="3207EAD1" w14:textId="77777777" w:rsidR="0071702E" w:rsidRPr="00543B6C" w:rsidRDefault="0071702E" w:rsidP="00CE6265">
      <w:pPr>
        <w:rPr>
          <w:lang w:val="en-US"/>
        </w:rPr>
      </w:pPr>
    </w:p>
    <w:p w14:paraId="74C83182" w14:textId="77777777" w:rsidR="0071702E" w:rsidRPr="00543B6C" w:rsidRDefault="0071702E" w:rsidP="00CE6265">
      <w:pPr>
        <w:rPr>
          <w:lang w:val="en-US"/>
        </w:rPr>
      </w:pPr>
    </w:p>
    <w:p w14:paraId="3F204369" w14:textId="77777777" w:rsidR="0071702E" w:rsidRPr="00543B6C" w:rsidRDefault="0071702E" w:rsidP="00CE6265">
      <w:pPr>
        <w:rPr>
          <w:lang w:val="en-US"/>
        </w:rPr>
      </w:pPr>
    </w:p>
    <w:p w14:paraId="53C6DE4C" w14:textId="77777777" w:rsidR="00370241" w:rsidRPr="00543B6C" w:rsidRDefault="00370241" w:rsidP="00CE6265">
      <w:pPr>
        <w:rPr>
          <w:lang w:val="en-US"/>
        </w:rPr>
      </w:pPr>
    </w:p>
    <w:p w14:paraId="0F4AEA92" w14:textId="77777777" w:rsidR="00370241" w:rsidRPr="00543B6C" w:rsidRDefault="00370241" w:rsidP="00CE6265">
      <w:pPr>
        <w:rPr>
          <w:lang w:val="en-US"/>
        </w:rPr>
      </w:pPr>
    </w:p>
    <w:tbl>
      <w:tblPr>
        <w:tblStyle w:val="Tabellenraster"/>
        <w:tblW w:w="9923" w:type="dxa"/>
        <w:tblInd w:w="-176" w:type="dxa"/>
        <w:tblLook w:val="04A0" w:firstRow="1" w:lastRow="0" w:firstColumn="1" w:lastColumn="0" w:noHBand="0" w:noVBand="1"/>
      </w:tblPr>
      <w:tblGrid>
        <w:gridCol w:w="847"/>
        <w:gridCol w:w="1003"/>
        <w:gridCol w:w="6395"/>
        <w:gridCol w:w="839"/>
        <w:gridCol w:w="839"/>
      </w:tblGrid>
      <w:tr w:rsidR="00827BD9" w:rsidRPr="009F1B14" w14:paraId="3FC886EB" w14:textId="77777777" w:rsidTr="00236692">
        <w:tc>
          <w:tcPr>
            <w:tcW w:w="847" w:type="dxa"/>
            <w:vAlign w:val="center"/>
          </w:tcPr>
          <w:p w14:paraId="574A36B2" w14:textId="44E3CD1A" w:rsidR="00827BD9" w:rsidRPr="009F1B14" w:rsidRDefault="00827BD9" w:rsidP="00827BD9">
            <w:pPr>
              <w:rPr>
                <w:b/>
                <w:lang w:val="en-US"/>
              </w:rPr>
            </w:pPr>
            <w:r>
              <w:rPr>
                <w:rFonts w:ascii="Century Gothic" w:hAnsi="Century Gothic"/>
                <w:b/>
                <w:bCs/>
                <w:color w:val="595959"/>
              </w:rPr>
              <w:lastRenderedPageBreak/>
              <w:t>Item</w:t>
            </w:r>
          </w:p>
        </w:tc>
        <w:tc>
          <w:tcPr>
            <w:tcW w:w="1003" w:type="dxa"/>
          </w:tcPr>
          <w:p w14:paraId="552139DB" w14:textId="22F5EEA1" w:rsidR="00827BD9" w:rsidRPr="009F1B14" w:rsidRDefault="00827BD9" w:rsidP="00827BD9">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5" w:type="dxa"/>
          </w:tcPr>
          <w:p w14:paraId="76B575AD" w14:textId="0478DCFE" w:rsidR="00827BD9" w:rsidRPr="009F1B14" w:rsidRDefault="00827BD9" w:rsidP="00827BD9">
            <w:pPr>
              <w:jc w:val="center"/>
              <w:rPr>
                <w:b/>
                <w:lang w:val="en-US"/>
              </w:rPr>
            </w:pPr>
            <w:r w:rsidRPr="00073441">
              <w:rPr>
                <w:rFonts w:ascii="Century Gothic" w:hAnsi="Century Gothic"/>
                <w:b/>
                <w:bCs/>
                <w:color w:val="595959"/>
              </w:rPr>
              <w:t>Text</w:t>
            </w:r>
          </w:p>
        </w:tc>
        <w:tc>
          <w:tcPr>
            <w:tcW w:w="839" w:type="dxa"/>
          </w:tcPr>
          <w:p w14:paraId="2A705600" w14:textId="67A6615E" w:rsidR="00827BD9" w:rsidRPr="009F1B14" w:rsidRDefault="00827BD9" w:rsidP="00827BD9">
            <w:pPr>
              <w:jc w:val="center"/>
              <w:rPr>
                <w:b/>
                <w:lang w:val="en-US"/>
              </w:rPr>
            </w:pPr>
            <w:r>
              <w:rPr>
                <w:rFonts w:ascii="Century Gothic" w:hAnsi="Century Gothic"/>
                <w:b/>
                <w:bCs/>
                <w:color w:val="595959"/>
              </w:rPr>
              <w:t>UP</w:t>
            </w:r>
          </w:p>
        </w:tc>
        <w:tc>
          <w:tcPr>
            <w:tcW w:w="839" w:type="dxa"/>
          </w:tcPr>
          <w:p w14:paraId="32A0040F" w14:textId="0C66988C" w:rsidR="00827BD9" w:rsidRPr="009F1B14" w:rsidRDefault="00827BD9" w:rsidP="00827BD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70241" w:rsidRPr="00F10DD6" w14:paraId="17F3105D" w14:textId="77777777" w:rsidTr="00713780">
        <w:tc>
          <w:tcPr>
            <w:tcW w:w="847" w:type="dxa"/>
          </w:tcPr>
          <w:p w14:paraId="0AECCC8D" w14:textId="77777777" w:rsidR="00370241" w:rsidRDefault="00370241" w:rsidP="007B6121">
            <w:pPr>
              <w:rPr>
                <w:lang w:val="en-US"/>
              </w:rPr>
            </w:pPr>
          </w:p>
          <w:p w14:paraId="396FF545" w14:textId="7C9F1DC3" w:rsidR="00370241" w:rsidRPr="00622332" w:rsidRDefault="00370241" w:rsidP="007B6121">
            <w:pPr>
              <w:rPr>
                <w:rFonts w:ascii="Century Gothic" w:hAnsi="Century Gothic"/>
                <w:sz w:val="20"/>
                <w:lang w:val="en-US"/>
              </w:rPr>
            </w:pPr>
            <w:r w:rsidRPr="00622332">
              <w:rPr>
                <w:rFonts w:ascii="Century Gothic" w:hAnsi="Century Gothic"/>
                <w:sz w:val="20"/>
                <w:lang w:val="en-US"/>
              </w:rPr>
              <w:t>19.</w:t>
            </w:r>
            <w:r w:rsidR="007E2F4A">
              <w:rPr>
                <w:rFonts w:ascii="Century Gothic" w:hAnsi="Century Gothic"/>
                <w:sz w:val="20"/>
                <w:lang w:val="en-US"/>
              </w:rPr>
              <w:t>3</w:t>
            </w:r>
          </w:p>
        </w:tc>
        <w:tc>
          <w:tcPr>
            <w:tcW w:w="1003" w:type="dxa"/>
          </w:tcPr>
          <w:p w14:paraId="17212CD0" w14:textId="77777777" w:rsidR="00370241" w:rsidRDefault="00370241" w:rsidP="007B6121">
            <w:pPr>
              <w:rPr>
                <w:lang w:val="en-US"/>
              </w:rPr>
            </w:pPr>
          </w:p>
        </w:tc>
        <w:tc>
          <w:tcPr>
            <w:tcW w:w="6395" w:type="dxa"/>
          </w:tcPr>
          <w:p w14:paraId="6EC0EBBF" w14:textId="77777777" w:rsidR="00370241" w:rsidRPr="006446C8" w:rsidRDefault="00370241" w:rsidP="007B6121">
            <w:pPr>
              <w:rPr>
                <w:lang w:val="en-US"/>
              </w:rPr>
            </w:pPr>
          </w:p>
          <w:p w14:paraId="7A20E376" w14:textId="01AE4858" w:rsidR="00370241" w:rsidRPr="006446C8" w:rsidRDefault="006446C8" w:rsidP="007B6121">
            <w:pPr>
              <w:rPr>
                <w:rFonts w:ascii="Century Gothic" w:hAnsi="Century Gothic"/>
                <w:szCs w:val="24"/>
                <w:lang w:val="en-US"/>
              </w:rPr>
            </w:pPr>
            <w:r w:rsidRPr="006446C8">
              <w:rPr>
                <w:rFonts w:ascii="Century Gothic" w:hAnsi="Century Gothic"/>
                <w:b/>
                <w:szCs w:val="24"/>
                <w:lang w:val="en-US"/>
              </w:rPr>
              <w:t>Repair Saddles Top-Loading</w:t>
            </w:r>
            <w:r w:rsidR="00370241" w:rsidRPr="006446C8">
              <w:rPr>
                <w:rFonts w:ascii="Century Gothic" w:hAnsi="Century Gothic"/>
                <w:b/>
                <w:szCs w:val="24"/>
                <w:lang w:val="en-US"/>
              </w:rPr>
              <w:t xml:space="preserve"> </w:t>
            </w:r>
            <w:r w:rsidR="00282361">
              <w:rPr>
                <w:rFonts w:ascii="Century Gothic" w:hAnsi="Century Gothic"/>
                <w:b/>
                <w:szCs w:val="24"/>
                <w:lang w:val="en-US"/>
              </w:rPr>
              <w:t>RS</w:t>
            </w:r>
            <w:r w:rsidR="00370241" w:rsidRPr="006446C8">
              <w:rPr>
                <w:rFonts w:ascii="Century Gothic" w:hAnsi="Century Gothic"/>
                <w:b/>
                <w:bCs/>
                <w:szCs w:val="24"/>
                <w:lang w:val="en-US"/>
              </w:rPr>
              <w:t xml:space="preserve"> TL</w:t>
            </w:r>
          </w:p>
          <w:p w14:paraId="358F213D" w14:textId="77777777" w:rsidR="0015156E" w:rsidRPr="00B35CD2" w:rsidRDefault="0015156E" w:rsidP="0015156E">
            <w:pPr>
              <w:rPr>
                <w:rFonts w:ascii="Century Gothic" w:hAnsi="Century Gothic"/>
                <w:sz w:val="20"/>
                <w:lang w:val="en-GB"/>
              </w:rPr>
            </w:pPr>
            <w:r w:rsidRPr="00B35CD2">
              <w:rPr>
                <w:rFonts w:ascii="Century Gothic" w:hAnsi="Century Gothic"/>
                <w:sz w:val="20"/>
                <w:lang w:val="en-GB"/>
              </w:rPr>
              <w:t>Area of Application up to 16 bar</w:t>
            </w:r>
            <w:r>
              <w:rPr>
                <w:rFonts w:ascii="Century Gothic" w:hAnsi="Century Gothic"/>
                <w:sz w:val="20"/>
                <w:lang w:val="en-GB"/>
              </w:rPr>
              <w:t xml:space="preserve"> (water) / 10 bar</w:t>
            </w:r>
            <w:r w:rsidRPr="00B35CD2">
              <w:rPr>
                <w:rFonts w:ascii="Century Gothic" w:hAnsi="Century Gothic"/>
                <w:sz w:val="20"/>
                <w:lang w:val="en-GB"/>
              </w:rPr>
              <w:t xml:space="preserve"> (</w:t>
            </w:r>
            <w:r>
              <w:rPr>
                <w:rFonts w:ascii="Century Gothic" w:hAnsi="Century Gothic"/>
                <w:sz w:val="20"/>
                <w:lang w:val="en-GB"/>
              </w:rPr>
              <w:t>gas</w:t>
            </w:r>
            <w:r w:rsidRPr="00B35CD2">
              <w:rPr>
                <w:rFonts w:ascii="Century Gothic" w:hAnsi="Century Gothic"/>
                <w:sz w:val="20"/>
                <w:lang w:val="en-GB"/>
              </w:rPr>
              <w:t xml:space="preserve">) </w:t>
            </w:r>
          </w:p>
          <w:p w14:paraId="5AC3276B" w14:textId="77777777" w:rsidR="00370241" w:rsidRPr="0015156E" w:rsidRDefault="00370241" w:rsidP="007B6121">
            <w:pPr>
              <w:rPr>
                <w:rFonts w:ascii="Century Gothic" w:hAnsi="Century Gothic"/>
                <w:szCs w:val="24"/>
                <w:lang w:val="en-GB"/>
              </w:rPr>
            </w:pPr>
          </w:p>
          <w:p w14:paraId="3C65BBEA" w14:textId="77777777" w:rsidR="000837B3" w:rsidRPr="0047740E" w:rsidRDefault="000837B3" w:rsidP="000837B3">
            <w:pPr>
              <w:spacing w:before="120"/>
              <w:rPr>
                <w:rFonts w:ascii="Century Gothic" w:hAnsi="Century Gothic"/>
                <w:b/>
                <w:sz w:val="20"/>
                <w:u w:val="single"/>
                <w:lang w:val="en-US"/>
              </w:rPr>
            </w:pPr>
            <w:r w:rsidRPr="0047740E">
              <w:rPr>
                <w:rFonts w:ascii="Century Gothic" w:hAnsi="Century Gothic"/>
                <w:b/>
                <w:sz w:val="20"/>
                <w:u w:val="single"/>
                <w:lang w:val="en-US"/>
              </w:rPr>
              <w:t>Features:</w:t>
            </w:r>
          </w:p>
          <w:p w14:paraId="25E6E22A" w14:textId="77777777" w:rsidR="000837B3" w:rsidRPr="0047740E" w:rsidRDefault="000837B3" w:rsidP="000837B3">
            <w:pPr>
              <w:numPr>
                <w:ilvl w:val="0"/>
                <w:numId w:val="22"/>
              </w:numPr>
              <w:tabs>
                <w:tab w:val="clear" w:pos="360"/>
                <w:tab w:val="num" w:pos="214"/>
              </w:tabs>
              <w:ind w:left="215" w:hanging="215"/>
              <w:rPr>
                <w:rFonts w:ascii="Century Gothic" w:hAnsi="Century Gothic"/>
                <w:sz w:val="20"/>
              </w:rPr>
            </w:pPr>
            <w:r w:rsidRPr="0047740E">
              <w:rPr>
                <w:rFonts w:ascii="Century Gothic" w:hAnsi="Century Gothic"/>
                <w:sz w:val="20"/>
              </w:rPr>
              <w:t xml:space="preserve">HD-PE </w:t>
            </w:r>
            <w:proofErr w:type="spellStart"/>
            <w:r w:rsidRPr="0047740E">
              <w:rPr>
                <w:rFonts w:ascii="Century Gothic" w:hAnsi="Century Gothic"/>
                <w:sz w:val="20"/>
              </w:rPr>
              <w:t>compact</w:t>
            </w:r>
            <w:proofErr w:type="spellEnd"/>
            <w:r w:rsidRPr="0047740E">
              <w:rPr>
                <w:rFonts w:ascii="Century Gothic" w:hAnsi="Century Gothic"/>
                <w:sz w:val="20"/>
              </w:rPr>
              <w:t xml:space="preserve"> </w:t>
            </w:r>
            <w:proofErr w:type="spellStart"/>
            <w:r w:rsidRPr="0047740E">
              <w:rPr>
                <w:rFonts w:ascii="Century Gothic" w:hAnsi="Century Gothic"/>
                <w:sz w:val="20"/>
              </w:rPr>
              <w:t>component</w:t>
            </w:r>
            <w:proofErr w:type="spellEnd"/>
          </w:p>
          <w:p w14:paraId="257F3D27" w14:textId="77777777" w:rsidR="000837B3" w:rsidRPr="0047740E" w:rsidRDefault="000837B3" w:rsidP="000837B3">
            <w:pPr>
              <w:numPr>
                <w:ilvl w:val="0"/>
                <w:numId w:val="22"/>
              </w:numPr>
              <w:tabs>
                <w:tab w:val="clear" w:pos="360"/>
                <w:tab w:val="num" w:pos="214"/>
              </w:tabs>
              <w:ind w:left="215" w:hanging="215"/>
              <w:rPr>
                <w:rFonts w:ascii="Century Gothic" w:hAnsi="Century Gothic"/>
                <w:sz w:val="20"/>
                <w:lang w:val="en-US"/>
              </w:rPr>
            </w:pPr>
            <w:r w:rsidRPr="0047740E">
              <w:rPr>
                <w:rFonts w:ascii="Century Gothic" w:hAnsi="Century Gothic"/>
                <w:sz w:val="20"/>
                <w:lang w:val="en-US"/>
              </w:rPr>
              <w:t>suitable for all pipe diameters in the given range d 250 – d 560</w:t>
            </w:r>
          </w:p>
          <w:p w14:paraId="1D59B71E" w14:textId="77777777" w:rsidR="000837B3" w:rsidRPr="0047740E" w:rsidRDefault="000837B3" w:rsidP="000837B3">
            <w:pPr>
              <w:numPr>
                <w:ilvl w:val="0"/>
                <w:numId w:val="21"/>
              </w:numPr>
              <w:tabs>
                <w:tab w:val="clear" w:pos="360"/>
                <w:tab w:val="num" w:pos="214"/>
              </w:tabs>
              <w:ind w:left="215" w:hanging="215"/>
              <w:rPr>
                <w:rFonts w:ascii="Century Gothic" w:hAnsi="Century Gothic"/>
                <w:sz w:val="20"/>
                <w:lang w:val="en-GB"/>
              </w:rPr>
            </w:pPr>
            <w:r w:rsidRPr="0047740E">
              <w:rPr>
                <w:rFonts w:ascii="Century Gothic" w:hAnsi="Century Gothic"/>
                <w:sz w:val="20"/>
                <w:lang w:val="en-US"/>
              </w:rPr>
              <w:t xml:space="preserve">for the repair of minor pipe damages with or without escape of fluid </w:t>
            </w:r>
          </w:p>
          <w:p w14:paraId="15D2CB59" w14:textId="043C0C9C" w:rsidR="000837B3" w:rsidRPr="0047740E" w:rsidRDefault="000837B3" w:rsidP="000837B3">
            <w:pPr>
              <w:numPr>
                <w:ilvl w:val="0"/>
                <w:numId w:val="21"/>
              </w:numPr>
              <w:tabs>
                <w:tab w:val="clear" w:pos="360"/>
                <w:tab w:val="num" w:pos="214"/>
              </w:tabs>
              <w:ind w:left="215" w:hanging="215"/>
              <w:rPr>
                <w:rFonts w:ascii="Century Gothic" w:hAnsi="Century Gothic"/>
                <w:sz w:val="20"/>
                <w:lang w:val="en-GB"/>
              </w:rPr>
            </w:pPr>
            <w:proofErr w:type="spellStart"/>
            <w:r w:rsidRPr="0047740E">
              <w:rPr>
                <w:rFonts w:ascii="Century Gothic" w:hAnsi="Century Gothic"/>
                <w:sz w:val="20"/>
              </w:rPr>
              <w:t>dimension</w:t>
            </w:r>
            <w:proofErr w:type="spellEnd"/>
            <w:r w:rsidRPr="0047740E">
              <w:rPr>
                <w:rFonts w:ascii="Century Gothic" w:hAnsi="Century Gothic"/>
                <w:sz w:val="20"/>
              </w:rPr>
              <w:t xml:space="preserve"> PE 100/ SDR 11</w:t>
            </w:r>
          </w:p>
          <w:p w14:paraId="0EBC69A2" w14:textId="029222B5" w:rsidR="000837B3" w:rsidRPr="0047740E" w:rsidRDefault="0025143C" w:rsidP="000837B3">
            <w:pPr>
              <w:numPr>
                <w:ilvl w:val="0"/>
                <w:numId w:val="21"/>
              </w:numPr>
              <w:tabs>
                <w:tab w:val="clear" w:pos="360"/>
                <w:tab w:val="num" w:pos="214"/>
              </w:tabs>
              <w:ind w:left="215" w:hanging="215"/>
              <w:rPr>
                <w:rFonts w:ascii="Century Gothic" w:hAnsi="Century Gothic"/>
                <w:sz w:val="20"/>
                <w:lang w:val="en-GB"/>
              </w:rPr>
            </w:pPr>
            <w:r w:rsidRPr="0047740E">
              <w:rPr>
                <w:rFonts w:ascii="Century Gothic" w:hAnsi="Century Gothic"/>
                <w:b/>
                <w:bCs/>
                <w:sz w:val="20"/>
                <w:lang w:val="en-US"/>
              </w:rPr>
              <w:t>H2 ready 100.</w:t>
            </w:r>
            <w:r w:rsidRPr="0047740E">
              <w:rPr>
                <w:rFonts w:ascii="Century Gothic" w:hAnsi="Century Gothic"/>
                <w:sz w:val="20"/>
                <w:lang w:val="en-US"/>
              </w:rPr>
              <w:t xml:space="preserve"> Our products are suitable for use with 100% hydrogen up to MOP 10 bar. Confirmed by test certificate of the DBI - </w:t>
            </w:r>
            <w:proofErr w:type="spellStart"/>
            <w:r w:rsidRPr="0047740E">
              <w:rPr>
                <w:rFonts w:ascii="Century Gothic" w:hAnsi="Century Gothic"/>
                <w:sz w:val="20"/>
                <w:lang w:val="en-US"/>
              </w:rPr>
              <w:t>Gastechnisches</w:t>
            </w:r>
            <w:proofErr w:type="spellEnd"/>
            <w:r w:rsidRPr="0047740E">
              <w:rPr>
                <w:rFonts w:ascii="Century Gothic" w:hAnsi="Century Gothic"/>
                <w:sz w:val="20"/>
                <w:lang w:val="en-US"/>
              </w:rPr>
              <w:t xml:space="preserve"> </w:t>
            </w:r>
            <w:proofErr w:type="spellStart"/>
            <w:r w:rsidRPr="0047740E">
              <w:rPr>
                <w:rFonts w:ascii="Century Gothic" w:hAnsi="Century Gothic"/>
                <w:sz w:val="20"/>
                <w:lang w:val="en-US"/>
              </w:rPr>
              <w:t>Institut</w:t>
            </w:r>
            <w:proofErr w:type="spellEnd"/>
            <w:r w:rsidRPr="0047740E">
              <w:rPr>
                <w:rFonts w:ascii="Century Gothic" w:hAnsi="Century Gothic"/>
                <w:sz w:val="20"/>
                <w:lang w:val="en-US"/>
              </w:rPr>
              <w:t xml:space="preserve"> GmbH</w:t>
            </w:r>
          </w:p>
          <w:p w14:paraId="52CFD9D1" w14:textId="77777777" w:rsidR="000837B3" w:rsidRPr="0047740E" w:rsidRDefault="000837B3" w:rsidP="000837B3">
            <w:pPr>
              <w:pStyle w:val="Listenabsatz"/>
              <w:numPr>
                <w:ilvl w:val="0"/>
                <w:numId w:val="21"/>
              </w:numPr>
              <w:tabs>
                <w:tab w:val="clear" w:pos="360"/>
                <w:tab w:val="left" w:pos="175"/>
              </w:tabs>
              <w:ind w:left="34" w:hanging="34"/>
              <w:rPr>
                <w:rFonts w:ascii="Century Gothic" w:hAnsi="Century Gothic"/>
                <w:sz w:val="20"/>
                <w:lang w:val="en-GB"/>
              </w:rPr>
            </w:pPr>
            <w:r w:rsidRPr="0047740E">
              <w:rPr>
                <w:rFonts w:ascii="Century Gothic" w:hAnsi="Century Gothic"/>
                <w:sz w:val="20"/>
                <w:lang w:val="en-GB"/>
              </w:rPr>
              <w:t>exposed heating coils for optimal heat transfer to the pipe</w:t>
            </w:r>
          </w:p>
          <w:p w14:paraId="0AE40185" w14:textId="77777777" w:rsidR="000837B3" w:rsidRPr="0047740E" w:rsidRDefault="000837B3" w:rsidP="000837B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7740E">
              <w:rPr>
                <w:rFonts w:ascii="Century Gothic" w:hAnsi="Century Gothic"/>
                <w:sz w:val="20"/>
                <w:lang w:val="en-US"/>
              </w:rPr>
              <w:t>individually packed in plastic bag</w:t>
            </w:r>
          </w:p>
          <w:p w14:paraId="681AEF94" w14:textId="77777777" w:rsidR="000837B3" w:rsidRPr="0047740E" w:rsidRDefault="000837B3" w:rsidP="000837B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temperature compensation (fusion time is automatically adjusted to ambient temperature)</w:t>
            </w:r>
          </w:p>
          <w:p w14:paraId="6C65FDAB" w14:textId="77777777"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barcoding allows fully automatic fusion process</w:t>
            </w:r>
          </w:p>
          <w:p w14:paraId="1FC18175" w14:textId="77777777" w:rsidR="000837B3" w:rsidRPr="0047740E" w:rsidRDefault="000837B3" w:rsidP="000837B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barcoding allows automatic traceability of the fitting</w:t>
            </w:r>
            <w:r w:rsidRPr="0047740E">
              <w:rPr>
                <w:rFonts w:ascii="Century Gothic" w:hAnsi="Century Gothic"/>
                <w:color w:val="FF0000"/>
                <w:sz w:val="20"/>
                <w:lang w:val="en-GB"/>
              </w:rPr>
              <w:t xml:space="preserve"> </w:t>
            </w:r>
          </w:p>
          <w:p w14:paraId="5D90348D" w14:textId="77777777"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safety contacts for secure, touch protected connection of fusion units</w:t>
            </w:r>
          </w:p>
          <w:p w14:paraId="003CF745" w14:textId="77777777"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 xml:space="preserve">fusion indicators for visual proof that fusion </w:t>
            </w:r>
            <w:proofErr w:type="gramStart"/>
            <w:r w:rsidRPr="0047740E">
              <w:rPr>
                <w:rFonts w:ascii="Century Gothic" w:hAnsi="Century Gothic"/>
                <w:sz w:val="20"/>
                <w:lang w:val="en-GB"/>
              </w:rPr>
              <w:t>has</w:t>
            </w:r>
            <w:proofErr w:type="gramEnd"/>
            <w:r w:rsidRPr="0047740E">
              <w:rPr>
                <w:rFonts w:ascii="Century Gothic" w:hAnsi="Century Gothic"/>
                <w:sz w:val="20"/>
                <w:lang w:val="en-GB"/>
              </w:rPr>
              <w:t xml:space="preserve"> been carried out</w:t>
            </w:r>
          </w:p>
          <w:p w14:paraId="3DE6B0B6" w14:textId="3B4A3134"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47740E">
              <w:rPr>
                <w:rFonts w:ascii="Century Gothic" w:hAnsi="Century Gothic"/>
                <w:sz w:val="20"/>
              </w:rPr>
              <w:t>permanently</w:t>
            </w:r>
            <w:proofErr w:type="spellEnd"/>
            <w:r w:rsidRPr="0047740E">
              <w:rPr>
                <w:rFonts w:ascii="Century Gothic" w:hAnsi="Century Gothic"/>
                <w:sz w:val="20"/>
              </w:rPr>
              <w:t xml:space="preserve"> </w:t>
            </w:r>
            <w:proofErr w:type="spellStart"/>
            <w:r w:rsidRPr="0047740E">
              <w:rPr>
                <w:rFonts w:ascii="Century Gothic" w:hAnsi="Century Gothic"/>
                <w:sz w:val="20"/>
              </w:rPr>
              <w:t>stamped</w:t>
            </w:r>
            <w:proofErr w:type="spellEnd"/>
            <w:r w:rsidRPr="0047740E">
              <w:rPr>
                <w:rFonts w:ascii="Century Gothic" w:hAnsi="Century Gothic"/>
                <w:sz w:val="20"/>
              </w:rPr>
              <w:t xml:space="preserve"> </w:t>
            </w:r>
            <w:proofErr w:type="spellStart"/>
            <w:r w:rsidRPr="0047740E">
              <w:rPr>
                <w:rFonts w:ascii="Century Gothic" w:hAnsi="Century Gothic"/>
                <w:sz w:val="20"/>
              </w:rPr>
              <w:t>batch</w:t>
            </w:r>
            <w:proofErr w:type="spellEnd"/>
            <w:r w:rsidRPr="0047740E">
              <w:rPr>
                <w:rFonts w:ascii="Century Gothic" w:hAnsi="Century Gothic"/>
                <w:sz w:val="20"/>
              </w:rPr>
              <w:t xml:space="preserve"> </w:t>
            </w:r>
            <w:proofErr w:type="spellStart"/>
            <w:r w:rsidRPr="0047740E">
              <w:rPr>
                <w:rFonts w:ascii="Century Gothic" w:hAnsi="Century Gothic"/>
                <w:sz w:val="20"/>
              </w:rPr>
              <w:t>identification</w:t>
            </w:r>
            <w:proofErr w:type="spellEnd"/>
          </w:p>
          <w:p w14:paraId="4AB38BDB" w14:textId="77777777" w:rsidR="0025143C" w:rsidRPr="0047740E" w:rsidRDefault="0025143C" w:rsidP="0025143C">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7740E">
              <w:rPr>
                <w:rFonts w:ascii="Century Gothic" w:hAnsi="Century Gothic"/>
                <w:sz w:val="20"/>
                <w:lang w:val="en-GB"/>
              </w:rPr>
              <w:t>DVGW registration to VP 607, GW335 – B2</w:t>
            </w:r>
          </w:p>
          <w:p w14:paraId="56161B1F" w14:textId="77777777"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7740E">
              <w:rPr>
                <w:rFonts w:ascii="Century Gothic" w:hAnsi="Century Gothic"/>
                <w:sz w:val="20"/>
                <w:lang w:val="en-US"/>
              </w:rPr>
              <w:t>acceptance certificate to DIN EN 10 204 - 3.1 on request</w:t>
            </w:r>
          </w:p>
          <w:p w14:paraId="63CD3050" w14:textId="77777777" w:rsidR="00370241" w:rsidRPr="000837B3" w:rsidRDefault="00370241" w:rsidP="007B6121">
            <w:pPr>
              <w:rPr>
                <w:sz w:val="20"/>
                <w:lang w:val="en-US"/>
              </w:rPr>
            </w:pPr>
          </w:p>
          <w:p w14:paraId="6AC27D67" w14:textId="77777777" w:rsidR="00871694" w:rsidRPr="00871694" w:rsidRDefault="00871694" w:rsidP="00871694">
            <w:pPr>
              <w:rPr>
                <w:rFonts w:ascii="Century Gothic" w:hAnsi="Century Gothic"/>
                <w:sz w:val="20"/>
                <w:u w:val="single"/>
                <w:lang w:val="en-GB"/>
              </w:rPr>
            </w:pPr>
            <w:r w:rsidRPr="00871694">
              <w:rPr>
                <w:rFonts w:ascii="Century Gothic" w:hAnsi="Century Gothic"/>
                <w:b/>
                <w:sz w:val="20"/>
                <w:u w:val="single"/>
                <w:lang w:val="en-GB"/>
              </w:rPr>
              <w:t>Assembly advice:</w:t>
            </w:r>
          </w:p>
          <w:p w14:paraId="4251BE9F" w14:textId="6DF2C670" w:rsidR="00871694" w:rsidRPr="00871694" w:rsidRDefault="00871694" w:rsidP="00871694">
            <w:pPr>
              <w:rPr>
                <w:rFonts w:ascii="Century Gothic" w:hAnsi="Century Gothic"/>
                <w:sz w:val="20"/>
                <w:lang w:val="en-GB"/>
              </w:rPr>
            </w:pPr>
            <w:r w:rsidRPr="00871694">
              <w:rPr>
                <w:rFonts w:ascii="Century Gothic" w:hAnsi="Century Gothic"/>
                <w:sz w:val="20"/>
                <w:lang w:val="en-GB"/>
              </w:rPr>
              <w:t xml:space="preserve">May be clamped onto pipe before or during fusion using </w:t>
            </w:r>
            <w:r w:rsidRPr="00871694">
              <w:rPr>
                <w:rFonts w:ascii="Century Gothic" w:hAnsi="Century Gothic"/>
                <w:sz w:val="20"/>
                <w:lang w:val="en-US"/>
              </w:rPr>
              <w:t>FRIATOOLS</w:t>
            </w:r>
            <w:r w:rsidRPr="00871694">
              <w:rPr>
                <w:rFonts w:ascii="Century Gothic" w:hAnsi="Century Gothic"/>
                <w:sz w:val="20"/>
                <w:vertAlign w:val="superscript"/>
                <w:lang w:val="en-US"/>
              </w:rPr>
              <w:t xml:space="preserve"> </w:t>
            </w:r>
            <w:r w:rsidRPr="00871694">
              <w:rPr>
                <w:rFonts w:ascii="Century Gothic" w:hAnsi="Century Gothic"/>
                <w:sz w:val="20"/>
                <w:lang w:val="en-GB"/>
              </w:rPr>
              <w:t xml:space="preserve">- clamping device </w:t>
            </w:r>
            <w:r w:rsidRPr="00871694">
              <w:rPr>
                <w:rFonts w:ascii="Century Gothic" w:hAnsi="Century Gothic"/>
                <w:sz w:val="20"/>
                <w:lang w:val="en-US"/>
              </w:rPr>
              <w:t>FRIATOP (</w:t>
            </w:r>
            <w:r w:rsidRPr="00871694">
              <w:rPr>
                <w:rFonts w:ascii="Century Gothic" w:hAnsi="Century Gothic"/>
                <w:sz w:val="20"/>
                <w:lang w:val="en-GB"/>
              </w:rPr>
              <w:t>see Item</w:t>
            </w:r>
            <w:r w:rsidRPr="00871694">
              <w:rPr>
                <w:rFonts w:ascii="Century Gothic" w:hAnsi="Century Gothic"/>
                <w:sz w:val="20"/>
                <w:lang w:val="en-US"/>
              </w:rPr>
              <w:t xml:space="preserve"> 20).</w:t>
            </w:r>
            <w:r w:rsidRPr="00871694">
              <w:rPr>
                <w:rFonts w:ascii="Century Gothic" w:hAnsi="Century Gothic"/>
                <w:sz w:val="20"/>
                <w:lang w:val="en-GB"/>
              </w:rPr>
              <w:t xml:space="preserve"> </w:t>
            </w:r>
          </w:p>
          <w:p w14:paraId="47A94581" w14:textId="77777777" w:rsidR="00370241" w:rsidRPr="00871694" w:rsidRDefault="00370241" w:rsidP="007B6121">
            <w:pPr>
              <w:rPr>
                <w:lang w:val="en-GB"/>
              </w:rPr>
            </w:pPr>
          </w:p>
          <w:p w14:paraId="43DC4D44" w14:textId="77777777" w:rsidR="00370241" w:rsidRPr="00871694" w:rsidRDefault="00370241" w:rsidP="007B6121">
            <w:pPr>
              <w:rPr>
                <w:sz w:val="20"/>
                <w:lang w:val="en-US"/>
              </w:rPr>
            </w:pPr>
          </w:p>
          <w:p w14:paraId="4FBDCFAF" w14:textId="77777777" w:rsidR="00871694" w:rsidRDefault="00871694" w:rsidP="00871694">
            <w:pPr>
              <w:rPr>
                <w:rFonts w:ascii="Century Gothic" w:hAnsi="Century Gothic"/>
                <w:b/>
                <w:sz w:val="20"/>
                <w:lang w:val="en-US"/>
              </w:rPr>
            </w:pPr>
            <w:r w:rsidRPr="00CB4EFD">
              <w:rPr>
                <w:rFonts w:ascii="Century Gothic" w:hAnsi="Century Gothic"/>
                <w:b/>
                <w:sz w:val="20"/>
                <w:lang w:val="en-US"/>
              </w:rPr>
              <w:t>Available in the sizes:</w:t>
            </w:r>
          </w:p>
          <w:p w14:paraId="3BDF536A" w14:textId="4121FB98" w:rsidR="00370241" w:rsidRPr="005A65D1" w:rsidRDefault="00370241" w:rsidP="007B6121">
            <w:pPr>
              <w:rPr>
                <w:b/>
                <w:sz w:val="20"/>
                <w:lang w:val="en-US"/>
              </w:rPr>
            </w:pPr>
          </w:p>
          <w:p w14:paraId="018FCEF8" w14:textId="77777777" w:rsidR="00370241" w:rsidRPr="005A65D1" w:rsidRDefault="00370241" w:rsidP="007B6121">
            <w:pPr>
              <w:rPr>
                <w:rFonts w:ascii="Century Gothic" w:hAnsi="Century Gothic"/>
                <w:lang w:val="en-US"/>
              </w:rPr>
            </w:pPr>
            <w:r w:rsidRPr="005A65D1">
              <w:rPr>
                <w:rFonts w:ascii="Century Gothic" w:hAnsi="Century Gothic"/>
                <w:sz w:val="20"/>
                <w:lang w:val="en-US"/>
              </w:rPr>
              <w:t>d 250 – d 560</w:t>
            </w:r>
          </w:p>
          <w:p w14:paraId="0503C22F" w14:textId="77777777" w:rsidR="00370241" w:rsidRPr="005A65D1" w:rsidRDefault="00370241" w:rsidP="007B6121">
            <w:pPr>
              <w:rPr>
                <w:rFonts w:ascii="Futura XBlk BT" w:hAnsi="Futura XBlk BT"/>
                <w:lang w:val="en-US"/>
              </w:rPr>
            </w:pPr>
          </w:p>
          <w:p w14:paraId="7C3D407D" w14:textId="77777777" w:rsidR="00370241" w:rsidRPr="005A65D1" w:rsidRDefault="00370241" w:rsidP="007B6121">
            <w:pPr>
              <w:rPr>
                <w:lang w:val="en-US"/>
              </w:rPr>
            </w:pPr>
          </w:p>
          <w:p w14:paraId="54E008AF" w14:textId="77777777" w:rsidR="00370241" w:rsidRPr="005A65D1" w:rsidRDefault="00370241" w:rsidP="007B6121">
            <w:pPr>
              <w:rPr>
                <w:lang w:val="en-US"/>
              </w:rPr>
            </w:pPr>
          </w:p>
          <w:p w14:paraId="60CD7E5D" w14:textId="77777777" w:rsidR="00370241" w:rsidRPr="005A65D1" w:rsidRDefault="00370241" w:rsidP="007B6121">
            <w:pPr>
              <w:rPr>
                <w:lang w:val="en-US"/>
              </w:rPr>
            </w:pPr>
          </w:p>
          <w:p w14:paraId="4675ABCC" w14:textId="77777777" w:rsidR="00370241" w:rsidRPr="005A65D1" w:rsidRDefault="00370241" w:rsidP="007B6121">
            <w:pPr>
              <w:rPr>
                <w:lang w:val="en-US"/>
              </w:rPr>
            </w:pPr>
          </w:p>
          <w:p w14:paraId="2B4C8E2C" w14:textId="77777777" w:rsidR="00370241" w:rsidRPr="005A65D1" w:rsidRDefault="00370241" w:rsidP="007B6121">
            <w:pPr>
              <w:rPr>
                <w:lang w:val="en-US"/>
              </w:rPr>
            </w:pPr>
          </w:p>
          <w:p w14:paraId="32F6F864" w14:textId="77777777" w:rsidR="00370241" w:rsidRPr="005A65D1" w:rsidRDefault="00370241" w:rsidP="007B6121">
            <w:pPr>
              <w:rPr>
                <w:lang w:val="en-US"/>
              </w:rPr>
            </w:pPr>
          </w:p>
          <w:p w14:paraId="47A3D5F7" w14:textId="77777777" w:rsidR="00370241" w:rsidRPr="005A65D1" w:rsidRDefault="00370241" w:rsidP="007B6121">
            <w:pPr>
              <w:rPr>
                <w:lang w:val="en-US"/>
              </w:rPr>
            </w:pPr>
          </w:p>
          <w:p w14:paraId="73544310" w14:textId="77777777" w:rsidR="00370241" w:rsidRPr="005A65D1" w:rsidRDefault="00370241" w:rsidP="007B6121">
            <w:pPr>
              <w:rPr>
                <w:lang w:val="en-US"/>
              </w:rPr>
            </w:pPr>
          </w:p>
        </w:tc>
        <w:tc>
          <w:tcPr>
            <w:tcW w:w="839" w:type="dxa"/>
          </w:tcPr>
          <w:p w14:paraId="029DB0F5" w14:textId="77777777" w:rsidR="00370241" w:rsidRPr="005A65D1" w:rsidRDefault="00370241" w:rsidP="007B6121">
            <w:pPr>
              <w:rPr>
                <w:lang w:val="en-US"/>
              </w:rPr>
            </w:pPr>
          </w:p>
        </w:tc>
        <w:tc>
          <w:tcPr>
            <w:tcW w:w="839" w:type="dxa"/>
          </w:tcPr>
          <w:p w14:paraId="769A4918" w14:textId="77777777" w:rsidR="00370241" w:rsidRPr="005A65D1" w:rsidRDefault="00370241" w:rsidP="007B6121">
            <w:pPr>
              <w:rPr>
                <w:lang w:val="en-US"/>
              </w:rPr>
            </w:pPr>
          </w:p>
        </w:tc>
      </w:tr>
    </w:tbl>
    <w:p w14:paraId="3135DF98" w14:textId="2355F91F" w:rsidR="0071702E" w:rsidRPr="005A65D1" w:rsidRDefault="0071702E" w:rsidP="00CE6265">
      <w:pPr>
        <w:rPr>
          <w:lang w:val="en-US"/>
        </w:rPr>
      </w:pPr>
    </w:p>
    <w:p w14:paraId="3442E8B6" w14:textId="05E66EC7" w:rsidR="00867C37" w:rsidRPr="005A65D1" w:rsidRDefault="00867C37" w:rsidP="00CE6265">
      <w:pPr>
        <w:rPr>
          <w:lang w:val="en-US"/>
        </w:rPr>
      </w:pPr>
    </w:p>
    <w:p w14:paraId="743487E7" w14:textId="3956189B" w:rsidR="00867C37" w:rsidRPr="005A65D1" w:rsidRDefault="00867C37" w:rsidP="00CE6265">
      <w:pPr>
        <w:rPr>
          <w:lang w:val="en-US"/>
        </w:rPr>
      </w:pPr>
    </w:p>
    <w:p w14:paraId="36FAC10F" w14:textId="4CCD329E" w:rsidR="00336EFD" w:rsidRPr="005A65D1" w:rsidRDefault="00336EFD" w:rsidP="00CE6265">
      <w:pPr>
        <w:rPr>
          <w:lang w:val="en-US"/>
        </w:rPr>
      </w:pPr>
    </w:p>
    <w:p w14:paraId="771BACE3" w14:textId="7BC48A54" w:rsidR="00336EFD" w:rsidRPr="005A65D1" w:rsidRDefault="00336EFD" w:rsidP="00CE6265">
      <w:pPr>
        <w:rPr>
          <w:lang w:val="en-US"/>
        </w:rPr>
      </w:pPr>
    </w:p>
    <w:p w14:paraId="3DFBC11C" w14:textId="77777777" w:rsidR="00336EFD" w:rsidRPr="005A65D1" w:rsidRDefault="00336EFD" w:rsidP="00CE6265">
      <w:pPr>
        <w:rPr>
          <w:lang w:val="en-US"/>
        </w:rPr>
      </w:pPr>
    </w:p>
    <w:p w14:paraId="7ACF948B" w14:textId="77777777" w:rsidR="004A1591" w:rsidRPr="005A65D1" w:rsidRDefault="004A1591" w:rsidP="00CE6265">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A12278" w:rsidRPr="009F1B14" w14:paraId="7F3B89DC" w14:textId="77777777" w:rsidTr="00BF029F">
        <w:tc>
          <w:tcPr>
            <w:tcW w:w="847" w:type="dxa"/>
            <w:vAlign w:val="center"/>
          </w:tcPr>
          <w:p w14:paraId="163CD05D" w14:textId="1B0A4C84" w:rsidR="00A12278" w:rsidRPr="009F1B14" w:rsidRDefault="00A12278" w:rsidP="00A12278">
            <w:pPr>
              <w:jc w:val="center"/>
              <w:rPr>
                <w:b/>
                <w:lang w:val="en-US"/>
              </w:rPr>
            </w:pPr>
            <w:r>
              <w:rPr>
                <w:rFonts w:ascii="Century Gothic" w:hAnsi="Century Gothic"/>
                <w:b/>
                <w:bCs/>
                <w:color w:val="595959"/>
              </w:rPr>
              <w:lastRenderedPageBreak/>
              <w:t>Item</w:t>
            </w:r>
          </w:p>
        </w:tc>
        <w:tc>
          <w:tcPr>
            <w:tcW w:w="1003" w:type="dxa"/>
          </w:tcPr>
          <w:p w14:paraId="36122DCB" w14:textId="557F790A" w:rsidR="00A12278" w:rsidRPr="009F1B14" w:rsidRDefault="00A12278" w:rsidP="00A12278">
            <w:pPr>
              <w:jc w:val="center"/>
              <w:rPr>
                <w:b/>
                <w:lang w:val="en-US"/>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393" w:type="dxa"/>
          </w:tcPr>
          <w:p w14:paraId="72738C73" w14:textId="179CAB1C" w:rsidR="00A12278" w:rsidRPr="009F1B14" w:rsidRDefault="00A12278" w:rsidP="00A12278">
            <w:pPr>
              <w:jc w:val="center"/>
              <w:rPr>
                <w:b/>
                <w:lang w:val="en-US"/>
              </w:rPr>
            </w:pPr>
            <w:r w:rsidRPr="00073441">
              <w:rPr>
                <w:rFonts w:ascii="Century Gothic" w:hAnsi="Century Gothic"/>
                <w:b/>
                <w:bCs/>
                <w:color w:val="595959"/>
              </w:rPr>
              <w:t>Text</w:t>
            </w:r>
          </w:p>
        </w:tc>
        <w:tc>
          <w:tcPr>
            <w:tcW w:w="840" w:type="dxa"/>
          </w:tcPr>
          <w:p w14:paraId="55E01176" w14:textId="3F313BD1" w:rsidR="00A12278" w:rsidRPr="009F1B14" w:rsidRDefault="00A12278" w:rsidP="00A12278">
            <w:pPr>
              <w:jc w:val="center"/>
              <w:rPr>
                <w:b/>
                <w:lang w:val="en-US"/>
              </w:rPr>
            </w:pPr>
            <w:r>
              <w:rPr>
                <w:rFonts w:ascii="Century Gothic" w:hAnsi="Century Gothic"/>
                <w:b/>
                <w:bCs/>
                <w:color w:val="595959"/>
              </w:rPr>
              <w:t>UP</w:t>
            </w:r>
          </w:p>
        </w:tc>
        <w:tc>
          <w:tcPr>
            <w:tcW w:w="840" w:type="dxa"/>
          </w:tcPr>
          <w:p w14:paraId="05D2B377" w14:textId="5ED09990" w:rsidR="00A12278" w:rsidRPr="009F1B14" w:rsidRDefault="00A12278" w:rsidP="00A12278">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685A4C" w:rsidRPr="00F10DD6" w14:paraId="14ADC76D" w14:textId="77777777" w:rsidTr="00370241">
        <w:tc>
          <w:tcPr>
            <w:tcW w:w="847" w:type="dxa"/>
          </w:tcPr>
          <w:p w14:paraId="2A24AE84" w14:textId="77777777" w:rsidR="00685A4C" w:rsidRDefault="00685A4C" w:rsidP="00EE4A58">
            <w:pPr>
              <w:rPr>
                <w:lang w:val="en-US"/>
              </w:rPr>
            </w:pPr>
          </w:p>
          <w:p w14:paraId="5C47BF84" w14:textId="4BF42DD6" w:rsidR="009343FF" w:rsidRPr="00E35B92" w:rsidRDefault="00370241" w:rsidP="00EE4A58">
            <w:pPr>
              <w:rPr>
                <w:rFonts w:ascii="Century Gothic" w:hAnsi="Century Gothic"/>
                <w:sz w:val="20"/>
                <w:lang w:val="en-US"/>
              </w:rPr>
            </w:pPr>
            <w:r w:rsidRPr="00E35B92">
              <w:rPr>
                <w:rFonts w:ascii="Century Gothic" w:hAnsi="Century Gothic"/>
                <w:sz w:val="20"/>
                <w:lang w:val="en-US"/>
              </w:rPr>
              <w:t>2</w:t>
            </w:r>
            <w:r w:rsidR="00867C37" w:rsidRPr="00E35B92">
              <w:rPr>
                <w:rFonts w:ascii="Century Gothic" w:hAnsi="Century Gothic"/>
                <w:sz w:val="20"/>
                <w:lang w:val="en-US"/>
              </w:rPr>
              <w:t>0</w:t>
            </w:r>
            <w:r w:rsidR="009343FF" w:rsidRPr="00E35B92">
              <w:rPr>
                <w:rFonts w:ascii="Century Gothic" w:hAnsi="Century Gothic"/>
                <w:sz w:val="20"/>
                <w:lang w:val="en-US"/>
              </w:rPr>
              <w:t>.0</w:t>
            </w:r>
          </w:p>
          <w:p w14:paraId="478B0252" w14:textId="77777777" w:rsidR="009343FF" w:rsidRPr="00E35B92" w:rsidRDefault="009343FF" w:rsidP="00EE4A58">
            <w:pPr>
              <w:rPr>
                <w:rFonts w:ascii="Century Gothic" w:hAnsi="Century Gothic"/>
                <w:sz w:val="20"/>
                <w:lang w:val="en-US"/>
              </w:rPr>
            </w:pPr>
          </w:p>
          <w:p w14:paraId="3AE4D5B0" w14:textId="77777777" w:rsidR="009343FF" w:rsidRPr="00E35B92" w:rsidRDefault="009343FF" w:rsidP="00EE4A58">
            <w:pPr>
              <w:rPr>
                <w:rFonts w:ascii="Century Gothic" w:hAnsi="Century Gothic"/>
                <w:sz w:val="20"/>
                <w:lang w:val="en-US"/>
              </w:rPr>
            </w:pPr>
          </w:p>
          <w:p w14:paraId="77E688DE" w14:textId="77777777" w:rsidR="009343FF" w:rsidRPr="00E35B92" w:rsidRDefault="009343FF" w:rsidP="00EE4A58">
            <w:pPr>
              <w:rPr>
                <w:rFonts w:ascii="Century Gothic" w:hAnsi="Century Gothic"/>
                <w:sz w:val="20"/>
                <w:lang w:val="en-US"/>
              </w:rPr>
            </w:pPr>
          </w:p>
          <w:p w14:paraId="621D94DF" w14:textId="77777777" w:rsidR="009343FF" w:rsidRPr="00E35B92" w:rsidRDefault="009343FF" w:rsidP="00EE4A58">
            <w:pPr>
              <w:rPr>
                <w:rFonts w:ascii="Century Gothic" w:hAnsi="Century Gothic"/>
                <w:sz w:val="20"/>
                <w:lang w:val="en-US"/>
              </w:rPr>
            </w:pPr>
          </w:p>
          <w:p w14:paraId="23E52254" w14:textId="77777777" w:rsidR="009343FF" w:rsidRPr="00E35B92" w:rsidRDefault="009343FF" w:rsidP="00EE4A58">
            <w:pPr>
              <w:rPr>
                <w:rFonts w:ascii="Century Gothic" w:hAnsi="Century Gothic"/>
                <w:sz w:val="20"/>
                <w:lang w:val="en-US"/>
              </w:rPr>
            </w:pPr>
          </w:p>
          <w:p w14:paraId="2862B8E6" w14:textId="77777777" w:rsidR="009343FF" w:rsidRPr="00E35B92" w:rsidRDefault="009343FF" w:rsidP="00EE4A58">
            <w:pPr>
              <w:rPr>
                <w:rFonts w:ascii="Century Gothic" w:hAnsi="Century Gothic"/>
                <w:sz w:val="20"/>
                <w:lang w:val="en-US"/>
              </w:rPr>
            </w:pPr>
          </w:p>
          <w:p w14:paraId="6E5C14DC" w14:textId="77777777" w:rsidR="009343FF" w:rsidRPr="00E35B92" w:rsidRDefault="009343FF" w:rsidP="00EE4A58">
            <w:pPr>
              <w:rPr>
                <w:rFonts w:ascii="Century Gothic" w:hAnsi="Century Gothic"/>
                <w:sz w:val="20"/>
                <w:lang w:val="en-US"/>
              </w:rPr>
            </w:pPr>
          </w:p>
          <w:p w14:paraId="5D993CCC" w14:textId="21E1E74F" w:rsidR="009343FF" w:rsidRPr="00E35B92" w:rsidRDefault="009343FF" w:rsidP="00370241">
            <w:pPr>
              <w:rPr>
                <w:rFonts w:ascii="Century Gothic" w:hAnsi="Century Gothic"/>
                <w:sz w:val="20"/>
                <w:lang w:val="en-US"/>
              </w:rPr>
            </w:pPr>
            <w:r w:rsidRPr="00E35B92">
              <w:rPr>
                <w:rFonts w:ascii="Century Gothic" w:hAnsi="Century Gothic"/>
                <w:sz w:val="20"/>
                <w:lang w:val="en-US"/>
              </w:rPr>
              <w:t>2</w:t>
            </w:r>
            <w:r w:rsidR="00867C37" w:rsidRPr="00E35B92">
              <w:rPr>
                <w:rFonts w:ascii="Century Gothic" w:hAnsi="Century Gothic"/>
                <w:sz w:val="20"/>
                <w:lang w:val="en-US"/>
              </w:rPr>
              <w:t>1</w:t>
            </w:r>
            <w:r w:rsidRPr="00E35B92">
              <w:rPr>
                <w:rFonts w:ascii="Century Gothic" w:hAnsi="Century Gothic"/>
                <w:sz w:val="20"/>
                <w:lang w:val="en-US"/>
              </w:rPr>
              <w:t>.0</w:t>
            </w:r>
          </w:p>
          <w:p w14:paraId="5ABE4822" w14:textId="77777777" w:rsidR="00370241" w:rsidRPr="00E35B92" w:rsidRDefault="00370241" w:rsidP="00370241">
            <w:pPr>
              <w:rPr>
                <w:rFonts w:ascii="Century Gothic" w:hAnsi="Century Gothic"/>
                <w:sz w:val="20"/>
                <w:lang w:val="en-US"/>
              </w:rPr>
            </w:pPr>
          </w:p>
          <w:p w14:paraId="50E21B04" w14:textId="77777777" w:rsidR="00370241" w:rsidRPr="00E35B92" w:rsidRDefault="00370241" w:rsidP="00370241">
            <w:pPr>
              <w:rPr>
                <w:rFonts w:ascii="Century Gothic" w:hAnsi="Century Gothic"/>
                <w:sz w:val="20"/>
                <w:lang w:val="en-US"/>
              </w:rPr>
            </w:pPr>
          </w:p>
          <w:p w14:paraId="0D333A0E" w14:textId="77777777" w:rsidR="00370241" w:rsidRPr="00E35B92" w:rsidRDefault="00370241" w:rsidP="00370241">
            <w:pPr>
              <w:rPr>
                <w:rFonts w:ascii="Century Gothic" w:hAnsi="Century Gothic"/>
                <w:sz w:val="20"/>
                <w:lang w:val="en-US"/>
              </w:rPr>
            </w:pPr>
          </w:p>
          <w:p w14:paraId="0146D726" w14:textId="77777777" w:rsidR="00370241" w:rsidRPr="00E35B92" w:rsidRDefault="00370241" w:rsidP="00370241">
            <w:pPr>
              <w:rPr>
                <w:rFonts w:ascii="Century Gothic" w:hAnsi="Century Gothic"/>
                <w:sz w:val="20"/>
                <w:lang w:val="en-US"/>
              </w:rPr>
            </w:pPr>
          </w:p>
          <w:p w14:paraId="15B878CA" w14:textId="77777777" w:rsidR="00370241" w:rsidRPr="00E35B92" w:rsidRDefault="00370241" w:rsidP="00370241">
            <w:pPr>
              <w:rPr>
                <w:rFonts w:ascii="Century Gothic" w:hAnsi="Century Gothic"/>
                <w:sz w:val="20"/>
                <w:lang w:val="en-US"/>
              </w:rPr>
            </w:pPr>
          </w:p>
          <w:p w14:paraId="60FEA8C3" w14:textId="77777777" w:rsidR="00370241" w:rsidRPr="00E35B92" w:rsidRDefault="00370241" w:rsidP="00370241">
            <w:pPr>
              <w:rPr>
                <w:rFonts w:ascii="Century Gothic" w:hAnsi="Century Gothic"/>
                <w:sz w:val="20"/>
                <w:lang w:val="en-US"/>
              </w:rPr>
            </w:pPr>
          </w:p>
          <w:p w14:paraId="249D1BD8" w14:textId="77777777" w:rsidR="00370241" w:rsidRPr="00E35B92" w:rsidRDefault="00370241" w:rsidP="00370241">
            <w:pPr>
              <w:rPr>
                <w:rFonts w:ascii="Century Gothic" w:hAnsi="Century Gothic"/>
                <w:sz w:val="20"/>
                <w:lang w:val="en-US"/>
              </w:rPr>
            </w:pPr>
          </w:p>
          <w:p w14:paraId="3A41E4EB" w14:textId="77777777" w:rsidR="00370241" w:rsidRPr="00E35B92" w:rsidRDefault="00370241" w:rsidP="00370241">
            <w:pPr>
              <w:rPr>
                <w:rFonts w:ascii="Century Gothic" w:hAnsi="Century Gothic"/>
                <w:sz w:val="20"/>
                <w:lang w:val="en-US"/>
              </w:rPr>
            </w:pPr>
          </w:p>
          <w:p w14:paraId="0CF7CEBC" w14:textId="5600A760" w:rsidR="00370241" w:rsidRPr="00E35B92" w:rsidRDefault="00370241" w:rsidP="00370241">
            <w:pPr>
              <w:rPr>
                <w:rFonts w:ascii="Century Gothic" w:hAnsi="Century Gothic" w:cs="Arial"/>
                <w:sz w:val="20"/>
              </w:rPr>
            </w:pPr>
            <w:r w:rsidRPr="00E35B92">
              <w:rPr>
                <w:rFonts w:ascii="Century Gothic" w:hAnsi="Century Gothic" w:cs="Arial"/>
                <w:sz w:val="20"/>
              </w:rPr>
              <w:t>2</w:t>
            </w:r>
            <w:r w:rsidR="00867C37" w:rsidRPr="00E35B92">
              <w:rPr>
                <w:rFonts w:ascii="Century Gothic" w:hAnsi="Century Gothic" w:cs="Arial"/>
                <w:sz w:val="20"/>
              </w:rPr>
              <w:t>2</w:t>
            </w:r>
            <w:r w:rsidRPr="00E35B92">
              <w:rPr>
                <w:rFonts w:ascii="Century Gothic" w:hAnsi="Century Gothic" w:cs="Arial"/>
                <w:sz w:val="20"/>
              </w:rPr>
              <w:t>.0</w:t>
            </w:r>
          </w:p>
          <w:p w14:paraId="19C2C117" w14:textId="77777777" w:rsidR="00370241" w:rsidRPr="00E35B92" w:rsidRDefault="00370241" w:rsidP="00370241">
            <w:pPr>
              <w:rPr>
                <w:rFonts w:ascii="Century Gothic" w:hAnsi="Century Gothic" w:cs="Arial"/>
                <w:sz w:val="20"/>
              </w:rPr>
            </w:pPr>
          </w:p>
          <w:p w14:paraId="5F764B12" w14:textId="77777777" w:rsidR="00370241" w:rsidRPr="00E35B92" w:rsidRDefault="00370241" w:rsidP="00370241">
            <w:pPr>
              <w:rPr>
                <w:rFonts w:ascii="Century Gothic" w:hAnsi="Century Gothic" w:cs="Arial"/>
                <w:sz w:val="20"/>
              </w:rPr>
            </w:pPr>
          </w:p>
          <w:p w14:paraId="582AE8D3" w14:textId="77777777" w:rsidR="00370241" w:rsidRPr="00E35B92" w:rsidRDefault="00370241" w:rsidP="00370241">
            <w:pPr>
              <w:rPr>
                <w:rFonts w:ascii="Century Gothic" w:hAnsi="Century Gothic" w:cs="Arial"/>
                <w:sz w:val="20"/>
              </w:rPr>
            </w:pPr>
          </w:p>
          <w:p w14:paraId="0132C717" w14:textId="77777777" w:rsidR="00370241" w:rsidRPr="00E35B92" w:rsidRDefault="00370241" w:rsidP="00370241">
            <w:pPr>
              <w:rPr>
                <w:rFonts w:ascii="Century Gothic" w:hAnsi="Century Gothic" w:cs="Arial"/>
                <w:sz w:val="20"/>
              </w:rPr>
            </w:pPr>
          </w:p>
          <w:p w14:paraId="140C6811" w14:textId="77777777" w:rsidR="00370241" w:rsidRPr="00E35B92" w:rsidRDefault="00370241" w:rsidP="00370241">
            <w:pPr>
              <w:rPr>
                <w:rFonts w:ascii="Century Gothic" w:hAnsi="Century Gothic" w:cs="Arial"/>
                <w:sz w:val="20"/>
              </w:rPr>
            </w:pPr>
          </w:p>
          <w:p w14:paraId="3B011C2F" w14:textId="77777777" w:rsidR="00370241" w:rsidRPr="00E35B92" w:rsidRDefault="00370241" w:rsidP="00370241">
            <w:pPr>
              <w:rPr>
                <w:rFonts w:ascii="Century Gothic" w:hAnsi="Century Gothic" w:cs="Arial"/>
                <w:sz w:val="20"/>
              </w:rPr>
            </w:pPr>
          </w:p>
          <w:p w14:paraId="34A30B68" w14:textId="77777777" w:rsidR="00370241" w:rsidRPr="00E35B92" w:rsidRDefault="00370241" w:rsidP="00370241">
            <w:pPr>
              <w:rPr>
                <w:rFonts w:ascii="Century Gothic" w:hAnsi="Century Gothic" w:cs="Arial"/>
                <w:sz w:val="20"/>
              </w:rPr>
            </w:pPr>
          </w:p>
          <w:p w14:paraId="6DF96C25" w14:textId="09FFE05D" w:rsidR="00370241" w:rsidRPr="00E35B92" w:rsidRDefault="00370241" w:rsidP="00370241">
            <w:pPr>
              <w:rPr>
                <w:rFonts w:ascii="Century Gothic" w:hAnsi="Century Gothic" w:cs="Arial"/>
                <w:sz w:val="20"/>
              </w:rPr>
            </w:pPr>
            <w:r w:rsidRPr="00E35B92">
              <w:rPr>
                <w:rFonts w:ascii="Century Gothic" w:hAnsi="Century Gothic" w:cs="Arial"/>
                <w:sz w:val="20"/>
              </w:rPr>
              <w:t>2</w:t>
            </w:r>
            <w:r w:rsidR="007F5996" w:rsidRPr="00E35B92">
              <w:rPr>
                <w:rFonts w:ascii="Century Gothic" w:hAnsi="Century Gothic" w:cs="Arial"/>
                <w:sz w:val="20"/>
              </w:rPr>
              <w:t>3</w:t>
            </w:r>
            <w:r w:rsidRPr="00E35B92">
              <w:rPr>
                <w:rFonts w:ascii="Century Gothic" w:hAnsi="Century Gothic" w:cs="Arial"/>
                <w:sz w:val="20"/>
              </w:rPr>
              <w:t>.0</w:t>
            </w:r>
          </w:p>
          <w:p w14:paraId="14B6BFB4" w14:textId="77777777" w:rsidR="00370241" w:rsidRDefault="00370241" w:rsidP="00370241">
            <w:pPr>
              <w:rPr>
                <w:rFonts w:cs="Arial"/>
              </w:rPr>
            </w:pPr>
          </w:p>
          <w:p w14:paraId="41E52466" w14:textId="77777777" w:rsidR="00370241" w:rsidRDefault="00370241" w:rsidP="00370241">
            <w:pPr>
              <w:rPr>
                <w:rFonts w:cs="Arial"/>
              </w:rPr>
            </w:pPr>
          </w:p>
          <w:p w14:paraId="0EB225E3" w14:textId="77777777" w:rsidR="00370241" w:rsidRDefault="00370241" w:rsidP="00370241">
            <w:pPr>
              <w:rPr>
                <w:rFonts w:cs="Arial"/>
              </w:rPr>
            </w:pPr>
          </w:p>
          <w:p w14:paraId="63643E38" w14:textId="77777777" w:rsidR="00370241" w:rsidRDefault="00370241" w:rsidP="00370241">
            <w:pPr>
              <w:rPr>
                <w:rFonts w:cs="Arial"/>
              </w:rPr>
            </w:pPr>
          </w:p>
          <w:p w14:paraId="17B3D27F" w14:textId="77777777" w:rsidR="00370241" w:rsidRDefault="00370241" w:rsidP="00370241">
            <w:pPr>
              <w:rPr>
                <w:rFonts w:cs="Arial"/>
              </w:rPr>
            </w:pPr>
          </w:p>
          <w:p w14:paraId="689F180B" w14:textId="77777777" w:rsidR="00370241" w:rsidRDefault="00370241" w:rsidP="00370241">
            <w:pPr>
              <w:rPr>
                <w:rFonts w:cs="Arial"/>
              </w:rPr>
            </w:pPr>
          </w:p>
          <w:p w14:paraId="2DCCB872" w14:textId="77777777" w:rsidR="00370241" w:rsidRDefault="00370241" w:rsidP="00370241">
            <w:pPr>
              <w:rPr>
                <w:rFonts w:ascii="Century Gothic" w:hAnsi="Century Gothic" w:cs="Arial"/>
                <w:sz w:val="20"/>
              </w:rPr>
            </w:pPr>
            <w:r w:rsidRPr="00E35B92">
              <w:rPr>
                <w:rFonts w:ascii="Century Gothic" w:hAnsi="Century Gothic" w:cs="Arial"/>
                <w:sz w:val="20"/>
              </w:rPr>
              <w:t>2</w:t>
            </w:r>
            <w:r w:rsidR="007F5996" w:rsidRPr="00E35B92">
              <w:rPr>
                <w:rFonts w:ascii="Century Gothic" w:hAnsi="Century Gothic" w:cs="Arial"/>
                <w:sz w:val="20"/>
              </w:rPr>
              <w:t>4</w:t>
            </w:r>
            <w:r w:rsidRPr="00E35B92">
              <w:rPr>
                <w:rFonts w:ascii="Century Gothic" w:hAnsi="Century Gothic" w:cs="Arial"/>
                <w:sz w:val="20"/>
              </w:rPr>
              <w:t>.0</w:t>
            </w:r>
          </w:p>
          <w:p w14:paraId="420B1FC7" w14:textId="77777777" w:rsidR="00303B65" w:rsidRDefault="00303B65" w:rsidP="00370241">
            <w:pPr>
              <w:rPr>
                <w:rFonts w:ascii="Century Gothic" w:hAnsi="Century Gothic" w:cs="Arial"/>
                <w:sz w:val="20"/>
                <w:lang w:val="en-US"/>
              </w:rPr>
            </w:pPr>
          </w:p>
          <w:p w14:paraId="01065989" w14:textId="77777777" w:rsidR="00303B65" w:rsidRDefault="00303B65" w:rsidP="00370241">
            <w:pPr>
              <w:rPr>
                <w:rFonts w:ascii="Century Gothic" w:hAnsi="Century Gothic" w:cs="Arial"/>
                <w:sz w:val="20"/>
                <w:lang w:val="en-US"/>
              </w:rPr>
            </w:pPr>
          </w:p>
          <w:p w14:paraId="4A1CECBD" w14:textId="77777777" w:rsidR="00303B65" w:rsidRDefault="00303B65" w:rsidP="00370241">
            <w:pPr>
              <w:rPr>
                <w:rFonts w:ascii="Century Gothic" w:hAnsi="Century Gothic" w:cs="Arial"/>
                <w:sz w:val="20"/>
                <w:lang w:val="en-US"/>
              </w:rPr>
            </w:pPr>
          </w:p>
          <w:p w14:paraId="372EE9E9" w14:textId="77777777" w:rsidR="00303B65" w:rsidRDefault="00303B65" w:rsidP="00370241">
            <w:pPr>
              <w:rPr>
                <w:rFonts w:ascii="Century Gothic" w:hAnsi="Century Gothic" w:cs="Arial"/>
                <w:sz w:val="20"/>
                <w:lang w:val="en-US"/>
              </w:rPr>
            </w:pPr>
          </w:p>
          <w:p w14:paraId="5E91158C" w14:textId="77777777" w:rsidR="00303B65" w:rsidRDefault="00303B65" w:rsidP="00370241">
            <w:pPr>
              <w:rPr>
                <w:rFonts w:ascii="Century Gothic" w:hAnsi="Century Gothic" w:cs="Arial"/>
                <w:sz w:val="20"/>
                <w:lang w:val="en-US"/>
              </w:rPr>
            </w:pPr>
          </w:p>
          <w:p w14:paraId="04345B9E" w14:textId="77777777" w:rsidR="00303B65" w:rsidRDefault="00303B65" w:rsidP="00370241">
            <w:pPr>
              <w:rPr>
                <w:rFonts w:ascii="Century Gothic" w:hAnsi="Century Gothic" w:cs="Arial"/>
                <w:sz w:val="20"/>
                <w:lang w:val="en-US"/>
              </w:rPr>
            </w:pPr>
          </w:p>
          <w:p w14:paraId="1360F842" w14:textId="77777777" w:rsidR="008E4E3C" w:rsidRDefault="008E4E3C" w:rsidP="00370241">
            <w:pPr>
              <w:rPr>
                <w:rFonts w:ascii="Century Gothic" w:hAnsi="Century Gothic" w:cs="Arial"/>
                <w:sz w:val="20"/>
                <w:lang w:val="en-US"/>
              </w:rPr>
            </w:pPr>
          </w:p>
          <w:p w14:paraId="3068825C" w14:textId="77777777" w:rsidR="008E4E3C" w:rsidRDefault="008E4E3C" w:rsidP="00370241">
            <w:pPr>
              <w:rPr>
                <w:rFonts w:ascii="Century Gothic" w:hAnsi="Century Gothic" w:cs="Arial"/>
                <w:sz w:val="20"/>
                <w:lang w:val="en-US"/>
              </w:rPr>
            </w:pPr>
          </w:p>
          <w:p w14:paraId="0EF890C9" w14:textId="77777777" w:rsidR="008E4E3C" w:rsidRDefault="008E4E3C" w:rsidP="00370241">
            <w:pPr>
              <w:rPr>
                <w:rFonts w:ascii="Century Gothic" w:hAnsi="Century Gothic" w:cs="Arial"/>
                <w:sz w:val="20"/>
                <w:lang w:val="en-US"/>
              </w:rPr>
            </w:pPr>
          </w:p>
          <w:p w14:paraId="06F76376" w14:textId="77777777" w:rsidR="008E4E3C" w:rsidRDefault="008E4E3C" w:rsidP="00370241">
            <w:pPr>
              <w:rPr>
                <w:rFonts w:ascii="Century Gothic" w:hAnsi="Century Gothic" w:cs="Arial"/>
                <w:sz w:val="20"/>
                <w:lang w:val="en-US"/>
              </w:rPr>
            </w:pPr>
          </w:p>
          <w:p w14:paraId="70F2176A" w14:textId="77777777" w:rsidR="008E4E3C" w:rsidRDefault="008E4E3C" w:rsidP="00370241">
            <w:pPr>
              <w:rPr>
                <w:rFonts w:ascii="Century Gothic" w:hAnsi="Century Gothic" w:cs="Arial"/>
                <w:sz w:val="20"/>
                <w:lang w:val="en-US"/>
              </w:rPr>
            </w:pPr>
          </w:p>
          <w:p w14:paraId="4E24D92D" w14:textId="77777777" w:rsidR="008E4E3C" w:rsidRDefault="008E4E3C" w:rsidP="00370241">
            <w:pPr>
              <w:rPr>
                <w:rFonts w:ascii="Century Gothic" w:hAnsi="Century Gothic" w:cs="Arial"/>
                <w:sz w:val="20"/>
                <w:lang w:val="en-US"/>
              </w:rPr>
            </w:pPr>
          </w:p>
          <w:p w14:paraId="51FF23ED" w14:textId="77777777" w:rsidR="008E4E3C" w:rsidRDefault="008E4E3C" w:rsidP="00370241">
            <w:pPr>
              <w:rPr>
                <w:rFonts w:ascii="Century Gothic" w:hAnsi="Century Gothic" w:cs="Arial"/>
                <w:sz w:val="20"/>
                <w:lang w:val="en-US"/>
              </w:rPr>
            </w:pPr>
          </w:p>
          <w:p w14:paraId="34B0CFEA" w14:textId="77777777" w:rsidR="00303B65" w:rsidRDefault="00303B65" w:rsidP="00370241">
            <w:pPr>
              <w:rPr>
                <w:rFonts w:ascii="Century Gothic" w:hAnsi="Century Gothic" w:cs="Arial"/>
                <w:sz w:val="20"/>
                <w:lang w:val="en-US"/>
              </w:rPr>
            </w:pPr>
          </w:p>
          <w:p w14:paraId="6DEEC26B" w14:textId="77777777" w:rsidR="00303B65" w:rsidRDefault="00303B65" w:rsidP="00370241">
            <w:pPr>
              <w:rPr>
                <w:rFonts w:ascii="Century Gothic" w:hAnsi="Century Gothic" w:cs="Arial"/>
                <w:sz w:val="20"/>
                <w:lang w:val="en-US"/>
              </w:rPr>
            </w:pPr>
          </w:p>
          <w:p w14:paraId="46A3966E" w14:textId="5C90ABEC" w:rsidR="00303B65" w:rsidRPr="00E35B92" w:rsidRDefault="00303B65" w:rsidP="00370241">
            <w:pPr>
              <w:rPr>
                <w:rFonts w:ascii="Century Gothic" w:hAnsi="Century Gothic"/>
                <w:sz w:val="20"/>
                <w:lang w:val="en-US"/>
              </w:rPr>
            </w:pPr>
            <w:r>
              <w:rPr>
                <w:rFonts w:ascii="Century Gothic" w:hAnsi="Century Gothic" w:cs="Arial"/>
                <w:sz w:val="20"/>
                <w:lang w:val="en-US"/>
              </w:rPr>
              <w:t>25.0</w:t>
            </w:r>
          </w:p>
        </w:tc>
        <w:tc>
          <w:tcPr>
            <w:tcW w:w="1003" w:type="dxa"/>
          </w:tcPr>
          <w:p w14:paraId="0CCEC74A" w14:textId="77777777" w:rsidR="00685A4C" w:rsidRDefault="00685A4C" w:rsidP="00EE4A58">
            <w:pPr>
              <w:rPr>
                <w:lang w:val="en-US"/>
              </w:rPr>
            </w:pPr>
          </w:p>
        </w:tc>
        <w:tc>
          <w:tcPr>
            <w:tcW w:w="6393" w:type="dxa"/>
          </w:tcPr>
          <w:p w14:paraId="73C026BD" w14:textId="77777777" w:rsidR="00685A4C" w:rsidRPr="005A65D1" w:rsidRDefault="00685A4C" w:rsidP="00EE4A58">
            <w:pPr>
              <w:rPr>
                <w:lang w:val="en-US"/>
              </w:rPr>
            </w:pPr>
          </w:p>
          <w:p w14:paraId="2D9B1E17" w14:textId="122C6E5B" w:rsidR="009343FF" w:rsidRPr="00A578B6" w:rsidRDefault="009343FF" w:rsidP="00EE4A58">
            <w:pPr>
              <w:rPr>
                <w:rFonts w:ascii="Century Gothic" w:hAnsi="Century Gothic"/>
                <w:b/>
                <w:lang w:val="en-US"/>
              </w:rPr>
            </w:pPr>
            <w:r w:rsidRPr="00A578B6">
              <w:rPr>
                <w:rFonts w:ascii="Century Gothic" w:hAnsi="Century Gothic"/>
                <w:b/>
                <w:bCs/>
                <w:lang w:val="en-US"/>
              </w:rPr>
              <w:t>FRIATOP</w:t>
            </w:r>
            <w:r w:rsidR="00922FD0" w:rsidRPr="00A578B6">
              <w:rPr>
                <w:rFonts w:ascii="Century Gothic" w:hAnsi="Century Gothic"/>
                <w:b/>
                <w:lang w:val="en-US"/>
              </w:rPr>
              <w:t xml:space="preserve"> Clamping Device</w:t>
            </w:r>
          </w:p>
          <w:p w14:paraId="32DE34E5" w14:textId="77777777" w:rsidR="009343FF" w:rsidRPr="00E63A34" w:rsidRDefault="009343FF" w:rsidP="00EE4A58">
            <w:pPr>
              <w:rPr>
                <w:b/>
                <w:lang w:val="en-US"/>
              </w:rPr>
            </w:pPr>
          </w:p>
          <w:p w14:paraId="52CDA5DC" w14:textId="49E9D21B" w:rsidR="00E63A34" w:rsidRPr="00A578B6" w:rsidRDefault="00E63A34" w:rsidP="00E63A34">
            <w:pPr>
              <w:rPr>
                <w:rFonts w:ascii="Century Gothic" w:hAnsi="Century Gothic"/>
                <w:b/>
                <w:sz w:val="21"/>
                <w:lang w:val="en-GB"/>
              </w:rPr>
            </w:pPr>
            <w:r w:rsidRPr="00A578B6">
              <w:rPr>
                <w:rFonts w:ascii="Century Gothic" w:hAnsi="Century Gothic"/>
                <w:sz w:val="20"/>
                <w:lang w:val="en-GB"/>
              </w:rPr>
              <w:t>For clamping FRIALEN saddle parts in top loading design in indicated diameter range onto HD-PE pipe before or during fusion.</w:t>
            </w:r>
          </w:p>
          <w:p w14:paraId="408DC432" w14:textId="77777777" w:rsidR="009343FF" w:rsidRPr="00A619C0" w:rsidRDefault="009343FF" w:rsidP="00EE4A58">
            <w:pPr>
              <w:rPr>
                <w:b/>
                <w:sz w:val="28"/>
                <w:szCs w:val="28"/>
                <w:lang w:val="en-GB"/>
              </w:rPr>
            </w:pPr>
          </w:p>
          <w:p w14:paraId="19AC8DE1" w14:textId="77777777" w:rsidR="009343FF" w:rsidRPr="00A619C0" w:rsidRDefault="009343FF" w:rsidP="00EE4A58">
            <w:pPr>
              <w:rPr>
                <w:sz w:val="28"/>
                <w:szCs w:val="28"/>
                <w:lang w:val="en-US"/>
              </w:rPr>
            </w:pPr>
          </w:p>
          <w:p w14:paraId="204A8DEE" w14:textId="496880A9" w:rsidR="009343FF" w:rsidRPr="00722B17" w:rsidRDefault="009343FF" w:rsidP="00EE4A58">
            <w:pPr>
              <w:rPr>
                <w:rFonts w:ascii="Century Gothic" w:hAnsi="Century Gothic"/>
                <w:b/>
                <w:szCs w:val="24"/>
                <w:lang w:val="en-US"/>
              </w:rPr>
            </w:pPr>
            <w:r w:rsidRPr="00722B17">
              <w:rPr>
                <w:rFonts w:ascii="Century Gothic" w:hAnsi="Century Gothic"/>
                <w:b/>
                <w:bCs/>
                <w:szCs w:val="24"/>
                <w:lang w:val="en-US"/>
              </w:rPr>
              <w:t xml:space="preserve">VACUSET </w:t>
            </w:r>
            <w:r w:rsidR="00B70C65" w:rsidRPr="00722B17">
              <w:rPr>
                <w:rFonts w:ascii="Century Gothic" w:hAnsi="Century Gothic"/>
                <w:b/>
                <w:szCs w:val="24"/>
                <w:lang w:val="en-GB"/>
              </w:rPr>
              <w:t>clamping unit</w:t>
            </w:r>
          </w:p>
          <w:p w14:paraId="673394B0" w14:textId="77777777" w:rsidR="009343FF" w:rsidRPr="0088742F" w:rsidRDefault="009343FF" w:rsidP="00EE4A58">
            <w:pPr>
              <w:rPr>
                <w:lang w:val="en-US"/>
              </w:rPr>
            </w:pPr>
          </w:p>
          <w:p w14:paraId="1D301271" w14:textId="77777777" w:rsidR="0088742F" w:rsidRPr="00722B17" w:rsidRDefault="0088742F" w:rsidP="0088742F">
            <w:pPr>
              <w:spacing w:before="120"/>
              <w:rPr>
                <w:rFonts w:ascii="Century Gothic" w:hAnsi="Century Gothic"/>
                <w:sz w:val="20"/>
                <w:lang w:val="en-GB"/>
              </w:rPr>
            </w:pPr>
            <w:r w:rsidRPr="00722B17">
              <w:rPr>
                <w:rFonts w:ascii="Century Gothic" w:hAnsi="Century Gothic"/>
                <w:sz w:val="20"/>
                <w:lang w:val="en-GB"/>
              </w:rPr>
              <w:t>For clamping FRIALEN</w:t>
            </w:r>
            <w:r w:rsidRPr="00722B17">
              <w:rPr>
                <w:rFonts w:ascii="Century Gothic" w:hAnsi="Century Gothic"/>
                <w:sz w:val="20"/>
                <w:vertAlign w:val="superscript"/>
                <w:lang w:val="en-GB"/>
              </w:rPr>
              <w:t>®</w:t>
            </w:r>
            <w:r w:rsidRPr="00722B17">
              <w:rPr>
                <w:rFonts w:ascii="Century Gothic" w:hAnsi="Century Gothic"/>
                <w:sz w:val="20"/>
                <w:lang w:val="en-GB"/>
              </w:rPr>
              <w:t xml:space="preserve"> XL spigot saddles SA-XL and FRIALEN</w:t>
            </w:r>
            <w:r w:rsidRPr="00722B17">
              <w:rPr>
                <w:rFonts w:ascii="Century Gothic" w:hAnsi="Century Gothic"/>
                <w:sz w:val="20"/>
                <w:vertAlign w:val="superscript"/>
                <w:lang w:val="en-GB"/>
              </w:rPr>
              <w:t xml:space="preserve">® </w:t>
            </w:r>
            <w:r w:rsidRPr="00722B17">
              <w:rPr>
                <w:rFonts w:ascii="Century Gothic" w:hAnsi="Century Gothic"/>
                <w:sz w:val="20"/>
                <w:lang w:val="en-GB"/>
              </w:rPr>
              <w:t xml:space="preserve">XL repair saddles RS-XL, for optimum bonding pressure during </w:t>
            </w:r>
            <w:proofErr w:type="spellStart"/>
            <w:r w:rsidRPr="00722B17">
              <w:rPr>
                <w:rFonts w:ascii="Century Gothic" w:hAnsi="Century Gothic"/>
                <w:sz w:val="20"/>
                <w:lang w:val="en-GB"/>
              </w:rPr>
              <w:t>fusioning</w:t>
            </w:r>
            <w:proofErr w:type="spellEnd"/>
            <w:r w:rsidRPr="00722B17">
              <w:rPr>
                <w:rFonts w:ascii="Century Gothic" w:hAnsi="Century Gothic"/>
                <w:sz w:val="20"/>
                <w:lang w:val="en-GB"/>
              </w:rPr>
              <w:t xml:space="preserve"> to HD-PE pipes.</w:t>
            </w:r>
          </w:p>
          <w:p w14:paraId="5494D697" w14:textId="77777777" w:rsidR="009343FF" w:rsidRPr="00A619C0" w:rsidRDefault="009343FF" w:rsidP="009343FF">
            <w:pPr>
              <w:spacing w:before="120"/>
              <w:rPr>
                <w:sz w:val="28"/>
                <w:szCs w:val="28"/>
                <w:lang w:val="en-GB"/>
              </w:rPr>
            </w:pPr>
          </w:p>
          <w:p w14:paraId="6CF94834" w14:textId="77777777" w:rsidR="00370241" w:rsidRPr="0088742F" w:rsidRDefault="00370241" w:rsidP="009343FF">
            <w:pPr>
              <w:spacing w:before="120"/>
              <w:rPr>
                <w:sz w:val="20"/>
                <w:lang w:val="en-US"/>
              </w:rPr>
            </w:pPr>
          </w:p>
          <w:p w14:paraId="561B1A13" w14:textId="53594798" w:rsidR="00370241" w:rsidRPr="00A619C0" w:rsidRDefault="00370241" w:rsidP="00370241">
            <w:pPr>
              <w:pStyle w:val="Default"/>
              <w:rPr>
                <w:rFonts w:ascii="Century Gothic" w:hAnsi="Century Gothic" w:cs="Arial"/>
                <w:b/>
                <w:bCs/>
                <w:lang w:val="en-US"/>
              </w:rPr>
            </w:pPr>
            <w:r w:rsidRPr="00A619C0">
              <w:rPr>
                <w:rFonts w:ascii="Century Gothic" w:hAnsi="Century Gothic"/>
                <w:b/>
                <w:bCs/>
                <w:lang w:val="en-US"/>
              </w:rPr>
              <w:t>UNITOP</w:t>
            </w:r>
            <w:r w:rsidR="00EF558C">
              <w:rPr>
                <w:rFonts w:ascii="Century Gothic" w:hAnsi="Century Gothic"/>
                <w:b/>
                <w:bCs/>
                <w:lang w:val="en-US"/>
              </w:rPr>
              <w:t xml:space="preserve"> and UNITOP </w:t>
            </w:r>
            <w:r w:rsidR="001B7222">
              <w:rPr>
                <w:rFonts w:ascii="Century Gothic" w:hAnsi="Century Gothic"/>
                <w:b/>
                <w:bCs/>
                <w:lang w:val="en-US"/>
              </w:rPr>
              <w:t>250</w:t>
            </w:r>
            <w:r w:rsidRPr="00A619C0">
              <w:rPr>
                <w:rFonts w:ascii="Century Gothic" w:hAnsi="Century Gothic"/>
                <w:lang w:val="en-US"/>
              </w:rPr>
              <w:t xml:space="preserve"> </w:t>
            </w:r>
            <w:r w:rsidR="005D4415" w:rsidRPr="00A619C0">
              <w:rPr>
                <w:rFonts w:ascii="Century Gothic" w:hAnsi="Century Gothic" w:cs="Arial"/>
                <w:b/>
                <w:lang w:val="en-US"/>
              </w:rPr>
              <w:t>Clamping Device</w:t>
            </w:r>
            <w:r w:rsidRPr="00A619C0">
              <w:rPr>
                <w:rFonts w:ascii="Century Gothic" w:hAnsi="Century Gothic" w:cs="Arial"/>
                <w:b/>
                <w:bCs/>
                <w:lang w:val="en-US"/>
              </w:rPr>
              <w:t xml:space="preserve"> </w:t>
            </w:r>
          </w:p>
          <w:p w14:paraId="68C420EB" w14:textId="77777777" w:rsidR="00370241" w:rsidRPr="002336E1" w:rsidRDefault="00370241" w:rsidP="00370241">
            <w:pPr>
              <w:pStyle w:val="Default"/>
              <w:tabs>
                <w:tab w:val="left" w:pos="1125"/>
              </w:tabs>
              <w:rPr>
                <w:rFonts w:ascii="Arial" w:hAnsi="Arial" w:cs="Arial"/>
                <w:lang w:val="en-US"/>
              </w:rPr>
            </w:pPr>
            <w:r w:rsidRPr="002336E1">
              <w:rPr>
                <w:rFonts w:ascii="Arial" w:hAnsi="Arial" w:cs="Arial"/>
                <w:lang w:val="en-US"/>
              </w:rPr>
              <w:tab/>
            </w:r>
          </w:p>
          <w:p w14:paraId="0BD05454" w14:textId="5F08E808" w:rsidR="00A619C0" w:rsidRDefault="002336E1" w:rsidP="00370241">
            <w:pPr>
              <w:rPr>
                <w:rFonts w:ascii="Century Gothic" w:hAnsi="Century Gothic"/>
                <w:sz w:val="20"/>
                <w:lang w:val="en-US"/>
              </w:rPr>
            </w:pPr>
            <w:r w:rsidRPr="00A619C0">
              <w:rPr>
                <w:rFonts w:ascii="Century Gothic" w:hAnsi="Century Gothic"/>
                <w:sz w:val="20"/>
                <w:lang w:val="en-US"/>
              </w:rPr>
              <w:t xml:space="preserve">For clamping FRIALEN spigot saddles SA UNI in the indicated diameter range d 250 – d 900 </w:t>
            </w:r>
            <w:r w:rsidR="001B7222">
              <w:rPr>
                <w:rFonts w:ascii="Century Gothic" w:hAnsi="Century Gothic"/>
                <w:sz w:val="20"/>
                <w:lang w:val="en-US"/>
              </w:rPr>
              <w:t xml:space="preserve">and d 315 – d </w:t>
            </w:r>
            <w:r w:rsidR="00B8004E">
              <w:rPr>
                <w:rFonts w:ascii="Century Gothic" w:hAnsi="Century Gothic"/>
                <w:sz w:val="20"/>
                <w:lang w:val="en-US"/>
              </w:rPr>
              <w:t xml:space="preserve">1200 </w:t>
            </w:r>
            <w:r w:rsidRPr="00A619C0">
              <w:rPr>
                <w:rFonts w:ascii="Century Gothic" w:hAnsi="Century Gothic"/>
                <w:sz w:val="20"/>
                <w:lang w:val="en-US"/>
              </w:rPr>
              <w:t xml:space="preserve">onto HD-PE pipes before or during fusion. </w:t>
            </w:r>
          </w:p>
          <w:p w14:paraId="7E30C2CA" w14:textId="77777777" w:rsidR="00DA7B1D" w:rsidRDefault="00DA7B1D" w:rsidP="00370241">
            <w:pPr>
              <w:rPr>
                <w:rFonts w:ascii="Century Gothic" w:hAnsi="Century Gothic"/>
                <w:sz w:val="20"/>
                <w:lang w:val="en-US"/>
              </w:rPr>
            </w:pPr>
          </w:p>
          <w:p w14:paraId="381189DD" w14:textId="77777777" w:rsidR="00DA7B1D" w:rsidRDefault="00DA7B1D" w:rsidP="00370241">
            <w:pPr>
              <w:rPr>
                <w:rFonts w:ascii="Century Gothic" w:hAnsi="Century Gothic"/>
                <w:sz w:val="20"/>
                <w:lang w:val="en-US"/>
              </w:rPr>
            </w:pPr>
          </w:p>
          <w:p w14:paraId="44E9529A" w14:textId="6D86CD0F" w:rsidR="00FC3534" w:rsidRDefault="00FC3534" w:rsidP="00370241">
            <w:pPr>
              <w:rPr>
                <w:rFonts w:ascii="Century Gothic" w:hAnsi="Century Gothic"/>
                <w:sz w:val="20"/>
                <w:lang w:val="en-US"/>
              </w:rPr>
            </w:pPr>
            <w:r>
              <w:rPr>
                <w:rFonts w:ascii="Century Gothic" w:hAnsi="Century Gothic"/>
                <w:b/>
                <w:bCs/>
                <w:lang w:val="en-US"/>
              </w:rPr>
              <w:t xml:space="preserve">FRIALOAD </w:t>
            </w:r>
            <w:r w:rsidRPr="00A619C0">
              <w:rPr>
                <w:rFonts w:ascii="Century Gothic" w:hAnsi="Century Gothic" w:cs="Arial"/>
                <w:b/>
                <w:lang w:val="en-US"/>
              </w:rPr>
              <w:t>Clamping Device</w:t>
            </w:r>
          </w:p>
          <w:p w14:paraId="472FC54A" w14:textId="190FBCF2" w:rsidR="00370241" w:rsidRDefault="00370241" w:rsidP="00370241">
            <w:pPr>
              <w:rPr>
                <w:rFonts w:ascii="Century Gothic" w:hAnsi="Century Gothic" w:cs="Arial"/>
                <w:sz w:val="20"/>
                <w:lang w:val="en-US" w:eastAsia="en-US"/>
              </w:rPr>
            </w:pPr>
            <w:r w:rsidRPr="00A619C0">
              <w:rPr>
                <w:rFonts w:ascii="Century Gothic" w:hAnsi="Century Gothic" w:cs="Arial"/>
                <w:sz w:val="20"/>
                <w:lang w:val="en-US" w:eastAsia="en-US"/>
              </w:rPr>
              <w:t xml:space="preserve"> </w:t>
            </w:r>
          </w:p>
          <w:p w14:paraId="56DF032E" w14:textId="4722B359" w:rsidR="00136A90" w:rsidRDefault="00136A90" w:rsidP="00136A90">
            <w:pPr>
              <w:rPr>
                <w:rFonts w:ascii="Century Gothic" w:hAnsi="Century Gothic"/>
                <w:sz w:val="20"/>
                <w:lang w:val="en-US"/>
              </w:rPr>
            </w:pPr>
            <w:r w:rsidRPr="00A619C0">
              <w:rPr>
                <w:rFonts w:ascii="Century Gothic" w:hAnsi="Century Gothic"/>
                <w:sz w:val="20"/>
                <w:lang w:val="en-US"/>
              </w:rPr>
              <w:t xml:space="preserve">For clamping FRIALEN spigot saddles </w:t>
            </w:r>
            <w:r w:rsidR="006A6580">
              <w:rPr>
                <w:rFonts w:ascii="Century Gothic" w:hAnsi="Century Gothic"/>
                <w:sz w:val="20"/>
                <w:lang w:val="en-US"/>
              </w:rPr>
              <w:t xml:space="preserve">Vacuum-Loading </w:t>
            </w:r>
            <w:r w:rsidRPr="00A619C0">
              <w:rPr>
                <w:rFonts w:ascii="Century Gothic" w:hAnsi="Century Gothic"/>
                <w:sz w:val="20"/>
                <w:lang w:val="en-US"/>
              </w:rPr>
              <w:t xml:space="preserve">SA </w:t>
            </w:r>
            <w:r w:rsidR="00E717CA">
              <w:rPr>
                <w:rFonts w:ascii="Century Gothic" w:hAnsi="Century Gothic"/>
                <w:sz w:val="20"/>
                <w:lang w:val="en-US"/>
              </w:rPr>
              <w:t xml:space="preserve">VL and </w:t>
            </w:r>
            <w:r w:rsidR="00CA4DE3">
              <w:rPr>
                <w:rFonts w:ascii="Century Gothic" w:hAnsi="Century Gothic"/>
                <w:sz w:val="20"/>
                <w:lang w:val="en-US"/>
              </w:rPr>
              <w:t>r</w:t>
            </w:r>
            <w:r w:rsidR="00E717CA">
              <w:rPr>
                <w:rFonts w:ascii="Century Gothic" w:hAnsi="Century Gothic"/>
                <w:sz w:val="20"/>
                <w:lang w:val="en-US"/>
              </w:rPr>
              <w:t>epair</w:t>
            </w:r>
            <w:r w:rsidR="007B7D22">
              <w:rPr>
                <w:rFonts w:ascii="Century Gothic" w:hAnsi="Century Gothic"/>
                <w:sz w:val="20"/>
                <w:lang w:val="en-US"/>
              </w:rPr>
              <w:t xml:space="preserve"> saddles </w:t>
            </w:r>
            <w:r w:rsidR="00CA4DE3">
              <w:rPr>
                <w:rFonts w:ascii="Century Gothic" w:hAnsi="Century Gothic"/>
                <w:sz w:val="20"/>
                <w:lang w:val="en-US"/>
              </w:rPr>
              <w:t xml:space="preserve">Vacuum-Loading </w:t>
            </w:r>
            <w:r w:rsidR="007B7D22">
              <w:rPr>
                <w:rFonts w:ascii="Century Gothic" w:hAnsi="Century Gothic"/>
                <w:sz w:val="20"/>
                <w:lang w:val="en-US"/>
              </w:rPr>
              <w:t>RS VL</w:t>
            </w:r>
            <w:r w:rsidRPr="00A619C0">
              <w:rPr>
                <w:rFonts w:ascii="Century Gothic" w:hAnsi="Century Gothic"/>
                <w:sz w:val="20"/>
                <w:lang w:val="en-US"/>
              </w:rPr>
              <w:t xml:space="preserve"> in the indicated diameter range d </w:t>
            </w:r>
            <w:r w:rsidR="007B7D22">
              <w:rPr>
                <w:rFonts w:ascii="Century Gothic" w:hAnsi="Century Gothic"/>
                <w:sz w:val="20"/>
                <w:lang w:val="en-US"/>
              </w:rPr>
              <w:t>400</w:t>
            </w:r>
            <w:r w:rsidRPr="00A619C0">
              <w:rPr>
                <w:rFonts w:ascii="Century Gothic" w:hAnsi="Century Gothic"/>
                <w:sz w:val="20"/>
                <w:lang w:val="en-US"/>
              </w:rPr>
              <w:t xml:space="preserve"> – d </w:t>
            </w:r>
            <w:r w:rsidR="00310BDA">
              <w:rPr>
                <w:rFonts w:ascii="Century Gothic" w:hAnsi="Century Gothic"/>
                <w:sz w:val="20"/>
                <w:lang w:val="en-US"/>
              </w:rPr>
              <w:t>1200</w:t>
            </w:r>
            <w:r w:rsidRPr="00A619C0">
              <w:rPr>
                <w:rFonts w:ascii="Century Gothic" w:hAnsi="Century Gothic"/>
                <w:sz w:val="20"/>
                <w:lang w:val="en-US"/>
              </w:rPr>
              <w:t xml:space="preserve"> onto HD-PE pipes before </w:t>
            </w:r>
            <w:r w:rsidR="00310BDA">
              <w:rPr>
                <w:rFonts w:ascii="Century Gothic" w:hAnsi="Century Gothic"/>
                <w:sz w:val="20"/>
                <w:lang w:val="en-US"/>
              </w:rPr>
              <w:t xml:space="preserve">and </w:t>
            </w:r>
            <w:r w:rsidRPr="00A619C0">
              <w:rPr>
                <w:rFonts w:ascii="Century Gothic" w:hAnsi="Century Gothic"/>
                <w:sz w:val="20"/>
                <w:lang w:val="en-US"/>
              </w:rPr>
              <w:t xml:space="preserve">during fusion. </w:t>
            </w:r>
          </w:p>
          <w:p w14:paraId="70826EBC" w14:textId="77777777" w:rsidR="00136A90" w:rsidRPr="00A619C0" w:rsidRDefault="00136A90" w:rsidP="00370241">
            <w:pPr>
              <w:rPr>
                <w:rFonts w:ascii="Century Gothic" w:hAnsi="Century Gothic" w:cs="Arial"/>
                <w:sz w:val="22"/>
                <w:szCs w:val="22"/>
                <w:lang w:val="en-US" w:eastAsia="en-US"/>
              </w:rPr>
            </w:pPr>
          </w:p>
          <w:p w14:paraId="0EB093A2" w14:textId="77777777" w:rsidR="00370241" w:rsidRPr="00A619C0" w:rsidRDefault="00370241" w:rsidP="009343FF">
            <w:pPr>
              <w:spacing w:before="120"/>
              <w:rPr>
                <w:sz w:val="22"/>
                <w:szCs w:val="22"/>
                <w:lang w:val="en-US"/>
              </w:rPr>
            </w:pPr>
          </w:p>
          <w:p w14:paraId="3E68B6EC" w14:textId="0F97C02C" w:rsidR="00370241" w:rsidRPr="00A619C0" w:rsidRDefault="00370241" w:rsidP="00370241">
            <w:pPr>
              <w:rPr>
                <w:rFonts w:ascii="Century Gothic" w:hAnsi="Century Gothic"/>
                <w:szCs w:val="24"/>
                <w:lang w:val="en-US" w:eastAsia="en-US"/>
              </w:rPr>
            </w:pPr>
            <w:r w:rsidRPr="00A619C0">
              <w:rPr>
                <w:rFonts w:ascii="Century Gothic" w:hAnsi="Century Gothic"/>
                <w:b/>
                <w:bCs/>
                <w:szCs w:val="24"/>
                <w:lang w:val="en-US" w:eastAsia="en-US"/>
              </w:rPr>
              <w:t>FWAB / FWAB ASA</w:t>
            </w:r>
            <w:r w:rsidRPr="00A619C0">
              <w:rPr>
                <w:rFonts w:ascii="Century Gothic" w:hAnsi="Century Gothic"/>
                <w:szCs w:val="24"/>
                <w:lang w:val="en-US" w:eastAsia="en-US"/>
              </w:rPr>
              <w:t xml:space="preserve"> </w:t>
            </w:r>
            <w:r w:rsidR="0006120D" w:rsidRPr="00A619C0">
              <w:rPr>
                <w:rFonts w:ascii="Century Gothic" w:hAnsi="Century Gothic"/>
                <w:b/>
                <w:szCs w:val="24"/>
                <w:lang w:val="en-US"/>
              </w:rPr>
              <w:t>Drilling device</w:t>
            </w:r>
            <w:r w:rsidR="0006120D" w:rsidRPr="00A619C0">
              <w:rPr>
                <w:rFonts w:ascii="Century Gothic" w:hAnsi="Century Gothic"/>
                <w:szCs w:val="24"/>
                <w:lang w:val="en-US" w:eastAsia="en-US"/>
              </w:rPr>
              <w:t xml:space="preserve"> </w:t>
            </w:r>
          </w:p>
          <w:p w14:paraId="6756B563" w14:textId="77777777" w:rsidR="0006120D" w:rsidRPr="0006120D" w:rsidRDefault="0006120D" w:rsidP="00370241">
            <w:pPr>
              <w:rPr>
                <w:lang w:val="en-US" w:eastAsia="en-US"/>
              </w:rPr>
            </w:pPr>
          </w:p>
          <w:p w14:paraId="35019C1F" w14:textId="04E010B7" w:rsidR="0050384A" w:rsidRPr="00A619C0" w:rsidRDefault="0050384A" w:rsidP="0050384A">
            <w:pPr>
              <w:rPr>
                <w:rFonts w:ascii="Century Gothic" w:hAnsi="Century Gothic"/>
                <w:sz w:val="20"/>
                <w:lang w:val="en-US"/>
              </w:rPr>
            </w:pPr>
            <w:r w:rsidRPr="00A619C0">
              <w:rPr>
                <w:rFonts w:ascii="Century Gothic" w:hAnsi="Century Gothic"/>
                <w:sz w:val="20"/>
                <w:lang w:val="en-US"/>
              </w:rPr>
              <w:t xml:space="preserve">For drilling of main HD-PE </w:t>
            </w:r>
            <w:proofErr w:type="spellStart"/>
            <w:r w:rsidRPr="00A619C0">
              <w:rPr>
                <w:rFonts w:ascii="Century Gothic" w:hAnsi="Century Gothic"/>
                <w:sz w:val="20"/>
                <w:lang w:val="en-US"/>
              </w:rPr>
              <w:t>pipings</w:t>
            </w:r>
            <w:proofErr w:type="spellEnd"/>
            <w:r w:rsidRPr="00A619C0">
              <w:rPr>
                <w:rFonts w:ascii="Century Gothic" w:hAnsi="Century Gothic"/>
                <w:sz w:val="20"/>
                <w:lang w:val="en-US"/>
              </w:rPr>
              <w:t xml:space="preserve"> in unpressurized condition to create a branch or vent. It is driven by a standard drilling machine with a SDS max. hole saw adapter.</w:t>
            </w:r>
          </w:p>
          <w:p w14:paraId="523E5FEA" w14:textId="6D5ACB4E" w:rsidR="00370241" w:rsidRPr="0050384A" w:rsidRDefault="00370241" w:rsidP="00370241">
            <w:pPr>
              <w:rPr>
                <w:sz w:val="20"/>
                <w:lang w:val="en-US" w:eastAsia="en-US"/>
              </w:rPr>
            </w:pPr>
            <w:r w:rsidRPr="0050384A">
              <w:rPr>
                <w:sz w:val="20"/>
                <w:lang w:val="en-US" w:eastAsia="en-US"/>
              </w:rPr>
              <w:t xml:space="preserve"> </w:t>
            </w:r>
          </w:p>
          <w:p w14:paraId="609E358E" w14:textId="77777777" w:rsidR="0050384A" w:rsidRDefault="0050384A" w:rsidP="0050384A">
            <w:pPr>
              <w:rPr>
                <w:rFonts w:ascii="Century Gothic" w:hAnsi="Century Gothic"/>
                <w:b/>
                <w:sz w:val="20"/>
                <w:lang w:val="en-US"/>
              </w:rPr>
            </w:pPr>
            <w:r w:rsidRPr="00CB4EFD">
              <w:rPr>
                <w:rFonts w:ascii="Century Gothic" w:hAnsi="Century Gothic"/>
                <w:b/>
                <w:sz w:val="20"/>
                <w:lang w:val="en-US"/>
              </w:rPr>
              <w:t>Available in the sizes:</w:t>
            </w:r>
          </w:p>
          <w:p w14:paraId="578BFB74" w14:textId="77777777" w:rsidR="00370241" w:rsidRPr="005A65D1" w:rsidRDefault="00370241" w:rsidP="00370241">
            <w:pPr>
              <w:rPr>
                <w:b/>
                <w:sz w:val="20"/>
                <w:u w:val="single"/>
                <w:lang w:val="en-US" w:eastAsia="en-US"/>
              </w:rPr>
            </w:pPr>
          </w:p>
          <w:p w14:paraId="303A69A2" w14:textId="73625BCC"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90</w:t>
            </w:r>
            <w:r w:rsidR="0054352F">
              <w:rPr>
                <w:rFonts w:ascii="Century Gothic" w:hAnsi="Century Gothic"/>
                <w:sz w:val="20"/>
                <w:lang w:val="en-US" w:eastAsia="en-US"/>
              </w:rPr>
              <w:t xml:space="preserve">               d 280</w:t>
            </w:r>
          </w:p>
          <w:p w14:paraId="4BF3332F" w14:textId="6097D7C2"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110</w:t>
            </w:r>
            <w:r w:rsidR="0054352F">
              <w:rPr>
                <w:rFonts w:ascii="Century Gothic" w:hAnsi="Century Gothic"/>
                <w:sz w:val="20"/>
                <w:lang w:val="en-US" w:eastAsia="en-US"/>
              </w:rPr>
              <w:t xml:space="preserve">    </w:t>
            </w:r>
            <w:r w:rsidR="002F2754">
              <w:rPr>
                <w:rFonts w:ascii="Century Gothic" w:hAnsi="Century Gothic"/>
                <w:sz w:val="20"/>
                <w:lang w:val="en-US" w:eastAsia="en-US"/>
              </w:rPr>
              <w:t xml:space="preserve">         </w:t>
            </w:r>
            <w:r w:rsidR="0054352F">
              <w:rPr>
                <w:rFonts w:ascii="Century Gothic" w:hAnsi="Century Gothic"/>
                <w:sz w:val="20"/>
                <w:lang w:val="en-US" w:eastAsia="en-US"/>
              </w:rPr>
              <w:t xml:space="preserve">d </w:t>
            </w:r>
            <w:r w:rsidR="002F2754">
              <w:rPr>
                <w:rFonts w:ascii="Century Gothic" w:hAnsi="Century Gothic"/>
                <w:sz w:val="20"/>
                <w:lang w:val="en-US" w:eastAsia="en-US"/>
              </w:rPr>
              <w:t>315</w:t>
            </w:r>
          </w:p>
          <w:p w14:paraId="4BFF68EA" w14:textId="22D5D2AB"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125</w:t>
            </w:r>
            <w:r w:rsidR="002F2754">
              <w:rPr>
                <w:rFonts w:ascii="Century Gothic" w:hAnsi="Century Gothic"/>
                <w:sz w:val="20"/>
                <w:lang w:val="en-US" w:eastAsia="en-US"/>
              </w:rPr>
              <w:t xml:space="preserve">             d 355</w:t>
            </w:r>
          </w:p>
          <w:p w14:paraId="2068C6DB" w14:textId="045E4618"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160</w:t>
            </w:r>
            <w:r w:rsidR="002F2754">
              <w:rPr>
                <w:rFonts w:ascii="Century Gothic" w:hAnsi="Century Gothic"/>
                <w:sz w:val="20"/>
                <w:lang w:val="en-US" w:eastAsia="en-US"/>
              </w:rPr>
              <w:t xml:space="preserve">             d 400</w:t>
            </w:r>
          </w:p>
          <w:p w14:paraId="6EA17DF9" w14:textId="77777777"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225</w:t>
            </w:r>
          </w:p>
          <w:p w14:paraId="446A9F0F" w14:textId="77777777"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250</w:t>
            </w:r>
          </w:p>
          <w:p w14:paraId="4964E7FA" w14:textId="77777777" w:rsidR="00370241" w:rsidRPr="005A65D1" w:rsidRDefault="00370241" w:rsidP="00370241">
            <w:pPr>
              <w:rPr>
                <w:sz w:val="32"/>
                <w:szCs w:val="32"/>
                <w:lang w:val="en-US" w:eastAsia="en-US"/>
              </w:rPr>
            </w:pPr>
          </w:p>
          <w:p w14:paraId="3DB31A55" w14:textId="77777777" w:rsidR="00303B65" w:rsidRDefault="00370241" w:rsidP="00370241">
            <w:pPr>
              <w:rPr>
                <w:rFonts w:ascii="Century Gothic" w:hAnsi="Century Gothic"/>
                <w:b/>
                <w:szCs w:val="24"/>
                <w:lang w:val="en-US"/>
              </w:rPr>
            </w:pPr>
            <w:r w:rsidRPr="00A619C0">
              <w:rPr>
                <w:rFonts w:ascii="Century Gothic" w:hAnsi="Century Gothic"/>
                <w:b/>
                <w:bCs/>
                <w:szCs w:val="24"/>
                <w:lang w:val="en-US" w:eastAsia="en-US"/>
              </w:rPr>
              <w:t>FWDPA SA</w:t>
            </w:r>
            <w:r w:rsidRPr="00A619C0">
              <w:rPr>
                <w:rFonts w:ascii="Century Gothic" w:hAnsi="Century Gothic"/>
                <w:szCs w:val="24"/>
                <w:lang w:val="en-US" w:eastAsia="en-US"/>
              </w:rPr>
              <w:t xml:space="preserve"> </w:t>
            </w:r>
            <w:r w:rsidR="008D4836" w:rsidRPr="00A619C0">
              <w:rPr>
                <w:rFonts w:ascii="Century Gothic" w:hAnsi="Century Gothic"/>
                <w:b/>
                <w:szCs w:val="24"/>
                <w:lang w:val="en-US"/>
              </w:rPr>
              <w:t>Pressure sample adapter</w:t>
            </w:r>
          </w:p>
          <w:p w14:paraId="42D22EF0" w14:textId="77777777" w:rsidR="001930A0" w:rsidRDefault="001930A0" w:rsidP="00370241">
            <w:pPr>
              <w:rPr>
                <w:rFonts w:ascii="Century Gothic" w:hAnsi="Century Gothic"/>
                <w:b/>
                <w:szCs w:val="24"/>
                <w:lang w:val="en-US"/>
              </w:rPr>
            </w:pPr>
          </w:p>
          <w:p w14:paraId="041F02EC" w14:textId="0A527D2C" w:rsidR="002C26DC" w:rsidRPr="00A619C0" w:rsidRDefault="008E4E3C" w:rsidP="008E4E3C">
            <w:pPr>
              <w:rPr>
                <w:lang w:val="en-US"/>
              </w:rPr>
            </w:pPr>
            <w:r w:rsidRPr="00A619C0">
              <w:rPr>
                <w:rFonts w:ascii="Century Gothic" w:hAnsi="Century Gothic"/>
                <w:sz w:val="20"/>
                <w:lang w:val="en-US"/>
              </w:rPr>
              <w:t>For the spigot saddle SA UNI a leak test can take place after the fusion process and before tapping the HD-PE piping</w:t>
            </w:r>
          </w:p>
        </w:tc>
        <w:tc>
          <w:tcPr>
            <w:tcW w:w="840" w:type="dxa"/>
          </w:tcPr>
          <w:p w14:paraId="34BFC392" w14:textId="77777777" w:rsidR="00685A4C" w:rsidRPr="00A619C0" w:rsidRDefault="00685A4C" w:rsidP="00EE4A58">
            <w:pPr>
              <w:rPr>
                <w:lang w:val="en-US"/>
              </w:rPr>
            </w:pPr>
          </w:p>
        </w:tc>
        <w:tc>
          <w:tcPr>
            <w:tcW w:w="840" w:type="dxa"/>
          </w:tcPr>
          <w:p w14:paraId="3BBE757B" w14:textId="77777777" w:rsidR="00685A4C" w:rsidRPr="00A619C0" w:rsidRDefault="00685A4C" w:rsidP="00EE4A58">
            <w:pPr>
              <w:rPr>
                <w:lang w:val="en-US"/>
              </w:rPr>
            </w:pPr>
          </w:p>
        </w:tc>
      </w:tr>
    </w:tbl>
    <w:p w14:paraId="49562025" w14:textId="77777777" w:rsidR="00C50080" w:rsidRPr="00A619C0" w:rsidRDefault="00C50080" w:rsidP="00685A4C">
      <w:pPr>
        <w:rPr>
          <w:lang w:val="en-US"/>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8"/>
        <w:gridCol w:w="949"/>
        <w:gridCol w:w="6177"/>
        <w:gridCol w:w="705"/>
        <w:gridCol w:w="717"/>
      </w:tblGrid>
      <w:tr w:rsidR="00AB28B1" w:rsidRPr="00E81365" w14:paraId="6457FBFF" w14:textId="77777777" w:rsidTr="00925C48">
        <w:trPr>
          <w:cantSplit/>
          <w:trHeight w:val="407"/>
        </w:trPr>
        <w:tc>
          <w:tcPr>
            <w:tcW w:w="808" w:type="dxa"/>
            <w:vAlign w:val="center"/>
          </w:tcPr>
          <w:p w14:paraId="081C158B" w14:textId="2D501F87" w:rsidR="00AB28B1" w:rsidRPr="00E81365" w:rsidRDefault="00AB28B1" w:rsidP="00AB28B1">
            <w:pPr>
              <w:jc w:val="center"/>
              <w:rPr>
                <w:b/>
                <w:szCs w:val="24"/>
              </w:rPr>
            </w:pPr>
            <w:r>
              <w:rPr>
                <w:rFonts w:ascii="Century Gothic" w:hAnsi="Century Gothic"/>
                <w:b/>
                <w:bCs/>
                <w:color w:val="595959"/>
              </w:rPr>
              <w:t>Item</w:t>
            </w:r>
          </w:p>
        </w:tc>
        <w:tc>
          <w:tcPr>
            <w:tcW w:w="949" w:type="dxa"/>
          </w:tcPr>
          <w:p w14:paraId="36229CAE" w14:textId="39865B54" w:rsidR="00AB28B1" w:rsidRPr="00E81365" w:rsidRDefault="00AB28B1" w:rsidP="00AB28B1">
            <w:pPr>
              <w:jc w:val="center"/>
              <w:rPr>
                <w:b/>
                <w:szCs w:val="24"/>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177" w:type="dxa"/>
          </w:tcPr>
          <w:p w14:paraId="30AB258D" w14:textId="792928CC" w:rsidR="00AB28B1" w:rsidRPr="00E81365" w:rsidRDefault="00AB28B1" w:rsidP="00AB28B1">
            <w:pPr>
              <w:rPr>
                <w:b/>
                <w:szCs w:val="24"/>
              </w:rPr>
            </w:pPr>
            <w:r w:rsidRPr="00073441">
              <w:rPr>
                <w:rFonts w:ascii="Century Gothic" w:hAnsi="Century Gothic"/>
                <w:b/>
                <w:bCs/>
                <w:color w:val="595959"/>
              </w:rPr>
              <w:t>Text</w:t>
            </w:r>
          </w:p>
        </w:tc>
        <w:tc>
          <w:tcPr>
            <w:tcW w:w="705" w:type="dxa"/>
          </w:tcPr>
          <w:p w14:paraId="2DD8EDCC" w14:textId="4E6E356E" w:rsidR="00AB28B1" w:rsidRPr="00E81365" w:rsidRDefault="00AB28B1" w:rsidP="00AB28B1">
            <w:pPr>
              <w:jc w:val="center"/>
              <w:rPr>
                <w:b/>
                <w:szCs w:val="24"/>
              </w:rPr>
            </w:pPr>
            <w:r>
              <w:rPr>
                <w:rFonts w:ascii="Century Gothic" w:hAnsi="Century Gothic"/>
                <w:b/>
                <w:bCs/>
                <w:color w:val="595959"/>
              </w:rPr>
              <w:t>UP</w:t>
            </w:r>
          </w:p>
        </w:tc>
        <w:tc>
          <w:tcPr>
            <w:tcW w:w="717" w:type="dxa"/>
          </w:tcPr>
          <w:p w14:paraId="60E5A0D5" w14:textId="4A793AE5" w:rsidR="00AB28B1" w:rsidRPr="00E81365" w:rsidRDefault="00AB28B1" w:rsidP="00AB28B1">
            <w:pPr>
              <w:jc w:val="center"/>
              <w:rPr>
                <w:b/>
                <w:szCs w:val="24"/>
              </w:rPr>
            </w:pPr>
            <w:r>
              <w:rPr>
                <w:rFonts w:ascii="Century Gothic" w:hAnsi="Century Gothic"/>
                <w:b/>
                <w:bCs/>
                <w:color w:val="595959"/>
              </w:rPr>
              <w:t>T</w:t>
            </w:r>
            <w:r w:rsidRPr="00073441">
              <w:rPr>
                <w:rFonts w:ascii="Century Gothic" w:hAnsi="Century Gothic"/>
                <w:b/>
                <w:bCs/>
                <w:color w:val="595959"/>
              </w:rPr>
              <w:t>P</w:t>
            </w:r>
          </w:p>
        </w:tc>
      </w:tr>
      <w:tr w:rsidR="0009010E" w:rsidRPr="00F10DD6" w14:paraId="612E830B" w14:textId="77777777" w:rsidTr="0063662B">
        <w:trPr>
          <w:cantSplit/>
        </w:trPr>
        <w:tc>
          <w:tcPr>
            <w:tcW w:w="808" w:type="dxa"/>
          </w:tcPr>
          <w:p w14:paraId="1E6B3FB4" w14:textId="77777777" w:rsidR="0009010E" w:rsidRPr="00E81365" w:rsidRDefault="0009010E" w:rsidP="0063662B">
            <w:pPr>
              <w:jc w:val="center"/>
              <w:rPr>
                <w:b/>
              </w:rPr>
            </w:pPr>
          </w:p>
          <w:p w14:paraId="13779C9B" w14:textId="3037536B" w:rsidR="0009010E" w:rsidRPr="00AB28B1" w:rsidRDefault="0009010E" w:rsidP="0063662B">
            <w:pPr>
              <w:jc w:val="center"/>
              <w:rPr>
                <w:rFonts w:ascii="Century Gothic" w:hAnsi="Century Gothic"/>
                <w:b/>
                <w:sz w:val="20"/>
              </w:rPr>
            </w:pPr>
            <w:r w:rsidRPr="00AB28B1">
              <w:rPr>
                <w:rFonts w:ascii="Century Gothic" w:hAnsi="Century Gothic"/>
                <w:sz w:val="20"/>
              </w:rPr>
              <w:t>2</w:t>
            </w:r>
            <w:r w:rsidR="00561664">
              <w:rPr>
                <w:rFonts w:ascii="Century Gothic" w:hAnsi="Century Gothic"/>
                <w:sz w:val="20"/>
              </w:rPr>
              <w:t>6</w:t>
            </w:r>
            <w:r w:rsidRPr="00AB28B1">
              <w:rPr>
                <w:rFonts w:ascii="Century Gothic" w:hAnsi="Century Gothic"/>
                <w:sz w:val="20"/>
              </w:rPr>
              <w:t>.0</w:t>
            </w:r>
          </w:p>
          <w:p w14:paraId="6EBFB355" w14:textId="77777777" w:rsidR="00DC31C4" w:rsidRDefault="00DC31C4" w:rsidP="0063662B">
            <w:pPr>
              <w:jc w:val="center"/>
            </w:pPr>
          </w:p>
          <w:p w14:paraId="4B4FB997" w14:textId="77777777" w:rsidR="00DC31C4" w:rsidRDefault="00DC31C4" w:rsidP="0063662B">
            <w:pPr>
              <w:jc w:val="center"/>
            </w:pPr>
          </w:p>
          <w:p w14:paraId="4C8FBD7B" w14:textId="77777777" w:rsidR="00DC31C4" w:rsidRDefault="00DC31C4" w:rsidP="0063662B">
            <w:pPr>
              <w:jc w:val="center"/>
            </w:pPr>
          </w:p>
          <w:p w14:paraId="4164F98A" w14:textId="77777777" w:rsidR="00DC31C4" w:rsidRDefault="00DC31C4" w:rsidP="0063662B">
            <w:pPr>
              <w:jc w:val="center"/>
            </w:pPr>
          </w:p>
          <w:p w14:paraId="59C60583" w14:textId="77777777" w:rsidR="00DC31C4" w:rsidRDefault="00DC31C4" w:rsidP="0063662B">
            <w:pPr>
              <w:jc w:val="center"/>
            </w:pPr>
          </w:p>
          <w:p w14:paraId="1CCE5F63" w14:textId="77777777" w:rsidR="00DC31C4" w:rsidRDefault="00DC31C4" w:rsidP="0063662B">
            <w:pPr>
              <w:jc w:val="center"/>
            </w:pPr>
          </w:p>
          <w:p w14:paraId="342E28EA" w14:textId="77777777" w:rsidR="00DC31C4" w:rsidRDefault="00DC31C4" w:rsidP="0063662B">
            <w:pPr>
              <w:jc w:val="center"/>
            </w:pPr>
          </w:p>
          <w:p w14:paraId="69E46B94" w14:textId="77777777" w:rsidR="00DC31C4" w:rsidRDefault="00DC31C4" w:rsidP="0063662B">
            <w:pPr>
              <w:jc w:val="center"/>
            </w:pPr>
          </w:p>
          <w:p w14:paraId="7AFFED0C" w14:textId="77777777" w:rsidR="00DC31C4" w:rsidRDefault="00DC31C4" w:rsidP="0063662B">
            <w:pPr>
              <w:jc w:val="center"/>
            </w:pPr>
          </w:p>
          <w:p w14:paraId="4735CEDC" w14:textId="77777777" w:rsidR="00DC31C4" w:rsidRDefault="00DC31C4" w:rsidP="0063662B">
            <w:pPr>
              <w:jc w:val="center"/>
            </w:pPr>
          </w:p>
          <w:p w14:paraId="764D9E2B" w14:textId="77777777" w:rsidR="00DC31C4" w:rsidRDefault="00DC31C4" w:rsidP="0063662B">
            <w:pPr>
              <w:jc w:val="center"/>
            </w:pPr>
          </w:p>
          <w:p w14:paraId="1AB9C611" w14:textId="77777777" w:rsidR="00DC31C4" w:rsidRDefault="00DC31C4" w:rsidP="0063662B">
            <w:pPr>
              <w:jc w:val="center"/>
            </w:pPr>
          </w:p>
          <w:p w14:paraId="63F04A1F" w14:textId="77777777" w:rsidR="00DC31C4" w:rsidRDefault="00DC31C4" w:rsidP="0063662B">
            <w:pPr>
              <w:jc w:val="center"/>
            </w:pPr>
          </w:p>
          <w:p w14:paraId="14588033" w14:textId="77777777" w:rsidR="00DC31C4" w:rsidRDefault="00DC31C4" w:rsidP="0063662B">
            <w:pPr>
              <w:jc w:val="center"/>
            </w:pPr>
          </w:p>
          <w:p w14:paraId="223ADE73" w14:textId="77777777" w:rsidR="00DC31C4" w:rsidRDefault="00DC31C4" w:rsidP="0063662B">
            <w:pPr>
              <w:jc w:val="center"/>
            </w:pPr>
          </w:p>
          <w:p w14:paraId="4774A4EA" w14:textId="77777777" w:rsidR="00DC31C4" w:rsidRDefault="00DC31C4" w:rsidP="0063662B">
            <w:pPr>
              <w:jc w:val="center"/>
            </w:pPr>
          </w:p>
          <w:p w14:paraId="60E77541" w14:textId="77777777" w:rsidR="00DC31C4" w:rsidRDefault="00DC31C4" w:rsidP="0063662B">
            <w:pPr>
              <w:jc w:val="center"/>
            </w:pPr>
          </w:p>
          <w:p w14:paraId="2A8A2D0F" w14:textId="77777777" w:rsidR="00DC31C4" w:rsidRDefault="00DC31C4" w:rsidP="0063662B">
            <w:pPr>
              <w:jc w:val="center"/>
            </w:pPr>
          </w:p>
          <w:p w14:paraId="11EF6840" w14:textId="77777777" w:rsidR="00DC31C4" w:rsidRDefault="00DC31C4" w:rsidP="0063662B">
            <w:pPr>
              <w:jc w:val="center"/>
            </w:pPr>
          </w:p>
          <w:p w14:paraId="287F23E3" w14:textId="77777777" w:rsidR="00DC31C4" w:rsidRDefault="00DC31C4" w:rsidP="0063662B">
            <w:pPr>
              <w:jc w:val="center"/>
            </w:pPr>
          </w:p>
          <w:p w14:paraId="30907DA1" w14:textId="77777777" w:rsidR="00DC31C4" w:rsidRDefault="00DC31C4" w:rsidP="0063662B">
            <w:pPr>
              <w:jc w:val="center"/>
            </w:pPr>
          </w:p>
          <w:p w14:paraId="32304BE0" w14:textId="77777777" w:rsidR="00DC31C4" w:rsidRDefault="00DC31C4" w:rsidP="0063662B">
            <w:pPr>
              <w:jc w:val="center"/>
            </w:pPr>
          </w:p>
          <w:p w14:paraId="01DBA7AC" w14:textId="77777777" w:rsidR="00DC31C4" w:rsidRDefault="00DC31C4" w:rsidP="0063662B">
            <w:pPr>
              <w:jc w:val="center"/>
            </w:pPr>
          </w:p>
          <w:p w14:paraId="62BC160C" w14:textId="77777777" w:rsidR="00DC31C4" w:rsidRDefault="00DC31C4" w:rsidP="0063662B">
            <w:pPr>
              <w:jc w:val="center"/>
            </w:pPr>
          </w:p>
          <w:p w14:paraId="64A6BCC6" w14:textId="77777777" w:rsidR="00DC31C4" w:rsidRDefault="00DC31C4" w:rsidP="0063662B">
            <w:pPr>
              <w:jc w:val="center"/>
            </w:pPr>
          </w:p>
          <w:p w14:paraId="2DCDB36A" w14:textId="77777777" w:rsidR="007100BB" w:rsidRDefault="007100BB" w:rsidP="00DC31C4">
            <w:pPr>
              <w:jc w:val="center"/>
            </w:pPr>
          </w:p>
          <w:p w14:paraId="1549AAFA" w14:textId="77777777" w:rsidR="007100BB" w:rsidRDefault="007100BB" w:rsidP="00DC31C4">
            <w:pPr>
              <w:jc w:val="center"/>
            </w:pPr>
          </w:p>
          <w:p w14:paraId="60D70F65" w14:textId="77777777" w:rsidR="007100BB" w:rsidRDefault="007100BB" w:rsidP="00DC31C4">
            <w:pPr>
              <w:jc w:val="center"/>
            </w:pPr>
          </w:p>
          <w:p w14:paraId="6BA4F6C8" w14:textId="693C3040" w:rsidR="0009010E" w:rsidRPr="0073467E" w:rsidRDefault="00DC31C4" w:rsidP="00DC31C4">
            <w:pPr>
              <w:jc w:val="center"/>
              <w:rPr>
                <w:rFonts w:ascii="Century Gothic" w:hAnsi="Century Gothic"/>
                <w:b/>
                <w:sz w:val="20"/>
              </w:rPr>
            </w:pPr>
            <w:r w:rsidRPr="0073467E">
              <w:rPr>
                <w:rFonts w:ascii="Century Gothic" w:hAnsi="Century Gothic"/>
                <w:sz w:val="20"/>
              </w:rPr>
              <w:t>2</w:t>
            </w:r>
            <w:r w:rsidR="005203AC">
              <w:rPr>
                <w:rFonts w:ascii="Century Gothic" w:hAnsi="Century Gothic"/>
                <w:sz w:val="20"/>
              </w:rPr>
              <w:t>6</w:t>
            </w:r>
            <w:r w:rsidRPr="0073467E">
              <w:rPr>
                <w:rFonts w:ascii="Century Gothic" w:hAnsi="Century Gothic"/>
                <w:sz w:val="20"/>
              </w:rPr>
              <w:t>.1</w:t>
            </w:r>
          </w:p>
        </w:tc>
        <w:tc>
          <w:tcPr>
            <w:tcW w:w="949" w:type="dxa"/>
          </w:tcPr>
          <w:p w14:paraId="329C445A" w14:textId="77777777" w:rsidR="0009010E" w:rsidRPr="00E81365" w:rsidRDefault="0009010E" w:rsidP="0063662B"/>
        </w:tc>
        <w:tc>
          <w:tcPr>
            <w:tcW w:w="6177" w:type="dxa"/>
          </w:tcPr>
          <w:p w14:paraId="2FF7078A" w14:textId="77777777" w:rsidR="0009010E" w:rsidRPr="005A65D1" w:rsidRDefault="0009010E" w:rsidP="0063662B">
            <w:pPr>
              <w:rPr>
                <w:b/>
                <w:lang w:val="en-US"/>
              </w:rPr>
            </w:pPr>
          </w:p>
          <w:p w14:paraId="06CFA9A0" w14:textId="658FD537" w:rsidR="009B56D1" w:rsidRPr="0072251F" w:rsidRDefault="009B56D1" w:rsidP="009B56D1">
            <w:pPr>
              <w:rPr>
                <w:rFonts w:ascii="Century Gothic" w:hAnsi="Century Gothic"/>
                <w:b/>
                <w:szCs w:val="24"/>
                <w:lang w:val="en-US"/>
              </w:rPr>
            </w:pPr>
            <w:r w:rsidRPr="0072251F">
              <w:rPr>
                <w:rFonts w:ascii="Century Gothic" w:hAnsi="Century Gothic" w:cs="Arial"/>
                <w:b/>
                <w:bCs/>
                <w:szCs w:val="24"/>
                <w:lang w:val="en-US"/>
              </w:rPr>
              <w:t>FIXBLOC</w:t>
            </w:r>
            <w:r w:rsidRPr="0072251F">
              <w:rPr>
                <w:rFonts w:ascii="Century Gothic" w:hAnsi="Century Gothic" w:cs="Arial"/>
                <w:szCs w:val="24"/>
                <w:lang w:val="en-US"/>
              </w:rPr>
              <w:t xml:space="preserve"> </w:t>
            </w:r>
            <w:r w:rsidRPr="0072251F">
              <w:rPr>
                <w:rFonts w:ascii="Century Gothic" w:hAnsi="Century Gothic"/>
                <w:b/>
                <w:szCs w:val="24"/>
                <w:lang w:val="en-US"/>
              </w:rPr>
              <w:t>Fixation for absorbing axial thrust and tensile forces</w:t>
            </w:r>
          </w:p>
          <w:p w14:paraId="59F3899A" w14:textId="77777777" w:rsidR="009B56D1" w:rsidRPr="00D61C5D" w:rsidRDefault="009B56D1" w:rsidP="009B56D1">
            <w:pPr>
              <w:rPr>
                <w:b/>
                <w:szCs w:val="24"/>
                <w:lang w:val="en-US"/>
              </w:rPr>
            </w:pPr>
          </w:p>
          <w:p w14:paraId="67AB2315" w14:textId="77777777" w:rsidR="009B56D1" w:rsidRPr="00987276" w:rsidRDefault="009B56D1" w:rsidP="009B56D1">
            <w:pPr>
              <w:rPr>
                <w:rFonts w:ascii="Century Gothic" w:hAnsi="Century Gothic"/>
                <w:b/>
                <w:sz w:val="20"/>
                <w:lang w:val="en-US"/>
              </w:rPr>
            </w:pPr>
            <w:r w:rsidRPr="00987276">
              <w:rPr>
                <w:rFonts w:ascii="Century Gothic" w:hAnsi="Century Gothic"/>
                <w:b/>
                <w:sz w:val="20"/>
                <w:lang w:val="en-US"/>
              </w:rPr>
              <w:t>FIXBLOC is used on PE pipes for the creation of fixed point, as a pull-out protection, assembly aid or fixation to pipe bearing.</w:t>
            </w:r>
          </w:p>
          <w:p w14:paraId="12BF60CA" w14:textId="77777777" w:rsidR="0009010E" w:rsidRPr="009B56D1" w:rsidRDefault="0009010E" w:rsidP="0063662B">
            <w:pPr>
              <w:rPr>
                <w:b/>
                <w:sz w:val="12"/>
                <w:szCs w:val="12"/>
                <w:lang w:val="en-US"/>
              </w:rPr>
            </w:pPr>
          </w:p>
          <w:p w14:paraId="780D2035" w14:textId="77777777" w:rsidR="0072251F" w:rsidRPr="0072251F" w:rsidRDefault="0072251F" w:rsidP="0072251F">
            <w:pPr>
              <w:spacing w:before="120"/>
              <w:rPr>
                <w:rFonts w:ascii="Century Gothic" w:hAnsi="Century Gothic"/>
                <w:b/>
                <w:sz w:val="20"/>
                <w:u w:val="single"/>
                <w:lang w:val="en-US"/>
              </w:rPr>
            </w:pPr>
            <w:r w:rsidRPr="0072251F">
              <w:rPr>
                <w:rFonts w:ascii="Century Gothic" w:hAnsi="Century Gothic"/>
                <w:b/>
                <w:sz w:val="20"/>
                <w:u w:val="single"/>
                <w:lang w:val="en-US"/>
              </w:rPr>
              <w:t>Features:</w:t>
            </w:r>
          </w:p>
          <w:p w14:paraId="2A999907"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rPr>
            </w:pPr>
            <w:r w:rsidRPr="0072251F">
              <w:rPr>
                <w:rFonts w:ascii="Century Gothic" w:hAnsi="Century Gothic"/>
                <w:sz w:val="20"/>
              </w:rPr>
              <w:t xml:space="preserve">HD-PE </w:t>
            </w:r>
            <w:proofErr w:type="spellStart"/>
            <w:r w:rsidRPr="0072251F">
              <w:rPr>
                <w:rFonts w:ascii="Century Gothic" w:hAnsi="Century Gothic"/>
                <w:sz w:val="20"/>
              </w:rPr>
              <w:t>compact</w:t>
            </w:r>
            <w:proofErr w:type="spellEnd"/>
            <w:r w:rsidRPr="0072251F">
              <w:rPr>
                <w:rFonts w:ascii="Century Gothic" w:hAnsi="Century Gothic"/>
                <w:sz w:val="20"/>
              </w:rPr>
              <w:t xml:space="preserve"> </w:t>
            </w:r>
            <w:proofErr w:type="spellStart"/>
            <w:r w:rsidRPr="0072251F">
              <w:rPr>
                <w:rFonts w:ascii="Century Gothic" w:hAnsi="Century Gothic"/>
                <w:sz w:val="20"/>
              </w:rPr>
              <w:t>component</w:t>
            </w:r>
            <w:proofErr w:type="spellEnd"/>
          </w:p>
          <w:p w14:paraId="61905A1D"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lang w:val="en-US"/>
              </w:rPr>
            </w:pPr>
            <w:r w:rsidRPr="0072251F">
              <w:rPr>
                <w:rFonts w:ascii="Century Gothic" w:hAnsi="Century Gothic"/>
                <w:sz w:val="20"/>
                <w:lang w:val="en-US"/>
              </w:rPr>
              <w:t xml:space="preserve">strength per fixed point up to 40 </w:t>
            </w:r>
            <w:proofErr w:type="spellStart"/>
            <w:r w:rsidRPr="0072251F">
              <w:rPr>
                <w:rFonts w:ascii="Century Gothic" w:hAnsi="Century Gothic"/>
                <w:sz w:val="20"/>
                <w:lang w:val="en-US"/>
              </w:rPr>
              <w:t>kN</w:t>
            </w:r>
            <w:proofErr w:type="spellEnd"/>
          </w:p>
          <w:p w14:paraId="79DDE9B1"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lang w:val="en-US"/>
              </w:rPr>
            </w:pPr>
            <w:r w:rsidRPr="0072251F">
              <w:rPr>
                <w:rFonts w:ascii="Century Gothic" w:hAnsi="Century Gothic"/>
                <w:sz w:val="20"/>
                <w:lang w:val="en-US"/>
              </w:rPr>
              <w:t>multiple applications possible around the pipe circumference</w:t>
            </w:r>
          </w:p>
          <w:p w14:paraId="515B1F5D"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lang w:val="en-US"/>
              </w:rPr>
            </w:pPr>
            <w:r w:rsidRPr="0072251F">
              <w:rPr>
                <w:rFonts w:ascii="Century Gothic" w:hAnsi="Century Gothic"/>
                <w:sz w:val="20"/>
                <w:lang w:val="en-US"/>
              </w:rPr>
              <w:t>processing is carried out with standard tensioning belts (belt width 50mm and length approx. 3.5 x pipe (longer for multiple applications))</w:t>
            </w:r>
          </w:p>
          <w:p w14:paraId="2FCF1A90"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lang w:val="en-US"/>
              </w:rPr>
            </w:pPr>
            <w:r w:rsidRPr="0072251F">
              <w:rPr>
                <w:rFonts w:ascii="Century Gothic" w:hAnsi="Century Gothic"/>
                <w:sz w:val="20"/>
                <w:lang w:val="en-US"/>
              </w:rPr>
              <w:t xml:space="preserve">if belt cannot be passed around the circumference of the pipe, the clamping device </w:t>
            </w:r>
            <w:r w:rsidRPr="0072251F">
              <w:rPr>
                <w:rFonts w:ascii="Century Gothic" w:hAnsi="Century Gothic"/>
                <w:b/>
                <w:sz w:val="20"/>
                <w:lang w:val="en-US"/>
              </w:rPr>
              <w:t xml:space="preserve">FIXBLOC FWFB </w:t>
            </w:r>
            <w:r w:rsidRPr="0072251F">
              <w:rPr>
                <w:rFonts w:ascii="Century Gothic" w:hAnsi="Century Gothic"/>
                <w:sz w:val="20"/>
                <w:lang w:val="en-US"/>
              </w:rPr>
              <w:t xml:space="preserve">can be used </w:t>
            </w:r>
          </w:p>
          <w:p w14:paraId="373ACFBE" w14:textId="77777777" w:rsidR="0072251F" w:rsidRPr="0072251F" w:rsidRDefault="0072251F" w:rsidP="0072251F">
            <w:pPr>
              <w:pStyle w:val="Listenabsatz"/>
              <w:numPr>
                <w:ilvl w:val="0"/>
                <w:numId w:val="21"/>
              </w:numPr>
              <w:tabs>
                <w:tab w:val="clear" w:pos="360"/>
                <w:tab w:val="left" w:pos="175"/>
              </w:tabs>
              <w:ind w:left="34" w:hanging="34"/>
              <w:rPr>
                <w:rFonts w:ascii="Century Gothic" w:hAnsi="Century Gothic"/>
                <w:sz w:val="20"/>
                <w:lang w:val="en-GB"/>
              </w:rPr>
            </w:pPr>
            <w:r w:rsidRPr="0072251F">
              <w:rPr>
                <w:rFonts w:ascii="Century Gothic" w:hAnsi="Century Gothic"/>
                <w:sz w:val="20"/>
                <w:lang w:val="en-GB"/>
              </w:rPr>
              <w:t>exposed heating coils for optimal heat transfer to the pipe</w:t>
            </w:r>
          </w:p>
          <w:p w14:paraId="66408629" w14:textId="77777777" w:rsidR="0072251F" w:rsidRPr="0072251F" w:rsidRDefault="0072251F" w:rsidP="0072251F">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72251F">
              <w:rPr>
                <w:rFonts w:ascii="Century Gothic" w:hAnsi="Century Gothic"/>
                <w:sz w:val="20"/>
                <w:lang w:val="en-US"/>
              </w:rPr>
              <w:t>individually packed in plastic bag</w:t>
            </w:r>
          </w:p>
          <w:p w14:paraId="5467C070" w14:textId="77777777" w:rsidR="0072251F" w:rsidRPr="0072251F" w:rsidRDefault="0072251F" w:rsidP="0072251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proofErr w:type="spellStart"/>
            <w:r w:rsidRPr="0072251F">
              <w:rPr>
                <w:rFonts w:ascii="Century Gothic" w:hAnsi="Century Gothic"/>
                <w:sz w:val="20"/>
              </w:rPr>
              <w:t>permanently</w:t>
            </w:r>
            <w:proofErr w:type="spellEnd"/>
            <w:r w:rsidRPr="0072251F">
              <w:rPr>
                <w:rFonts w:ascii="Century Gothic" w:hAnsi="Century Gothic"/>
                <w:sz w:val="20"/>
              </w:rPr>
              <w:t xml:space="preserve"> </w:t>
            </w:r>
            <w:proofErr w:type="spellStart"/>
            <w:r w:rsidRPr="0072251F">
              <w:rPr>
                <w:rFonts w:ascii="Century Gothic" w:hAnsi="Century Gothic"/>
                <w:sz w:val="20"/>
              </w:rPr>
              <w:t>stamped</w:t>
            </w:r>
            <w:proofErr w:type="spellEnd"/>
            <w:r w:rsidRPr="0072251F">
              <w:rPr>
                <w:rFonts w:ascii="Century Gothic" w:hAnsi="Century Gothic"/>
                <w:sz w:val="20"/>
              </w:rPr>
              <w:t xml:space="preserve"> </w:t>
            </w:r>
            <w:proofErr w:type="spellStart"/>
            <w:r w:rsidRPr="0072251F">
              <w:rPr>
                <w:rFonts w:ascii="Century Gothic" w:hAnsi="Century Gothic"/>
                <w:sz w:val="20"/>
              </w:rPr>
              <w:t>batch</w:t>
            </w:r>
            <w:proofErr w:type="spellEnd"/>
            <w:r w:rsidRPr="0072251F">
              <w:rPr>
                <w:rFonts w:ascii="Century Gothic" w:hAnsi="Century Gothic"/>
                <w:sz w:val="20"/>
              </w:rPr>
              <w:t xml:space="preserve"> </w:t>
            </w:r>
            <w:proofErr w:type="spellStart"/>
            <w:r w:rsidRPr="0072251F">
              <w:rPr>
                <w:rFonts w:ascii="Century Gothic" w:hAnsi="Century Gothic"/>
                <w:sz w:val="20"/>
              </w:rPr>
              <w:t>identification</w:t>
            </w:r>
            <w:proofErr w:type="spellEnd"/>
          </w:p>
          <w:p w14:paraId="2B4E77F5" w14:textId="77777777" w:rsidR="0072251F" w:rsidRPr="0072251F" w:rsidRDefault="0072251F" w:rsidP="0072251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72251F">
              <w:rPr>
                <w:rFonts w:ascii="Century Gothic" w:hAnsi="Century Gothic"/>
                <w:sz w:val="20"/>
                <w:lang w:val="en-US"/>
              </w:rPr>
              <w:t>acceptance certificate to DIN EN 10 204 - 3.1 on request</w:t>
            </w:r>
          </w:p>
          <w:p w14:paraId="70C7B8DF" w14:textId="77777777" w:rsidR="0009010E" w:rsidRPr="0072251F" w:rsidRDefault="0009010E" w:rsidP="0063662B">
            <w:pPr>
              <w:rPr>
                <w:sz w:val="20"/>
                <w:lang w:val="en-US"/>
              </w:rPr>
            </w:pPr>
          </w:p>
          <w:p w14:paraId="390C380D" w14:textId="77777777" w:rsidR="0009010E" w:rsidRPr="0072251F" w:rsidRDefault="0009010E" w:rsidP="0063662B">
            <w:pPr>
              <w:rPr>
                <w:sz w:val="20"/>
                <w:lang w:val="en-US"/>
              </w:rPr>
            </w:pPr>
          </w:p>
          <w:p w14:paraId="4BFF1FAA" w14:textId="77777777" w:rsidR="00D650C4" w:rsidRPr="00D650C4" w:rsidRDefault="00D650C4" w:rsidP="00D650C4">
            <w:pPr>
              <w:rPr>
                <w:rFonts w:ascii="Century Gothic" w:hAnsi="Century Gothic"/>
                <w:sz w:val="20"/>
                <w:u w:val="single"/>
                <w:lang w:val="en-GB"/>
              </w:rPr>
            </w:pPr>
            <w:r w:rsidRPr="00D650C4">
              <w:rPr>
                <w:rFonts w:ascii="Century Gothic" w:hAnsi="Century Gothic"/>
                <w:b/>
                <w:sz w:val="20"/>
                <w:u w:val="single"/>
                <w:lang w:val="en-GB"/>
              </w:rPr>
              <w:t>Assembly advice:</w:t>
            </w:r>
          </w:p>
          <w:p w14:paraId="156E9E05" w14:textId="77777777" w:rsidR="00D650C4" w:rsidRPr="00D650C4" w:rsidRDefault="00D650C4" w:rsidP="00D650C4">
            <w:pPr>
              <w:rPr>
                <w:rFonts w:ascii="Century Gothic" w:hAnsi="Century Gothic"/>
                <w:sz w:val="20"/>
                <w:lang w:val="en-GB"/>
              </w:rPr>
            </w:pPr>
            <w:r w:rsidRPr="00D650C4">
              <w:rPr>
                <w:rFonts w:ascii="Century Gothic" w:hAnsi="Century Gothic"/>
                <w:sz w:val="20"/>
                <w:lang w:val="en-GB"/>
              </w:rPr>
              <w:t xml:space="preserve">Processing with a standard tensioning belt or by using </w:t>
            </w:r>
            <w:r w:rsidRPr="00D650C4">
              <w:rPr>
                <w:rFonts w:ascii="Century Gothic" w:hAnsi="Century Gothic"/>
                <w:sz w:val="20"/>
                <w:lang w:val="en-US"/>
              </w:rPr>
              <w:t>FRIATOOLS</w:t>
            </w:r>
            <w:r w:rsidRPr="00D650C4">
              <w:rPr>
                <w:rFonts w:ascii="Century Gothic" w:hAnsi="Century Gothic"/>
                <w:sz w:val="20"/>
                <w:vertAlign w:val="superscript"/>
                <w:lang w:val="en-US"/>
              </w:rPr>
              <w:t xml:space="preserve">® </w:t>
            </w:r>
            <w:r w:rsidRPr="00D650C4">
              <w:rPr>
                <w:rFonts w:ascii="Century Gothic" w:hAnsi="Century Gothic"/>
                <w:sz w:val="20"/>
                <w:lang w:val="en-GB"/>
              </w:rPr>
              <w:t xml:space="preserve">- clamping device </w:t>
            </w:r>
            <w:r w:rsidRPr="00D650C4">
              <w:rPr>
                <w:rFonts w:ascii="Century Gothic" w:hAnsi="Century Gothic"/>
                <w:b/>
                <w:sz w:val="20"/>
                <w:lang w:val="en-US"/>
              </w:rPr>
              <w:t>FIXBLOC FWFB</w:t>
            </w:r>
            <w:r w:rsidRPr="00D650C4">
              <w:rPr>
                <w:rFonts w:ascii="Century Gothic" w:hAnsi="Century Gothic"/>
                <w:sz w:val="20"/>
                <w:lang w:val="en-US"/>
              </w:rPr>
              <w:t xml:space="preserve"> (Order-Ref. 613380)</w:t>
            </w:r>
            <w:r w:rsidRPr="00D650C4">
              <w:rPr>
                <w:rFonts w:ascii="Century Gothic" w:hAnsi="Century Gothic"/>
                <w:sz w:val="20"/>
                <w:lang w:val="en-GB"/>
              </w:rPr>
              <w:t xml:space="preserve">  </w:t>
            </w:r>
          </w:p>
          <w:p w14:paraId="38280C17" w14:textId="77777777" w:rsidR="0009010E" w:rsidRPr="005A65D1" w:rsidRDefault="0009010E" w:rsidP="0063662B">
            <w:pPr>
              <w:rPr>
                <w:sz w:val="22"/>
                <w:lang w:val="en-US"/>
              </w:rPr>
            </w:pPr>
          </w:p>
          <w:p w14:paraId="4C683507" w14:textId="77777777" w:rsidR="007100BB" w:rsidRDefault="007100BB" w:rsidP="007100BB">
            <w:pPr>
              <w:rPr>
                <w:rFonts w:ascii="Century Gothic" w:hAnsi="Century Gothic"/>
                <w:b/>
                <w:sz w:val="20"/>
                <w:lang w:val="en-US"/>
              </w:rPr>
            </w:pPr>
            <w:r w:rsidRPr="00CB4EFD">
              <w:rPr>
                <w:rFonts w:ascii="Century Gothic" w:hAnsi="Century Gothic"/>
                <w:b/>
                <w:sz w:val="20"/>
                <w:lang w:val="en-US"/>
              </w:rPr>
              <w:t>Available in the sizes:</w:t>
            </w:r>
          </w:p>
          <w:p w14:paraId="77BD9606" w14:textId="77777777" w:rsidR="0009010E" w:rsidRPr="005A65D1" w:rsidRDefault="0009010E" w:rsidP="0063662B">
            <w:pPr>
              <w:rPr>
                <w:sz w:val="12"/>
                <w:szCs w:val="12"/>
                <w:lang w:val="en-US"/>
              </w:rPr>
            </w:pPr>
          </w:p>
          <w:p w14:paraId="3F31509A" w14:textId="09AC51B5" w:rsidR="0009010E" w:rsidRPr="007100BB" w:rsidRDefault="0009010E" w:rsidP="0063662B">
            <w:pPr>
              <w:rPr>
                <w:rFonts w:ascii="Century Gothic" w:hAnsi="Century Gothic"/>
                <w:sz w:val="20"/>
                <w:lang w:val="fr-FR"/>
              </w:rPr>
            </w:pPr>
            <w:proofErr w:type="gramStart"/>
            <w:r w:rsidRPr="007100BB">
              <w:rPr>
                <w:rFonts w:ascii="Century Gothic" w:hAnsi="Century Gothic"/>
                <w:sz w:val="20"/>
                <w:lang w:val="fr-FR"/>
              </w:rPr>
              <w:t>d</w:t>
            </w:r>
            <w:proofErr w:type="gramEnd"/>
            <w:r w:rsidRPr="007100BB">
              <w:rPr>
                <w:rFonts w:ascii="Century Gothic" w:hAnsi="Century Gothic"/>
                <w:sz w:val="20"/>
                <w:lang w:val="fr-FR"/>
              </w:rPr>
              <w:t xml:space="preserve"> 160 – </w:t>
            </w:r>
            <w:r w:rsidR="00D240BD">
              <w:rPr>
                <w:rFonts w:ascii="Century Gothic" w:hAnsi="Century Gothic"/>
                <w:sz w:val="20"/>
                <w:lang w:val="fr-FR"/>
              </w:rPr>
              <w:t xml:space="preserve">d </w:t>
            </w:r>
            <w:r w:rsidRPr="007100BB">
              <w:rPr>
                <w:rFonts w:ascii="Century Gothic" w:hAnsi="Century Gothic"/>
                <w:sz w:val="20"/>
                <w:lang w:val="fr-FR"/>
              </w:rPr>
              <w:t xml:space="preserve">1600 </w:t>
            </w:r>
          </w:p>
          <w:p w14:paraId="61EDF77D" w14:textId="77777777" w:rsidR="00DC31C4" w:rsidRPr="001B3C4F" w:rsidRDefault="00DC31C4" w:rsidP="0063662B">
            <w:pPr>
              <w:rPr>
                <w:sz w:val="28"/>
                <w:szCs w:val="28"/>
                <w:lang w:val="fr-FR"/>
              </w:rPr>
            </w:pPr>
          </w:p>
          <w:p w14:paraId="013C648F" w14:textId="77777777" w:rsidR="00DC31C4" w:rsidRDefault="00DC31C4" w:rsidP="0063662B">
            <w:pPr>
              <w:rPr>
                <w:sz w:val="22"/>
                <w:lang w:val="fr-FR"/>
              </w:rPr>
            </w:pPr>
          </w:p>
          <w:p w14:paraId="04EA75E1" w14:textId="7CD07728" w:rsidR="00DC31C4" w:rsidRPr="00FE2DCB" w:rsidRDefault="00660B5B" w:rsidP="00DC31C4">
            <w:pPr>
              <w:rPr>
                <w:rFonts w:ascii="Century Gothic" w:hAnsi="Century Gothic"/>
                <w:b/>
                <w:lang w:val="en-US"/>
              </w:rPr>
            </w:pPr>
            <w:r w:rsidRPr="00FE2DCB">
              <w:rPr>
                <w:rFonts w:ascii="Century Gothic" w:hAnsi="Century Gothic"/>
                <w:b/>
                <w:szCs w:val="24"/>
                <w:lang w:val="en-US"/>
              </w:rPr>
              <w:t>Clamping device</w:t>
            </w:r>
            <w:r w:rsidR="00DC31C4" w:rsidRPr="00FE2DCB">
              <w:rPr>
                <w:rFonts w:ascii="Century Gothic" w:hAnsi="Century Gothic"/>
                <w:lang w:val="en-US"/>
              </w:rPr>
              <w:t xml:space="preserve"> </w:t>
            </w:r>
            <w:r w:rsidR="00DC31C4" w:rsidRPr="00FE2DCB">
              <w:rPr>
                <w:rFonts w:ascii="Century Gothic" w:hAnsi="Century Gothic"/>
                <w:b/>
                <w:bCs/>
                <w:lang w:val="en-US"/>
              </w:rPr>
              <w:t>FIXBLOC FWFB</w:t>
            </w:r>
          </w:p>
          <w:p w14:paraId="31B8E77F" w14:textId="77777777" w:rsidR="00DC31C4" w:rsidRPr="00FE2DCB" w:rsidRDefault="00DC31C4" w:rsidP="00DC31C4">
            <w:pPr>
              <w:rPr>
                <w:rFonts w:ascii="Century Gothic" w:hAnsi="Century Gothic"/>
                <w:b/>
                <w:lang w:val="en-US"/>
              </w:rPr>
            </w:pPr>
          </w:p>
          <w:p w14:paraId="1D95BF4D" w14:textId="59A738F7" w:rsidR="00DC31C4" w:rsidRPr="001B3C4F" w:rsidRDefault="00FE2DCB" w:rsidP="00DC31C4">
            <w:pPr>
              <w:spacing w:before="120"/>
              <w:rPr>
                <w:rFonts w:ascii="Century Gothic" w:hAnsi="Century Gothic"/>
                <w:sz w:val="20"/>
                <w:lang w:val="en-US"/>
              </w:rPr>
            </w:pPr>
            <w:r w:rsidRPr="001B3C4F">
              <w:rPr>
                <w:rFonts w:ascii="Century Gothic" w:hAnsi="Century Gothic"/>
                <w:sz w:val="20"/>
                <w:lang w:val="en-US"/>
              </w:rPr>
              <w:t>For clamping the FIXBLOC in the indicated diameter range onto HD-PE pipes before and during fusion – if the belt cannot be passed around the pipe</w:t>
            </w:r>
            <w:r w:rsidR="00645E46" w:rsidRPr="001B3C4F">
              <w:rPr>
                <w:rFonts w:ascii="Century Gothic" w:hAnsi="Century Gothic"/>
                <w:sz w:val="20"/>
                <w:lang w:val="en-US"/>
              </w:rPr>
              <w:t>.</w:t>
            </w:r>
          </w:p>
          <w:p w14:paraId="14D89E17" w14:textId="77777777" w:rsidR="00DC31C4" w:rsidRPr="00FE2DCB" w:rsidRDefault="00DC31C4" w:rsidP="0063662B">
            <w:pPr>
              <w:rPr>
                <w:rFonts w:ascii="Century Gothic" w:hAnsi="Century Gothic"/>
                <w:sz w:val="22"/>
                <w:lang w:val="en-US"/>
              </w:rPr>
            </w:pPr>
          </w:p>
          <w:p w14:paraId="5535A186" w14:textId="77777777" w:rsidR="0009010E" w:rsidRPr="00FE2DCB" w:rsidRDefault="0009010E" w:rsidP="0063662B">
            <w:pPr>
              <w:rPr>
                <w:sz w:val="20"/>
                <w:lang w:val="en-US"/>
              </w:rPr>
            </w:pPr>
          </w:p>
          <w:p w14:paraId="0582669D" w14:textId="77777777" w:rsidR="0009010E" w:rsidRPr="00E81365" w:rsidRDefault="0009010E" w:rsidP="0063662B">
            <w:pPr>
              <w:rPr>
                <w:sz w:val="22"/>
                <w:lang w:val="fr-FR"/>
              </w:rPr>
            </w:pPr>
          </w:p>
        </w:tc>
        <w:tc>
          <w:tcPr>
            <w:tcW w:w="705" w:type="dxa"/>
          </w:tcPr>
          <w:p w14:paraId="76A7576B" w14:textId="77777777" w:rsidR="0009010E" w:rsidRPr="00E81365" w:rsidRDefault="0009010E" w:rsidP="0063662B">
            <w:pPr>
              <w:rPr>
                <w:lang w:val="fr-FR"/>
              </w:rPr>
            </w:pPr>
          </w:p>
        </w:tc>
        <w:tc>
          <w:tcPr>
            <w:tcW w:w="717" w:type="dxa"/>
          </w:tcPr>
          <w:p w14:paraId="0CD1A187" w14:textId="77777777" w:rsidR="0009010E" w:rsidRPr="00E81365" w:rsidRDefault="0009010E" w:rsidP="0063662B">
            <w:pPr>
              <w:rPr>
                <w:lang w:val="fr-FR"/>
              </w:rPr>
            </w:pPr>
          </w:p>
        </w:tc>
      </w:tr>
    </w:tbl>
    <w:p w14:paraId="50663661" w14:textId="77777777" w:rsidR="00C50080" w:rsidRDefault="00C50080" w:rsidP="00685A4C">
      <w:pPr>
        <w:rPr>
          <w:lang w:val="fr-FR"/>
        </w:rPr>
      </w:pPr>
    </w:p>
    <w:p w14:paraId="7C410AF7" w14:textId="77777777" w:rsidR="00A3630E" w:rsidRDefault="00A3630E" w:rsidP="00685A4C">
      <w:pPr>
        <w:rPr>
          <w:lang w:val="fr-FR"/>
        </w:rPr>
      </w:pPr>
    </w:p>
    <w:p w14:paraId="664E9CDD" w14:textId="77777777" w:rsidR="00A3630E" w:rsidRDefault="00A3630E" w:rsidP="00685A4C">
      <w:pPr>
        <w:rPr>
          <w:lang w:val="fr-FR"/>
        </w:rPr>
      </w:pPr>
    </w:p>
    <w:p w14:paraId="70E4C34B" w14:textId="77777777" w:rsidR="00A3630E" w:rsidRDefault="00A3630E" w:rsidP="00685A4C">
      <w:pPr>
        <w:rPr>
          <w:lang w:val="fr-FR"/>
        </w:rPr>
      </w:pPr>
    </w:p>
    <w:p w14:paraId="1324FB80" w14:textId="77777777" w:rsidR="00A3630E" w:rsidRDefault="00A3630E" w:rsidP="00685A4C">
      <w:pPr>
        <w:rPr>
          <w:lang w:val="fr-FR"/>
        </w:rPr>
      </w:pPr>
    </w:p>
    <w:p w14:paraId="0CD11CAB" w14:textId="77777777" w:rsidR="00A3630E" w:rsidRDefault="00A3630E" w:rsidP="00685A4C">
      <w:pPr>
        <w:rPr>
          <w:lang w:val="fr-FR"/>
        </w:rPr>
      </w:pPr>
    </w:p>
    <w:p w14:paraId="4D458451" w14:textId="77777777" w:rsidR="00A3630E" w:rsidRDefault="00A3630E" w:rsidP="00685A4C">
      <w:pPr>
        <w:rPr>
          <w:lang w:val="fr-FR"/>
        </w:rPr>
      </w:pPr>
    </w:p>
    <w:p w14:paraId="7EF1FA1A" w14:textId="77777777" w:rsidR="00A3630E" w:rsidRDefault="00A3630E" w:rsidP="00685A4C">
      <w:pPr>
        <w:rPr>
          <w:lang w:val="fr-FR"/>
        </w:rPr>
      </w:pPr>
    </w:p>
    <w:p w14:paraId="2414C01E" w14:textId="77777777" w:rsidR="00A3630E" w:rsidRDefault="00A3630E" w:rsidP="00685A4C">
      <w:pPr>
        <w:rPr>
          <w:lang w:val="fr-FR"/>
        </w:rPr>
      </w:pPr>
    </w:p>
    <w:p w14:paraId="4B1AFE5D" w14:textId="77777777" w:rsidR="00A3630E" w:rsidRDefault="00A3630E" w:rsidP="00685A4C">
      <w:pPr>
        <w:rPr>
          <w:lang w:val="fr-FR"/>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8"/>
        <w:gridCol w:w="949"/>
        <w:gridCol w:w="6177"/>
        <w:gridCol w:w="705"/>
        <w:gridCol w:w="717"/>
      </w:tblGrid>
      <w:tr w:rsidR="00CC693C" w:rsidRPr="00E81365" w14:paraId="38F312AF" w14:textId="77777777" w:rsidTr="00294200">
        <w:trPr>
          <w:cantSplit/>
          <w:trHeight w:val="407"/>
        </w:trPr>
        <w:tc>
          <w:tcPr>
            <w:tcW w:w="808" w:type="dxa"/>
            <w:vAlign w:val="center"/>
          </w:tcPr>
          <w:p w14:paraId="0C76A8EA" w14:textId="6D2641B5" w:rsidR="00CC693C" w:rsidRPr="00E81365" w:rsidRDefault="00CC693C" w:rsidP="00CC693C">
            <w:pPr>
              <w:jc w:val="center"/>
              <w:rPr>
                <w:b/>
                <w:szCs w:val="24"/>
              </w:rPr>
            </w:pPr>
            <w:r>
              <w:rPr>
                <w:rFonts w:ascii="Century Gothic" w:hAnsi="Century Gothic"/>
                <w:b/>
                <w:bCs/>
                <w:color w:val="595959"/>
              </w:rPr>
              <w:t>Item</w:t>
            </w:r>
          </w:p>
        </w:tc>
        <w:tc>
          <w:tcPr>
            <w:tcW w:w="949" w:type="dxa"/>
          </w:tcPr>
          <w:p w14:paraId="4DBDC2FA" w14:textId="5D539586" w:rsidR="00CC693C" w:rsidRPr="00E81365" w:rsidRDefault="00CC693C" w:rsidP="00CC693C">
            <w:pPr>
              <w:jc w:val="center"/>
              <w:rPr>
                <w:b/>
                <w:szCs w:val="24"/>
              </w:rPr>
            </w:pPr>
            <w:proofErr w:type="spellStart"/>
            <w:r>
              <w:rPr>
                <w:rFonts w:ascii="Century Gothic" w:hAnsi="Century Gothic"/>
                <w:b/>
                <w:bCs/>
                <w:color w:val="595959"/>
              </w:rPr>
              <w:t>Qty</w:t>
            </w:r>
            <w:proofErr w:type="spellEnd"/>
            <w:r>
              <w:rPr>
                <w:rFonts w:ascii="Century Gothic" w:hAnsi="Century Gothic"/>
                <w:b/>
                <w:bCs/>
                <w:color w:val="595959"/>
              </w:rPr>
              <w:t>.</w:t>
            </w:r>
          </w:p>
        </w:tc>
        <w:tc>
          <w:tcPr>
            <w:tcW w:w="6177" w:type="dxa"/>
          </w:tcPr>
          <w:p w14:paraId="55AF799E" w14:textId="04BDBCEF" w:rsidR="00CC693C" w:rsidRPr="00E81365" w:rsidRDefault="00CC693C" w:rsidP="00CC693C">
            <w:pPr>
              <w:rPr>
                <w:b/>
                <w:szCs w:val="24"/>
              </w:rPr>
            </w:pPr>
            <w:r w:rsidRPr="00073441">
              <w:rPr>
                <w:rFonts w:ascii="Century Gothic" w:hAnsi="Century Gothic"/>
                <w:b/>
                <w:bCs/>
                <w:color w:val="595959"/>
              </w:rPr>
              <w:t>Text</w:t>
            </w:r>
          </w:p>
        </w:tc>
        <w:tc>
          <w:tcPr>
            <w:tcW w:w="705" w:type="dxa"/>
          </w:tcPr>
          <w:p w14:paraId="7C71CDFC" w14:textId="409365F4" w:rsidR="00CC693C" w:rsidRPr="00E81365" w:rsidRDefault="00CC693C" w:rsidP="00CC693C">
            <w:pPr>
              <w:jc w:val="center"/>
              <w:rPr>
                <w:b/>
                <w:szCs w:val="24"/>
              </w:rPr>
            </w:pPr>
            <w:r>
              <w:rPr>
                <w:rFonts w:ascii="Century Gothic" w:hAnsi="Century Gothic"/>
                <w:b/>
                <w:bCs/>
                <w:color w:val="595959"/>
              </w:rPr>
              <w:t>UP</w:t>
            </w:r>
          </w:p>
        </w:tc>
        <w:tc>
          <w:tcPr>
            <w:tcW w:w="717" w:type="dxa"/>
          </w:tcPr>
          <w:p w14:paraId="32BDDDCF" w14:textId="33A0FDC5" w:rsidR="00CC693C" w:rsidRPr="00E81365" w:rsidRDefault="00CC693C" w:rsidP="00CC693C">
            <w:pPr>
              <w:jc w:val="center"/>
              <w:rPr>
                <w:b/>
                <w:szCs w:val="24"/>
              </w:rPr>
            </w:pPr>
            <w:r>
              <w:rPr>
                <w:rFonts w:ascii="Century Gothic" w:hAnsi="Century Gothic"/>
                <w:b/>
                <w:bCs/>
                <w:color w:val="595959"/>
              </w:rPr>
              <w:t>T</w:t>
            </w:r>
            <w:r w:rsidRPr="00073441">
              <w:rPr>
                <w:rFonts w:ascii="Century Gothic" w:hAnsi="Century Gothic"/>
                <w:b/>
                <w:bCs/>
                <w:color w:val="595959"/>
              </w:rPr>
              <w:t>P</w:t>
            </w:r>
          </w:p>
        </w:tc>
      </w:tr>
      <w:tr w:rsidR="001C578A" w:rsidRPr="00E81365" w14:paraId="701063AC" w14:textId="77777777" w:rsidTr="00EB5326">
        <w:trPr>
          <w:cantSplit/>
        </w:trPr>
        <w:tc>
          <w:tcPr>
            <w:tcW w:w="808" w:type="dxa"/>
          </w:tcPr>
          <w:p w14:paraId="60209E29" w14:textId="77777777" w:rsidR="001C578A" w:rsidRPr="00E81365" w:rsidRDefault="001C578A" w:rsidP="00EB5326">
            <w:pPr>
              <w:jc w:val="center"/>
              <w:rPr>
                <w:b/>
              </w:rPr>
            </w:pPr>
          </w:p>
          <w:p w14:paraId="5E607BE3" w14:textId="022C14E0" w:rsidR="001C578A" w:rsidRPr="00CC693C" w:rsidRDefault="001C578A" w:rsidP="00EB5326">
            <w:pPr>
              <w:jc w:val="center"/>
              <w:rPr>
                <w:rFonts w:ascii="Century Gothic" w:hAnsi="Century Gothic"/>
                <w:b/>
                <w:sz w:val="20"/>
              </w:rPr>
            </w:pPr>
            <w:r w:rsidRPr="00CC693C">
              <w:rPr>
                <w:rFonts w:ascii="Century Gothic" w:hAnsi="Century Gothic"/>
                <w:sz w:val="20"/>
              </w:rPr>
              <w:t>2</w:t>
            </w:r>
            <w:r w:rsidR="00C344A2">
              <w:rPr>
                <w:rFonts w:ascii="Century Gothic" w:hAnsi="Century Gothic"/>
                <w:sz w:val="20"/>
              </w:rPr>
              <w:t>7</w:t>
            </w:r>
            <w:r w:rsidRPr="00CC693C">
              <w:rPr>
                <w:rFonts w:ascii="Century Gothic" w:hAnsi="Century Gothic"/>
                <w:sz w:val="20"/>
              </w:rPr>
              <w:t>.0</w:t>
            </w:r>
          </w:p>
          <w:p w14:paraId="367D8A02" w14:textId="77777777" w:rsidR="001C578A" w:rsidRDefault="001C578A" w:rsidP="00EB5326">
            <w:pPr>
              <w:jc w:val="center"/>
            </w:pPr>
          </w:p>
          <w:p w14:paraId="092440B4" w14:textId="77777777" w:rsidR="001C578A" w:rsidRDefault="001C578A" w:rsidP="00EB5326">
            <w:pPr>
              <w:jc w:val="center"/>
            </w:pPr>
          </w:p>
          <w:p w14:paraId="4ED2E1ED" w14:textId="77777777" w:rsidR="001C578A" w:rsidRDefault="001C578A" w:rsidP="00EB5326">
            <w:pPr>
              <w:jc w:val="center"/>
            </w:pPr>
          </w:p>
          <w:p w14:paraId="0B322535" w14:textId="77777777" w:rsidR="001C578A" w:rsidRDefault="001C578A" w:rsidP="00EB5326">
            <w:pPr>
              <w:jc w:val="center"/>
            </w:pPr>
          </w:p>
          <w:p w14:paraId="1DCA0925" w14:textId="77777777" w:rsidR="001C578A" w:rsidRDefault="001C578A" w:rsidP="00EB5326">
            <w:pPr>
              <w:jc w:val="center"/>
            </w:pPr>
          </w:p>
          <w:p w14:paraId="6ACD8E54" w14:textId="77777777" w:rsidR="001C578A" w:rsidRDefault="001C578A" w:rsidP="00EB5326">
            <w:pPr>
              <w:jc w:val="center"/>
            </w:pPr>
          </w:p>
          <w:p w14:paraId="6ADA2E10" w14:textId="77777777" w:rsidR="001C578A" w:rsidRDefault="001C578A" w:rsidP="00EB5326">
            <w:pPr>
              <w:jc w:val="center"/>
            </w:pPr>
          </w:p>
          <w:p w14:paraId="4F261E43" w14:textId="77777777" w:rsidR="001C578A" w:rsidRDefault="001C578A" w:rsidP="00EB5326">
            <w:pPr>
              <w:jc w:val="center"/>
            </w:pPr>
          </w:p>
          <w:p w14:paraId="0463D353" w14:textId="77777777" w:rsidR="001C578A" w:rsidRDefault="001C578A" w:rsidP="00EB5326">
            <w:pPr>
              <w:jc w:val="center"/>
            </w:pPr>
          </w:p>
          <w:p w14:paraId="04AEC89C" w14:textId="77777777" w:rsidR="001C578A" w:rsidRDefault="001C578A" w:rsidP="00EB5326">
            <w:pPr>
              <w:jc w:val="center"/>
            </w:pPr>
          </w:p>
          <w:p w14:paraId="4052B7A7" w14:textId="77777777" w:rsidR="001C578A" w:rsidRDefault="001C578A" w:rsidP="00EB5326">
            <w:pPr>
              <w:jc w:val="center"/>
            </w:pPr>
          </w:p>
          <w:p w14:paraId="405C573D" w14:textId="77777777" w:rsidR="001C578A" w:rsidRDefault="001C578A" w:rsidP="00EB5326">
            <w:pPr>
              <w:jc w:val="center"/>
            </w:pPr>
          </w:p>
          <w:p w14:paraId="318B8345" w14:textId="77777777" w:rsidR="001C578A" w:rsidRDefault="001C578A" w:rsidP="00EB5326">
            <w:pPr>
              <w:jc w:val="center"/>
            </w:pPr>
          </w:p>
          <w:p w14:paraId="5037CC2D" w14:textId="77777777" w:rsidR="001C578A" w:rsidRDefault="001C578A" w:rsidP="00EB5326">
            <w:pPr>
              <w:jc w:val="center"/>
            </w:pPr>
          </w:p>
          <w:p w14:paraId="07A0B996" w14:textId="77777777" w:rsidR="001C578A" w:rsidRDefault="001C578A" w:rsidP="00EB5326">
            <w:pPr>
              <w:jc w:val="center"/>
            </w:pPr>
          </w:p>
          <w:p w14:paraId="3BFC5DCC" w14:textId="77777777" w:rsidR="001C578A" w:rsidRDefault="001C578A" w:rsidP="00EB5326">
            <w:pPr>
              <w:jc w:val="center"/>
            </w:pPr>
          </w:p>
          <w:p w14:paraId="5BA73EB0" w14:textId="77777777" w:rsidR="001C578A" w:rsidRDefault="001C578A" w:rsidP="00EB5326">
            <w:pPr>
              <w:jc w:val="center"/>
            </w:pPr>
          </w:p>
          <w:p w14:paraId="3A1CCF23" w14:textId="77777777" w:rsidR="001C578A" w:rsidRDefault="001C578A" w:rsidP="00EB5326">
            <w:pPr>
              <w:jc w:val="center"/>
            </w:pPr>
          </w:p>
          <w:p w14:paraId="7E434C73" w14:textId="77777777" w:rsidR="001C578A" w:rsidRDefault="001C578A" w:rsidP="00EB5326">
            <w:pPr>
              <w:jc w:val="center"/>
            </w:pPr>
          </w:p>
          <w:p w14:paraId="76D8D6B4" w14:textId="77777777" w:rsidR="001C578A" w:rsidRDefault="001C578A" w:rsidP="00EB5326">
            <w:pPr>
              <w:jc w:val="center"/>
            </w:pPr>
          </w:p>
          <w:p w14:paraId="77B1AC33" w14:textId="77777777" w:rsidR="001C578A" w:rsidRDefault="001C578A" w:rsidP="00EB5326">
            <w:pPr>
              <w:jc w:val="center"/>
            </w:pPr>
          </w:p>
          <w:p w14:paraId="7628279F" w14:textId="77777777" w:rsidR="001C578A" w:rsidRDefault="001C578A" w:rsidP="00EB5326">
            <w:pPr>
              <w:jc w:val="center"/>
            </w:pPr>
          </w:p>
          <w:p w14:paraId="7D84EBC7" w14:textId="77777777" w:rsidR="001C578A" w:rsidRDefault="001C578A" w:rsidP="00EB5326">
            <w:pPr>
              <w:jc w:val="center"/>
            </w:pPr>
          </w:p>
          <w:p w14:paraId="6F563C95" w14:textId="77777777" w:rsidR="001C578A" w:rsidRDefault="001C578A" w:rsidP="00EB5326">
            <w:pPr>
              <w:jc w:val="center"/>
            </w:pPr>
          </w:p>
          <w:p w14:paraId="5A5F13BE" w14:textId="77777777" w:rsidR="001C578A" w:rsidRDefault="001C578A" w:rsidP="00EB5326">
            <w:pPr>
              <w:jc w:val="center"/>
            </w:pPr>
          </w:p>
          <w:p w14:paraId="0C85445B" w14:textId="77777777" w:rsidR="001C578A" w:rsidRPr="00E81365" w:rsidRDefault="001C578A" w:rsidP="00EB5326">
            <w:pPr>
              <w:jc w:val="center"/>
              <w:rPr>
                <w:b/>
              </w:rPr>
            </w:pPr>
          </w:p>
        </w:tc>
        <w:tc>
          <w:tcPr>
            <w:tcW w:w="949" w:type="dxa"/>
          </w:tcPr>
          <w:p w14:paraId="6F9C12D9" w14:textId="77777777" w:rsidR="001C578A" w:rsidRPr="00E81365" w:rsidRDefault="001C578A" w:rsidP="00EB5326"/>
        </w:tc>
        <w:tc>
          <w:tcPr>
            <w:tcW w:w="6177" w:type="dxa"/>
          </w:tcPr>
          <w:p w14:paraId="518C0D16" w14:textId="77777777" w:rsidR="001C578A" w:rsidRPr="00FC68D6" w:rsidRDefault="001C578A" w:rsidP="00EB5326">
            <w:pPr>
              <w:rPr>
                <w:b/>
                <w:lang w:val="en-US"/>
              </w:rPr>
            </w:pPr>
          </w:p>
          <w:p w14:paraId="6512579A" w14:textId="5B024395" w:rsidR="00C9458E" w:rsidRPr="00C9458E" w:rsidRDefault="00C9458E" w:rsidP="00C9458E">
            <w:pPr>
              <w:rPr>
                <w:rFonts w:ascii="Century Gothic" w:hAnsi="Century Gothic"/>
                <w:lang w:val="en-US"/>
              </w:rPr>
            </w:pPr>
            <w:r w:rsidRPr="00C9458E">
              <w:rPr>
                <w:rFonts w:ascii="Century Gothic" w:hAnsi="Century Gothic"/>
                <w:b/>
                <w:lang w:val="en-US"/>
              </w:rPr>
              <w:t xml:space="preserve">Purge stack 1“+ </w:t>
            </w:r>
            <w:proofErr w:type="gramStart"/>
            <w:r w:rsidRPr="00C9458E">
              <w:rPr>
                <w:rFonts w:ascii="Century Gothic" w:hAnsi="Century Gothic"/>
                <w:b/>
                <w:lang w:val="en-US"/>
              </w:rPr>
              <w:t>2“ for</w:t>
            </w:r>
            <w:proofErr w:type="gramEnd"/>
            <w:r w:rsidRPr="00C9458E">
              <w:rPr>
                <w:rFonts w:ascii="Century Gothic" w:hAnsi="Century Gothic"/>
                <w:b/>
                <w:lang w:val="en-US"/>
              </w:rPr>
              <w:t xml:space="preserve"> venting HD-PE gas pipes       </w:t>
            </w:r>
            <w:r w:rsidRPr="00C9458E">
              <w:rPr>
                <w:rFonts w:ascii="Century Gothic" w:hAnsi="Century Gothic" w:cs="Arial"/>
                <w:b/>
                <w:bCs/>
                <w:lang w:val="en-US"/>
              </w:rPr>
              <w:t>GAB 1 + GAB 2</w:t>
            </w:r>
          </w:p>
          <w:p w14:paraId="0BB7A629" w14:textId="77777777" w:rsidR="00C9458E" w:rsidRPr="00C9458E" w:rsidRDefault="00C9458E" w:rsidP="00C9458E">
            <w:pPr>
              <w:rPr>
                <w:rFonts w:ascii="Century Gothic" w:hAnsi="Century Gothic"/>
                <w:b/>
                <w:sz w:val="16"/>
                <w:szCs w:val="16"/>
                <w:lang w:val="en-US"/>
              </w:rPr>
            </w:pPr>
          </w:p>
          <w:p w14:paraId="1F6E25FF" w14:textId="77777777" w:rsidR="00C9458E" w:rsidRPr="00C9458E" w:rsidRDefault="00C9458E" w:rsidP="00C9458E">
            <w:pPr>
              <w:rPr>
                <w:rFonts w:ascii="Century Gothic" w:hAnsi="Century Gothic"/>
                <w:b/>
                <w:sz w:val="20"/>
                <w:lang w:val="en-US"/>
              </w:rPr>
            </w:pPr>
            <w:r w:rsidRPr="00C9458E">
              <w:rPr>
                <w:rFonts w:ascii="Century Gothic" w:hAnsi="Century Gothic"/>
                <w:b/>
                <w:sz w:val="20"/>
                <w:lang w:val="en-US"/>
              </w:rPr>
              <w:t xml:space="preserve">Purge stack is used for venting pressurized gas pipes during filling or in operation for use as a measuring point fitting for verification of the odorization content.  </w:t>
            </w:r>
          </w:p>
          <w:p w14:paraId="224FA4BB" w14:textId="77777777" w:rsidR="001C578A" w:rsidRPr="00C9458E" w:rsidRDefault="001C578A" w:rsidP="00EB5326">
            <w:pPr>
              <w:rPr>
                <w:b/>
                <w:sz w:val="12"/>
                <w:szCs w:val="12"/>
                <w:lang w:val="en-US"/>
              </w:rPr>
            </w:pPr>
          </w:p>
          <w:p w14:paraId="31DACF89" w14:textId="77777777" w:rsidR="001D37C6" w:rsidRPr="001D37C6" w:rsidRDefault="001D37C6" w:rsidP="001D37C6">
            <w:pPr>
              <w:rPr>
                <w:rFonts w:ascii="Century Gothic" w:hAnsi="Century Gothic"/>
                <w:b/>
                <w:sz w:val="20"/>
                <w:lang w:val="en-US"/>
              </w:rPr>
            </w:pPr>
            <w:r w:rsidRPr="001D37C6">
              <w:rPr>
                <w:rFonts w:ascii="Century Gothic" w:hAnsi="Century Gothic"/>
                <w:b/>
                <w:sz w:val="20"/>
                <w:u w:val="single"/>
                <w:lang w:val="en-US"/>
              </w:rPr>
              <w:t>Features:</w:t>
            </w:r>
          </w:p>
          <w:p w14:paraId="32588254" w14:textId="77777777" w:rsidR="001D37C6" w:rsidRPr="001D37C6" w:rsidRDefault="001D37C6" w:rsidP="001D37C6">
            <w:pPr>
              <w:rPr>
                <w:rFonts w:ascii="Century Gothic" w:hAnsi="Century Gothic"/>
                <w:sz w:val="20"/>
                <w:lang w:val="en-US"/>
              </w:rPr>
            </w:pPr>
            <w:r w:rsidRPr="001D37C6">
              <w:rPr>
                <w:rFonts w:ascii="Century Gothic" w:hAnsi="Century Gothic"/>
                <w:sz w:val="20"/>
                <w:lang w:val="en-US"/>
              </w:rPr>
              <w:t>- Purge stack plate of the FRIALEN</w:t>
            </w:r>
            <w:r w:rsidRPr="001D37C6">
              <w:rPr>
                <w:rFonts w:ascii="Century Gothic" w:hAnsi="Century Gothic"/>
                <w:sz w:val="20"/>
                <w:vertAlign w:val="superscript"/>
                <w:lang w:val="en-US"/>
              </w:rPr>
              <w:t xml:space="preserve">® </w:t>
            </w:r>
            <w:r w:rsidRPr="001D37C6">
              <w:rPr>
                <w:rFonts w:ascii="Century Gothic" w:hAnsi="Century Gothic"/>
                <w:sz w:val="20"/>
                <w:lang w:val="en-US"/>
              </w:rPr>
              <w:t xml:space="preserve">Purge stack </w:t>
            </w:r>
            <w:proofErr w:type="gramStart"/>
            <w:r w:rsidRPr="001D37C6">
              <w:rPr>
                <w:rFonts w:ascii="Century Gothic" w:hAnsi="Century Gothic"/>
                <w:sz w:val="20"/>
                <w:lang w:val="en-US"/>
              </w:rPr>
              <w:t>1“ (</w:t>
            </w:r>
            <w:proofErr w:type="gramEnd"/>
            <w:r w:rsidRPr="001D37C6">
              <w:rPr>
                <w:rFonts w:ascii="Century Gothic" w:hAnsi="Century Gothic"/>
                <w:sz w:val="20"/>
                <w:lang w:val="en-US"/>
              </w:rPr>
              <w:t xml:space="preserve">GAB 1) is  </w:t>
            </w:r>
          </w:p>
          <w:p w14:paraId="088C95E7" w14:textId="77777777" w:rsidR="001D37C6" w:rsidRPr="001D37C6" w:rsidRDefault="001D37C6" w:rsidP="001D37C6">
            <w:pPr>
              <w:rPr>
                <w:rFonts w:ascii="Century Gothic" w:hAnsi="Century Gothic"/>
                <w:sz w:val="20"/>
                <w:lang w:val="en-US"/>
              </w:rPr>
            </w:pPr>
            <w:r w:rsidRPr="001D37C6">
              <w:rPr>
                <w:rFonts w:ascii="Century Gothic" w:hAnsi="Century Gothic"/>
                <w:sz w:val="20"/>
                <w:lang w:val="en-US"/>
              </w:rPr>
              <w:t xml:space="preserve">  available in square design</w:t>
            </w:r>
          </w:p>
          <w:p w14:paraId="2DD9912C" w14:textId="757F3490" w:rsidR="001D37C6" w:rsidRPr="001D37C6" w:rsidRDefault="001D37C6" w:rsidP="001D37C6">
            <w:pPr>
              <w:rPr>
                <w:rFonts w:ascii="Century Gothic" w:hAnsi="Century Gothic"/>
                <w:sz w:val="20"/>
                <w:lang w:val="en-US"/>
              </w:rPr>
            </w:pPr>
            <w:r w:rsidRPr="001D37C6">
              <w:rPr>
                <w:rFonts w:ascii="Century Gothic" w:hAnsi="Century Gothic"/>
                <w:sz w:val="20"/>
                <w:lang w:val="en-US"/>
              </w:rPr>
              <w:t>- Purge stack of the FRIALEN</w:t>
            </w:r>
            <w:r w:rsidRPr="001D37C6">
              <w:rPr>
                <w:rFonts w:ascii="Century Gothic" w:hAnsi="Century Gothic"/>
                <w:sz w:val="20"/>
                <w:vertAlign w:val="superscript"/>
                <w:lang w:val="en-US"/>
              </w:rPr>
              <w:t xml:space="preserve">® </w:t>
            </w:r>
            <w:r w:rsidRPr="001D37C6">
              <w:rPr>
                <w:rFonts w:ascii="Century Gothic" w:hAnsi="Century Gothic"/>
                <w:sz w:val="20"/>
                <w:lang w:val="en-US"/>
              </w:rPr>
              <w:t xml:space="preserve">Purge stack </w:t>
            </w:r>
            <w:proofErr w:type="gramStart"/>
            <w:r w:rsidRPr="001D37C6">
              <w:rPr>
                <w:rFonts w:ascii="Century Gothic" w:hAnsi="Century Gothic"/>
                <w:sz w:val="20"/>
                <w:lang w:val="en-US"/>
              </w:rPr>
              <w:t>2“ (</w:t>
            </w:r>
            <w:proofErr w:type="gramEnd"/>
            <w:r w:rsidRPr="001D37C6">
              <w:rPr>
                <w:rFonts w:ascii="Century Gothic" w:hAnsi="Century Gothic"/>
                <w:sz w:val="20"/>
                <w:lang w:val="en-US"/>
              </w:rPr>
              <w:t xml:space="preserve">GAB 2) is </w:t>
            </w:r>
            <w:r>
              <w:rPr>
                <w:rFonts w:ascii="Century Gothic" w:hAnsi="Century Gothic"/>
                <w:sz w:val="20"/>
                <w:lang w:val="en-US"/>
              </w:rPr>
              <w:t xml:space="preserve">   </w:t>
            </w:r>
            <w:r w:rsidRPr="001D37C6">
              <w:rPr>
                <w:rFonts w:ascii="Century Gothic" w:hAnsi="Century Gothic"/>
                <w:sz w:val="20"/>
                <w:lang w:val="en-US"/>
              </w:rPr>
              <w:t>available  in diagonal design</w:t>
            </w:r>
          </w:p>
          <w:p w14:paraId="0EA32007" w14:textId="30A74146" w:rsidR="001D37C6" w:rsidRPr="001D37C6" w:rsidRDefault="001D37C6" w:rsidP="001D37C6">
            <w:pPr>
              <w:ind w:left="86" w:hanging="86"/>
              <w:rPr>
                <w:rFonts w:ascii="Century Gothic" w:hAnsi="Century Gothic"/>
                <w:sz w:val="20"/>
                <w:lang w:val="en-US"/>
              </w:rPr>
            </w:pPr>
            <w:r w:rsidRPr="001D37C6">
              <w:rPr>
                <w:rFonts w:ascii="Century Gothic" w:hAnsi="Century Gothic"/>
                <w:sz w:val="20"/>
                <w:lang w:val="en-US"/>
              </w:rPr>
              <w:t>- The venting pipe is one meter long as standard and can be adapted to the respective cover height on site</w:t>
            </w:r>
          </w:p>
          <w:p w14:paraId="23105442" w14:textId="77777777" w:rsidR="001D37C6" w:rsidRPr="001D37C6" w:rsidRDefault="001D37C6" w:rsidP="001D37C6">
            <w:pPr>
              <w:ind w:left="86" w:hanging="86"/>
              <w:rPr>
                <w:rFonts w:ascii="Century Gothic" w:hAnsi="Century Gothic"/>
                <w:sz w:val="20"/>
                <w:lang w:val="en-US"/>
              </w:rPr>
            </w:pPr>
            <w:r w:rsidRPr="001D37C6">
              <w:rPr>
                <w:rFonts w:ascii="Century Gothic" w:hAnsi="Century Gothic"/>
                <w:sz w:val="20"/>
                <w:lang w:val="en-US"/>
              </w:rPr>
              <w:t xml:space="preserve">- Longer venting pipes are available on request  </w:t>
            </w:r>
          </w:p>
          <w:p w14:paraId="447D25CB" w14:textId="77777777" w:rsidR="001D37C6" w:rsidRPr="001D37C6" w:rsidRDefault="001D37C6" w:rsidP="001D37C6">
            <w:pPr>
              <w:ind w:left="86" w:hanging="86"/>
              <w:rPr>
                <w:rFonts w:ascii="Century Gothic" w:hAnsi="Century Gothic"/>
                <w:sz w:val="20"/>
                <w:lang w:val="en-US"/>
              </w:rPr>
            </w:pPr>
            <w:r w:rsidRPr="001D37C6">
              <w:rPr>
                <w:rFonts w:ascii="Century Gothic" w:hAnsi="Century Gothic"/>
                <w:sz w:val="20"/>
                <w:lang w:val="en-US"/>
              </w:rPr>
              <w:t xml:space="preserve">- The actuating rods can be infinitely adjusted within the specified range without additional tools </w:t>
            </w:r>
          </w:p>
          <w:p w14:paraId="101FB0F8" w14:textId="77777777" w:rsidR="001D37C6" w:rsidRPr="001D37C6" w:rsidRDefault="001D37C6" w:rsidP="001D37C6">
            <w:pPr>
              <w:rPr>
                <w:rFonts w:ascii="Century Gothic" w:hAnsi="Century Gothic"/>
                <w:sz w:val="20"/>
                <w:lang w:val="en-US"/>
              </w:rPr>
            </w:pPr>
            <w:r w:rsidRPr="001D37C6">
              <w:rPr>
                <w:rFonts w:ascii="Century Gothic" w:hAnsi="Century Gothic"/>
                <w:sz w:val="20"/>
                <w:lang w:val="en-US"/>
              </w:rPr>
              <w:t xml:space="preserve">- Easy and safe installation of all components </w:t>
            </w:r>
          </w:p>
          <w:p w14:paraId="2AD4D3DD" w14:textId="77777777" w:rsidR="001D37C6" w:rsidRPr="001D37C6" w:rsidRDefault="001D37C6" w:rsidP="001D37C6">
            <w:pPr>
              <w:rPr>
                <w:rFonts w:ascii="Century Gothic" w:hAnsi="Century Gothic"/>
                <w:sz w:val="20"/>
                <w:lang w:val="en-US"/>
              </w:rPr>
            </w:pPr>
            <w:r w:rsidRPr="001D37C6">
              <w:rPr>
                <w:rFonts w:ascii="Century Gothic" w:hAnsi="Century Gothic"/>
                <w:sz w:val="20"/>
                <w:lang w:val="en-US"/>
              </w:rPr>
              <w:t>- Plug with safety vent hole</w:t>
            </w:r>
          </w:p>
          <w:p w14:paraId="4B7FE596" w14:textId="7636DD75" w:rsidR="001C578A" w:rsidRPr="0042250A" w:rsidRDefault="001C578A" w:rsidP="00EB5326">
            <w:pPr>
              <w:rPr>
                <w:sz w:val="22"/>
                <w:lang w:val="en-US"/>
              </w:rPr>
            </w:pPr>
          </w:p>
          <w:p w14:paraId="04978CFA" w14:textId="77777777" w:rsidR="001C578A" w:rsidRPr="0042250A" w:rsidRDefault="001C578A" w:rsidP="00EB5326">
            <w:pPr>
              <w:rPr>
                <w:sz w:val="20"/>
                <w:lang w:val="en-US"/>
              </w:rPr>
            </w:pPr>
          </w:p>
          <w:p w14:paraId="4508125C" w14:textId="77777777" w:rsidR="001C578A" w:rsidRPr="0042250A" w:rsidRDefault="001C578A" w:rsidP="00EB5326">
            <w:pPr>
              <w:rPr>
                <w:sz w:val="20"/>
                <w:lang w:val="en-US"/>
              </w:rPr>
            </w:pPr>
          </w:p>
          <w:p w14:paraId="186A3775" w14:textId="77777777" w:rsidR="0042250A" w:rsidRDefault="0042250A" w:rsidP="0042250A">
            <w:pPr>
              <w:rPr>
                <w:rFonts w:ascii="Century Gothic" w:hAnsi="Century Gothic"/>
                <w:b/>
                <w:sz w:val="20"/>
                <w:lang w:val="en-US"/>
              </w:rPr>
            </w:pPr>
            <w:r w:rsidRPr="00CB4EFD">
              <w:rPr>
                <w:rFonts w:ascii="Century Gothic" w:hAnsi="Century Gothic"/>
                <w:b/>
                <w:sz w:val="20"/>
                <w:lang w:val="en-US"/>
              </w:rPr>
              <w:t>Available in the sizes:</w:t>
            </w:r>
          </w:p>
          <w:p w14:paraId="7EC432F0" w14:textId="77777777" w:rsidR="001C578A" w:rsidRPr="0042250A" w:rsidRDefault="001C578A" w:rsidP="00EB5326">
            <w:pPr>
              <w:rPr>
                <w:sz w:val="12"/>
                <w:szCs w:val="12"/>
                <w:lang w:val="en-US"/>
              </w:rPr>
            </w:pPr>
          </w:p>
          <w:p w14:paraId="47E32BBB" w14:textId="77777777" w:rsidR="005A134F" w:rsidRPr="0042250A" w:rsidRDefault="005A134F" w:rsidP="00EB5326">
            <w:pPr>
              <w:pStyle w:val="KeinLeerraum"/>
              <w:rPr>
                <w:rFonts w:ascii="Century Gothic" w:hAnsi="Century Gothic"/>
                <w:b/>
                <w:sz w:val="22"/>
                <w:szCs w:val="22"/>
                <w:u w:val="single"/>
                <w:lang w:val="fr-FR"/>
              </w:rPr>
            </w:pPr>
            <w:r w:rsidRPr="0042250A">
              <w:rPr>
                <w:rFonts w:ascii="Century Gothic" w:hAnsi="Century Gothic"/>
                <w:b/>
                <w:sz w:val="22"/>
                <w:szCs w:val="22"/>
                <w:u w:val="single"/>
                <w:lang w:val="fr-FR"/>
              </w:rPr>
              <w:t xml:space="preserve">GAB </w:t>
            </w:r>
            <w:proofErr w:type="gramStart"/>
            <w:r w:rsidRPr="0042250A">
              <w:rPr>
                <w:rFonts w:ascii="Century Gothic" w:hAnsi="Century Gothic"/>
                <w:b/>
                <w:sz w:val="22"/>
                <w:szCs w:val="22"/>
                <w:u w:val="single"/>
                <w:lang w:val="fr-FR"/>
              </w:rPr>
              <w:t>1:</w:t>
            </w:r>
            <w:proofErr w:type="gramEnd"/>
            <w:r w:rsidRPr="0042250A">
              <w:rPr>
                <w:rFonts w:ascii="Century Gothic" w:hAnsi="Century Gothic"/>
                <w:b/>
                <w:sz w:val="22"/>
                <w:szCs w:val="22"/>
                <w:lang w:val="fr-FR"/>
              </w:rPr>
              <w:t xml:space="preserve">                           </w:t>
            </w:r>
            <w:r w:rsidRPr="0042250A">
              <w:rPr>
                <w:rFonts w:ascii="Century Gothic" w:hAnsi="Century Gothic"/>
                <w:b/>
                <w:sz w:val="22"/>
                <w:szCs w:val="22"/>
                <w:u w:val="single"/>
                <w:lang w:val="fr-FR"/>
              </w:rPr>
              <w:t>GAB 2:</w:t>
            </w:r>
          </w:p>
          <w:p w14:paraId="7111793A" w14:textId="77777777" w:rsidR="00EB5326" w:rsidRPr="0042250A" w:rsidRDefault="00C47009" w:rsidP="00EB5326">
            <w:pPr>
              <w:pStyle w:val="KeinLeerraum"/>
              <w:rPr>
                <w:rFonts w:ascii="Century Gothic" w:hAnsi="Century Gothic"/>
                <w:sz w:val="22"/>
                <w:szCs w:val="22"/>
                <w:lang w:val="fr-FR"/>
              </w:rPr>
            </w:pPr>
            <w:r w:rsidRPr="0042250A">
              <w:rPr>
                <w:rFonts w:ascii="Century Gothic" w:hAnsi="Century Gothic"/>
                <w:sz w:val="22"/>
                <w:szCs w:val="22"/>
                <w:lang w:val="fr-FR"/>
              </w:rPr>
              <w:t xml:space="preserve">RD 0,7 – 1,0 </w:t>
            </w:r>
            <w:r w:rsidR="001C578A" w:rsidRPr="0042250A">
              <w:rPr>
                <w:rFonts w:ascii="Century Gothic" w:hAnsi="Century Gothic"/>
                <w:sz w:val="22"/>
                <w:szCs w:val="22"/>
                <w:lang w:val="fr-FR"/>
              </w:rPr>
              <w:t xml:space="preserve">d </w:t>
            </w:r>
            <w:r w:rsidRPr="0042250A">
              <w:rPr>
                <w:rFonts w:ascii="Century Gothic" w:hAnsi="Century Gothic"/>
                <w:sz w:val="22"/>
                <w:szCs w:val="22"/>
                <w:lang w:val="fr-FR"/>
              </w:rPr>
              <w:t>63/1</w:t>
            </w:r>
            <w:r w:rsidR="002147FE" w:rsidRPr="0042250A">
              <w:rPr>
                <w:rFonts w:ascii="Century Gothic" w:hAnsi="Century Gothic"/>
                <w:sz w:val="22"/>
                <w:szCs w:val="22"/>
              </w:rPr>
              <w:t>“</w:t>
            </w:r>
            <w:r w:rsidRPr="0042250A">
              <w:rPr>
                <w:rFonts w:ascii="Century Gothic" w:hAnsi="Century Gothic"/>
                <w:sz w:val="22"/>
                <w:szCs w:val="22"/>
                <w:lang w:val="fr-FR"/>
              </w:rPr>
              <w:t> </w:t>
            </w:r>
            <w:r w:rsidR="001C578A" w:rsidRPr="0042250A">
              <w:rPr>
                <w:rFonts w:ascii="Century Gothic" w:hAnsi="Century Gothic"/>
                <w:sz w:val="22"/>
                <w:szCs w:val="22"/>
                <w:lang w:val="fr-FR"/>
              </w:rPr>
              <w:t xml:space="preserve"> </w:t>
            </w:r>
            <w:r w:rsidR="00EB5326" w:rsidRPr="0042250A">
              <w:rPr>
                <w:rFonts w:ascii="Century Gothic" w:hAnsi="Century Gothic"/>
                <w:sz w:val="22"/>
                <w:szCs w:val="22"/>
                <w:lang w:val="fr-FR"/>
              </w:rPr>
              <w:t xml:space="preserve"> </w:t>
            </w:r>
            <w:r w:rsidR="00587D71" w:rsidRPr="0042250A">
              <w:rPr>
                <w:rFonts w:ascii="Century Gothic" w:hAnsi="Century Gothic"/>
                <w:sz w:val="22"/>
                <w:szCs w:val="22"/>
                <w:lang w:val="fr-FR"/>
              </w:rPr>
              <w:t xml:space="preserve">    </w:t>
            </w:r>
            <w:r w:rsidR="00EB5326" w:rsidRPr="0042250A">
              <w:rPr>
                <w:rFonts w:ascii="Century Gothic" w:hAnsi="Century Gothic"/>
                <w:sz w:val="22"/>
                <w:szCs w:val="22"/>
                <w:lang w:val="fr-FR"/>
              </w:rPr>
              <w:t>RD 0,7 – 1,0 d 63/2</w:t>
            </w:r>
            <w:r w:rsidR="00EB5326" w:rsidRPr="0042250A">
              <w:rPr>
                <w:rFonts w:ascii="Century Gothic" w:hAnsi="Century Gothic"/>
                <w:sz w:val="22"/>
                <w:szCs w:val="22"/>
              </w:rPr>
              <w:t>“</w:t>
            </w:r>
            <w:r w:rsidR="00EB5326" w:rsidRPr="0042250A">
              <w:rPr>
                <w:rFonts w:ascii="Century Gothic" w:hAnsi="Century Gothic"/>
                <w:sz w:val="22"/>
                <w:szCs w:val="22"/>
                <w:lang w:val="fr-FR"/>
              </w:rPr>
              <w:t xml:space="preserve">  </w:t>
            </w:r>
          </w:p>
          <w:p w14:paraId="46648D2C"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 xml:space="preserve">RD 0,7 – 1,0 d 90/1“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 xml:space="preserve">RD 0,7 – 1,0 d 90/2“  </w:t>
            </w:r>
          </w:p>
          <w:p w14:paraId="1A88A86E"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RD 0,7 – 1,0 d 110/1“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 xml:space="preserve">RD 0,7 – 1,0 d 110/2“  </w:t>
            </w:r>
          </w:p>
          <w:p w14:paraId="07B23677"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RD 0,7 – 1,0 d 125/1“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RD 0,7 – 1,0 d 125/2“</w:t>
            </w:r>
          </w:p>
          <w:p w14:paraId="5AE0370A"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RD 0,7 – 1,0 d 1</w:t>
            </w:r>
            <w:r w:rsidR="00587D71" w:rsidRPr="0042250A">
              <w:rPr>
                <w:rFonts w:ascii="Century Gothic" w:hAnsi="Century Gothic"/>
                <w:sz w:val="22"/>
                <w:szCs w:val="22"/>
                <w:lang w:val="fr-FR"/>
              </w:rPr>
              <w:t>60</w:t>
            </w:r>
            <w:r w:rsidRPr="0042250A">
              <w:rPr>
                <w:rFonts w:ascii="Century Gothic" w:hAnsi="Century Gothic"/>
                <w:sz w:val="22"/>
                <w:szCs w:val="22"/>
                <w:lang w:val="fr-FR"/>
              </w:rPr>
              <w:t>/1“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RD 0,7 – 1,0 d 1</w:t>
            </w:r>
            <w:r w:rsidR="00587D71" w:rsidRPr="0042250A">
              <w:rPr>
                <w:rFonts w:ascii="Century Gothic" w:hAnsi="Century Gothic"/>
                <w:sz w:val="22"/>
                <w:szCs w:val="22"/>
                <w:lang w:val="fr-FR"/>
              </w:rPr>
              <w:t>60</w:t>
            </w:r>
            <w:r w:rsidRPr="0042250A">
              <w:rPr>
                <w:rFonts w:ascii="Century Gothic" w:hAnsi="Century Gothic"/>
                <w:sz w:val="22"/>
                <w:szCs w:val="22"/>
                <w:lang w:val="fr-FR"/>
              </w:rPr>
              <w:t xml:space="preserve">/2“  </w:t>
            </w:r>
          </w:p>
          <w:p w14:paraId="66AC633B"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RD 0,7 – 1,0 d 1</w:t>
            </w:r>
            <w:r w:rsidR="00587D71" w:rsidRPr="0042250A">
              <w:rPr>
                <w:rFonts w:ascii="Century Gothic" w:hAnsi="Century Gothic"/>
                <w:sz w:val="22"/>
                <w:szCs w:val="22"/>
                <w:lang w:val="fr-FR"/>
              </w:rPr>
              <w:t>80</w:t>
            </w:r>
            <w:r w:rsidRPr="0042250A">
              <w:rPr>
                <w:rFonts w:ascii="Century Gothic" w:hAnsi="Century Gothic"/>
                <w:sz w:val="22"/>
                <w:szCs w:val="22"/>
                <w:lang w:val="fr-FR"/>
              </w:rPr>
              <w:t>/1“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RD 0,7 – 1,0 d 1</w:t>
            </w:r>
            <w:r w:rsidR="00587D71" w:rsidRPr="0042250A">
              <w:rPr>
                <w:rFonts w:ascii="Century Gothic" w:hAnsi="Century Gothic"/>
                <w:sz w:val="22"/>
                <w:szCs w:val="22"/>
                <w:lang w:val="fr-FR"/>
              </w:rPr>
              <w:t>80</w:t>
            </w:r>
            <w:r w:rsidRPr="0042250A">
              <w:rPr>
                <w:rFonts w:ascii="Century Gothic" w:hAnsi="Century Gothic"/>
                <w:sz w:val="22"/>
                <w:szCs w:val="22"/>
                <w:lang w:val="fr-FR"/>
              </w:rPr>
              <w:t>/2“</w:t>
            </w:r>
          </w:p>
          <w:p w14:paraId="7E67BE26" w14:textId="77777777" w:rsidR="00587D71" w:rsidRPr="0042250A" w:rsidRDefault="00587D71" w:rsidP="00587D71">
            <w:pPr>
              <w:pStyle w:val="KeinLeerraum"/>
              <w:rPr>
                <w:rFonts w:ascii="Century Gothic" w:hAnsi="Century Gothic"/>
                <w:sz w:val="22"/>
                <w:szCs w:val="22"/>
              </w:rPr>
            </w:pPr>
            <w:r w:rsidRPr="0042250A">
              <w:rPr>
                <w:rFonts w:ascii="Century Gothic" w:hAnsi="Century Gothic"/>
                <w:sz w:val="22"/>
                <w:szCs w:val="22"/>
                <w:lang w:val="fr-FR"/>
              </w:rPr>
              <w:t>RD 0,7 – 1,0 d 225/1</w:t>
            </w:r>
            <w:r w:rsidRPr="0042250A">
              <w:rPr>
                <w:rFonts w:ascii="Century Gothic" w:hAnsi="Century Gothic"/>
                <w:sz w:val="22"/>
                <w:szCs w:val="22"/>
              </w:rPr>
              <w:t>“</w:t>
            </w:r>
            <w:r w:rsidRPr="0042250A">
              <w:rPr>
                <w:rFonts w:ascii="Century Gothic" w:hAnsi="Century Gothic"/>
                <w:sz w:val="22"/>
                <w:szCs w:val="22"/>
                <w:lang w:val="fr-FR"/>
              </w:rPr>
              <w:t>     RD 0,7 – 1,0 d 225/2</w:t>
            </w:r>
            <w:r w:rsidRPr="0042250A">
              <w:rPr>
                <w:rFonts w:ascii="Century Gothic" w:hAnsi="Century Gothic"/>
                <w:sz w:val="22"/>
                <w:szCs w:val="22"/>
              </w:rPr>
              <w:t>“</w:t>
            </w:r>
          </w:p>
          <w:p w14:paraId="6CF6B156" w14:textId="77777777" w:rsidR="00587D71" w:rsidRPr="0042250A" w:rsidRDefault="00587D71" w:rsidP="00EB5326">
            <w:pPr>
              <w:pStyle w:val="KeinLeerraum"/>
              <w:rPr>
                <w:rFonts w:ascii="Century Gothic" w:hAnsi="Century Gothic"/>
                <w:sz w:val="20"/>
              </w:rPr>
            </w:pPr>
          </w:p>
          <w:p w14:paraId="4EFE220F" w14:textId="77777777" w:rsidR="00EB5326" w:rsidRDefault="00EB5326" w:rsidP="00EB5326">
            <w:pPr>
              <w:spacing w:line="480" w:lineRule="auto"/>
              <w:rPr>
                <w:sz w:val="20"/>
              </w:rPr>
            </w:pPr>
          </w:p>
          <w:p w14:paraId="066D6FFF" w14:textId="77777777" w:rsidR="00EB5326" w:rsidRDefault="00EB5326" w:rsidP="00EB5326">
            <w:pPr>
              <w:spacing w:line="480" w:lineRule="auto"/>
              <w:rPr>
                <w:sz w:val="22"/>
                <w:lang w:val="fr-FR"/>
              </w:rPr>
            </w:pPr>
          </w:p>
          <w:p w14:paraId="2F6E353F" w14:textId="77777777" w:rsidR="001C578A" w:rsidRDefault="001C578A" w:rsidP="00C47009">
            <w:pPr>
              <w:spacing w:line="480" w:lineRule="auto"/>
              <w:rPr>
                <w:sz w:val="22"/>
                <w:lang w:val="fr-FR"/>
              </w:rPr>
            </w:pPr>
          </w:p>
          <w:p w14:paraId="31FD80CA" w14:textId="77777777" w:rsidR="001C578A" w:rsidRPr="00E81365" w:rsidRDefault="001C578A" w:rsidP="00EB5326">
            <w:pPr>
              <w:rPr>
                <w:sz w:val="20"/>
              </w:rPr>
            </w:pPr>
          </w:p>
          <w:p w14:paraId="6542831F" w14:textId="77777777" w:rsidR="001C578A" w:rsidRPr="00E81365" w:rsidRDefault="001C578A" w:rsidP="00EB5326">
            <w:pPr>
              <w:rPr>
                <w:sz w:val="22"/>
                <w:lang w:val="fr-FR"/>
              </w:rPr>
            </w:pPr>
          </w:p>
        </w:tc>
        <w:tc>
          <w:tcPr>
            <w:tcW w:w="705" w:type="dxa"/>
          </w:tcPr>
          <w:p w14:paraId="43AD2FE0" w14:textId="77777777" w:rsidR="001C578A" w:rsidRPr="00E81365" w:rsidRDefault="001C578A" w:rsidP="00EB5326">
            <w:pPr>
              <w:rPr>
                <w:lang w:val="fr-FR"/>
              </w:rPr>
            </w:pPr>
          </w:p>
        </w:tc>
        <w:tc>
          <w:tcPr>
            <w:tcW w:w="717" w:type="dxa"/>
          </w:tcPr>
          <w:p w14:paraId="661288A1" w14:textId="77777777" w:rsidR="001C578A" w:rsidRPr="00E81365" w:rsidRDefault="001C578A" w:rsidP="00EB5326">
            <w:pPr>
              <w:rPr>
                <w:lang w:val="fr-FR"/>
              </w:rPr>
            </w:pPr>
          </w:p>
        </w:tc>
      </w:tr>
    </w:tbl>
    <w:p w14:paraId="3FCCBFDC" w14:textId="77777777" w:rsidR="00A3630E" w:rsidRPr="001C578A" w:rsidRDefault="00A3630E" w:rsidP="00685A4C"/>
    <w:sectPr w:rsidR="00A3630E" w:rsidRPr="001C578A">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7453B" w14:textId="77777777" w:rsidR="00CA5ADD" w:rsidRDefault="00CA5ADD" w:rsidP="00B677E4">
      <w:r>
        <w:separator/>
      </w:r>
    </w:p>
  </w:endnote>
  <w:endnote w:type="continuationSeparator" w:id="0">
    <w:p w14:paraId="29DDDAB1" w14:textId="77777777" w:rsidR="00CA5ADD" w:rsidRDefault="00CA5ADD" w:rsidP="00B6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Futura XBlk BT">
    <w:panose1 w:val="020B0903020204020204"/>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HelveticaNeueLT-Roman">
    <w:altName w:val="Arial"/>
    <w:panose1 w:val="00000000000000000000"/>
    <w:charset w:val="00"/>
    <w:family w:val="auto"/>
    <w:notTrueType/>
    <w:pitch w:val="default"/>
    <w:sig w:usb0="00000003" w:usb1="00000000" w:usb2="00000000" w:usb3="00000000" w:csb0="00000001" w:csb1="00000000"/>
  </w:font>
  <w:font w:name="HelveticaNeueLT-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1C05" w14:textId="52BD3F24" w:rsidR="004468F4" w:rsidRDefault="004468F4" w:rsidP="00173DF3">
    <w:pPr>
      <w:pStyle w:val="Fuzeile"/>
    </w:pPr>
    <w:r>
      <w:rPr>
        <w:noProof/>
      </w:rPr>
      <w:drawing>
        <wp:anchor distT="0" distB="0" distL="114300" distR="114300" simplePos="0" relativeHeight="251660288" behindDoc="1" locked="0" layoutInCell="1" allowOverlap="1" wp14:anchorId="69FEB801" wp14:editId="09388733">
          <wp:simplePos x="0" y="0"/>
          <wp:positionH relativeFrom="margin">
            <wp:align>center</wp:align>
          </wp:positionH>
          <wp:positionV relativeFrom="paragraph">
            <wp:posOffset>-542290</wp:posOffset>
          </wp:positionV>
          <wp:extent cx="7599045" cy="1104900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tergrund.tif"/>
                  <pic:cNvPicPr/>
                </pic:nvPicPr>
                <pic:blipFill>
                  <a:blip r:embed="rId1" cstate="screen">
                    <a:extLst>
                      <a:ext uri="{28A0092B-C50C-407E-A947-70E740481C1C}">
                        <a14:useLocalDpi xmlns:a14="http://schemas.microsoft.com/office/drawing/2010/main"/>
                      </a:ext>
                    </a:extLst>
                  </a:blip>
                  <a:stretch>
                    <a:fillRect/>
                  </a:stretch>
                </pic:blipFill>
                <pic:spPr>
                  <a:xfrm>
                    <a:off x="0" y="0"/>
                    <a:ext cx="7599045" cy="11049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1FFE863" wp14:editId="6182FF25">
          <wp:simplePos x="0" y="0"/>
          <wp:positionH relativeFrom="column">
            <wp:posOffset>5143500</wp:posOffset>
          </wp:positionH>
          <wp:positionV relativeFrom="paragraph">
            <wp:posOffset>-15875</wp:posOffset>
          </wp:positionV>
          <wp:extent cx="813600" cy="435600"/>
          <wp:effectExtent l="0" t="0" r="5715"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ATEC - Kopie.jpg"/>
                  <pic:cNvPicPr/>
                </pic:nvPicPr>
                <pic:blipFill>
                  <a:blip r:embed="rId2">
                    <a:extLst>
                      <a:ext uri="{28A0092B-C50C-407E-A947-70E740481C1C}">
                        <a14:useLocalDpi xmlns:a14="http://schemas.microsoft.com/office/drawing/2010/main" val="0"/>
                      </a:ext>
                    </a:extLst>
                  </a:blip>
                  <a:stretch>
                    <a:fillRect/>
                  </a:stretch>
                </pic:blipFill>
                <pic:spPr>
                  <a:xfrm>
                    <a:off x="0" y="0"/>
                    <a:ext cx="813600" cy="4356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3094D" w14:textId="77777777" w:rsidR="00CA5ADD" w:rsidRDefault="00CA5ADD" w:rsidP="00B677E4">
      <w:r>
        <w:separator/>
      </w:r>
    </w:p>
  </w:footnote>
  <w:footnote w:type="continuationSeparator" w:id="0">
    <w:p w14:paraId="140E86CA" w14:textId="77777777" w:rsidR="00CA5ADD" w:rsidRDefault="00CA5ADD" w:rsidP="00B67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7679781"/>
      <w:docPartObj>
        <w:docPartGallery w:val="Page Numbers (Top of Page)"/>
        <w:docPartUnique/>
      </w:docPartObj>
    </w:sdtPr>
    <w:sdtEndPr/>
    <w:sdtContent>
      <w:p w14:paraId="5F35CC66" w14:textId="01C14BEA" w:rsidR="004468F4" w:rsidRDefault="004468F4" w:rsidP="00173DF3">
        <w:pPr>
          <w:pStyle w:val="Fuzeile"/>
        </w:pPr>
        <w:proofErr w:type="spellStart"/>
        <w:r>
          <w:t>Tendering_text_FRIALEN</w:t>
        </w:r>
        <w:proofErr w:type="spellEnd"/>
        <w:r>
          <w:t xml:space="preserve"> </w:t>
        </w:r>
      </w:p>
      <w:p w14:paraId="2DEF5659" w14:textId="70C11109" w:rsidR="004468F4" w:rsidRDefault="004468F4" w:rsidP="00173DF3">
        <w:pPr>
          <w:pStyle w:val="Fuzeile"/>
        </w:pPr>
        <w:r>
          <w:t xml:space="preserve">Update </w:t>
        </w:r>
        <w:r w:rsidR="00FC68D6">
          <w:t>10</w:t>
        </w:r>
        <w:r>
          <w:t>/202</w:t>
        </w:r>
        <w:r w:rsidR="00FC68D6">
          <w:t>4</w:t>
        </w:r>
      </w:p>
      <w:p w14:paraId="13A9C871" w14:textId="51D06062" w:rsidR="004468F4" w:rsidRDefault="004468F4">
        <w:pPr>
          <w:pStyle w:val="Kopfzeile"/>
          <w:jc w:val="center"/>
        </w:pPr>
        <w:r>
          <w:fldChar w:fldCharType="begin"/>
        </w:r>
        <w:r>
          <w:instrText>PAGE   \* MERGEFORMAT</w:instrText>
        </w:r>
        <w:r>
          <w:fldChar w:fldCharType="separate"/>
        </w:r>
        <w:r>
          <w:rPr>
            <w:noProof/>
          </w:rPr>
          <w:t>4</w:t>
        </w:r>
        <w:r>
          <w:fldChar w:fldCharType="end"/>
        </w:r>
      </w:p>
    </w:sdtContent>
  </w:sdt>
  <w:p w14:paraId="737B6114" w14:textId="3C8F7C23" w:rsidR="004468F4" w:rsidRDefault="004468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0D476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EA87BEE"/>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103B621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145C4949"/>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6C002A7"/>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1B23503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1BD16401"/>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1B84388"/>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24E63E9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DB2518B"/>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2511B58"/>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6A21DF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45C564A7"/>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46B72336"/>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1976041"/>
    <w:multiLevelType w:val="hybridMultilevel"/>
    <w:tmpl w:val="81BEE1A8"/>
    <w:lvl w:ilvl="0" w:tplc="A934E50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437B99"/>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581F6C54"/>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5F087BE3"/>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64D22AFE"/>
    <w:multiLevelType w:val="singleLevel"/>
    <w:tmpl w:val="71BE25DC"/>
    <w:lvl w:ilvl="0">
      <w:numFmt w:val="bullet"/>
      <w:lvlText w:val="-"/>
      <w:lvlJc w:val="left"/>
      <w:pPr>
        <w:tabs>
          <w:tab w:val="num" w:pos="360"/>
        </w:tabs>
        <w:ind w:left="360" w:hanging="360"/>
      </w:pPr>
      <w:rPr>
        <w:rFonts w:hint="default"/>
      </w:rPr>
    </w:lvl>
  </w:abstractNum>
  <w:abstractNum w:abstractNumId="20" w15:restartNumberingAfterBreak="0">
    <w:nsid w:val="68EF7961"/>
    <w:multiLevelType w:val="hybridMultilevel"/>
    <w:tmpl w:val="7310B422"/>
    <w:lvl w:ilvl="0" w:tplc="04070001">
      <w:start w:val="1"/>
      <w:numFmt w:val="bullet"/>
      <w:lvlText w:val=""/>
      <w:lvlJc w:val="left"/>
      <w:pPr>
        <w:ind w:left="792" w:hanging="360"/>
      </w:pPr>
      <w:rPr>
        <w:rFonts w:ascii="Symbol" w:hAnsi="Symbol"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21" w15:restartNumberingAfterBreak="0">
    <w:nsid w:val="6E13204A"/>
    <w:multiLevelType w:val="singleLevel"/>
    <w:tmpl w:val="388811A0"/>
    <w:lvl w:ilvl="0">
      <w:start w:val="1"/>
      <w:numFmt w:val="bullet"/>
      <w:lvlText w:val="-"/>
      <w:lvlJc w:val="left"/>
      <w:pPr>
        <w:tabs>
          <w:tab w:val="num" w:pos="360"/>
        </w:tabs>
        <w:ind w:left="360" w:hanging="360"/>
      </w:pPr>
      <w:rPr>
        <w:rFonts w:ascii="Times New Roman" w:hAnsi="Times New Roman" w:hint="default"/>
        <w:b w:val="0"/>
      </w:rPr>
    </w:lvl>
  </w:abstractNum>
  <w:abstractNum w:abstractNumId="22" w15:restartNumberingAfterBreak="0">
    <w:nsid w:val="7B9F5388"/>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7CAE7C73"/>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7E182BF9"/>
    <w:multiLevelType w:val="hybridMultilevel"/>
    <w:tmpl w:val="38B4D78A"/>
    <w:lvl w:ilvl="0" w:tplc="04070001">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num w:numId="1" w16cid:durableId="491066257">
    <w:abstractNumId w:val="8"/>
  </w:num>
  <w:num w:numId="2" w16cid:durableId="1049382348">
    <w:abstractNumId w:val="19"/>
  </w:num>
  <w:num w:numId="3" w16cid:durableId="21562884">
    <w:abstractNumId w:val="20"/>
  </w:num>
  <w:num w:numId="4" w16cid:durableId="1338076148">
    <w:abstractNumId w:val="2"/>
  </w:num>
  <w:num w:numId="5" w16cid:durableId="731657417">
    <w:abstractNumId w:val="5"/>
  </w:num>
  <w:num w:numId="6" w16cid:durableId="852064412">
    <w:abstractNumId w:val="12"/>
  </w:num>
  <w:num w:numId="7" w16cid:durableId="947085202">
    <w:abstractNumId w:val="6"/>
  </w:num>
  <w:num w:numId="8" w16cid:durableId="1083449578">
    <w:abstractNumId w:val="21"/>
  </w:num>
  <w:num w:numId="9" w16cid:durableId="1439791314">
    <w:abstractNumId w:val="18"/>
  </w:num>
  <w:num w:numId="10" w16cid:durableId="617637399">
    <w:abstractNumId w:val="1"/>
  </w:num>
  <w:num w:numId="11" w16cid:durableId="1368795369">
    <w:abstractNumId w:val="14"/>
  </w:num>
  <w:num w:numId="12" w16cid:durableId="2071078715">
    <w:abstractNumId w:val="11"/>
  </w:num>
  <w:num w:numId="13" w16cid:durableId="10954834">
    <w:abstractNumId w:val="10"/>
  </w:num>
  <w:num w:numId="14" w16cid:durableId="785852721">
    <w:abstractNumId w:val="4"/>
  </w:num>
  <w:num w:numId="15" w16cid:durableId="868108736">
    <w:abstractNumId w:val="23"/>
  </w:num>
  <w:num w:numId="16" w16cid:durableId="1646154862">
    <w:abstractNumId w:val="9"/>
  </w:num>
  <w:num w:numId="17" w16cid:durableId="799151391">
    <w:abstractNumId w:val="3"/>
  </w:num>
  <w:num w:numId="18" w16cid:durableId="1787966180">
    <w:abstractNumId w:val="24"/>
  </w:num>
  <w:num w:numId="19" w16cid:durableId="1185552405">
    <w:abstractNumId w:val="0"/>
    <w:lvlOverride w:ilvl="0">
      <w:lvl w:ilvl="0">
        <w:start w:val="1"/>
        <w:numFmt w:val="bullet"/>
        <w:lvlText w:val=""/>
        <w:legacy w:legacy="1" w:legacySpace="0" w:legacyIndent="142"/>
        <w:lvlJc w:val="left"/>
        <w:pPr>
          <w:ind w:left="283" w:hanging="142"/>
        </w:pPr>
        <w:rPr>
          <w:rFonts w:ascii="Symbol" w:hAnsi="Symbol" w:hint="default"/>
        </w:rPr>
      </w:lvl>
    </w:lvlOverride>
  </w:num>
  <w:num w:numId="20" w16cid:durableId="375155131">
    <w:abstractNumId w:val="16"/>
  </w:num>
  <w:num w:numId="21" w16cid:durableId="757293689">
    <w:abstractNumId w:val="17"/>
  </w:num>
  <w:num w:numId="22" w16cid:durableId="1028216474">
    <w:abstractNumId w:val="22"/>
  </w:num>
  <w:num w:numId="23" w16cid:durableId="2002731113">
    <w:abstractNumId w:val="21"/>
  </w:num>
  <w:num w:numId="24" w16cid:durableId="1611283351">
    <w:abstractNumId w:val="15"/>
  </w:num>
  <w:num w:numId="25" w16cid:durableId="890111974">
    <w:abstractNumId w:val="7"/>
  </w:num>
  <w:num w:numId="26" w16cid:durableId="8001500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AB"/>
    <w:rsid w:val="000005D6"/>
    <w:rsid w:val="00000AC9"/>
    <w:rsid w:val="00003AB9"/>
    <w:rsid w:val="00003ABC"/>
    <w:rsid w:val="00004483"/>
    <w:rsid w:val="00004774"/>
    <w:rsid w:val="0000600A"/>
    <w:rsid w:val="00010D95"/>
    <w:rsid w:val="00012DA0"/>
    <w:rsid w:val="0001447C"/>
    <w:rsid w:val="000144FE"/>
    <w:rsid w:val="00014C6A"/>
    <w:rsid w:val="00014ECD"/>
    <w:rsid w:val="00017F2A"/>
    <w:rsid w:val="00021764"/>
    <w:rsid w:val="00021E42"/>
    <w:rsid w:val="000236CD"/>
    <w:rsid w:val="000262B9"/>
    <w:rsid w:val="000274AF"/>
    <w:rsid w:val="000276D5"/>
    <w:rsid w:val="00030456"/>
    <w:rsid w:val="00030588"/>
    <w:rsid w:val="0003257E"/>
    <w:rsid w:val="000327D9"/>
    <w:rsid w:val="00033657"/>
    <w:rsid w:val="00033DAB"/>
    <w:rsid w:val="00035BCD"/>
    <w:rsid w:val="00035D63"/>
    <w:rsid w:val="00036CAA"/>
    <w:rsid w:val="00036F6F"/>
    <w:rsid w:val="00036F87"/>
    <w:rsid w:val="0004233A"/>
    <w:rsid w:val="0004374C"/>
    <w:rsid w:val="000453A8"/>
    <w:rsid w:val="000510EF"/>
    <w:rsid w:val="00051F75"/>
    <w:rsid w:val="00052CD9"/>
    <w:rsid w:val="000533E0"/>
    <w:rsid w:val="0005516F"/>
    <w:rsid w:val="00057302"/>
    <w:rsid w:val="00060DEA"/>
    <w:rsid w:val="0006120D"/>
    <w:rsid w:val="00062503"/>
    <w:rsid w:val="00062E87"/>
    <w:rsid w:val="00065266"/>
    <w:rsid w:val="0006548F"/>
    <w:rsid w:val="000656CC"/>
    <w:rsid w:val="000658B8"/>
    <w:rsid w:val="00070C43"/>
    <w:rsid w:val="000711ED"/>
    <w:rsid w:val="00071316"/>
    <w:rsid w:val="000753A9"/>
    <w:rsid w:val="00075713"/>
    <w:rsid w:val="00075956"/>
    <w:rsid w:val="00075D7F"/>
    <w:rsid w:val="000765C5"/>
    <w:rsid w:val="00081B1F"/>
    <w:rsid w:val="0008203B"/>
    <w:rsid w:val="00083087"/>
    <w:rsid w:val="000837B3"/>
    <w:rsid w:val="00085382"/>
    <w:rsid w:val="000855FA"/>
    <w:rsid w:val="0008650D"/>
    <w:rsid w:val="000868D2"/>
    <w:rsid w:val="00087C7F"/>
    <w:rsid w:val="0009010E"/>
    <w:rsid w:val="0009269E"/>
    <w:rsid w:val="00092919"/>
    <w:rsid w:val="00092EED"/>
    <w:rsid w:val="000944FF"/>
    <w:rsid w:val="000946EC"/>
    <w:rsid w:val="00094725"/>
    <w:rsid w:val="00094786"/>
    <w:rsid w:val="00094866"/>
    <w:rsid w:val="000951E2"/>
    <w:rsid w:val="00095333"/>
    <w:rsid w:val="00097297"/>
    <w:rsid w:val="00097C38"/>
    <w:rsid w:val="000A19DE"/>
    <w:rsid w:val="000A5632"/>
    <w:rsid w:val="000A60A5"/>
    <w:rsid w:val="000A7E82"/>
    <w:rsid w:val="000B0866"/>
    <w:rsid w:val="000B11DF"/>
    <w:rsid w:val="000B2B3A"/>
    <w:rsid w:val="000B2DBE"/>
    <w:rsid w:val="000B3E3E"/>
    <w:rsid w:val="000B4B6D"/>
    <w:rsid w:val="000B4C25"/>
    <w:rsid w:val="000B698B"/>
    <w:rsid w:val="000B6D97"/>
    <w:rsid w:val="000B6DBE"/>
    <w:rsid w:val="000B7F0D"/>
    <w:rsid w:val="000C15EC"/>
    <w:rsid w:val="000C3355"/>
    <w:rsid w:val="000C3E92"/>
    <w:rsid w:val="000C4BD2"/>
    <w:rsid w:val="000C5922"/>
    <w:rsid w:val="000C61DD"/>
    <w:rsid w:val="000C6B2E"/>
    <w:rsid w:val="000C6DF3"/>
    <w:rsid w:val="000C6E90"/>
    <w:rsid w:val="000C77D9"/>
    <w:rsid w:val="000C7F78"/>
    <w:rsid w:val="000D10E2"/>
    <w:rsid w:val="000D14FF"/>
    <w:rsid w:val="000D1E38"/>
    <w:rsid w:val="000D2769"/>
    <w:rsid w:val="000D5FA7"/>
    <w:rsid w:val="000E19C1"/>
    <w:rsid w:val="000E29D9"/>
    <w:rsid w:val="000E2AB9"/>
    <w:rsid w:val="000E4603"/>
    <w:rsid w:val="000E59F7"/>
    <w:rsid w:val="000E6240"/>
    <w:rsid w:val="000E65BA"/>
    <w:rsid w:val="000E6642"/>
    <w:rsid w:val="000E7074"/>
    <w:rsid w:val="000F0FAF"/>
    <w:rsid w:val="000F1E1C"/>
    <w:rsid w:val="000F2E2F"/>
    <w:rsid w:val="000F30B2"/>
    <w:rsid w:val="000F3334"/>
    <w:rsid w:val="000F66AB"/>
    <w:rsid w:val="000F705F"/>
    <w:rsid w:val="000F75FC"/>
    <w:rsid w:val="001023A5"/>
    <w:rsid w:val="00102CDC"/>
    <w:rsid w:val="00103956"/>
    <w:rsid w:val="00104BDE"/>
    <w:rsid w:val="00105CA2"/>
    <w:rsid w:val="00105E4D"/>
    <w:rsid w:val="00105ED3"/>
    <w:rsid w:val="00106CE4"/>
    <w:rsid w:val="00107C87"/>
    <w:rsid w:val="00107EC8"/>
    <w:rsid w:val="0011003D"/>
    <w:rsid w:val="00110F41"/>
    <w:rsid w:val="001112FB"/>
    <w:rsid w:val="0011323C"/>
    <w:rsid w:val="00114917"/>
    <w:rsid w:val="00116919"/>
    <w:rsid w:val="00117FA6"/>
    <w:rsid w:val="0012026B"/>
    <w:rsid w:val="00120AAB"/>
    <w:rsid w:val="0012244C"/>
    <w:rsid w:val="001224DA"/>
    <w:rsid w:val="00125C0F"/>
    <w:rsid w:val="00125F46"/>
    <w:rsid w:val="00126A16"/>
    <w:rsid w:val="00127A40"/>
    <w:rsid w:val="001302B3"/>
    <w:rsid w:val="0013037D"/>
    <w:rsid w:val="001303F1"/>
    <w:rsid w:val="00130B21"/>
    <w:rsid w:val="00130CB3"/>
    <w:rsid w:val="00132622"/>
    <w:rsid w:val="00136006"/>
    <w:rsid w:val="001362C0"/>
    <w:rsid w:val="00136A90"/>
    <w:rsid w:val="00141A4C"/>
    <w:rsid w:val="00142578"/>
    <w:rsid w:val="001434B1"/>
    <w:rsid w:val="0014374B"/>
    <w:rsid w:val="00144574"/>
    <w:rsid w:val="0014790D"/>
    <w:rsid w:val="0015156E"/>
    <w:rsid w:val="00151B29"/>
    <w:rsid w:val="00153534"/>
    <w:rsid w:val="0015559C"/>
    <w:rsid w:val="001627C4"/>
    <w:rsid w:val="00162B32"/>
    <w:rsid w:val="00164A5A"/>
    <w:rsid w:val="001651B9"/>
    <w:rsid w:val="0016636E"/>
    <w:rsid w:val="001668D5"/>
    <w:rsid w:val="00166D94"/>
    <w:rsid w:val="00170032"/>
    <w:rsid w:val="00172E1F"/>
    <w:rsid w:val="00173DF3"/>
    <w:rsid w:val="00175773"/>
    <w:rsid w:val="00176576"/>
    <w:rsid w:val="00176DDA"/>
    <w:rsid w:val="0017742A"/>
    <w:rsid w:val="00180135"/>
    <w:rsid w:val="00180A84"/>
    <w:rsid w:val="00180BB9"/>
    <w:rsid w:val="00182C3D"/>
    <w:rsid w:val="00183CFE"/>
    <w:rsid w:val="0018674B"/>
    <w:rsid w:val="00187338"/>
    <w:rsid w:val="00187552"/>
    <w:rsid w:val="00191BA9"/>
    <w:rsid w:val="001930A0"/>
    <w:rsid w:val="00194F88"/>
    <w:rsid w:val="00194F8B"/>
    <w:rsid w:val="00195C10"/>
    <w:rsid w:val="001A0769"/>
    <w:rsid w:val="001A2FD9"/>
    <w:rsid w:val="001A344E"/>
    <w:rsid w:val="001A5425"/>
    <w:rsid w:val="001A688B"/>
    <w:rsid w:val="001B062A"/>
    <w:rsid w:val="001B0CCB"/>
    <w:rsid w:val="001B1840"/>
    <w:rsid w:val="001B37F7"/>
    <w:rsid w:val="001B3C4F"/>
    <w:rsid w:val="001B49D0"/>
    <w:rsid w:val="001B4E98"/>
    <w:rsid w:val="001B5691"/>
    <w:rsid w:val="001B7222"/>
    <w:rsid w:val="001B7C7A"/>
    <w:rsid w:val="001C1257"/>
    <w:rsid w:val="001C196E"/>
    <w:rsid w:val="001C4AD1"/>
    <w:rsid w:val="001C578A"/>
    <w:rsid w:val="001C63A9"/>
    <w:rsid w:val="001C687E"/>
    <w:rsid w:val="001C7927"/>
    <w:rsid w:val="001D017B"/>
    <w:rsid w:val="001D0E76"/>
    <w:rsid w:val="001D10A9"/>
    <w:rsid w:val="001D111B"/>
    <w:rsid w:val="001D1A80"/>
    <w:rsid w:val="001D2AA2"/>
    <w:rsid w:val="001D37C6"/>
    <w:rsid w:val="001D3FEC"/>
    <w:rsid w:val="001D43A8"/>
    <w:rsid w:val="001D5708"/>
    <w:rsid w:val="001D702E"/>
    <w:rsid w:val="001E06F2"/>
    <w:rsid w:val="001E1F09"/>
    <w:rsid w:val="001E2DA6"/>
    <w:rsid w:val="001E311A"/>
    <w:rsid w:val="001E37B3"/>
    <w:rsid w:val="001E3CCD"/>
    <w:rsid w:val="001E4232"/>
    <w:rsid w:val="001E4768"/>
    <w:rsid w:val="001E4B53"/>
    <w:rsid w:val="001E695F"/>
    <w:rsid w:val="001E70B2"/>
    <w:rsid w:val="001E7375"/>
    <w:rsid w:val="001E767D"/>
    <w:rsid w:val="001F023F"/>
    <w:rsid w:val="001F1056"/>
    <w:rsid w:val="001F1BC0"/>
    <w:rsid w:val="001F3504"/>
    <w:rsid w:val="001F3F35"/>
    <w:rsid w:val="001F5D92"/>
    <w:rsid w:val="001F6626"/>
    <w:rsid w:val="00201789"/>
    <w:rsid w:val="0020192D"/>
    <w:rsid w:val="00201A6D"/>
    <w:rsid w:val="002030E8"/>
    <w:rsid w:val="002032FF"/>
    <w:rsid w:val="0020468F"/>
    <w:rsid w:val="00204BA5"/>
    <w:rsid w:val="0020598C"/>
    <w:rsid w:val="00206EB1"/>
    <w:rsid w:val="00207303"/>
    <w:rsid w:val="00207583"/>
    <w:rsid w:val="0021010A"/>
    <w:rsid w:val="00212BB7"/>
    <w:rsid w:val="0021312F"/>
    <w:rsid w:val="002138D2"/>
    <w:rsid w:val="00214475"/>
    <w:rsid w:val="002147FE"/>
    <w:rsid w:val="0021561F"/>
    <w:rsid w:val="00215750"/>
    <w:rsid w:val="00215FAF"/>
    <w:rsid w:val="00216AE9"/>
    <w:rsid w:val="002176EA"/>
    <w:rsid w:val="00222182"/>
    <w:rsid w:val="0022381A"/>
    <w:rsid w:val="00225CC2"/>
    <w:rsid w:val="00226A0B"/>
    <w:rsid w:val="00227CE9"/>
    <w:rsid w:val="00230AA6"/>
    <w:rsid w:val="0023113B"/>
    <w:rsid w:val="00231DDA"/>
    <w:rsid w:val="002320A9"/>
    <w:rsid w:val="002320F7"/>
    <w:rsid w:val="002336E1"/>
    <w:rsid w:val="00240796"/>
    <w:rsid w:val="00243CD4"/>
    <w:rsid w:val="00244619"/>
    <w:rsid w:val="00244AA1"/>
    <w:rsid w:val="00245004"/>
    <w:rsid w:val="00246222"/>
    <w:rsid w:val="0024672E"/>
    <w:rsid w:val="0024716F"/>
    <w:rsid w:val="0024799D"/>
    <w:rsid w:val="00251412"/>
    <w:rsid w:val="0025143C"/>
    <w:rsid w:val="002515BD"/>
    <w:rsid w:val="002520DF"/>
    <w:rsid w:val="0025244E"/>
    <w:rsid w:val="00253644"/>
    <w:rsid w:val="00255023"/>
    <w:rsid w:val="002557D1"/>
    <w:rsid w:val="00255B06"/>
    <w:rsid w:val="00262D95"/>
    <w:rsid w:val="00264D4A"/>
    <w:rsid w:val="00265069"/>
    <w:rsid w:val="0026519A"/>
    <w:rsid w:val="0026779C"/>
    <w:rsid w:val="0026791A"/>
    <w:rsid w:val="00267B0E"/>
    <w:rsid w:val="00267CE4"/>
    <w:rsid w:val="00267DEA"/>
    <w:rsid w:val="002706BD"/>
    <w:rsid w:val="0027073D"/>
    <w:rsid w:val="0027151D"/>
    <w:rsid w:val="00271BA1"/>
    <w:rsid w:val="002726CD"/>
    <w:rsid w:val="00272C6C"/>
    <w:rsid w:val="00272CFA"/>
    <w:rsid w:val="00272FDA"/>
    <w:rsid w:val="00273788"/>
    <w:rsid w:val="00274B6E"/>
    <w:rsid w:val="0027584D"/>
    <w:rsid w:val="0027799F"/>
    <w:rsid w:val="00277A89"/>
    <w:rsid w:val="0028079C"/>
    <w:rsid w:val="00280862"/>
    <w:rsid w:val="002818E3"/>
    <w:rsid w:val="00281D22"/>
    <w:rsid w:val="0028201A"/>
    <w:rsid w:val="00282361"/>
    <w:rsid w:val="002830DA"/>
    <w:rsid w:val="0028318E"/>
    <w:rsid w:val="00284E26"/>
    <w:rsid w:val="00286A48"/>
    <w:rsid w:val="00286FF7"/>
    <w:rsid w:val="002909C9"/>
    <w:rsid w:val="00290F00"/>
    <w:rsid w:val="00291B6C"/>
    <w:rsid w:val="002934DB"/>
    <w:rsid w:val="00293D56"/>
    <w:rsid w:val="0029463E"/>
    <w:rsid w:val="00295DCF"/>
    <w:rsid w:val="00296AAB"/>
    <w:rsid w:val="00296B9E"/>
    <w:rsid w:val="00296BCD"/>
    <w:rsid w:val="002970D5"/>
    <w:rsid w:val="00297616"/>
    <w:rsid w:val="00297865"/>
    <w:rsid w:val="00297AD6"/>
    <w:rsid w:val="002A0575"/>
    <w:rsid w:val="002A25EF"/>
    <w:rsid w:val="002A290F"/>
    <w:rsid w:val="002A341D"/>
    <w:rsid w:val="002A3CD8"/>
    <w:rsid w:val="002A4244"/>
    <w:rsid w:val="002A4674"/>
    <w:rsid w:val="002A5158"/>
    <w:rsid w:val="002A51A9"/>
    <w:rsid w:val="002A555A"/>
    <w:rsid w:val="002A7950"/>
    <w:rsid w:val="002B0942"/>
    <w:rsid w:val="002B284C"/>
    <w:rsid w:val="002B338E"/>
    <w:rsid w:val="002B35C3"/>
    <w:rsid w:val="002B360C"/>
    <w:rsid w:val="002B4BE6"/>
    <w:rsid w:val="002B4FD1"/>
    <w:rsid w:val="002B5BA8"/>
    <w:rsid w:val="002C143D"/>
    <w:rsid w:val="002C26DC"/>
    <w:rsid w:val="002C2825"/>
    <w:rsid w:val="002C2CC8"/>
    <w:rsid w:val="002C2DE3"/>
    <w:rsid w:val="002C3A2D"/>
    <w:rsid w:val="002C4A26"/>
    <w:rsid w:val="002D16B7"/>
    <w:rsid w:val="002D1F3C"/>
    <w:rsid w:val="002D2344"/>
    <w:rsid w:val="002D337B"/>
    <w:rsid w:val="002D37A4"/>
    <w:rsid w:val="002D4553"/>
    <w:rsid w:val="002D4F20"/>
    <w:rsid w:val="002D544C"/>
    <w:rsid w:val="002E1386"/>
    <w:rsid w:val="002E4009"/>
    <w:rsid w:val="002E4451"/>
    <w:rsid w:val="002E68FA"/>
    <w:rsid w:val="002E72CB"/>
    <w:rsid w:val="002E7987"/>
    <w:rsid w:val="002F1B00"/>
    <w:rsid w:val="002F2754"/>
    <w:rsid w:val="002F4F12"/>
    <w:rsid w:val="002F6469"/>
    <w:rsid w:val="002F750B"/>
    <w:rsid w:val="00300375"/>
    <w:rsid w:val="0030055B"/>
    <w:rsid w:val="00302171"/>
    <w:rsid w:val="00302A3B"/>
    <w:rsid w:val="0030305F"/>
    <w:rsid w:val="00303B65"/>
    <w:rsid w:val="003069AF"/>
    <w:rsid w:val="0030721F"/>
    <w:rsid w:val="00310BDA"/>
    <w:rsid w:val="00311F82"/>
    <w:rsid w:val="003121F4"/>
    <w:rsid w:val="00313929"/>
    <w:rsid w:val="0031396D"/>
    <w:rsid w:val="003146A2"/>
    <w:rsid w:val="00314CAB"/>
    <w:rsid w:val="003157D7"/>
    <w:rsid w:val="003158AE"/>
    <w:rsid w:val="00315DFF"/>
    <w:rsid w:val="00315FF0"/>
    <w:rsid w:val="003165EE"/>
    <w:rsid w:val="00316A6E"/>
    <w:rsid w:val="003175C1"/>
    <w:rsid w:val="00320DC3"/>
    <w:rsid w:val="003223D0"/>
    <w:rsid w:val="0032404B"/>
    <w:rsid w:val="00326BC3"/>
    <w:rsid w:val="00331ED1"/>
    <w:rsid w:val="00332E6D"/>
    <w:rsid w:val="003340D6"/>
    <w:rsid w:val="00336DCF"/>
    <w:rsid w:val="00336EFD"/>
    <w:rsid w:val="00337577"/>
    <w:rsid w:val="00340897"/>
    <w:rsid w:val="00340F3C"/>
    <w:rsid w:val="00341BA6"/>
    <w:rsid w:val="00343D04"/>
    <w:rsid w:val="003454EB"/>
    <w:rsid w:val="00347A3A"/>
    <w:rsid w:val="00351ACA"/>
    <w:rsid w:val="003537BF"/>
    <w:rsid w:val="0035387C"/>
    <w:rsid w:val="00355181"/>
    <w:rsid w:val="003555A5"/>
    <w:rsid w:val="00355AE9"/>
    <w:rsid w:val="00355D28"/>
    <w:rsid w:val="0035722E"/>
    <w:rsid w:val="00357968"/>
    <w:rsid w:val="00361695"/>
    <w:rsid w:val="0036485A"/>
    <w:rsid w:val="00365777"/>
    <w:rsid w:val="003662BE"/>
    <w:rsid w:val="003666DD"/>
    <w:rsid w:val="003669DC"/>
    <w:rsid w:val="00367790"/>
    <w:rsid w:val="003678C0"/>
    <w:rsid w:val="00367C14"/>
    <w:rsid w:val="00370241"/>
    <w:rsid w:val="00371788"/>
    <w:rsid w:val="00374081"/>
    <w:rsid w:val="00374A24"/>
    <w:rsid w:val="0037632C"/>
    <w:rsid w:val="00376344"/>
    <w:rsid w:val="0037724F"/>
    <w:rsid w:val="00377532"/>
    <w:rsid w:val="003800AE"/>
    <w:rsid w:val="00383894"/>
    <w:rsid w:val="00383DB0"/>
    <w:rsid w:val="00385AEE"/>
    <w:rsid w:val="00385BBF"/>
    <w:rsid w:val="00387CDC"/>
    <w:rsid w:val="00387DBB"/>
    <w:rsid w:val="00391E83"/>
    <w:rsid w:val="003920A2"/>
    <w:rsid w:val="00396282"/>
    <w:rsid w:val="00396F42"/>
    <w:rsid w:val="003A1498"/>
    <w:rsid w:val="003A164C"/>
    <w:rsid w:val="003A1BD6"/>
    <w:rsid w:val="003A39F5"/>
    <w:rsid w:val="003A3D7A"/>
    <w:rsid w:val="003A4404"/>
    <w:rsid w:val="003A514F"/>
    <w:rsid w:val="003A57F5"/>
    <w:rsid w:val="003A59D4"/>
    <w:rsid w:val="003A5F22"/>
    <w:rsid w:val="003A62C2"/>
    <w:rsid w:val="003A649D"/>
    <w:rsid w:val="003A75F2"/>
    <w:rsid w:val="003A7916"/>
    <w:rsid w:val="003B09A7"/>
    <w:rsid w:val="003B0E53"/>
    <w:rsid w:val="003B18F6"/>
    <w:rsid w:val="003B2B8C"/>
    <w:rsid w:val="003B34CD"/>
    <w:rsid w:val="003B5F6B"/>
    <w:rsid w:val="003B79C5"/>
    <w:rsid w:val="003C0FA3"/>
    <w:rsid w:val="003C12BA"/>
    <w:rsid w:val="003C382C"/>
    <w:rsid w:val="003C4C44"/>
    <w:rsid w:val="003C55DE"/>
    <w:rsid w:val="003D02B3"/>
    <w:rsid w:val="003D11D0"/>
    <w:rsid w:val="003D164A"/>
    <w:rsid w:val="003D1FE2"/>
    <w:rsid w:val="003D374C"/>
    <w:rsid w:val="003D3E9B"/>
    <w:rsid w:val="003D476A"/>
    <w:rsid w:val="003D71DA"/>
    <w:rsid w:val="003E0CAE"/>
    <w:rsid w:val="003E178E"/>
    <w:rsid w:val="003E327B"/>
    <w:rsid w:val="003E3AA3"/>
    <w:rsid w:val="003E3F53"/>
    <w:rsid w:val="003E424B"/>
    <w:rsid w:val="003E74C5"/>
    <w:rsid w:val="003E7860"/>
    <w:rsid w:val="003E79CF"/>
    <w:rsid w:val="003F076F"/>
    <w:rsid w:val="003F1919"/>
    <w:rsid w:val="003F2D8E"/>
    <w:rsid w:val="003F3297"/>
    <w:rsid w:val="003F37A5"/>
    <w:rsid w:val="003F73C3"/>
    <w:rsid w:val="003F78EA"/>
    <w:rsid w:val="00400622"/>
    <w:rsid w:val="00403AF1"/>
    <w:rsid w:val="004047CB"/>
    <w:rsid w:val="00405334"/>
    <w:rsid w:val="00405597"/>
    <w:rsid w:val="00405EDB"/>
    <w:rsid w:val="004061A6"/>
    <w:rsid w:val="00406A07"/>
    <w:rsid w:val="00406B0E"/>
    <w:rsid w:val="0041078D"/>
    <w:rsid w:val="004109E8"/>
    <w:rsid w:val="0041123B"/>
    <w:rsid w:val="004124E6"/>
    <w:rsid w:val="004137A5"/>
    <w:rsid w:val="004176D7"/>
    <w:rsid w:val="004207BF"/>
    <w:rsid w:val="00420F95"/>
    <w:rsid w:val="0042250A"/>
    <w:rsid w:val="00423D2F"/>
    <w:rsid w:val="0042436E"/>
    <w:rsid w:val="00431178"/>
    <w:rsid w:val="0043153C"/>
    <w:rsid w:val="00431FFC"/>
    <w:rsid w:val="004350F9"/>
    <w:rsid w:val="00435320"/>
    <w:rsid w:val="00435528"/>
    <w:rsid w:val="00436536"/>
    <w:rsid w:val="004374DB"/>
    <w:rsid w:val="00437B7D"/>
    <w:rsid w:val="00440A4B"/>
    <w:rsid w:val="00441B79"/>
    <w:rsid w:val="004447CB"/>
    <w:rsid w:val="004449B9"/>
    <w:rsid w:val="00444DF8"/>
    <w:rsid w:val="00444FA3"/>
    <w:rsid w:val="0044548B"/>
    <w:rsid w:val="004468F4"/>
    <w:rsid w:val="004477EA"/>
    <w:rsid w:val="00450A59"/>
    <w:rsid w:val="00451C75"/>
    <w:rsid w:val="00453763"/>
    <w:rsid w:val="004537AB"/>
    <w:rsid w:val="00460ED3"/>
    <w:rsid w:val="00461489"/>
    <w:rsid w:val="00461B4E"/>
    <w:rsid w:val="00461C27"/>
    <w:rsid w:val="004624AF"/>
    <w:rsid w:val="00466F47"/>
    <w:rsid w:val="0046795A"/>
    <w:rsid w:val="00467B0F"/>
    <w:rsid w:val="00467DC4"/>
    <w:rsid w:val="0047209A"/>
    <w:rsid w:val="0047430B"/>
    <w:rsid w:val="00474F10"/>
    <w:rsid w:val="0047603A"/>
    <w:rsid w:val="0047740E"/>
    <w:rsid w:val="00477DA2"/>
    <w:rsid w:val="00484E5A"/>
    <w:rsid w:val="004868C8"/>
    <w:rsid w:val="00486E1F"/>
    <w:rsid w:val="00492A44"/>
    <w:rsid w:val="00494615"/>
    <w:rsid w:val="00495699"/>
    <w:rsid w:val="00497D60"/>
    <w:rsid w:val="004A0134"/>
    <w:rsid w:val="004A07C7"/>
    <w:rsid w:val="004A0A3B"/>
    <w:rsid w:val="004A1591"/>
    <w:rsid w:val="004A375B"/>
    <w:rsid w:val="004A3E9E"/>
    <w:rsid w:val="004A44E1"/>
    <w:rsid w:val="004A4EAE"/>
    <w:rsid w:val="004A5874"/>
    <w:rsid w:val="004A5F22"/>
    <w:rsid w:val="004A7F77"/>
    <w:rsid w:val="004B6AED"/>
    <w:rsid w:val="004B6D4F"/>
    <w:rsid w:val="004B73ED"/>
    <w:rsid w:val="004B7826"/>
    <w:rsid w:val="004C0B6D"/>
    <w:rsid w:val="004C26B6"/>
    <w:rsid w:val="004C39EC"/>
    <w:rsid w:val="004C5DCC"/>
    <w:rsid w:val="004C7366"/>
    <w:rsid w:val="004C7B58"/>
    <w:rsid w:val="004D2DA0"/>
    <w:rsid w:val="004D5637"/>
    <w:rsid w:val="004D6E5C"/>
    <w:rsid w:val="004D7003"/>
    <w:rsid w:val="004D7477"/>
    <w:rsid w:val="004E1801"/>
    <w:rsid w:val="004E283E"/>
    <w:rsid w:val="004E4D29"/>
    <w:rsid w:val="004F1BE0"/>
    <w:rsid w:val="004F442E"/>
    <w:rsid w:val="004F687F"/>
    <w:rsid w:val="004F741F"/>
    <w:rsid w:val="0050079A"/>
    <w:rsid w:val="00500852"/>
    <w:rsid w:val="0050088B"/>
    <w:rsid w:val="00501522"/>
    <w:rsid w:val="0050384A"/>
    <w:rsid w:val="0050518D"/>
    <w:rsid w:val="00505762"/>
    <w:rsid w:val="0051078A"/>
    <w:rsid w:val="0051121E"/>
    <w:rsid w:val="005115C0"/>
    <w:rsid w:val="00512031"/>
    <w:rsid w:val="0051267E"/>
    <w:rsid w:val="00512DCC"/>
    <w:rsid w:val="005139B0"/>
    <w:rsid w:val="005203AC"/>
    <w:rsid w:val="005218A4"/>
    <w:rsid w:val="00521FE7"/>
    <w:rsid w:val="0052371D"/>
    <w:rsid w:val="005237EA"/>
    <w:rsid w:val="00523EC2"/>
    <w:rsid w:val="005258BA"/>
    <w:rsid w:val="00525CE6"/>
    <w:rsid w:val="00526734"/>
    <w:rsid w:val="00526FCA"/>
    <w:rsid w:val="00527E90"/>
    <w:rsid w:val="00531D50"/>
    <w:rsid w:val="0053297B"/>
    <w:rsid w:val="00533D94"/>
    <w:rsid w:val="00534281"/>
    <w:rsid w:val="005360EE"/>
    <w:rsid w:val="00541A04"/>
    <w:rsid w:val="005428EE"/>
    <w:rsid w:val="0054352F"/>
    <w:rsid w:val="00543B6C"/>
    <w:rsid w:val="0054458F"/>
    <w:rsid w:val="0054514C"/>
    <w:rsid w:val="00545E78"/>
    <w:rsid w:val="00546506"/>
    <w:rsid w:val="00546C8B"/>
    <w:rsid w:val="00546F32"/>
    <w:rsid w:val="00547322"/>
    <w:rsid w:val="005510DD"/>
    <w:rsid w:val="00551783"/>
    <w:rsid w:val="00553674"/>
    <w:rsid w:val="005538EF"/>
    <w:rsid w:val="005563BB"/>
    <w:rsid w:val="00556AE7"/>
    <w:rsid w:val="00557787"/>
    <w:rsid w:val="005604CF"/>
    <w:rsid w:val="00561664"/>
    <w:rsid w:val="005624E1"/>
    <w:rsid w:val="00562AB8"/>
    <w:rsid w:val="005635F0"/>
    <w:rsid w:val="00565EED"/>
    <w:rsid w:val="005666F8"/>
    <w:rsid w:val="005672FF"/>
    <w:rsid w:val="0056737F"/>
    <w:rsid w:val="00567ACA"/>
    <w:rsid w:val="00567B07"/>
    <w:rsid w:val="00573908"/>
    <w:rsid w:val="00575CCE"/>
    <w:rsid w:val="00575CF6"/>
    <w:rsid w:val="00576CDE"/>
    <w:rsid w:val="00576E29"/>
    <w:rsid w:val="0057767D"/>
    <w:rsid w:val="0057783A"/>
    <w:rsid w:val="00581036"/>
    <w:rsid w:val="00581239"/>
    <w:rsid w:val="00581B82"/>
    <w:rsid w:val="00582EA0"/>
    <w:rsid w:val="00583775"/>
    <w:rsid w:val="00585820"/>
    <w:rsid w:val="00587D71"/>
    <w:rsid w:val="00590492"/>
    <w:rsid w:val="00590954"/>
    <w:rsid w:val="00590FFE"/>
    <w:rsid w:val="00591616"/>
    <w:rsid w:val="00593AD4"/>
    <w:rsid w:val="0059415D"/>
    <w:rsid w:val="00596C42"/>
    <w:rsid w:val="005A0461"/>
    <w:rsid w:val="005A0535"/>
    <w:rsid w:val="005A090A"/>
    <w:rsid w:val="005A134F"/>
    <w:rsid w:val="005A1A86"/>
    <w:rsid w:val="005A26CD"/>
    <w:rsid w:val="005A3662"/>
    <w:rsid w:val="005A3CDA"/>
    <w:rsid w:val="005A55E5"/>
    <w:rsid w:val="005A65D1"/>
    <w:rsid w:val="005A7C48"/>
    <w:rsid w:val="005A7CED"/>
    <w:rsid w:val="005B32C8"/>
    <w:rsid w:val="005B32FA"/>
    <w:rsid w:val="005B541F"/>
    <w:rsid w:val="005B5D00"/>
    <w:rsid w:val="005B67C4"/>
    <w:rsid w:val="005B7CAB"/>
    <w:rsid w:val="005C248D"/>
    <w:rsid w:val="005C2CFA"/>
    <w:rsid w:val="005C42E0"/>
    <w:rsid w:val="005C62BF"/>
    <w:rsid w:val="005C67E3"/>
    <w:rsid w:val="005C7C37"/>
    <w:rsid w:val="005D0304"/>
    <w:rsid w:val="005D1B95"/>
    <w:rsid w:val="005D4024"/>
    <w:rsid w:val="005D4415"/>
    <w:rsid w:val="005D4827"/>
    <w:rsid w:val="005D5AEF"/>
    <w:rsid w:val="005D5F01"/>
    <w:rsid w:val="005E0FED"/>
    <w:rsid w:val="005E4EBD"/>
    <w:rsid w:val="005E55BB"/>
    <w:rsid w:val="005E5D81"/>
    <w:rsid w:val="005F3371"/>
    <w:rsid w:val="005F5459"/>
    <w:rsid w:val="005F5862"/>
    <w:rsid w:val="005F684B"/>
    <w:rsid w:val="005F6C3E"/>
    <w:rsid w:val="00600014"/>
    <w:rsid w:val="00600499"/>
    <w:rsid w:val="00600DAE"/>
    <w:rsid w:val="00601804"/>
    <w:rsid w:val="0060290F"/>
    <w:rsid w:val="006034FB"/>
    <w:rsid w:val="00603B59"/>
    <w:rsid w:val="00604531"/>
    <w:rsid w:val="0060618F"/>
    <w:rsid w:val="00614E5D"/>
    <w:rsid w:val="006155D5"/>
    <w:rsid w:val="0061636F"/>
    <w:rsid w:val="006174DE"/>
    <w:rsid w:val="00620E75"/>
    <w:rsid w:val="0062141A"/>
    <w:rsid w:val="00621702"/>
    <w:rsid w:val="00621960"/>
    <w:rsid w:val="00622332"/>
    <w:rsid w:val="00622361"/>
    <w:rsid w:val="006223FD"/>
    <w:rsid w:val="006227FB"/>
    <w:rsid w:val="00622ED5"/>
    <w:rsid w:val="0062348A"/>
    <w:rsid w:val="0062528D"/>
    <w:rsid w:val="00626246"/>
    <w:rsid w:val="00630721"/>
    <w:rsid w:val="00632096"/>
    <w:rsid w:val="00632DD3"/>
    <w:rsid w:val="00634FB1"/>
    <w:rsid w:val="00635B56"/>
    <w:rsid w:val="0063662B"/>
    <w:rsid w:val="006367C9"/>
    <w:rsid w:val="00636DE3"/>
    <w:rsid w:val="00636E46"/>
    <w:rsid w:val="006400B1"/>
    <w:rsid w:val="006419A8"/>
    <w:rsid w:val="00641F62"/>
    <w:rsid w:val="00642936"/>
    <w:rsid w:val="006446C8"/>
    <w:rsid w:val="00645E46"/>
    <w:rsid w:val="006517F0"/>
    <w:rsid w:val="00651D53"/>
    <w:rsid w:val="00651F11"/>
    <w:rsid w:val="00651F5B"/>
    <w:rsid w:val="006521E7"/>
    <w:rsid w:val="006540E2"/>
    <w:rsid w:val="006557E7"/>
    <w:rsid w:val="00660B5B"/>
    <w:rsid w:val="00660BC0"/>
    <w:rsid w:val="00662379"/>
    <w:rsid w:val="006628AA"/>
    <w:rsid w:val="00662E59"/>
    <w:rsid w:val="00662FE9"/>
    <w:rsid w:val="006631D0"/>
    <w:rsid w:val="006636FC"/>
    <w:rsid w:val="00663F4A"/>
    <w:rsid w:val="00664705"/>
    <w:rsid w:val="0066580B"/>
    <w:rsid w:val="00666395"/>
    <w:rsid w:val="0067244D"/>
    <w:rsid w:val="00673872"/>
    <w:rsid w:val="00674348"/>
    <w:rsid w:val="00675099"/>
    <w:rsid w:val="00675BA4"/>
    <w:rsid w:val="00675D1A"/>
    <w:rsid w:val="006763AD"/>
    <w:rsid w:val="0067680E"/>
    <w:rsid w:val="006774D4"/>
    <w:rsid w:val="006777F4"/>
    <w:rsid w:val="00677C61"/>
    <w:rsid w:val="00680053"/>
    <w:rsid w:val="00680521"/>
    <w:rsid w:val="0068116A"/>
    <w:rsid w:val="0068305E"/>
    <w:rsid w:val="006833C8"/>
    <w:rsid w:val="0068356A"/>
    <w:rsid w:val="00683C09"/>
    <w:rsid w:val="006857F7"/>
    <w:rsid w:val="006859B9"/>
    <w:rsid w:val="00685A4C"/>
    <w:rsid w:val="00685E68"/>
    <w:rsid w:val="0068642A"/>
    <w:rsid w:val="00690C84"/>
    <w:rsid w:val="006914D6"/>
    <w:rsid w:val="00691DAA"/>
    <w:rsid w:val="00691F6D"/>
    <w:rsid w:val="00692EB1"/>
    <w:rsid w:val="00693CDE"/>
    <w:rsid w:val="00693CF4"/>
    <w:rsid w:val="006942E9"/>
    <w:rsid w:val="00694B83"/>
    <w:rsid w:val="00694BA6"/>
    <w:rsid w:val="00695331"/>
    <w:rsid w:val="00695C6F"/>
    <w:rsid w:val="00696B1A"/>
    <w:rsid w:val="006A0032"/>
    <w:rsid w:val="006A0943"/>
    <w:rsid w:val="006A0B98"/>
    <w:rsid w:val="006A2814"/>
    <w:rsid w:val="006A3570"/>
    <w:rsid w:val="006A50FC"/>
    <w:rsid w:val="006A6580"/>
    <w:rsid w:val="006A7553"/>
    <w:rsid w:val="006B0850"/>
    <w:rsid w:val="006B1668"/>
    <w:rsid w:val="006B1E38"/>
    <w:rsid w:val="006B49AE"/>
    <w:rsid w:val="006C012C"/>
    <w:rsid w:val="006C0FAB"/>
    <w:rsid w:val="006C16DB"/>
    <w:rsid w:val="006C217F"/>
    <w:rsid w:val="006C2FEA"/>
    <w:rsid w:val="006C3799"/>
    <w:rsid w:val="006C3F4D"/>
    <w:rsid w:val="006C5069"/>
    <w:rsid w:val="006C5D1D"/>
    <w:rsid w:val="006C625B"/>
    <w:rsid w:val="006D16A1"/>
    <w:rsid w:val="006D3745"/>
    <w:rsid w:val="006D4388"/>
    <w:rsid w:val="006D52AD"/>
    <w:rsid w:val="006D5EC0"/>
    <w:rsid w:val="006D6625"/>
    <w:rsid w:val="006D7363"/>
    <w:rsid w:val="006D73F9"/>
    <w:rsid w:val="006D7E76"/>
    <w:rsid w:val="006E26F1"/>
    <w:rsid w:val="006E2D9C"/>
    <w:rsid w:val="006E52D0"/>
    <w:rsid w:val="006E7715"/>
    <w:rsid w:val="006F2BAD"/>
    <w:rsid w:val="006F3F56"/>
    <w:rsid w:val="006F5C59"/>
    <w:rsid w:val="006F6AC8"/>
    <w:rsid w:val="006F6ADD"/>
    <w:rsid w:val="006F6D3C"/>
    <w:rsid w:val="0070169F"/>
    <w:rsid w:val="00702C14"/>
    <w:rsid w:val="007036CE"/>
    <w:rsid w:val="00703B53"/>
    <w:rsid w:val="00703F6A"/>
    <w:rsid w:val="00705CD4"/>
    <w:rsid w:val="007100BB"/>
    <w:rsid w:val="007124E0"/>
    <w:rsid w:val="00712F58"/>
    <w:rsid w:val="00713780"/>
    <w:rsid w:val="00713DCD"/>
    <w:rsid w:val="00714610"/>
    <w:rsid w:val="00714B80"/>
    <w:rsid w:val="00715605"/>
    <w:rsid w:val="00715673"/>
    <w:rsid w:val="007159CE"/>
    <w:rsid w:val="00716955"/>
    <w:rsid w:val="0071702E"/>
    <w:rsid w:val="007176B4"/>
    <w:rsid w:val="0072091B"/>
    <w:rsid w:val="00720AEE"/>
    <w:rsid w:val="0072251F"/>
    <w:rsid w:val="00722B17"/>
    <w:rsid w:val="00723E52"/>
    <w:rsid w:val="00724ECF"/>
    <w:rsid w:val="00733E95"/>
    <w:rsid w:val="00733EF9"/>
    <w:rsid w:val="00734306"/>
    <w:rsid w:val="0073467E"/>
    <w:rsid w:val="00735574"/>
    <w:rsid w:val="00740F33"/>
    <w:rsid w:val="00744202"/>
    <w:rsid w:val="0074486B"/>
    <w:rsid w:val="00745447"/>
    <w:rsid w:val="007474C4"/>
    <w:rsid w:val="00747F5C"/>
    <w:rsid w:val="007512B5"/>
    <w:rsid w:val="007515D6"/>
    <w:rsid w:val="0075183E"/>
    <w:rsid w:val="00753396"/>
    <w:rsid w:val="00753A4C"/>
    <w:rsid w:val="007564B0"/>
    <w:rsid w:val="0076076A"/>
    <w:rsid w:val="0076116B"/>
    <w:rsid w:val="00761FBC"/>
    <w:rsid w:val="00763D29"/>
    <w:rsid w:val="0076517E"/>
    <w:rsid w:val="00766F88"/>
    <w:rsid w:val="007700D9"/>
    <w:rsid w:val="0077062C"/>
    <w:rsid w:val="007707AE"/>
    <w:rsid w:val="00771399"/>
    <w:rsid w:val="00772AEF"/>
    <w:rsid w:val="00772E04"/>
    <w:rsid w:val="00773191"/>
    <w:rsid w:val="00773C2F"/>
    <w:rsid w:val="007743F3"/>
    <w:rsid w:val="007748B6"/>
    <w:rsid w:val="007806AA"/>
    <w:rsid w:val="00781E38"/>
    <w:rsid w:val="00784181"/>
    <w:rsid w:val="007842FA"/>
    <w:rsid w:val="00784915"/>
    <w:rsid w:val="00785B5F"/>
    <w:rsid w:val="00787337"/>
    <w:rsid w:val="007878F4"/>
    <w:rsid w:val="00790568"/>
    <w:rsid w:val="00791832"/>
    <w:rsid w:val="00791CAD"/>
    <w:rsid w:val="00791E38"/>
    <w:rsid w:val="007928E7"/>
    <w:rsid w:val="00792B74"/>
    <w:rsid w:val="00793A5D"/>
    <w:rsid w:val="007949A5"/>
    <w:rsid w:val="00795143"/>
    <w:rsid w:val="007955EC"/>
    <w:rsid w:val="00796467"/>
    <w:rsid w:val="00796FFA"/>
    <w:rsid w:val="007A085A"/>
    <w:rsid w:val="007A2984"/>
    <w:rsid w:val="007A2CE2"/>
    <w:rsid w:val="007A5A89"/>
    <w:rsid w:val="007A69B7"/>
    <w:rsid w:val="007B0ECE"/>
    <w:rsid w:val="007B143E"/>
    <w:rsid w:val="007B23BD"/>
    <w:rsid w:val="007B2592"/>
    <w:rsid w:val="007B26CD"/>
    <w:rsid w:val="007B460D"/>
    <w:rsid w:val="007B5E7A"/>
    <w:rsid w:val="007B6121"/>
    <w:rsid w:val="007B6E2B"/>
    <w:rsid w:val="007B717A"/>
    <w:rsid w:val="007B7D22"/>
    <w:rsid w:val="007C093A"/>
    <w:rsid w:val="007C097D"/>
    <w:rsid w:val="007C09BD"/>
    <w:rsid w:val="007C144D"/>
    <w:rsid w:val="007C2100"/>
    <w:rsid w:val="007C3C76"/>
    <w:rsid w:val="007C4BBA"/>
    <w:rsid w:val="007C4C7C"/>
    <w:rsid w:val="007C4DD8"/>
    <w:rsid w:val="007C5317"/>
    <w:rsid w:val="007C58F4"/>
    <w:rsid w:val="007C64E4"/>
    <w:rsid w:val="007C65F0"/>
    <w:rsid w:val="007C7A8F"/>
    <w:rsid w:val="007D0093"/>
    <w:rsid w:val="007D09D6"/>
    <w:rsid w:val="007D15D1"/>
    <w:rsid w:val="007D17F7"/>
    <w:rsid w:val="007D1BEB"/>
    <w:rsid w:val="007D25CA"/>
    <w:rsid w:val="007D2A87"/>
    <w:rsid w:val="007D2FBA"/>
    <w:rsid w:val="007D342C"/>
    <w:rsid w:val="007D41E9"/>
    <w:rsid w:val="007D5008"/>
    <w:rsid w:val="007D5014"/>
    <w:rsid w:val="007D5231"/>
    <w:rsid w:val="007D589B"/>
    <w:rsid w:val="007D5DF6"/>
    <w:rsid w:val="007D611C"/>
    <w:rsid w:val="007D6EDA"/>
    <w:rsid w:val="007E0792"/>
    <w:rsid w:val="007E0B1C"/>
    <w:rsid w:val="007E1159"/>
    <w:rsid w:val="007E1A2B"/>
    <w:rsid w:val="007E1B3B"/>
    <w:rsid w:val="007E2710"/>
    <w:rsid w:val="007E2CD2"/>
    <w:rsid w:val="007E2F4A"/>
    <w:rsid w:val="007E31A8"/>
    <w:rsid w:val="007E3397"/>
    <w:rsid w:val="007E3ABD"/>
    <w:rsid w:val="007E6842"/>
    <w:rsid w:val="007F0963"/>
    <w:rsid w:val="007F4363"/>
    <w:rsid w:val="007F4849"/>
    <w:rsid w:val="007F4ABD"/>
    <w:rsid w:val="007F4CC4"/>
    <w:rsid w:val="007F5996"/>
    <w:rsid w:val="007F5CA2"/>
    <w:rsid w:val="007F6A76"/>
    <w:rsid w:val="007F72E4"/>
    <w:rsid w:val="007F7511"/>
    <w:rsid w:val="007F7AC6"/>
    <w:rsid w:val="00801CC2"/>
    <w:rsid w:val="00804A5F"/>
    <w:rsid w:val="00804DEF"/>
    <w:rsid w:val="00804E35"/>
    <w:rsid w:val="008067A8"/>
    <w:rsid w:val="008069BF"/>
    <w:rsid w:val="00807E02"/>
    <w:rsid w:val="0081037C"/>
    <w:rsid w:val="00810E82"/>
    <w:rsid w:val="00811CC8"/>
    <w:rsid w:val="0081281D"/>
    <w:rsid w:val="00814588"/>
    <w:rsid w:val="0081493C"/>
    <w:rsid w:val="008150DB"/>
    <w:rsid w:val="00817CEA"/>
    <w:rsid w:val="008201CF"/>
    <w:rsid w:val="00821CB3"/>
    <w:rsid w:val="00821F87"/>
    <w:rsid w:val="0082344C"/>
    <w:rsid w:val="00824568"/>
    <w:rsid w:val="00824F9C"/>
    <w:rsid w:val="008256F9"/>
    <w:rsid w:val="008265CF"/>
    <w:rsid w:val="00827030"/>
    <w:rsid w:val="00827346"/>
    <w:rsid w:val="00827BD9"/>
    <w:rsid w:val="00827BE6"/>
    <w:rsid w:val="00831C48"/>
    <w:rsid w:val="00831E55"/>
    <w:rsid w:val="00832339"/>
    <w:rsid w:val="00832C8F"/>
    <w:rsid w:val="008331F1"/>
    <w:rsid w:val="00833795"/>
    <w:rsid w:val="00834199"/>
    <w:rsid w:val="00835A1F"/>
    <w:rsid w:val="00835F50"/>
    <w:rsid w:val="00836095"/>
    <w:rsid w:val="00837824"/>
    <w:rsid w:val="008409C3"/>
    <w:rsid w:val="00841802"/>
    <w:rsid w:val="00846D15"/>
    <w:rsid w:val="008500EE"/>
    <w:rsid w:val="00850B4B"/>
    <w:rsid w:val="00850CDA"/>
    <w:rsid w:val="0085378C"/>
    <w:rsid w:val="00854487"/>
    <w:rsid w:val="00854E74"/>
    <w:rsid w:val="00854ED9"/>
    <w:rsid w:val="0085557F"/>
    <w:rsid w:val="008557C8"/>
    <w:rsid w:val="0085583A"/>
    <w:rsid w:val="00856F90"/>
    <w:rsid w:val="00857F13"/>
    <w:rsid w:val="008601E7"/>
    <w:rsid w:val="0086078A"/>
    <w:rsid w:val="008649A3"/>
    <w:rsid w:val="008660A9"/>
    <w:rsid w:val="00866BD4"/>
    <w:rsid w:val="008678A1"/>
    <w:rsid w:val="00867C37"/>
    <w:rsid w:val="0087051A"/>
    <w:rsid w:val="00871011"/>
    <w:rsid w:val="00871694"/>
    <w:rsid w:val="0087198D"/>
    <w:rsid w:val="00874E80"/>
    <w:rsid w:val="00875071"/>
    <w:rsid w:val="0087654C"/>
    <w:rsid w:val="00876F0E"/>
    <w:rsid w:val="00880363"/>
    <w:rsid w:val="00883768"/>
    <w:rsid w:val="008856F4"/>
    <w:rsid w:val="0088742F"/>
    <w:rsid w:val="0089154B"/>
    <w:rsid w:val="00891A4F"/>
    <w:rsid w:val="008920B7"/>
    <w:rsid w:val="00892147"/>
    <w:rsid w:val="008930BA"/>
    <w:rsid w:val="00893BC0"/>
    <w:rsid w:val="0089609D"/>
    <w:rsid w:val="008968A4"/>
    <w:rsid w:val="00896929"/>
    <w:rsid w:val="00896B25"/>
    <w:rsid w:val="0089756E"/>
    <w:rsid w:val="008A302C"/>
    <w:rsid w:val="008A35DE"/>
    <w:rsid w:val="008A484F"/>
    <w:rsid w:val="008A4BB4"/>
    <w:rsid w:val="008A54B7"/>
    <w:rsid w:val="008A583C"/>
    <w:rsid w:val="008A5B97"/>
    <w:rsid w:val="008A5D17"/>
    <w:rsid w:val="008A6C8E"/>
    <w:rsid w:val="008A6E5A"/>
    <w:rsid w:val="008A7523"/>
    <w:rsid w:val="008A786C"/>
    <w:rsid w:val="008A7C85"/>
    <w:rsid w:val="008A7D78"/>
    <w:rsid w:val="008B042C"/>
    <w:rsid w:val="008B09A4"/>
    <w:rsid w:val="008B0C15"/>
    <w:rsid w:val="008B21F9"/>
    <w:rsid w:val="008B39B5"/>
    <w:rsid w:val="008B3DB5"/>
    <w:rsid w:val="008B556E"/>
    <w:rsid w:val="008B5FF7"/>
    <w:rsid w:val="008C08B1"/>
    <w:rsid w:val="008C179F"/>
    <w:rsid w:val="008C1A66"/>
    <w:rsid w:val="008C5591"/>
    <w:rsid w:val="008C5C52"/>
    <w:rsid w:val="008C65FF"/>
    <w:rsid w:val="008C6DA9"/>
    <w:rsid w:val="008C7AF7"/>
    <w:rsid w:val="008C7DE5"/>
    <w:rsid w:val="008D1A02"/>
    <w:rsid w:val="008D1AFA"/>
    <w:rsid w:val="008D39B4"/>
    <w:rsid w:val="008D4836"/>
    <w:rsid w:val="008D49C9"/>
    <w:rsid w:val="008D500F"/>
    <w:rsid w:val="008D5C35"/>
    <w:rsid w:val="008D7AA8"/>
    <w:rsid w:val="008E07E9"/>
    <w:rsid w:val="008E20AA"/>
    <w:rsid w:val="008E4A6F"/>
    <w:rsid w:val="008E4E3C"/>
    <w:rsid w:val="008E6091"/>
    <w:rsid w:val="008E6777"/>
    <w:rsid w:val="008E69C5"/>
    <w:rsid w:val="008E7287"/>
    <w:rsid w:val="008E7E7B"/>
    <w:rsid w:val="008F26AC"/>
    <w:rsid w:val="008F2786"/>
    <w:rsid w:val="008F2853"/>
    <w:rsid w:val="008F368B"/>
    <w:rsid w:val="009031BA"/>
    <w:rsid w:val="00903C5C"/>
    <w:rsid w:val="00904161"/>
    <w:rsid w:val="00905567"/>
    <w:rsid w:val="00905E6E"/>
    <w:rsid w:val="0090775E"/>
    <w:rsid w:val="00907E9B"/>
    <w:rsid w:val="009108F1"/>
    <w:rsid w:val="00911704"/>
    <w:rsid w:val="00913670"/>
    <w:rsid w:val="00913AEF"/>
    <w:rsid w:val="009157C4"/>
    <w:rsid w:val="009159AA"/>
    <w:rsid w:val="00917C6E"/>
    <w:rsid w:val="00920689"/>
    <w:rsid w:val="00922438"/>
    <w:rsid w:val="00922FD0"/>
    <w:rsid w:val="009238D3"/>
    <w:rsid w:val="00924349"/>
    <w:rsid w:val="00924A79"/>
    <w:rsid w:val="00924CD8"/>
    <w:rsid w:val="00925175"/>
    <w:rsid w:val="00932387"/>
    <w:rsid w:val="0093434F"/>
    <w:rsid w:val="009343FF"/>
    <w:rsid w:val="009356CF"/>
    <w:rsid w:val="00935C70"/>
    <w:rsid w:val="0093748B"/>
    <w:rsid w:val="00943A9C"/>
    <w:rsid w:val="00946BDE"/>
    <w:rsid w:val="00946DA4"/>
    <w:rsid w:val="00947186"/>
    <w:rsid w:val="009472D1"/>
    <w:rsid w:val="00947D50"/>
    <w:rsid w:val="00950B15"/>
    <w:rsid w:val="00955E3A"/>
    <w:rsid w:val="00960C13"/>
    <w:rsid w:val="00961124"/>
    <w:rsid w:val="009616F2"/>
    <w:rsid w:val="00961AF7"/>
    <w:rsid w:val="00962DC4"/>
    <w:rsid w:val="00965579"/>
    <w:rsid w:val="00966ED3"/>
    <w:rsid w:val="009700A6"/>
    <w:rsid w:val="00970659"/>
    <w:rsid w:val="00970AFD"/>
    <w:rsid w:val="00970EC0"/>
    <w:rsid w:val="0097205F"/>
    <w:rsid w:val="00976C50"/>
    <w:rsid w:val="00980027"/>
    <w:rsid w:val="00981575"/>
    <w:rsid w:val="00981769"/>
    <w:rsid w:val="00981AC2"/>
    <w:rsid w:val="00981FFF"/>
    <w:rsid w:val="009828E2"/>
    <w:rsid w:val="00982E21"/>
    <w:rsid w:val="00984B01"/>
    <w:rsid w:val="00984E00"/>
    <w:rsid w:val="00985A1E"/>
    <w:rsid w:val="009868E6"/>
    <w:rsid w:val="0098710B"/>
    <w:rsid w:val="00987276"/>
    <w:rsid w:val="00987B2D"/>
    <w:rsid w:val="00990C97"/>
    <w:rsid w:val="009938CB"/>
    <w:rsid w:val="009969F5"/>
    <w:rsid w:val="009970AE"/>
    <w:rsid w:val="00997F24"/>
    <w:rsid w:val="009A1E67"/>
    <w:rsid w:val="009A2602"/>
    <w:rsid w:val="009A2C00"/>
    <w:rsid w:val="009A3518"/>
    <w:rsid w:val="009A50F5"/>
    <w:rsid w:val="009A6CC3"/>
    <w:rsid w:val="009B1121"/>
    <w:rsid w:val="009B4F8F"/>
    <w:rsid w:val="009B5673"/>
    <w:rsid w:val="009B56D1"/>
    <w:rsid w:val="009C004E"/>
    <w:rsid w:val="009C01DF"/>
    <w:rsid w:val="009C2308"/>
    <w:rsid w:val="009C3D0C"/>
    <w:rsid w:val="009C4C38"/>
    <w:rsid w:val="009C5B1D"/>
    <w:rsid w:val="009C6619"/>
    <w:rsid w:val="009D0004"/>
    <w:rsid w:val="009D0698"/>
    <w:rsid w:val="009D34A7"/>
    <w:rsid w:val="009D3D6D"/>
    <w:rsid w:val="009D549B"/>
    <w:rsid w:val="009E178B"/>
    <w:rsid w:val="009E2072"/>
    <w:rsid w:val="009E209F"/>
    <w:rsid w:val="009E3080"/>
    <w:rsid w:val="009E53E5"/>
    <w:rsid w:val="009E5C70"/>
    <w:rsid w:val="009E5ECF"/>
    <w:rsid w:val="009F05C2"/>
    <w:rsid w:val="009F40EA"/>
    <w:rsid w:val="009F4181"/>
    <w:rsid w:val="009F47B2"/>
    <w:rsid w:val="009F493F"/>
    <w:rsid w:val="009F5CBA"/>
    <w:rsid w:val="009F6F38"/>
    <w:rsid w:val="009F788F"/>
    <w:rsid w:val="009F79C0"/>
    <w:rsid w:val="00A02096"/>
    <w:rsid w:val="00A0240E"/>
    <w:rsid w:val="00A03C84"/>
    <w:rsid w:val="00A04973"/>
    <w:rsid w:val="00A06251"/>
    <w:rsid w:val="00A06393"/>
    <w:rsid w:val="00A06B7C"/>
    <w:rsid w:val="00A06BDA"/>
    <w:rsid w:val="00A06C94"/>
    <w:rsid w:val="00A100D2"/>
    <w:rsid w:val="00A119B8"/>
    <w:rsid w:val="00A12278"/>
    <w:rsid w:val="00A13006"/>
    <w:rsid w:val="00A1381E"/>
    <w:rsid w:val="00A15B07"/>
    <w:rsid w:val="00A1622E"/>
    <w:rsid w:val="00A1760B"/>
    <w:rsid w:val="00A17E7B"/>
    <w:rsid w:val="00A20079"/>
    <w:rsid w:val="00A233A3"/>
    <w:rsid w:val="00A277FB"/>
    <w:rsid w:val="00A2790F"/>
    <w:rsid w:val="00A27FB4"/>
    <w:rsid w:val="00A31B7A"/>
    <w:rsid w:val="00A34007"/>
    <w:rsid w:val="00A34980"/>
    <w:rsid w:val="00A3607D"/>
    <w:rsid w:val="00A3630E"/>
    <w:rsid w:val="00A4367A"/>
    <w:rsid w:val="00A4568D"/>
    <w:rsid w:val="00A4663E"/>
    <w:rsid w:val="00A46720"/>
    <w:rsid w:val="00A47150"/>
    <w:rsid w:val="00A47C3A"/>
    <w:rsid w:val="00A50503"/>
    <w:rsid w:val="00A5236D"/>
    <w:rsid w:val="00A550CD"/>
    <w:rsid w:val="00A5592C"/>
    <w:rsid w:val="00A55B3A"/>
    <w:rsid w:val="00A5617A"/>
    <w:rsid w:val="00A56656"/>
    <w:rsid w:val="00A578B6"/>
    <w:rsid w:val="00A578E9"/>
    <w:rsid w:val="00A57A24"/>
    <w:rsid w:val="00A57C24"/>
    <w:rsid w:val="00A6174A"/>
    <w:rsid w:val="00A619C0"/>
    <w:rsid w:val="00A62A0B"/>
    <w:rsid w:val="00A62DC5"/>
    <w:rsid w:val="00A636D0"/>
    <w:rsid w:val="00A6529D"/>
    <w:rsid w:val="00A65321"/>
    <w:rsid w:val="00A66464"/>
    <w:rsid w:val="00A66510"/>
    <w:rsid w:val="00A6764E"/>
    <w:rsid w:val="00A7102A"/>
    <w:rsid w:val="00A71342"/>
    <w:rsid w:val="00A71658"/>
    <w:rsid w:val="00A71DCD"/>
    <w:rsid w:val="00A7235B"/>
    <w:rsid w:val="00A728F0"/>
    <w:rsid w:val="00A74287"/>
    <w:rsid w:val="00A7577B"/>
    <w:rsid w:val="00A80FB9"/>
    <w:rsid w:val="00A81A01"/>
    <w:rsid w:val="00A84BEA"/>
    <w:rsid w:val="00A85C3E"/>
    <w:rsid w:val="00A87DEA"/>
    <w:rsid w:val="00A93080"/>
    <w:rsid w:val="00A97254"/>
    <w:rsid w:val="00AA1B68"/>
    <w:rsid w:val="00AA224E"/>
    <w:rsid w:val="00AA383E"/>
    <w:rsid w:val="00AA3E21"/>
    <w:rsid w:val="00AA5738"/>
    <w:rsid w:val="00AA5F30"/>
    <w:rsid w:val="00AA681F"/>
    <w:rsid w:val="00AA7F6D"/>
    <w:rsid w:val="00AB28B1"/>
    <w:rsid w:val="00AB4155"/>
    <w:rsid w:val="00AB5DD2"/>
    <w:rsid w:val="00AB7920"/>
    <w:rsid w:val="00AC1B7A"/>
    <w:rsid w:val="00AC2145"/>
    <w:rsid w:val="00AC2F11"/>
    <w:rsid w:val="00AC38E5"/>
    <w:rsid w:val="00AD09D5"/>
    <w:rsid w:val="00AD205C"/>
    <w:rsid w:val="00AD2C0F"/>
    <w:rsid w:val="00AD35D3"/>
    <w:rsid w:val="00AD51F6"/>
    <w:rsid w:val="00AD5CA2"/>
    <w:rsid w:val="00AD7157"/>
    <w:rsid w:val="00AE0CC1"/>
    <w:rsid w:val="00AE1762"/>
    <w:rsid w:val="00AE2488"/>
    <w:rsid w:val="00AE3672"/>
    <w:rsid w:val="00AE426C"/>
    <w:rsid w:val="00AE6539"/>
    <w:rsid w:val="00AE724B"/>
    <w:rsid w:val="00AE7A17"/>
    <w:rsid w:val="00AE7A36"/>
    <w:rsid w:val="00AE7B19"/>
    <w:rsid w:val="00AF0188"/>
    <w:rsid w:val="00AF077D"/>
    <w:rsid w:val="00AF10DA"/>
    <w:rsid w:val="00AF1145"/>
    <w:rsid w:val="00AF283F"/>
    <w:rsid w:val="00AF2FED"/>
    <w:rsid w:val="00AF4113"/>
    <w:rsid w:val="00AF427A"/>
    <w:rsid w:val="00AF5238"/>
    <w:rsid w:val="00AF532E"/>
    <w:rsid w:val="00AF573C"/>
    <w:rsid w:val="00AF5BEC"/>
    <w:rsid w:val="00AF5EA4"/>
    <w:rsid w:val="00AF75B5"/>
    <w:rsid w:val="00AF761B"/>
    <w:rsid w:val="00B002DC"/>
    <w:rsid w:val="00B015F6"/>
    <w:rsid w:val="00B03569"/>
    <w:rsid w:val="00B06DB1"/>
    <w:rsid w:val="00B07B07"/>
    <w:rsid w:val="00B10BDF"/>
    <w:rsid w:val="00B13B02"/>
    <w:rsid w:val="00B147F7"/>
    <w:rsid w:val="00B14A83"/>
    <w:rsid w:val="00B17047"/>
    <w:rsid w:val="00B1764C"/>
    <w:rsid w:val="00B17D9D"/>
    <w:rsid w:val="00B20009"/>
    <w:rsid w:val="00B21352"/>
    <w:rsid w:val="00B21B7E"/>
    <w:rsid w:val="00B2321F"/>
    <w:rsid w:val="00B23707"/>
    <w:rsid w:val="00B23F30"/>
    <w:rsid w:val="00B24688"/>
    <w:rsid w:val="00B2557A"/>
    <w:rsid w:val="00B25C1A"/>
    <w:rsid w:val="00B25E9C"/>
    <w:rsid w:val="00B27339"/>
    <w:rsid w:val="00B30412"/>
    <w:rsid w:val="00B30AAC"/>
    <w:rsid w:val="00B31EB2"/>
    <w:rsid w:val="00B31FC8"/>
    <w:rsid w:val="00B320F2"/>
    <w:rsid w:val="00B32DF2"/>
    <w:rsid w:val="00B33417"/>
    <w:rsid w:val="00B35CD2"/>
    <w:rsid w:val="00B36108"/>
    <w:rsid w:val="00B42268"/>
    <w:rsid w:val="00B422C3"/>
    <w:rsid w:val="00B437DC"/>
    <w:rsid w:val="00B448B0"/>
    <w:rsid w:val="00B44F1D"/>
    <w:rsid w:val="00B46D8C"/>
    <w:rsid w:val="00B4794D"/>
    <w:rsid w:val="00B501C2"/>
    <w:rsid w:val="00B50AE6"/>
    <w:rsid w:val="00B50DAD"/>
    <w:rsid w:val="00B50FA0"/>
    <w:rsid w:val="00B529DD"/>
    <w:rsid w:val="00B52AA5"/>
    <w:rsid w:val="00B54AD1"/>
    <w:rsid w:val="00B54D87"/>
    <w:rsid w:val="00B55612"/>
    <w:rsid w:val="00B55919"/>
    <w:rsid w:val="00B57E14"/>
    <w:rsid w:val="00B604FF"/>
    <w:rsid w:val="00B60901"/>
    <w:rsid w:val="00B60E87"/>
    <w:rsid w:val="00B619CB"/>
    <w:rsid w:val="00B632A8"/>
    <w:rsid w:val="00B636E1"/>
    <w:rsid w:val="00B63C01"/>
    <w:rsid w:val="00B6402B"/>
    <w:rsid w:val="00B65A8B"/>
    <w:rsid w:val="00B65BB6"/>
    <w:rsid w:val="00B6652F"/>
    <w:rsid w:val="00B6665E"/>
    <w:rsid w:val="00B66BCA"/>
    <w:rsid w:val="00B66D9E"/>
    <w:rsid w:val="00B67326"/>
    <w:rsid w:val="00B674CE"/>
    <w:rsid w:val="00B677E4"/>
    <w:rsid w:val="00B67C51"/>
    <w:rsid w:val="00B67D03"/>
    <w:rsid w:val="00B70C65"/>
    <w:rsid w:val="00B71D70"/>
    <w:rsid w:val="00B7203A"/>
    <w:rsid w:val="00B7250D"/>
    <w:rsid w:val="00B725AE"/>
    <w:rsid w:val="00B727C6"/>
    <w:rsid w:val="00B72ADA"/>
    <w:rsid w:val="00B747E4"/>
    <w:rsid w:val="00B75419"/>
    <w:rsid w:val="00B76675"/>
    <w:rsid w:val="00B77126"/>
    <w:rsid w:val="00B77744"/>
    <w:rsid w:val="00B8004E"/>
    <w:rsid w:val="00B8022A"/>
    <w:rsid w:val="00B83778"/>
    <w:rsid w:val="00B8458B"/>
    <w:rsid w:val="00B8462D"/>
    <w:rsid w:val="00B84861"/>
    <w:rsid w:val="00B85DC2"/>
    <w:rsid w:val="00B90E0E"/>
    <w:rsid w:val="00B921D3"/>
    <w:rsid w:val="00B935E1"/>
    <w:rsid w:val="00B9390D"/>
    <w:rsid w:val="00B94A0A"/>
    <w:rsid w:val="00B95658"/>
    <w:rsid w:val="00B95A4C"/>
    <w:rsid w:val="00B95F1A"/>
    <w:rsid w:val="00B970B0"/>
    <w:rsid w:val="00BA1ADA"/>
    <w:rsid w:val="00BA27C1"/>
    <w:rsid w:val="00BA5A8C"/>
    <w:rsid w:val="00BA6CAF"/>
    <w:rsid w:val="00BA6F7C"/>
    <w:rsid w:val="00BA7F64"/>
    <w:rsid w:val="00BB4390"/>
    <w:rsid w:val="00BB52CF"/>
    <w:rsid w:val="00BB5A09"/>
    <w:rsid w:val="00BB6AE3"/>
    <w:rsid w:val="00BC20E4"/>
    <w:rsid w:val="00BC21A6"/>
    <w:rsid w:val="00BC330D"/>
    <w:rsid w:val="00BC3B08"/>
    <w:rsid w:val="00BC4347"/>
    <w:rsid w:val="00BD0367"/>
    <w:rsid w:val="00BD0474"/>
    <w:rsid w:val="00BD138F"/>
    <w:rsid w:val="00BD15AC"/>
    <w:rsid w:val="00BD1EEF"/>
    <w:rsid w:val="00BD26D5"/>
    <w:rsid w:val="00BD2FBB"/>
    <w:rsid w:val="00BD3CAB"/>
    <w:rsid w:val="00BD69DC"/>
    <w:rsid w:val="00BE01B1"/>
    <w:rsid w:val="00BE0810"/>
    <w:rsid w:val="00BE0BA3"/>
    <w:rsid w:val="00BE4C45"/>
    <w:rsid w:val="00BE6077"/>
    <w:rsid w:val="00BE6855"/>
    <w:rsid w:val="00BE6895"/>
    <w:rsid w:val="00BE7803"/>
    <w:rsid w:val="00BF02DA"/>
    <w:rsid w:val="00BF089F"/>
    <w:rsid w:val="00BF0F65"/>
    <w:rsid w:val="00BF2609"/>
    <w:rsid w:val="00BF5051"/>
    <w:rsid w:val="00C006E6"/>
    <w:rsid w:val="00C008AF"/>
    <w:rsid w:val="00C00BAB"/>
    <w:rsid w:val="00C02D99"/>
    <w:rsid w:val="00C05B1F"/>
    <w:rsid w:val="00C05B7D"/>
    <w:rsid w:val="00C06FDC"/>
    <w:rsid w:val="00C071C7"/>
    <w:rsid w:val="00C074EE"/>
    <w:rsid w:val="00C07521"/>
    <w:rsid w:val="00C10E13"/>
    <w:rsid w:val="00C1414F"/>
    <w:rsid w:val="00C141BE"/>
    <w:rsid w:val="00C17FC8"/>
    <w:rsid w:val="00C21769"/>
    <w:rsid w:val="00C23BAB"/>
    <w:rsid w:val="00C25393"/>
    <w:rsid w:val="00C25BF9"/>
    <w:rsid w:val="00C26181"/>
    <w:rsid w:val="00C306FF"/>
    <w:rsid w:val="00C30FD8"/>
    <w:rsid w:val="00C313B9"/>
    <w:rsid w:val="00C338D4"/>
    <w:rsid w:val="00C344A2"/>
    <w:rsid w:val="00C3495D"/>
    <w:rsid w:val="00C349F3"/>
    <w:rsid w:val="00C36EB7"/>
    <w:rsid w:val="00C40623"/>
    <w:rsid w:val="00C40C75"/>
    <w:rsid w:val="00C42075"/>
    <w:rsid w:val="00C42B6D"/>
    <w:rsid w:val="00C44377"/>
    <w:rsid w:val="00C4618F"/>
    <w:rsid w:val="00C47009"/>
    <w:rsid w:val="00C50080"/>
    <w:rsid w:val="00C53063"/>
    <w:rsid w:val="00C53A42"/>
    <w:rsid w:val="00C53BF9"/>
    <w:rsid w:val="00C55524"/>
    <w:rsid w:val="00C55D2D"/>
    <w:rsid w:val="00C566AF"/>
    <w:rsid w:val="00C60E7F"/>
    <w:rsid w:val="00C61CCD"/>
    <w:rsid w:val="00C62396"/>
    <w:rsid w:val="00C624ED"/>
    <w:rsid w:val="00C6359E"/>
    <w:rsid w:val="00C638FC"/>
    <w:rsid w:val="00C63D90"/>
    <w:rsid w:val="00C677AC"/>
    <w:rsid w:val="00C72BCC"/>
    <w:rsid w:val="00C747B7"/>
    <w:rsid w:val="00C75279"/>
    <w:rsid w:val="00C763AE"/>
    <w:rsid w:val="00C76CC0"/>
    <w:rsid w:val="00C77899"/>
    <w:rsid w:val="00C77DD2"/>
    <w:rsid w:val="00C80160"/>
    <w:rsid w:val="00C8103E"/>
    <w:rsid w:val="00C81C63"/>
    <w:rsid w:val="00C82FDF"/>
    <w:rsid w:val="00C83B18"/>
    <w:rsid w:val="00C83EED"/>
    <w:rsid w:val="00C87F62"/>
    <w:rsid w:val="00C901B6"/>
    <w:rsid w:val="00C91028"/>
    <w:rsid w:val="00C910BC"/>
    <w:rsid w:val="00C9229E"/>
    <w:rsid w:val="00C9458E"/>
    <w:rsid w:val="00C94B72"/>
    <w:rsid w:val="00C966A5"/>
    <w:rsid w:val="00C976C4"/>
    <w:rsid w:val="00CA1018"/>
    <w:rsid w:val="00CA333A"/>
    <w:rsid w:val="00CA3DF4"/>
    <w:rsid w:val="00CA4DE3"/>
    <w:rsid w:val="00CA5ADD"/>
    <w:rsid w:val="00CA606C"/>
    <w:rsid w:val="00CB0C6D"/>
    <w:rsid w:val="00CB2CD6"/>
    <w:rsid w:val="00CB4336"/>
    <w:rsid w:val="00CB4EFD"/>
    <w:rsid w:val="00CB50C2"/>
    <w:rsid w:val="00CB5842"/>
    <w:rsid w:val="00CB5963"/>
    <w:rsid w:val="00CB70CB"/>
    <w:rsid w:val="00CB729A"/>
    <w:rsid w:val="00CB75A7"/>
    <w:rsid w:val="00CB7A4A"/>
    <w:rsid w:val="00CC10E8"/>
    <w:rsid w:val="00CC4BA6"/>
    <w:rsid w:val="00CC693C"/>
    <w:rsid w:val="00CD0A1B"/>
    <w:rsid w:val="00CD10F1"/>
    <w:rsid w:val="00CD1310"/>
    <w:rsid w:val="00CD2045"/>
    <w:rsid w:val="00CD33C4"/>
    <w:rsid w:val="00CD44F0"/>
    <w:rsid w:val="00CD4836"/>
    <w:rsid w:val="00CD4A2B"/>
    <w:rsid w:val="00CD4DAD"/>
    <w:rsid w:val="00CD5EED"/>
    <w:rsid w:val="00CD63E5"/>
    <w:rsid w:val="00CD6C6E"/>
    <w:rsid w:val="00CD73D3"/>
    <w:rsid w:val="00CD7A9A"/>
    <w:rsid w:val="00CE11D0"/>
    <w:rsid w:val="00CE3C56"/>
    <w:rsid w:val="00CE3D1C"/>
    <w:rsid w:val="00CE5972"/>
    <w:rsid w:val="00CE5D63"/>
    <w:rsid w:val="00CE60BE"/>
    <w:rsid w:val="00CE6265"/>
    <w:rsid w:val="00CE665B"/>
    <w:rsid w:val="00CE7659"/>
    <w:rsid w:val="00CE7833"/>
    <w:rsid w:val="00CF20F3"/>
    <w:rsid w:val="00CF27B1"/>
    <w:rsid w:val="00CF3AC4"/>
    <w:rsid w:val="00CF79CD"/>
    <w:rsid w:val="00CF7CB2"/>
    <w:rsid w:val="00CF7DA6"/>
    <w:rsid w:val="00D03067"/>
    <w:rsid w:val="00D036D0"/>
    <w:rsid w:val="00D04170"/>
    <w:rsid w:val="00D05112"/>
    <w:rsid w:val="00D05879"/>
    <w:rsid w:val="00D0657D"/>
    <w:rsid w:val="00D06D7A"/>
    <w:rsid w:val="00D06F80"/>
    <w:rsid w:val="00D07390"/>
    <w:rsid w:val="00D10793"/>
    <w:rsid w:val="00D11EC8"/>
    <w:rsid w:val="00D142F4"/>
    <w:rsid w:val="00D15254"/>
    <w:rsid w:val="00D16CD5"/>
    <w:rsid w:val="00D205EB"/>
    <w:rsid w:val="00D240BD"/>
    <w:rsid w:val="00D24F4A"/>
    <w:rsid w:val="00D25280"/>
    <w:rsid w:val="00D26A90"/>
    <w:rsid w:val="00D27079"/>
    <w:rsid w:val="00D3337C"/>
    <w:rsid w:val="00D3373E"/>
    <w:rsid w:val="00D364D4"/>
    <w:rsid w:val="00D37C3A"/>
    <w:rsid w:val="00D4151D"/>
    <w:rsid w:val="00D42FAC"/>
    <w:rsid w:val="00D430DB"/>
    <w:rsid w:val="00D47BA5"/>
    <w:rsid w:val="00D506B3"/>
    <w:rsid w:val="00D5145D"/>
    <w:rsid w:val="00D5168F"/>
    <w:rsid w:val="00D51C08"/>
    <w:rsid w:val="00D52BDE"/>
    <w:rsid w:val="00D551D4"/>
    <w:rsid w:val="00D558D4"/>
    <w:rsid w:val="00D56D73"/>
    <w:rsid w:val="00D57848"/>
    <w:rsid w:val="00D60CDF"/>
    <w:rsid w:val="00D60DC8"/>
    <w:rsid w:val="00D6152F"/>
    <w:rsid w:val="00D62649"/>
    <w:rsid w:val="00D650C4"/>
    <w:rsid w:val="00D6694D"/>
    <w:rsid w:val="00D67EE9"/>
    <w:rsid w:val="00D7454D"/>
    <w:rsid w:val="00D74DAF"/>
    <w:rsid w:val="00D76A44"/>
    <w:rsid w:val="00D80261"/>
    <w:rsid w:val="00D80ADD"/>
    <w:rsid w:val="00D829C7"/>
    <w:rsid w:val="00D82E18"/>
    <w:rsid w:val="00D82EF4"/>
    <w:rsid w:val="00D84BCE"/>
    <w:rsid w:val="00D9094C"/>
    <w:rsid w:val="00D90EFD"/>
    <w:rsid w:val="00D91441"/>
    <w:rsid w:val="00D9326B"/>
    <w:rsid w:val="00D94603"/>
    <w:rsid w:val="00D95495"/>
    <w:rsid w:val="00D97BF6"/>
    <w:rsid w:val="00DA0357"/>
    <w:rsid w:val="00DA1618"/>
    <w:rsid w:val="00DA27BE"/>
    <w:rsid w:val="00DA289F"/>
    <w:rsid w:val="00DA4A0D"/>
    <w:rsid w:val="00DA4E99"/>
    <w:rsid w:val="00DA628F"/>
    <w:rsid w:val="00DA7373"/>
    <w:rsid w:val="00DA7B1D"/>
    <w:rsid w:val="00DA7F29"/>
    <w:rsid w:val="00DB2C1D"/>
    <w:rsid w:val="00DB39C2"/>
    <w:rsid w:val="00DB534E"/>
    <w:rsid w:val="00DB7AE4"/>
    <w:rsid w:val="00DB7B0B"/>
    <w:rsid w:val="00DC04E2"/>
    <w:rsid w:val="00DC31C4"/>
    <w:rsid w:val="00DC3548"/>
    <w:rsid w:val="00DC390E"/>
    <w:rsid w:val="00DC4CD1"/>
    <w:rsid w:val="00DC7275"/>
    <w:rsid w:val="00DD02E9"/>
    <w:rsid w:val="00DD0C63"/>
    <w:rsid w:val="00DD5811"/>
    <w:rsid w:val="00DD5F94"/>
    <w:rsid w:val="00DD74F4"/>
    <w:rsid w:val="00DD78C9"/>
    <w:rsid w:val="00DE0A72"/>
    <w:rsid w:val="00DE0CB8"/>
    <w:rsid w:val="00DE1B60"/>
    <w:rsid w:val="00DE3FB4"/>
    <w:rsid w:val="00DE596A"/>
    <w:rsid w:val="00DF08B1"/>
    <w:rsid w:val="00DF0BD6"/>
    <w:rsid w:val="00DF1426"/>
    <w:rsid w:val="00DF220D"/>
    <w:rsid w:val="00DF2FD3"/>
    <w:rsid w:val="00DF3712"/>
    <w:rsid w:val="00DF5275"/>
    <w:rsid w:val="00DF7477"/>
    <w:rsid w:val="00DF7FF8"/>
    <w:rsid w:val="00E00434"/>
    <w:rsid w:val="00E01F55"/>
    <w:rsid w:val="00E02445"/>
    <w:rsid w:val="00E03991"/>
    <w:rsid w:val="00E04B0E"/>
    <w:rsid w:val="00E0748B"/>
    <w:rsid w:val="00E07D7B"/>
    <w:rsid w:val="00E12403"/>
    <w:rsid w:val="00E12F9A"/>
    <w:rsid w:val="00E139A4"/>
    <w:rsid w:val="00E147D8"/>
    <w:rsid w:val="00E1634B"/>
    <w:rsid w:val="00E205C1"/>
    <w:rsid w:val="00E237FE"/>
    <w:rsid w:val="00E23D2B"/>
    <w:rsid w:val="00E250A8"/>
    <w:rsid w:val="00E25B82"/>
    <w:rsid w:val="00E2698E"/>
    <w:rsid w:val="00E26C9B"/>
    <w:rsid w:val="00E32A99"/>
    <w:rsid w:val="00E33597"/>
    <w:rsid w:val="00E33F9C"/>
    <w:rsid w:val="00E341AD"/>
    <w:rsid w:val="00E357FF"/>
    <w:rsid w:val="00E35B92"/>
    <w:rsid w:val="00E375DA"/>
    <w:rsid w:val="00E444B7"/>
    <w:rsid w:val="00E4456D"/>
    <w:rsid w:val="00E461AA"/>
    <w:rsid w:val="00E475CB"/>
    <w:rsid w:val="00E47C46"/>
    <w:rsid w:val="00E54414"/>
    <w:rsid w:val="00E56933"/>
    <w:rsid w:val="00E60DAA"/>
    <w:rsid w:val="00E62EF7"/>
    <w:rsid w:val="00E63A34"/>
    <w:rsid w:val="00E65151"/>
    <w:rsid w:val="00E65427"/>
    <w:rsid w:val="00E67E51"/>
    <w:rsid w:val="00E711A8"/>
    <w:rsid w:val="00E717CA"/>
    <w:rsid w:val="00E72626"/>
    <w:rsid w:val="00E72BAE"/>
    <w:rsid w:val="00E72BF5"/>
    <w:rsid w:val="00E73D2C"/>
    <w:rsid w:val="00E744EB"/>
    <w:rsid w:val="00E76209"/>
    <w:rsid w:val="00E764A3"/>
    <w:rsid w:val="00E76C18"/>
    <w:rsid w:val="00E77FBB"/>
    <w:rsid w:val="00E80221"/>
    <w:rsid w:val="00E80D4A"/>
    <w:rsid w:val="00E814FF"/>
    <w:rsid w:val="00E8160F"/>
    <w:rsid w:val="00E83802"/>
    <w:rsid w:val="00E86474"/>
    <w:rsid w:val="00E9099F"/>
    <w:rsid w:val="00E91AB3"/>
    <w:rsid w:val="00E91B39"/>
    <w:rsid w:val="00E93345"/>
    <w:rsid w:val="00E93FD1"/>
    <w:rsid w:val="00E941D8"/>
    <w:rsid w:val="00E968E5"/>
    <w:rsid w:val="00EA1085"/>
    <w:rsid w:val="00EA24FF"/>
    <w:rsid w:val="00EA4251"/>
    <w:rsid w:val="00EB06F3"/>
    <w:rsid w:val="00EB0EFA"/>
    <w:rsid w:val="00EB296F"/>
    <w:rsid w:val="00EB2A14"/>
    <w:rsid w:val="00EB3DE7"/>
    <w:rsid w:val="00EB4904"/>
    <w:rsid w:val="00EB5326"/>
    <w:rsid w:val="00EB5711"/>
    <w:rsid w:val="00EB64A0"/>
    <w:rsid w:val="00EB658F"/>
    <w:rsid w:val="00EB6B99"/>
    <w:rsid w:val="00EB7EB5"/>
    <w:rsid w:val="00EC1EF5"/>
    <w:rsid w:val="00EC54ED"/>
    <w:rsid w:val="00EC5E31"/>
    <w:rsid w:val="00EC6266"/>
    <w:rsid w:val="00EC7690"/>
    <w:rsid w:val="00ED0D34"/>
    <w:rsid w:val="00ED1F25"/>
    <w:rsid w:val="00ED202B"/>
    <w:rsid w:val="00ED2EE0"/>
    <w:rsid w:val="00ED3110"/>
    <w:rsid w:val="00ED3F79"/>
    <w:rsid w:val="00ED3FAD"/>
    <w:rsid w:val="00ED4A97"/>
    <w:rsid w:val="00ED4BAE"/>
    <w:rsid w:val="00EE21AB"/>
    <w:rsid w:val="00EE2DBA"/>
    <w:rsid w:val="00EE3D95"/>
    <w:rsid w:val="00EE4A58"/>
    <w:rsid w:val="00EE4FEA"/>
    <w:rsid w:val="00EE5326"/>
    <w:rsid w:val="00EE568D"/>
    <w:rsid w:val="00EE779F"/>
    <w:rsid w:val="00EF17F5"/>
    <w:rsid w:val="00EF1815"/>
    <w:rsid w:val="00EF1E79"/>
    <w:rsid w:val="00EF200F"/>
    <w:rsid w:val="00EF558C"/>
    <w:rsid w:val="00EF57F7"/>
    <w:rsid w:val="00EF6380"/>
    <w:rsid w:val="00F002B9"/>
    <w:rsid w:val="00F020DB"/>
    <w:rsid w:val="00F021B6"/>
    <w:rsid w:val="00F04343"/>
    <w:rsid w:val="00F044BD"/>
    <w:rsid w:val="00F046B8"/>
    <w:rsid w:val="00F04AD1"/>
    <w:rsid w:val="00F04F6F"/>
    <w:rsid w:val="00F05451"/>
    <w:rsid w:val="00F05A0D"/>
    <w:rsid w:val="00F07163"/>
    <w:rsid w:val="00F10DD6"/>
    <w:rsid w:val="00F110B4"/>
    <w:rsid w:val="00F12261"/>
    <w:rsid w:val="00F126F4"/>
    <w:rsid w:val="00F1633A"/>
    <w:rsid w:val="00F164CC"/>
    <w:rsid w:val="00F16DE2"/>
    <w:rsid w:val="00F1769D"/>
    <w:rsid w:val="00F220A6"/>
    <w:rsid w:val="00F22924"/>
    <w:rsid w:val="00F235D6"/>
    <w:rsid w:val="00F23F83"/>
    <w:rsid w:val="00F309EB"/>
    <w:rsid w:val="00F30E17"/>
    <w:rsid w:val="00F31AE4"/>
    <w:rsid w:val="00F31BB8"/>
    <w:rsid w:val="00F327CF"/>
    <w:rsid w:val="00F33B20"/>
    <w:rsid w:val="00F348D4"/>
    <w:rsid w:val="00F3698A"/>
    <w:rsid w:val="00F36FA4"/>
    <w:rsid w:val="00F40298"/>
    <w:rsid w:val="00F4140A"/>
    <w:rsid w:val="00F447E1"/>
    <w:rsid w:val="00F44FB2"/>
    <w:rsid w:val="00F450DB"/>
    <w:rsid w:val="00F455E7"/>
    <w:rsid w:val="00F4707F"/>
    <w:rsid w:val="00F4726E"/>
    <w:rsid w:val="00F524AB"/>
    <w:rsid w:val="00F56AD8"/>
    <w:rsid w:val="00F56C55"/>
    <w:rsid w:val="00F574EF"/>
    <w:rsid w:val="00F60CC4"/>
    <w:rsid w:val="00F61BB1"/>
    <w:rsid w:val="00F61D2A"/>
    <w:rsid w:val="00F624F4"/>
    <w:rsid w:val="00F637F4"/>
    <w:rsid w:val="00F645EE"/>
    <w:rsid w:val="00F64FE1"/>
    <w:rsid w:val="00F657C3"/>
    <w:rsid w:val="00F65899"/>
    <w:rsid w:val="00F6672B"/>
    <w:rsid w:val="00F67997"/>
    <w:rsid w:val="00F70023"/>
    <w:rsid w:val="00F7106F"/>
    <w:rsid w:val="00F7191F"/>
    <w:rsid w:val="00F71B6C"/>
    <w:rsid w:val="00F7332B"/>
    <w:rsid w:val="00F736FE"/>
    <w:rsid w:val="00F73AEE"/>
    <w:rsid w:val="00F74DB6"/>
    <w:rsid w:val="00F7685C"/>
    <w:rsid w:val="00F774C0"/>
    <w:rsid w:val="00F77744"/>
    <w:rsid w:val="00F80587"/>
    <w:rsid w:val="00F81F12"/>
    <w:rsid w:val="00F821B1"/>
    <w:rsid w:val="00F83BAB"/>
    <w:rsid w:val="00F84C9F"/>
    <w:rsid w:val="00F857E9"/>
    <w:rsid w:val="00F85C62"/>
    <w:rsid w:val="00F871FD"/>
    <w:rsid w:val="00F87BBC"/>
    <w:rsid w:val="00F90179"/>
    <w:rsid w:val="00F904CA"/>
    <w:rsid w:val="00F9147F"/>
    <w:rsid w:val="00F92687"/>
    <w:rsid w:val="00F957AB"/>
    <w:rsid w:val="00F9676E"/>
    <w:rsid w:val="00F96C00"/>
    <w:rsid w:val="00FA011A"/>
    <w:rsid w:val="00FA2923"/>
    <w:rsid w:val="00FA4F17"/>
    <w:rsid w:val="00FA57F8"/>
    <w:rsid w:val="00FA74A2"/>
    <w:rsid w:val="00FB1B5D"/>
    <w:rsid w:val="00FB284B"/>
    <w:rsid w:val="00FB2A47"/>
    <w:rsid w:val="00FB3592"/>
    <w:rsid w:val="00FB373D"/>
    <w:rsid w:val="00FB4C2C"/>
    <w:rsid w:val="00FB553C"/>
    <w:rsid w:val="00FB673A"/>
    <w:rsid w:val="00FC134A"/>
    <w:rsid w:val="00FC20C3"/>
    <w:rsid w:val="00FC3534"/>
    <w:rsid w:val="00FC370D"/>
    <w:rsid w:val="00FC4202"/>
    <w:rsid w:val="00FC4B07"/>
    <w:rsid w:val="00FC4BDB"/>
    <w:rsid w:val="00FC50DF"/>
    <w:rsid w:val="00FC5A17"/>
    <w:rsid w:val="00FC5C9B"/>
    <w:rsid w:val="00FC5D34"/>
    <w:rsid w:val="00FC68D6"/>
    <w:rsid w:val="00FC69EF"/>
    <w:rsid w:val="00FC6F1A"/>
    <w:rsid w:val="00FC7404"/>
    <w:rsid w:val="00FD05B7"/>
    <w:rsid w:val="00FD09C1"/>
    <w:rsid w:val="00FD4A9F"/>
    <w:rsid w:val="00FD4FC0"/>
    <w:rsid w:val="00FD6797"/>
    <w:rsid w:val="00FD698A"/>
    <w:rsid w:val="00FD6BBD"/>
    <w:rsid w:val="00FD755C"/>
    <w:rsid w:val="00FD7776"/>
    <w:rsid w:val="00FE19E7"/>
    <w:rsid w:val="00FE1B9A"/>
    <w:rsid w:val="00FE22A7"/>
    <w:rsid w:val="00FE2DCB"/>
    <w:rsid w:val="00FE4601"/>
    <w:rsid w:val="00FE4BF4"/>
    <w:rsid w:val="00FE6BED"/>
    <w:rsid w:val="00FE7557"/>
    <w:rsid w:val="00FE7AF2"/>
    <w:rsid w:val="00FF0CBB"/>
    <w:rsid w:val="00FF1B77"/>
    <w:rsid w:val="00FF4D19"/>
    <w:rsid w:val="00FF5577"/>
    <w:rsid w:val="00FF7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2BCE7"/>
  <w15:docId w15:val="{C334D3FB-F0B2-48D8-B9D0-4D7889714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77E4"/>
    <w:pPr>
      <w:spacing w:after="0" w:line="240" w:lineRule="auto"/>
    </w:pPr>
    <w:rPr>
      <w:rFonts w:ascii="Arial" w:eastAsia="Times New Roman" w:hAnsi="Arial" w:cs="Times New Roman"/>
      <w:sz w:val="24"/>
      <w:szCs w:val="20"/>
      <w:lang w:eastAsia="de-DE"/>
    </w:rPr>
  </w:style>
  <w:style w:type="paragraph" w:styleId="berschrift1">
    <w:name w:val="heading 1"/>
    <w:basedOn w:val="Standard"/>
    <w:next w:val="Standard"/>
    <w:link w:val="berschrift1Zchn"/>
    <w:uiPriority w:val="9"/>
    <w:qFormat/>
    <w:rsid w:val="00226A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D62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9C5B1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6F6AC8"/>
    <w:pPr>
      <w:keepNext/>
      <w:spacing w:before="120"/>
      <w:outlineLvl w:val="3"/>
    </w:pPr>
    <w:rPr>
      <w:b/>
      <w:sz w:val="22"/>
    </w:rPr>
  </w:style>
  <w:style w:type="paragraph" w:styleId="berschrift6">
    <w:name w:val="heading 6"/>
    <w:basedOn w:val="Standard"/>
    <w:next w:val="Standard"/>
    <w:link w:val="berschrift6Zchn"/>
    <w:uiPriority w:val="9"/>
    <w:semiHidden/>
    <w:unhideWhenUsed/>
    <w:qFormat/>
    <w:rsid w:val="0098710B"/>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87F62"/>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141A4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677E4"/>
    <w:pPr>
      <w:tabs>
        <w:tab w:val="center" w:pos="4536"/>
        <w:tab w:val="right" w:pos="9072"/>
      </w:tabs>
    </w:pPr>
  </w:style>
  <w:style w:type="character" w:customStyle="1" w:styleId="KopfzeileZchn">
    <w:name w:val="Kopfzeile Zchn"/>
    <w:basedOn w:val="Absatz-Standardschriftart"/>
    <w:link w:val="Kopfzeile"/>
    <w:uiPriority w:val="99"/>
    <w:rsid w:val="00B677E4"/>
  </w:style>
  <w:style w:type="paragraph" w:styleId="Fuzeile">
    <w:name w:val="footer"/>
    <w:basedOn w:val="Standard"/>
    <w:link w:val="FuzeileZchn"/>
    <w:uiPriority w:val="99"/>
    <w:unhideWhenUsed/>
    <w:rsid w:val="00B677E4"/>
    <w:pPr>
      <w:tabs>
        <w:tab w:val="center" w:pos="4536"/>
        <w:tab w:val="right" w:pos="9072"/>
      </w:tabs>
    </w:pPr>
  </w:style>
  <w:style w:type="character" w:customStyle="1" w:styleId="FuzeileZchn">
    <w:name w:val="Fußzeile Zchn"/>
    <w:basedOn w:val="Absatz-Standardschriftart"/>
    <w:link w:val="Fuzeile"/>
    <w:uiPriority w:val="99"/>
    <w:rsid w:val="00B677E4"/>
  </w:style>
  <w:style w:type="paragraph" w:styleId="Sprechblasentext">
    <w:name w:val="Balloon Text"/>
    <w:basedOn w:val="Standard"/>
    <w:link w:val="SprechblasentextZchn"/>
    <w:uiPriority w:val="99"/>
    <w:semiHidden/>
    <w:unhideWhenUsed/>
    <w:rsid w:val="00B677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77E4"/>
    <w:rPr>
      <w:rFonts w:ascii="Tahoma" w:hAnsi="Tahoma" w:cs="Tahoma"/>
      <w:sz w:val="16"/>
      <w:szCs w:val="16"/>
    </w:rPr>
  </w:style>
  <w:style w:type="table" w:styleId="Tabellenraster">
    <w:name w:val="Table Grid"/>
    <w:basedOn w:val="NormaleTabelle"/>
    <w:uiPriority w:val="59"/>
    <w:rsid w:val="00FC3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atz4">
    <w:name w:val="Absatz 4"/>
    <w:rsid w:val="00690C84"/>
    <w:pPr>
      <w:tabs>
        <w:tab w:val="left" w:pos="1134"/>
      </w:tabs>
      <w:spacing w:after="0" w:line="288" w:lineRule="exact"/>
      <w:ind w:left="1134" w:right="284" w:hanging="567"/>
      <w:jc w:val="both"/>
    </w:pPr>
    <w:rPr>
      <w:rFonts w:ascii="Univers" w:eastAsia="Times New Roman" w:hAnsi="Univers" w:cs="Times New Roman"/>
      <w:sz w:val="26"/>
      <w:szCs w:val="20"/>
      <w:lang w:eastAsia="de-DE"/>
    </w:rPr>
  </w:style>
  <w:style w:type="paragraph" w:customStyle="1" w:styleId="Textkrper21">
    <w:name w:val="Textkörper 21"/>
    <w:basedOn w:val="Standard"/>
    <w:rsid w:val="00690C84"/>
    <w:pPr>
      <w:spacing w:line="288" w:lineRule="exact"/>
      <w:ind w:left="142" w:hanging="142"/>
    </w:pPr>
    <w:rPr>
      <w:sz w:val="21"/>
    </w:rPr>
  </w:style>
  <w:style w:type="paragraph" w:styleId="Listenabsatz">
    <w:name w:val="List Paragraph"/>
    <w:basedOn w:val="Standard"/>
    <w:uiPriority w:val="34"/>
    <w:qFormat/>
    <w:rsid w:val="00690C84"/>
    <w:pPr>
      <w:ind w:left="720"/>
      <w:contextualSpacing/>
    </w:pPr>
  </w:style>
  <w:style w:type="paragraph" w:styleId="Textkrper">
    <w:name w:val="Body Text"/>
    <w:basedOn w:val="Standard"/>
    <w:link w:val="TextkrperZchn"/>
    <w:rsid w:val="00E83802"/>
    <w:rPr>
      <w:sz w:val="21"/>
    </w:rPr>
  </w:style>
  <w:style w:type="character" w:customStyle="1" w:styleId="TextkrperZchn">
    <w:name w:val="Textkörper Zchn"/>
    <w:basedOn w:val="Absatz-Standardschriftart"/>
    <w:link w:val="Textkrper"/>
    <w:rsid w:val="00E83802"/>
    <w:rPr>
      <w:rFonts w:ascii="Arial" w:eastAsia="Times New Roman" w:hAnsi="Arial" w:cs="Times New Roman"/>
      <w:sz w:val="21"/>
      <w:szCs w:val="20"/>
      <w:lang w:eastAsia="de-DE"/>
    </w:rPr>
  </w:style>
  <w:style w:type="paragraph" w:styleId="Textkrper2">
    <w:name w:val="Body Text 2"/>
    <w:basedOn w:val="Standard"/>
    <w:link w:val="Textkrper2Zchn"/>
    <w:uiPriority w:val="99"/>
    <w:semiHidden/>
    <w:unhideWhenUsed/>
    <w:rsid w:val="00575CF6"/>
    <w:pPr>
      <w:spacing w:after="120" w:line="480" w:lineRule="auto"/>
    </w:pPr>
  </w:style>
  <w:style w:type="character" w:customStyle="1" w:styleId="Textkrper2Zchn">
    <w:name w:val="Textkörper 2 Zchn"/>
    <w:basedOn w:val="Absatz-Standardschriftart"/>
    <w:link w:val="Textkrper2"/>
    <w:uiPriority w:val="99"/>
    <w:semiHidden/>
    <w:rsid w:val="00575CF6"/>
    <w:rPr>
      <w:rFonts w:ascii="Arial" w:eastAsia="Times New Roman" w:hAnsi="Arial" w:cs="Times New Roman"/>
      <w:sz w:val="24"/>
      <w:szCs w:val="20"/>
      <w:lang w:eastAsia="de-DE"/>
    </w:rPr>
  </w:style>
  <w:style w:type="character" w:customStyle="1" w:styleId="berschrift4Zchn">
    <w:name w:val="Überschrift 4 Zchn"/>
    <w:basedOn w:val="Absatz-Standardschriftart"/>
    <w:link w:val="berschrift4"/>
    <w:rsid w:val="006F6AC8"/>
    <w:rPr>
      <w:rFonts w:ascii="Arial" w:eastAsia="Times New Roman" w:hAnsi="Arial" w:cs="Times New Roman"/>
      <w:b/>
      <w:szCs w:val="20"/>
      <w:lang w:eastAsia="de-DE"/>
    </w:rPr>
  </w:style>
  <w:style w:type="paragraph" w:styleId="Textkrper-Zeileneinzug">
    <w:name w:val="Body Text Indent"/>
    <w:basedOn w:val="Standard"/>
    <w:link w:val="Textkrper-ZeileneinzugZchn"/>
    <w:uiPriority w:val="99"/>
    <w:unhideWhenUsed/>
    <w:rsid w:val="008E6091"/>
    <w:pPr>
      <w:spacing w:after="120"/>
      <w:ind w:left="283"/>
    </w:pPr>
  </w:style>
  <w:style w:type="character" w:customStyle="1" w:styleId="Textkrper-ZeileneinzugZchn">
    <w:name w:val="Textkörper-Zeileneinzug Zchn"/>
    <w:basedOn w:val="Absatz-Standardschriftart"/>
    <w:link w:val="Textkrper-Zeileneinzug"/>
    <w:uiPriority w:val="99"/>
    <w:rsid w:val="008E6091"/>
    <w:rPr>
      <w:rFonts w:ascii="Arial" w:eastAsia="Times New Roman" w:hAnsi="Arial" w:cs="Times New Roman"/>
      <w:sz w:val="24"/>
      <w:szCs w:val="20"/>
      <w:lang w:eastAsia="de-DE"/>
    </w:rPr>
  </w:style>
  <w:style w:type="paragraph" w:styleId="Textkrper-Einzug2">
    <w:name w:val="Body Text Indent 2"/>
    <w:basedOn w:val="Standard"/>
    <w:link w:val="Textkrper-Einzug2Zchn"/>
    <w:uiPriority w:val="99"/>
    <w:semiHidden/>
    <w:unhideWhenUsed/>
    <w:rsid w:val="001B0CC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B0CCB"/>
    <w:rPr>
      <w:rFonts w:ascii="Arial" w:eastAsia="Times New Roman" w:hAnsi="Arial" w:cs="Times New Roman"/>
      <w:sz w:val="24"/>
      <w:szCs w:val="20"/>
      <w:lang w:eastAsia="de-DE"/>
    </w:rPr>
  </w:style>
  <w:style w:type="paragraph" w:customStyle="1" w:styleId="Textkrper22">
    <w:name w:val="Textkörper 22"/>
    <w:basedOn w:val="Standard"/>
    <w:rsid w:val="00AE426C"/>
    <w:pPr>
      <w:spacing w:line="288" w:lineRule="exact"/>
      <w:ind w:left="142" w:hanging="142"/>
    </w:pPr>
    <w:rPr>
      <w:sz w:val="21"/>
    </w:rPr>
  </w:style>
  <w:style w:type="character" w:customStyle="1" w:styleId="berschrift1Zchn">
    <w:name w:val="Überschrift 1 Zchn"/>
    <w:basedOn w:val="Absatz-Standardschriftart"/>
    <w:link w:val="berschrift1"/>
    <w:uiPriority w:val="9"/>
    <w:rsid w:val="00226A0B"/>
    <w:rPr>
      <w:rFonts w:asciiTheme="majorHAnsi" w:eastAsiaTheme="majorEastAsia" w:hAnsiTheme="majorHAnsi" w:cstheme="majorBidi"/>
      <w:b/>
      <w:bCs/>
      <w:color w:val="365F91" w:themeColor="accent1" w:themeShade="BF"/>
      <w:sz w:val="28"/>
      <w:szCs w:val="28"/>
      <w:lang w:eastAsia="de-DE"/>
    </w:rPr>
  </w:style>
  <w:style w:type="character" w:customStyle="1" w:styleId="berschrift3Zchn">
    <w:name w:val="Überschrift 3 Zchn"/>
    <w:basedOn w:val="Absatz-Standardschriftart"/>
    <w:link w:val="berschrift3"/>
    <w:uiPriority w:val="9"/>
    <w:semiHidden/>
    <w:rsid w:val="009C5B1D"/>
    <w:rPr>
      <w:rFonts w:asciiTheme="majorHAnsi" w:eastAsiaTheme="majorEastAsia" w:hAnsiTheme="majorHAnsi" w:cstheme="majorBidi"/>
      <w:b/>
      <w:bCs/>
      <w:color w:val="4F81BD" w:themeColor="accent1"/>
      <w:sz w:val="24"/>
      <w:szCs w:val="20"/>
      <w:lang w:eastAsia="de-DE"/>
    </w:rPr>
  </w:style>
  <w:style w:type="character" w:customStyle="1" w:styleId="berschrift2Zchn">
    <w:name w:val="Überschrift 2 Zchn"/>
    <w:basedOn w:val="Absatz-Standardschriftart"/>
    <w:link w:val="berschrift2"/>
    <w:uiPriority w:val="9"/>
    <w:semiHidden/>
    <w:rsid w:val="00D62649"/>
    <w:rPr>
      <w:rFonts w:asciiTheme="majorHAnsi" w:eastAsiaTheme="majorEastAsia" w:hAnsiTheme="majorHAnsi" w:cstheme="majorBidi"/>
      <w:b/>
      <w:bCs/>
      <w:color w:val="4F81BD" w:themeColor="accent1"/>
      <w:sz w:val="26"/>
      <w:szCs w:val="26"/>
      <w:lang w:eastAsia="de-DE"/>
    </w:rPr>
  </w:style>
  <w:style w:type="character" w:customStyle="1" w:styleId="berschrift7Zchn">
    <w:name w:val="Überschrift 7 Zchn"/>
    <w:basedOn w:val="Absatz-Standardschriftart"/>
    <w:link w:val="berschrift7"/>
    <w:uiPriority w:val="9"/>
    <w:semiHidden/>
    <w:rsid w:val="00C87F62"/>
    <w:rPr>
      <w:rFonts w:asciiTheme="majorHAnsi" w:eastAsiaTheme="majorEastAsia" w:hAnsiTheme="majorHAnsi" w:cstheme="majorBidi"/>
      <w:i/>
      <w:iCs/>
      <w:color w:val="404040" w:themeColor="text1" w:themeTint="BF"/>
      <w:sz w:val="24"/>
      <w:szCs w:val="20"/>
      <w:lang w:eastAsia="de-DE"/>
    </w:rPr>
  </w:style>
  <w:style w:type="paragraph" w:styleId="Textkrper-Einzug3">
    <w:name w:val="Body Text Indent 3"/>
    <w:basedOn w:val="Standard"/>
    <w:link w:val="Textkrper-Einzug3Zchn"/>
    <w:uiPriority w:val="99"/>
    <w:semiHidden/>
    <w:unhideWhenUsed/>
    <w:rsid w:val="00B60E87"/>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60E87"/>
    <w:rPr>
      <w:rFonts w:ascii="Arial" w:eastAsia="Times New Roman" w:hAnsi="Arial" w:cs="Times New Roman"/>
      <w:sz w:val="16"/>
      <w:szCs w:val="16"/>
      <w:lang w:eastAsia="de-DE"/>
    </w:rPr>
  </w:style>
  <w:style w:type="character" w:customStyle="1" w:styleId="berschrift6Zchn">
    <w:name w:val="Überschrift 6 Zchn"/>
    <w:basedOn w:val="Absatz-Standardschriftart"/>
    <w:link w:val="berschrift6"/>
    <w:uiPriority w:val="9"/>
    <w:semiHidden/>
    <w:rsid w:val="0098710B"/>
    <w:rPr>
      <w:rFonts w:asciiTheme="majorHAnsi" w:eastAsiaTheme="majorEastAsia" w:hAnsiTheme="majorHAnsi" w:cstheme="majorBidi"/>
      <w:i/>
      <w:iCs/>
      <w:color w:val="243F60" w:themeColor="accent1" w:themeShade="7F"/>
      <w:sz w:val="24"/>
      <w:szCs w:val="20"/>
      <w:lang w:eastAsia="de-DE"/>
    </w:rPr>
  </w:style>
  <w:style w:type="paragraph" w:customStyle="1" w:styleId="Default">
    <w:name w:val="Default"/>
    <w:rsid w:val="008678A1"/>
    <w:pPr>
      <w:autoSpaceDE w:val="0"/>
      <w:autoSpaceDN w:val="0"/>
      <w:adjustRightInd w:val="0"/>
      <w:spacing w:after="0" w:line="240" w:lineRule="auto"/>
    </w:pPr>
    <w:rPr>
      <w:rFonts w:ascii="Futura XBlk BT" w:hAnsi="Futura XBlk BT" w:cs="Futura XBlk BT"/>
      <w:color w:val="000000"/>
      <w:sz w:val="24"/>
      <w:szCs w:val="24"/>
    </w:rPr>
  </w:style>
  <w:style w:type="paragraph" w:styleId="KeinLeerraum">
    <w:name w:val="No Spacing"/>
    <w:uiPriority w:val="1"/>
    <w:qFormat/>
    <w:rsid w:val="00EB5326"/>
    <w:pPr>
      <w:spacing w:after="0" w:line="240" w:lineRule="auto"/>
    </w:pPr>
    <w:rPr>
      <w:rFonts w:ascii="Arial" w:eastAsia="Times New Roman" w:hAnsi="Arial" w:cs="Times New Roman"/>
      <w:sz w:val="24"/>
      <w:szCs w:val="20"/>
      <w:lang w:eastAsia="de-DE"/>
    </w:rPr>
  </w:style>
  <w:style w:type="character" w:styleId="Hyperlink">
    <w:name w:val="Hyperlink"/>
    <w:basedOn w:val="Absatz-Standardschriftart"/>
    <w:uiPriority w:val="99"/>
    <w:unhideWhenUsed/>
    <w:rsid w:val="00F44FB2"/>
    <w:rPr>
      <w:color w:val="0000FF" w:themeColor="hyperlink"/>
      <w:u w:val="single"/>
    </w:rPr>
  </w:style>
  <w:style w:type="character" w:styleId="NichtaufgelsteErwhnung">
    <w:name w:val="Unresolved Mention"/>
    <w:basedOn w:val="Absatz-Standardschriftart"/>
    <w:uiPriority w:val="99"/>
    <w:semiHidden/>
    <w:unhideWhenUsed/>
    <w:rsid w:val="00F44FB2"/>
    <w:rPr>
      <w:color w:val="605E5C"/>
      <w:shd w:val="clear" w:color="auto" w:fill="E1DFDD"/>
    </w:rPr>
  </w:style>
  <w:style w:type="character" w:customStyle="1" w:styleId="berschrift8Zchn">
    <w:name w:val="Überschrift 8 Zchn"/>
    <w:basedOn w:val="Absatz-Standardschriftart"/>
    <w:link w:val="berschrift8"/>
    <w:uiPriority w:val="9"/>
    <w:semiHidden/>
    <w:rsid w:val="00141A4C"/>
    <w:rPr>
      <w:rFonts w:asciiTheme="majorHAnsi" w:eastAsiaTheme="majorEastAsia" w:hAnsiTheme="majorHAnsi" w:cstheme="majorBidi"/>
      <w:color w:val="272727" w:themeColor="text1" w:themeTint="D8"/>
      <w:sz w:val="21"/>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449741">
      <w:bodyDiv w:val="1"/>
      <w:marLeft w:val="0"/>
      <w:marRight w:val="0"/>
      <w:marTop w:val="0"/>
      <w:marBottom w:val="0"/>
      <w:divBdr>
        <w:top w:val="none" w:sz="0" w:space="0" w:color="auto"/>
        <w:left w:val="none" w:sz="0" w:space="0" w:color="auto"/>
        <w:bottom w:val="none" w:sz="0" w:space="0" w:color="auto"/>
        <w:right w:val="none" w:sz="0" w:space="0" w:color="auto"/>
      </w:divBdr>
    </w:div>
    <w:div w:id="973633985">
      <w:bodyDiv w:val="1"/>
      <w:marLeft w:val="0"/>
      <w:marRight w:val="0"/>
      <w:marTop w:val="0"/>
      <w:marBottom w:val="0"/>
      <w:divBdr>
        <w:top w:val="none" w:sz="0" w:space="0" w:color="auto"/>
        <w:left w:val="none" w:sz="0" w:space="0" w:color="auto"/>
        <w:bottom w:val="none" w:sz="0" w:space="0" w:color="auto"/>
        <w:right w:val="none" w:sz="0" w:space="0" w:color="auto"/>
      </w:divBdr>
    </w:div>
    <w:div w:id="1775664289">
      <w:bodyDiv w:val="1"/>
      <w:marLeft w:val="0"/>
      <w:marRight w:val="0"/>
      <w:marTop w:val="0"/>
      <w:marBottom w:val="0"/>
      <w:divBdr>
        <w:top w:val="none" w:sz="0" w:space="0" w:color="auto"/>
        <w:left w:val="none" w:sz="0" w:space="0" w:color="auto"/>
        <w:bottom w:val="none" w:sz="0" w:space="0" w:color="auto"/>
        <w:right w:val="none" w:sz="0" w:space="0" w:color="auto"/>
      </w:divBdr>
    </w:div>
    <w:div w:id="205503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iaxis.d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1B7C2BF5E4BA46AE3F49C3727D86A1" ma:contentTypeVersion="10" ma:contentTypeDescription="Create a new document." ma:contentTypeScope="" ma:versionID="62fe731b9a62a94a87841bf40aae50f7">
  <xsd:schema xmlns:xsd="http://www.w3.org/2001/XMLSchema" xmlns:xs="http://www.w3.org/2001/XMLSchema" xmlns:p="http://schemas.microsoft.com/office/2006/metadata/properties" xmlns:ns3="60b65c1c-9ff2-4901-be2b-070a054b4251" targetNamespace="http://schemas.microsoft.com/office/2006/metadata/properties" ma:root="true" ma:fieldsID="53524508a13741ceecf972d530fa479e" ns3:_="">
    <xsd:import namespace="60b65c1c-9ff2-4901-be2b-070a054b425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5c1c-9ff2-4901-be2b-070a054b4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E0884-8D55-4F39-9CE8-0A9DFB2F9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65c1c-9ff2-4901-be2b-070a054b4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CEC4FE-8CC9-45BF-A40D-F76542AA7FBF}">
  <ds:schemaRefs>
    <ds:schemaRef ds:uri="http://schemas.microsoft.com/sharepoint/v3/contenttype/forms"/>
  </ds:schemaRefs>
</ds:datastoreItem>
</file>

<file path=customXml/itemProps3.xml><?xml version="1.0" encoding="utf-8"?>
<ds:datastoreItem xmlns:ds="http://schemas.openxmlformats.org/officeDocument/2006/customXml" ds:itemID="{0FCF0A5A-445B-4113-BB78-DF08053E10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B1A262-6109-477F-84C3-4134DE65F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11878</Words>
  <Characters>74832</Characters>
  <Application>Microsoft Office Word</Application>
  <DocSecurity>0</DocSecurity>
  <Lines>623</Lines>
  <Paragraphs>173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Schröder, Ralf</dc:creator>
  <cp:lastModifiedBy>Ralf Schröder</cp:lastModifiedBy>
  <cp:revision>147</cp:revision>
  <cp:lastPrinted>2021-01-21T10:17:00Z</cp:lastPrinted>
  <dcterms:created xsi:type="dcterms:W3CDTF">2024-10-07T06:52:00Z</dcterms:created>
  <dcterms:modified xsi:type="dcterms:W3CDTF">2024-10-08T08:22:00Z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0x0101004F1B7C2BF5E4BA46AE3F49C3727D86A1</vt:lpwstr>
  </property>
</Properties>
</file>