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6DD0D" w14:textId="273CAFBA" w:rsidR="00422F1A" w:rsidRDefault="00422F1A" w:rsidP="00D04433">
      <w:pPr>
        <w:keepNext/>
        <w:tabs>
          <w:tab w:val="left" w:pos="2835"/>
        </w:tabs>
        <w:overflowPunct/>
        <w:autoSpaceDE/>
        <w:autoSpaceDN/>
        <w:adjustRightInd/>
        <w:textAlignment w:val="auto"/>
        <w:outlineLvl w:val="6"/>
        <w:rPr>
          <w:rFonts w:ascii="Century Gothic" w:hAnsi="Century Gothic" w:cs="Arial"/>
          <w:color w:val="595959" w:themeColor="text1" w:themeTint="A6"/>
          <w:szCs w:val="22"/>
        </w:rPr>
      </w:pPr>
    </w:p>
    <w:p w14:paraId="551C39CB" w14:textId="0A7E2C21" w:rsidR="00422F1A" w:rsidRDefault="00422F1A" w:rsidP="00D04433">
      <w:pPr>
        <w:keepNext/>
        <w:tabs>
          <w:tab w:val="left" w:pos="2835"/>
        </w:tabs>
        <w:overflowPunct/>
        <w:autoSpaceDE/>
        <w:autoSpaceDN/>
        <w:adjustRightInd/>
        <w:textAlignment w:val="auto"/>
        <w:outlineLvl w:val="6"/>
        <w:rPr>
          <w:rFonts w:ascii="Century Gothic" w:hAnsi="Century Gothic" w:cs="Arial"/>
          <w:color w:val="595959" w:themeColor="text1" w:themeTint="A6"/>
          <w:szCs w:val="22"/>
        </w:rPr>
      </w:pPr>
    </w:p>
    <w:p w14:paraId="5D66D18C" w14:textId="75AF33E8" w:rsidR="00D04433" w:rsidRPr="005F14F0" w:rsidRDefault="00CB537F" w:rsidP="00D04433">
      <w:pPr>
        <w:keepNext/>
        <w:tabs>
          <w:tab w:val="left" w:pos="2835"/>
        </w:tabs>
        <w:overflowPunct/>
        <w:autoSpaceDE/>
        <w:autoSpaceDN/>
        <w:adjustRightInd/>
        <w:textAlignment w:val="auto"/>
        <w:outlineLvl w:val="6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>Inhalts</w:t>
      </w:r>
      <w:r w:rsidR="00CA5104">
        <w:rPr>
          <w:rFonts w:ascii="Century Gothic" w:hAnsi="Century Gothic" w:cs="Arial"/>
          <w:color w:val="595959" w:themeColor="text1" w:themeTint="A6"/>
          <w:szCs w:val="22"/>
        </w:rPr>
        <w:t xml:space="preserve">übersicht </w:t>
      </w:r>
      <w:r w:rsidR="00D04433" w:rsidRPr="005F14F0">
        <w:rPr>
          <w:rFonts w:ascii="Century Gothic" w:hAnsi="Century Gothic" w:cs="Arial"/>
          <w:color w:val="595959" w:themeColor="text1" w:themeTint="A6"/>
          <w:szCs w:val="22"/>
        </w:rPr>
        <w:t>Leistungsverzeichnis</w:t>
      </w:r>
      <w:r w:rsidR="00CA5104">
        <w:rPr>
          <w:rFonts w:ascii="Century Gothic" w:hAnsi="Century Gothic" w:cs="Arial"/>
          <w:color w:val="595959" w:themeColor="text1" w:themeTint="A6"/>
          <w:szCs w:val="22"/>
        </w:rPr>
        <w:t>:</w:t>
      </w:r>
    </w:p>
    <w:p w14:paraId="4C81D6D4" w14:textId="33FE6D06" w:rsidR="00D04433" w:rsidRPr="005F14F0" w:rsidRDefault="00D04433" w:rsidP="00D04433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C1B5D3B" w14:textId="2C50B0A1" w:rsidR="00D04433" w:rsidRPr="005F14F0" w:rsidRDefault="00D04433" w:rsidP="00D04433">
      <w:pPr>
        <w:tabs>
          <w:tab w:val="left" w:pos="1985"/>
        </w:tabs>
        <w:overflowPunct/>
        <w:autoSpaceDE/>
        <w:autoSpaceDN/>
        <w:adjustRightInd/>
        <w:jc w:val="center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 PE Doppelrohrleitungssystem (Abfluss)</w:t>
      </w:r>
    </w:p>
    <w:p w14:paraId="30D46E96" w14:textId="349B5C90" w:rsidR="00D04433" w:rsidRPr="005F14F0" w:rsidRDefault="00D04433" w:rsidP="00D04433">
      <w:pPr>
        <w:keepNext/>
        <w:tabs>
          <w:tab w:val="left" w:pos="1985"/>
        </w:tabs>
        <w:overflowPunct/>
        <w:autoSpaceDE/>
        <w:autoSpaceDN/>
        <w:adjustRightInd/>
        <w:jc w:val="center"/>
        <w:textAlignment w:val="auto"/>
        <w:outlineLvl w:val="0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Standardsicherheitsdoppelrohr</w:t>
      </w:r>
      <w:r w:rsidR="00D35D6F">
        <w:rPr>
          <w:rFonts w:ascii="Century Gothic" w:hAnsi="Century Gothic" w:cs="Arial"/>
          <w:color w:val="595959" w:themeColor="text1" w:themeTint="A6"/>
          <w:szCs w:val="22"/>
        </w:rPr>
        <w:t xml:space="preserve"> mit Verbindungssystem B Distanzstück</w:t>
      </w:r>
    </w:p>
    <w:p w14:paraId="60A33546" w14:textId="77777777" w:rsidR="00D04433" w:rsidRPr="005F14F0" w:rsidRDefault="00D04433" w:rsidP="00D04433">
      <w:pPr>
        <w:keepNext/>
        <w:tabs>
          <w:tab w:val="left" w:pos="1985"/>
        </w:tabs>
        <w:overflowPunct/>
        <w:autoSpaceDE/>
        <w:autoSpaceDN/>
        <w:adjustRightInd/>
        <w:jc w:val="center"/>
        <w:textAlignment w:val="auto"/>
        <w:outlineLvl w:val="0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- Abflussrohr innen und außen - </w:t>
      </w:r>
    </w:p>
    <w:p w14:paraId="703FB4E4" w14:textId="7D80F145" w:rsidR="00D04433" w:rsidRDefault="00441E5F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  <w:t>Seiten</w:t>
      </w:r>
    </w:p>
    <w:p w14:paraId="06F1B1B5" w14:textId="6D787467" w:rsidR="00CB537F" w:rsidRDefault="00150494" w:rsidP="007934DC">
      <w:pPr>
        <w:pStyle w:val="Listenabsatz"/>
        <w:numPr>
          <w:ilvl w:val="0"/>
          <w:numId w:val="5"/>
        </w:num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>Inhalt</w:t>
      </w:r>
      <w:r w:rsidR="001C748C">
        <w:rPr>
          <w:rFonts w:ascii="Century Gothic" w:hAnsi="Century Gothic" w:cs="Arial"/>
          <w:color w:val="595959" w:themeColor="text1" w:themeTint="A6"/>
          <w:szCs w:val="22"/>
        </w:rPr>
        <w:t>s</w:t>
      </w:r>
      <w:r>
        <w:rPr>
          <w:rFonts w:ascii="Century Gothic" w:hAnsi="Century Gothic" w:cs="Arial"/>
          <w:color w:val="595959" w:themeColor="text1" w:themeTint="A6"/>
          <w:szCs w:val="22"/>
        </w:rPr>
        <w:t>übersicht</w:t>
      </w:r>
      <w:r w:rsidR="006A05DC" w:rsidRPr="007934DC">
        <w:rPr>
          <w:rFonts w:ascii="Century Gothic" w:hAnsi="Century Gothic" w:cs="Arial"/>
          <w:color w:val="595959" w:themeColor="text1" w:themeTint="A6"/>
          <w:szCs w:val="22"/>
        </w:rPr>
        <w:tab/>
      </w:r>
      <w:r w:rsidR="006A05DC" w:rsidRPr="007934DC">
        <w:rPr>
          <w:rFonts w:ascii="Century Gothic" w:hAnsi="Century Gothic" w:cs="Arial"/>
          <w:color w:val="595959" w:themeColor="text1" w:themeTint="A6"/>
          <w:szCs w:val="22"/>
        </w:rPr>
        <w:tab/>
      </w:r>
      <w:r w:rsidR="006A05DC" w:rsidRPr="007934DC">
        <w:rPr>
          <w:rFonts w:ascii="Century Gothic" w:hAnsi="Century Gothic" w:cs="Arial"/>
          <w:color w:val="595959" w:themeColor="text1" w:themeTint="A6"/>
          <w:szCs w:val="22"/>
        </w:rPr>
        <w:tab/>
      </w:r>
      <w:r w:rsidR="006A05DC" w:rsidRPr="007934DC">
        <w:rPr>
          <w:rFonts w:ascii="Century Gothic" w:hAnsi="Century Gothic" w:cs="Arial"/>
          <w:color w:val="595959" w:themeColor="text1" w:themeTint="A6"/>
          <w:szCs w:val="22"/>
        </w:rPr>
        <w:tab/>
      </w:r>
      <w:r w:rsidR="006A05DC" w:rsidRPr="007934DC">
        <w:rPr>
          <w:rFonts w:ascii="Century Gothic" w:hAnsi="Century Gothic" w:cs="Arial"/>
          <w:color w:val="595959" w:themeColor="text1" w:themeTint="A6"/>
          <w:szCs w:val="22"/>
        </w:rPr>
        <w:tab/>
      </w:r>
      <w:r w:rsidR="006A05DC" w:rsidRPr="007934DC">
        <w:rPr>
          <w:rFonts w:ascii="Century Gothic" w:hAnsi="Century Gothic" w:cs="Arial"/>
          <w:color w:val="595959" w:themeColor="text1" w:themeTint="A6"/>
          <w:szCs w:val="22"/>
        </w:rPr>
        <w:tab/>
      </w:r>
      <w:r w:rsidR="006A05DC" w:rsidRPr="007934DC">
        <w:rPr>
          <w:rFonts w:ascii="Century Gothic" w:hAnsi="Century Gothic" w:cs="Arial"/>
          <w:color w:val="595959" w:themeColor="text1" w:themeTint="A6"/>
          <w:szCs w:val="22"/>
        </w:rPr>
        <w:tab/>
      </w:r>
      <w:r w:rsidR="006A05DC" w:rsidRPr="007934DC">
        <w:rPr>
          <w:rFonts w:ascii="Century Gothic" w:hAnsi="Century Gothic" w:cs="Arial"/>
          <w:color w:val="595959" w:themeColor="text1" w:themeTint="A6"/>
          <w:szCs w:val="22"/>
        </w:rPr>
        <w:tab/>
      </w:r>
      <w:r w:rsidR="00441E5F">
        <w:rPr>
          <w:rFonts w:ascii="Century Gothic" w:hAnsi="Century Gothic" w:cs="Arial"/>
          <w:color w:val="595959" w:themeColor="text1" w:themeTint="A6"/>
          <w:szCs w:val="22"/>
        </w:rPr>
        <w:tab/>
        <w:t>1</w:t>
      </w:r>
      <w:r>
        <w:rPr>
          <w:rFonts w:ascii="Century Gothic" w:hAnsi="Century Gothic" w:cs="Arial"/>
          <w:color w:val="595959" w:themeColor="text1" w:themeTint="A6"/>
          <w:szCs w:val="22"/>
        </w:rPr>
        <w:t>-2</w:t>
      </w:r>
    </w:p>
    <w:p w14:paraId="475A3FE7" w14:textId="5D74379F" w:rsidR="0025478A" w:rsidRDefault="00150494" w:rsidP="007934DC">
      <w:pPr>
        <w:pStyle w:val="Listenabsatz"/>
        <w:numPr>
          <w:ilvl w:val="0"/>
          <w:numId w:val="5"/>
        </w:num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>Beschreibung</w:t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 w:rsidR="001A0AC5">
        <w:rPr>
          <w:rFonts w:ascii="Century Gothic" w:hAnsi="Century Gothic" w:cs="Arial"/>
          <w:color w:val="595959" w:themeColor="text1" w:themeTint="A6"/>
          <w:szCs w:val="22"/>
        </w:rPr>
        <w:t>3</w:t>
      </w:r>
    </w:p>
    <w:p w14:paraId="0767CDC7" w14:textId="7E96197C" w:rsidR="007934DC" w:rsidRPr="007934DC" w:rsidRDefault="000744FC" w:rsidP="007934DC">
      <w:pPr>
        <w:pStyle w:val="Listenabsatz"/>
        <w:numPr>
          <w:ilvl w:val="0"/>
          <w:numId w:val="5"/>
        </w:num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CF9E10" wp14:editId="42C7F0A4">
            <wp:simplePos x="0" y="0"/>
            <wp:positionH relativeFrom="column">
              <wp:posOffset>1576070</wp:posOffset>
            </wp:positionH>
            <wp:positionV relativeFrom="paragraph">
              <wp:posOffset>57150</wp:posOffset>
            </wp:positionV>
            <wp:extent cx="657225" cy="401317"/>
            <wp:effectExtent l="0" t="0" r="0" b="0"/>
            <wp:wrapNone/>
            <wp:docPr id="16" name="Grafik 15">
              <a:extLst xmlns:a="http://schemas.openxmlformats.org/drawingml/2006/main">
                <a:ext uri="{FF2B5EF4-FFF2-40B4-BE49-F238E27FC236}">
                  <a16:creationId xmlns:a16="http://schemas.microsoft.com/office/drawing/2014/main" id="{647F7C12-3519-46CF-A0EF-DB49769C618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5">
                      <a:extLst>
                        <a:ext uri="{FF2B5EF4-FFF2-40B4-BE49-F238E27FC236}">
                          <a16:creationId xmlns:a16="http://schemas.microsoft.com/office/drawing/2014/main" id="{647F7C12-3519-46CF-A0EF-DB49769C618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401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EC4">
        <w:rPr>
          <w:rFonts w:ascii="Century Gothic" w:hAnsi="Century Gothic" w:cs="Arial"/>
          <w:color w:val="595959" w:themeColor="text1" w:themeTint="A6"/>
          <w:szCs w:val="22"/>
        </w:rPr>
        <w:t>DR 10.100</w:t>
      </w:r>
      <w:r w:rsidR="008F5921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7934DC">
        <w:rPr>
          <w:rFonts w:ascii="Century Gothic" w:hAnsi="Century Gothic" w:cs="Arial"/>
          <w:color w:val="595959" w:themeColor="text1" w:themeTint="A6"/>
          <w:szCs w:val="22"/>
        </w:rPr>
        <w:t>Rohre</w:t>
      </w:r>
      <w:r w:rsidR="007934DC">
        <w:rPr>
          <w:rFonts w:ascii="Century Gothic" w:hAnsi="Century Gothic" w:cs="Arial"/>
          <w:color w:val="595959" w:themeColor="text1" w:themeTint="A6"/>
          <w:szCs w:val="22"/>
        </w:rPr>
        <w:tab/>
      </w:r>
      <w:r w:rsidR="007934DC">
        <w:rPr>
          <w:rFonts w:ascii="Century Gothic" w:hAnsi="Century Gothic" w:cs="Arial"/>
          <w:color w:val="595959" w:themeColor="text1" w:themeTint="A6"/>
          <w:szCs w:val="22"/>
        </w:rPr>
        <w:tab/>
      </w:r>
      <w:r w:rsidR="007934DC">
        <w:rPr>
          <w:rFonts w:ascii="Century Gothic" w:hAnsi="Century Gothic" w:cs="Arial"/>
          <w:color w:val="595959" w:themeColor="text1" w:themeTint="A6"/>
          <w:szCs w:val="22"/>
        </w:rPr>
        <w:tab/>
      </w:r>
      <w:r w:rsidR="007934DC">
        <w:rPr>
          <w:rFonts w:ascii="Century Gothic" w:hAnsi="Century Gothic" w:cs="Arial"/>
          <w:color w:val="595959" w:themeColor="text1" w:themeTint="A6"/>
          <w:szCs w:val="22"/>
        </w:rPr>
        <w:tab/>
      </w:r>
      <w:r w:rsidR="007934DC">
        <w:rPr>
          <w:rFonts w:ascii="Century Gothic" w:hAnsi="Century Gothic" w:cs="Arial"/>
          <w:color w:val="595959" w:themeColor="text1" w:themeTint="A6"/>
          <w:szCs w:val="22"/>
        </w:rPr>
        <w:tab/>
      </w:r>
      <w:r w:rsidR="007934DC">
        <w:rPr>
          <w:rFonts w:ascii="Century Gothic" w:hAnsi="Century Gothic" w:cs="Arial"/>
          <w:color w:val="595959" w:themeColor="text1" w:themeTint="A6"/>
          <w:szCs w:val="22"/>
        </w:rPr>
        <w:tab/>
      </w:r>
      <w:r w:rsidR="007934DC">
        <w:rPr>
          <w:rFonts w:ascii="Century Gothic" w:hAnsi="Century Gothic" w:cs="Arial"/>
          <w:color w:val="595959" w:themeColor="text1" w:themeTint="A6"/>
          <w:szCs w:val="22"/>
        </w:rPr>
        <w:tab/>
      </w:r>
      <w:r w:rsidR="007934DC">
        <w:rPr>
          <w:rFonts w:ascii="Century Gothic" w:hAnsi="Century Gothic" w:cs="Arial"/>
          <w:color w:val="595959" w:themeColor="text1" w:themeTint="A6"/>
          <w:szCs w:val="22"/>
        </w:rPr>
        <w:tab/>
      </w:r>
      <w:r w:rsidR="007934DC">
        <w:rPr>
          <w:rFonts w:ascii="Century Gothic" w:hAnsi="Century Gothic" w:cs="Arial"/>
          <w:color w:val="595959" w:themeColor="text1" w:themeTint="A6"/>
          <w:szCs w:val="22"/>
        </w:rPr>
        <w:tab/>
      </w:r>
      <w:r w:rsidR="001A0AC5">
        <w:rPr>
          <w:rFonts w:ascii="Century Gothic" w:hAnsi="Century Gothic" w:cs="Arial"/>
          <w:color w:val="595959" w:themeColor="text1" w:themeTint="A6"/>
          <w:szCs w:val="22"/>
        </w:rPr>
        <w:t>4-6</w:t>
      </w:r>
    </w:p>
    <w:p w14:paraId="530B77B8" w14:textId="7DC8F7A8" w:rsidR="00CB537F" w:rsidRDefault="00CB537F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D74994D" w14:textId="48F54F0F" w:rsidR="00CB537F" w:rsidRDefault="00075E67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1CA0C0" wp14:editId="096937FF">
            <wp:simplePos x="0" y="0"/>
            <wp:positionH relativeFrom="page">
              <wp:posOffset>3943350</wp:posOffset>
            </wp:positionH>
            <wp:positionV relativeFrom="paragraph">
              <wp:posOffset>133985</wp:posOffset>
            </wp:positionV>
            <wp:extent cx="428625" cy="623473"/>
            <wp:effectExtent l="0" t="0" r="0" b="5715"/>
            <wp:wrapNone/>
            <wp:docPr id="8" name="Grafik 7">
              <a:extLst xmlns:a="http://schemas.openxmlformats.org/drawingml/2006/main">
                <a:ext uri="{FF2B5EF4-FFF2-40B4-BE49-F238E27FC236}">
                  <a16:creationId xmlns:a16="http://schemas.microsoft.com/office/drawing/2014/main" id="{95E2F4DA-C76D-463E-AB55-FE7A799D9E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7">
                      <a:extLst>
                        <a:ext uri="{FF2B5EF4-FFF2-40B4-BE49-F238E27FC236}">
                          <a16:creationId xmlns:a16="http://schemas.microsoft.com/office/drawing/2014/main" id="{95E2F4DA-C76D-463E-AB55-FE7A799D9ED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23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B7D449" w14:textId="1E9EDAE2" w:rsidR="00CB537F" w:rsidRPr="000744FC" w:rsidRDefault="00075E67" w:rsidP="000744FC">
      <w:pPr>
        <w:pStyle w:val="Listenabsatz"/>
        <w:numPr>
          <w:ilvl w:val="0"/>
          <w:numId w:val="5"/>
        </w:num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 xml:space="preserve">DR 12.45 </w:t>
      </w:r>
      <w:r w:rsidR="00282391">
        <w:rPr>
          <w:rFonts w:ascii="Century Gothic" w:hAnsi="Century Gothic" w:cs="Arial"/>
          <w:color w:val="595959" w:themeColor="text1" w:themeTint="A6"/>
          <w:szCs w:val="22"/>
        </w:rPr>
        <w:t>Winkel/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DR 11.45 </w:t>
      </w:r>
      <w:r w:rsidR="00282391">
        <w:rPr>
          <w:rFonts w:ascii="Century Gothic" w:hAnsi="Century Gothic" w:cs="Arial"/>
          <w:color w:val="595959" w:themeColor="text1" w:themeTint="A6"/>
          <w:szCs w:val="22"/>
        </w:rPr>
        <w:t>Bogen 45°</w:t>
      </w:r>
      <w:r w:rsidR="00282391">
        <w:rPr>
          <w:rFonts w:ascii="Century Gothic" w:hAnsi="Century Gothic" w:cs="Arial"/>
          <w:color w:val="595959" w:themeColor="text1" w:themeTint="A6"/>
          <w:szCs w:val="22"/>
        </w:rPr>
        <w:tab/>
      </w:r>
      <w:r w:rsidR="00282391">
        <w:rPr>
          <w:rFonts w:ascii="Century Gothic" w:hAnsi="Century Gothic" w:cs="Arial"/>
          <w:color w:val="595959" w:themeColor="text1" w:themeTint="A6"/>
          <w:szCs w:val="22"/>
        </w:rPr>
        <w:tab/>
      </w:r>
      <w:r w:rsidR="00282391">
        <w:rPr>
          <w:rFonts w:ascii="Century Gothic" w:hAnsi="Century Gothic" w:cs="Arial"/>
          <w:color w:val="595959" w:themeColor="text1" w:themeTint="A6"/>
          <w:szCs w:val="22"/>
        </w:rPr>
        <w:tab/>
      </w:r>
      <w:r w:rsidR="00282391">
        <w:rPr>
          <w:rFonts w:ascii="Century Gothic" w:hAnsi="Century Gothic" w:cs="Arial"/>
          <w:color w:val="595959" w:themeColor="text1" w:themeTint="A6"/>
          <w:szCs w:val="22"/>
        </w:rPr>
        <w:tab/>
      </w:r>
      <w:r w:rsidR="00282391">
        <w:rPr>
          <w:rFonts w:ascii="Century Gothic" w:hAnsi="Century Gothic" w:cs="Arial"/>
          <w:color w:val="595959" w:themeColor="text1" w:themeTint="A6"/>
          <w:szCs w:val="22"/>
        </w:rPr>
        <w:tab/>
      </w:r>
      <w:r w:rsidR="00282391">
        <w:rPr>
          <w:rFonts w:ascii="Century Gothic" w:hAnsi="Century Gothic" w:cs="Arial"/>
          <w:color w:val="595959" w:themeColor="text1" w:themeTint="A6"/>
          <w:szCs w:val="22"/>
        </w:rPr>
        <w:tab/>
      </w:r>
      <w:r w:rsidR="001A0AC5">
        <w:rPr>
          <w:rFonts w:ascii="Century Gothic" w:hAnsi="Century Gothic" w:cs="Arial"/>
          <w:color w:val="595959" w:themeColor="text1" w:themeTint="A6"/>
          <w:szCs w:val="22"/>
        </w:rPr>
        <w:t>6-10</w:t>
      </w:r>
    </w:p>
    <w:p w14:paraId="56EB86C3" w14:textId="73FCCB44" w:rsidR="00CB537F" w:rsidRDefault="00CB537F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63CFF1E" w14:textId="77D619B3" w:rsidR="00CB537F" w:rsidRDefault="00CB537F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63F6A36" w14:textId="273A09A0" w:rsidR="00CB537F" w:rsidRDefault="00CB537F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5CF6EC5" w14:textId="4DECA3AF" w:rsidR="00CB537F" w:rsidRPr="00234677" w:rsidRDefault="0076729E" w:rsidP="00234677">
      <w:pPr>
        <w:pStyle w:val="Listenabsatz"/>
        <w:numPr>
          <w:ilvl w:val="0"/>
          <w:numId w:val="5"/>
        </w:num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369C040" wp14:editId="5133EECF">
            <wp:simplePos x="0" y="0"/>
            <wp:positionH relativeFrom="margin">
              <wp:posOffset>3286125</wp:posOffset>
            </wp:positionH>
            <wp:positionV relativeFrom="paragraph">
              <wp:posOffset>10795</wp:posOffset>
            </wp:positionV>
            <wp:extent cx="595630" cy="638175"/>
            <wp:effectExtent l="0" t="0" r="0" b="0"/>
            <wp:wrapNone/>
            <wp:docPr id="6" name="Grafik 5">
              <a:extLst xmlns:a="http://schemas.openxmlformats.org/drawingml/2006/main">
                <a:ext uri="{FF2B5EF4-FFF2-40B4-BE49-F238E27FC236}">
                  <a16:creationId xmlns:a16="http://schemas.microsoft.com/office/drawing/2014/main" id="{62918692-A1F0-4591-AC93-B9E285E02F2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5">
                      <a:extLst>
                        <a:ext uri="{FF2B5EF4-FFF2-40B4-BE49-F238E27FC236}">
                          <a16:creationId xmlns:a16="http://schemas.microsoft.com/office/drawing/2014/main" id="{62918692-A1F0-4591-AC93-B9E285E02F2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324">
        <w:rPr>
          <w:rFonts w:ascii="Century Gothic" w:hAnsi="Century Gothic" w:cs="Arial"/>
          <w:color w:val="595959" w:themeColor="text1" w:themeTint="A6"/>
          <w:szCs w:val="22"/>
        </w:rPr>
        <w:t>DR 12</w:t>
      </w:r>
      <w:r w:rsidR="00075E67">
        <w:rPr>
          <w:rFonts w:ascii="Century Gothic" w:hAnsi="Century Gothic" w:cs="Arial"/>
          <w:color w:val="595959" w:themeColor="text1" w:themeTint="A6"/>
          <w:szCs w:val="22"/>
        </w:rPr>
        <w:t>.</w:t>
      </w:r>
      <w:r w:rsidR="002D4324">
        <w:rPr>
          <w:rFonts w:ascii="Century Gothic" w:hAnsi="Century Gothic" w:cs="Arial"/>
          <w:color w:val="595959" w:themeColor="text1" w:themeTint="A6"/>
          <w:szCs w:val="22"/>
        </w:rPr>
        <w:t>88</w:t>
      </w:r>
      <w:r w:rsidR="00075E67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3711E8">
        <w:rPr>
          <w:rFonts w:ascii="Century Gothic" w:hAnsi="Century Gothic" w:cs="Arial"/>
          <w:color w:val="595959" w:themeColor="text1" w:themeTint="A6"/>
          <w:szCs w:val="22"/>
        </w:rPr>
        <w:t>Winkel 88,5°/</w:t>
      </w:r>
      <w:r w:rsidR="002D4324">
        <w:rPr>
          <w:rFonts w:ascii="Century Gothic" w:hAnsi="Century Gothic" w:cs="Arial"/>
          <w:color w:val="595959" w:themeColor="text1" w:themeTint="A6"/>
          <w:szCs w:val="22"/>
        </w:rPr>
        <w:t xml:space="preserve"> DR 11.90 </w:t>
      </w:r>
      <w:r w:rsidR="003711E8">
        <w:rPr>
          <w:rFonts w:ascii="Century Gothic" w:hAnsi="Century Gothic" w:cs="Arial"/>
          <w:color w:val="595959" w:themeColor="text1" w:themeTint="A6"/>
          <w:szCs w:val="22"/>
        </w:rPr>
        <w:t>Bogen 90</w:t>
      </w:r>
      <w:r w:rsidR="003711E8">
        <w:rPr>
          <w:rFonts w:ascii="Century Gothic" w:hAnsi="Century Gothic" w:cs="Arial"/>
          <w:color w:val="595959" w:themeColor="text1" w:themeTint="A6"/>
          <w:szCs w:val="22"/>
        </w:rPr>
        <w:tab/>
      </w:r>
      <w:r w:rsidR="003711E8">
        <w:rPr>
          <w:rFonts w:ascii="Century Gothic" w:hAnsi="Century Gothic" w:cs="Arial"/>
          <w:color w:val="595959" w:themeColor="text1" w:themeTint="A6"/>
          <w:szCs w:val="22"/>
        </w:rPr>
        <w:tab/>
      </w:r>
      <w:r w:rsidR="003711E8">
        <w:rPr>
          <w:rFonts w:ascii="Century Gothic" w:hAnsi="Century Gothic" w:cs="Arial"/>
          <w:color w:val="595959" w:themeColor="text1" w:themeTint="A6"/>
          <w:szCs w:val="22"/>
        </w:rPr>
        <w:tab/>
      </w:r>
      <w:r w:rsidR="003711E8">
        <w:rPr>
          <w:rFonts w:ascii="Century Gothic" w:hAnsi="Century Gothic" w:cs="Arial"/>
          <w:color w:val="595959" w:themeColor="text1" w:themeTint="A6"/>
          <w:szCs w:val="22"/>
        </w:rPr>
        <w:tab/>
      </w:r>
      <w:r w:rsidR="003711E8">
        <w:rPr>
          <w:rFonts w:ascii="Century Gothic" w:hAnsi="Century Gothic" w:cs="Arial"/>
          <w:color w:val="595959" w:themeColor="text1" w:themeTint="A6"/>
          <w:szCs w:val="22"/>
        </w:rPr>
        <w:tab/>
      </w:r>
      <w:r w:rsidR="001A0AC5">
        <w:rPr>
          <w:rFonts w:ascii="Century Gothic" w:hAnsi="Century Gothic" w:cs="Arial"/>
          <w:color w:val="595959" w:themeColor="text1" w:themeTint="A6"/>
          <w:szCs w:val="22"/>
        </w:rPr>
        <w:t>10-14</w:t>
      </w:r>
    </w:p>
    <w:p w14:paraId="5C37EB39" w14:textId="3B8F6190" w:rsidR="00CB537F" w:rsidRDefault="00CB537F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83BF475" w14:textId="57D9B651" w:rsidR="00CB537F" w:rsidRDefault="00CB537F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6342FF2" w14:textId="1866E303" w:rsidR="00585472" w:rsidRDefault="00E3681A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271FEE1" wp14:editId="5E768F23">
            <wp:simplePos x="0" y="0"/>
            <wp:positionH relativeFrom="column">
              <wp:posOffset>3662045</wp:posOffset>
            </wp:positionH>
            <wp:positionV relativeFrom="paragraph">
              <wp:posOffset>173354</wp:posOffset>
            </wp:positionV>
            <wp:extent cx="419100" cy="643191"/>
            <wp:effectExtent l="0" t="0" r="0" b="5080"/>
            <wp:wrapNone/>
            <wp:docPr id="35" name="Grafik 34">
              <a:extLst xmlns:a="http://schemas.openxmlformats.org/drawingml/2006/main">
                <a:ext uri="{FF2B5EF4-FFF2-40B4-BE49-F238E27FC236}">
                  <a16:creationId xmlns:a16="http://schemas.microsoft.com/office/drawing/2014/main" id="{C10D10D9-8058-4D40-A458-60E8F776F77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Grafik 34">
                      <a:extLst>
                        <a:ext uri="{FF2B5EF4-FFF2-40B4-BE49-F238E27FC236}">
                          <a16:creationId xmlns:a16="http://schemas.microsoft.com/office/drawing/2014/main" id="{C10D10D9-8058-4D40-A458-60E8F776F77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408" cy="654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3F7724" w14:textId="45001277" w:rsidR="00CB537F" w:rsidRPr="0076729E" w:rsidRDefault="00585472" w:rsidP="0076729E">
      <w:pPr>
        <w:pStyle w:val="Listenabsatz"/>
        <w:numPr>
          <w:ilvl w:val="0"/>
          <w:numId w:val="5"/>
        </w:num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85472">
        <w:rPr>
          <w:rFonts w:ascii="Century Gothic" w:hAnsi="Century Gothic" w:cs="Arial"/>
          <w:color w:val="595959" w:themeColor="text1" w:themeTint="A6"/>
          <w:szCs w:val="22"/>
        </w:rPr>
        <w:t>DR12.47 Umlenkung 2x45° mit Zwischenstück</w:t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 w:rsidR="001A0AC5">
        <w:rPr>
          <w:rFonts w:ascii="Century Gothic" w:hAnsi="Century Gothic" w:cs="Arial"/>
          <w:color w:val="595959" w:themeColor="text1" w:themeTint="A6"/>
          <w:szCs w:val="22"/>
        </w:rPr>
        <w:t>14-16</w:t>
      </w:r>
    </w:p>
    <w:p w14:paraId="01F5EF90" w14:textId="61942DA1" w:rsidR="00CB537F" w:rsidRDefault="00CB537F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9754BE6" w14:textId="692842D1" w:rsidR="00CB537F" w:rsidRDefault="00CB537F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1412587" w14:textId="6B49ADAB" w:rsidR="00CB537F" w:rsidRDefault="00CB537F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4985C41" w14:textId="2A2CE663" w:rsidR="00CB537F" w:rsidRPr="00E3681A" w:rsidRDefault="00361092" w:rsidP="00E3681A">
      <w:pPr>
        <w:pStyle w:val="Listenabsatz"/>
        <w:numPr>
          <w:ilvl w:val="0"/>
          <w:numId w:val="5"/>
        </w:num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9EED5DF" wp14:editId="2518D6F4">
            <wp:simplePos x="0" y="0"/>
            <wp:positionH relativeFrom="margin">
              <wp:posOffset>4162425</wp:posOffset>
            </wp:positionH>
            <wp:positionV relativeFrom="paragraph">
              <wp:posOffset>21590</wp:posOffset>
            </wp:positionV>
            <wp:extent cx="649724" cy="609600"/>
            <wp:effectExtent l="0" t="0" r="0" b="0"/>
            <wp:wrapNone/>
            <wp:docPr id="38" name="Grafik 37">
              <a:extLst xmlns:a="http://schemas.openxmlformats.org/drawingml/2006/main">
                <a:ext uri="{FF2B5EF4-FFF2-40B4-BE49-F238E27FC236}">
                  <a16:creationId xmlns:a16="http://schemas.microsoft.com/office/drawing/2014/main" id="{57D0508D-B867-4C5C-8036-8350497F2F7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Grafik 37">
                      <a:extLst>
                        <a:ext uri="{FF2B5EF4-FFF2-40B4-BE49-F238E27FC236}">
                          <a16:creationId xmlns:a16="http://schemas.microsoft.com/office/drawing/2014/main" id="{57D0508D-B867-4C5C-8036-8350497F2F7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72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AF1" w:rsidRPr="00585472">
        <w:rPr>
          <w:rFonts w:ascii="Century Gothic" w:hAnsi="Century Gothic" w:cs="Arial"/>
          <w:color w:val="595959" w:themeColor="text1" w:themeTint="A6"/>
          <w:szCs w:val="22"/>
        </w:rPr>
        <w:t>DR12.47 Umlenkung 2x45° mit Zwischenstück</w:t>
      </w:r>
      <w:r w:rsidR="00840AF1">
        <w:rPr>
          <w:rFonts w:ascii="Century Gothic" w:hAnsi="Century Gothic" w:cs="Arial"/>
          <w:color w:val="595959" w:themeColor="text1" w:themeTint="A6"/>
          <w:szCs w:val="22"/>
        </w:rPr>
        <w:t xml:space="preserve"> Gefälle</w:t>
      </w:r>
      <w:r w:rsidR="00840AF1">
        <w:rPr>
          <w:rFonts w:ascii="Century Gothic" w:hAnsi="Century Gothic" w:cs="Arial"/>
          <w:color w:val="595959" w:themeColor="text1" w:themeTint="A6"/>
          <w:szCs w:val="22"/>
        </w:rPr>
        <w:tab/>
      </w:r>
      <w:r w:rsidR="00840AF1">
        <w:rPr>
          <w:rFonts w:ascii="Century Gothic" w:hAnsi="Century Gothic" w:cs="Arial"/>
          <w:color w:val="595959" w:themeColor="text1" w:themeTint="A6"/>
          <w:szCs w:val="22"/>
        </w:rPr>
        <w:tab/>
      </w:r>
      <w:r w:rsidR="00840AF1">
        <w:rPr>
          <w:rFonts w:ascii="Century Gothic" w:hAnsi="Century Gothic" w:cs="Arial"/>
          <w:color w:val="595959" w:themeColor="text1" w:themeTint="A6"/>
          <w:szCs w:val="22"/>
        </w:rPr>
        <w:tab/>
      </w:r>
      <w:r w:rsidR="00840AF1">
        <w:rPr>
          <w:rFonts w:ascii="Century Gothic" w:hAnsi="Century Gothic" w:cs="Arial"/>
          <w:color w:val="595959" w:themeColor="text1" w:themeTint="A6"/>
          <w:szCs w:val="22"/>
        </w:rPr>
        <w:tab/>
      </w:r>
      <w:r w:rsidR="00927929">
        <w:rPr>
          <w:rFonts w:ascii="Century Gothic" w:hAnsi="Century Gothic" w:cs="Arial"/>
          <w:color w:val="595959" w:themeColor="text1" w:themeTint="A6"/>
          <w:szCs w:val="22"/>
        </w:rPr>
        <w:t>16-18</w:t>
      </w:r>
    </w:p>
    <w:p w14:paraId="4D502FFD" w14:textId="743D418E" w:rsidR="00DB1FF6" w:rsidRDefault="00DB1FF6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BE4048D" w14:textId="71676088" w:rsidR="00DB1FF6" w:rsidRDefault="00DB1FF6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DD7C5A1" w14:textId="661F6C58" w:rsidR="00DB1FF6" w:rsidRDefault="00DB1FF6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6E71093" w14:textId="388D6897" w:rsidR="00DB1FF6" w:rsidRPr="00361092" w:rsidRDefault="00985D46" w:rsidP="00361092">
      <w:pPr>
        <w:pStyle w:val="Listenabsatz"/>
        <w:numPr>
          <w:ilvl w:val="0"/>
          <w:numId w:val="5"/>
        </w:num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E864CB1" wp14:editId="29C07207">
            <wp:simplePos x="0" y="0"/>
            <wp:positionH relativeFrom="margin">
              <wp:posOffset>3629025</wp:posOffset>
            </wp:positionH>
            <wp:positionV relativeFrom="paragraph">
              <wp:posOffset>31750</wp:posOffset>
            </wp:positionV>
            <wp:extent cx="740931" cy="733425"/>
            <wp:effectExtent l="0" t="0" r="2540" b="0"/>
            <wp:wrapNone/>
            <wp:docPr id="14" name="Grafik 13">
              <a:extLst xmlns:a="http://schemas.openxmlformats.org/drawingml/2006/main">
                <a:ext uri="{FF2B5EF4-FFF2-40B4-BE49-F238E27FC236}">
                  <a16:creationId xmlns:a16="http://schemas.microsoft.com/office/drawing/2014/main" id="{1089CB79-8E13-4FF5-8B1F-C132ED79F5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3">
                      <a:extLst>
                        <a:ext uri="{FF2B5EF4-FFF2-40B4-BE49-F238E27FC236}">
                          <a16:creationId xmlns:a16="http://schemas.microsoft.com/office/drawing/2014/main" id="{1089CB79-8E13-4FF5-8B1F-C132ED79F56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931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092" w:rsidRPr="00585472">
        <w:rPr>
          <w:rFonts w:ascii="Century Gothic" w:hAnsi="Century Gothic" w:cs="Arial"/>
          <w:color w:val="595959" w:themeColor="text1" w:themeTint="A6"/>
          <w:szCs w:val="22"/>
        </w:rPr>
        <w:t xml:space="preserve">DR12.47 Umlenkung 2x45° </w:t>
      </w:r>
      <w:r w:rsidR="00361092">
        <w:rPr>
          <w:rFonts w:ascii="Century Gothic" w:hAnsi="Century Gothic" w:cs="Arial"/>
          <w:color w:val="595959" w:themeColor="text1" w:themeTint="A6"/>
          <w:szCs w:val="22"/>
        </w:rPr>
        <w:t>ohne</w:t>
      </w:r>
      <w:r w:rsidR="00361092" w:rsidRPr="00585472">
        <w:rPr>
          <w:rFonts w:ascii="Century Gothic" w:hAnsi="Century Gothic" w:cs="Arial"/>
          <w:color w:val="595959" w:themeColor="text1" w:themeTint="A6"/>
          <w:szCs w:val="22"/>
        </w:rPr>
        <w:t xml:space="preserve"> Zwischenstück</w:t>
      </w:r>
      <w:r w:rsidR="00361092">
        <w:rPr>
          <w:rFonts w:ascii="Century Gothic" w:hAnsi="Century Gothic" w:cs="Arial"/>
          <w:color w:val="595959" w:themeColor="text1" w:themeTint="A6"/>
          <w:szCs w:val="22"/>
        </w:rPr>
        <w:tab/>
      </w:r>
      <w:r w:rsidR="00361092">
        <w:rPr>
          <w:rFonts w:ascii="Century Gothic" w:hAnsi="Century Gothic" w:cs="Arial"/>
          <w:color w:val="595959" w:themeColor="text1" w:themeTint="A6"/>
          <w:szCs w:val="22"/>
        </w:rPr>
        <w:tab/>
      </w:r>
      <w:r w:rsidR="00361092">
        <w:rPr>
          <w:rFonts w:ascii="Century Gothic" w:hAnsi="Century Gothic" w:cs="Arial"/>
          <w:color w:val="595959" w:themeColor="text1" w:themeTint="A6"/>
          <w:szCs w:val="22"/>
        </w:rPr>
        <w:tab/>
      </w:r>
      <w:r w:rsidR="00361092">
        <w:rPr>
          <w:rFonts w:ascii="Century Gothic" w:hAnsi="Century Gothic" w:cs="Arial"/>
          <w:color w:val="595959" w:themeColor="text1" w:themeTint="A6"/>
          <w:szCs w:val="22"/>
        </w:rPr>
        <w:tab/>
      </w:r>
      <w:r w:rsidR="00361092">
        <w:rPr>
          <w:rFonts w:ascii="Century Gothic" w:hAnsi="Century Gothic" w:cs="Arial"/>
          <w:color w:val="595959" w:themeColor="text1" w:themeTint="A6"/>
          <w:szCs w:val="22"/>
        </w:rPr>
        <w:tab/>
      </w:r>
      <w:r w:rsidR="00927929">
        <w:rPr>
          <w:rFonts w:ascii="Century Gothic" w:hAnsi="Century Gothic" w:cs="Arial"/>
          <w:color w:val="595959" w:themeColor="text1" w:themeTint="A6"/>
          <w:szCs w:val="22"/>
        </w:rPr>
        <w:t>18-22</w:t>
      </w:r>
    </w:p>
    <w:p w14:paraId="32C01319" w14:textId="2634B574" w:rsidR="00DB1FF6" w:rsidRDefault="00DB1FF6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96CA01E" w14:textId="22109204" w:rsidR="00DB1FF6" w:rsidRDefault="00DB1FF6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857E5B8" w14:textId="46460397" w:rsidR="00DB1FF6" w:rsidRDefault="00DB1FF6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148FE68" w14:textId="262EE2A2" w:rsidR="00DB1FF6" w:rsidRPr="00985D46" w:rsidRDefault="0012408C" w:rsidP="00985D46">
      <w:pPr>
        <w:pStyle w:val="Listenabsatz"/>
        <w:numPr>
          <w:ilvl w:val="0"/>
          <w:numId w:val="5"/>
        </w:num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574A0AB" wp14:editId="4116969E">
            <wp:simplePos x="0" y="0"/>
            <wp:positionH relativeFrom="margin">
              <wp:posOffset>4238625</wp:posOffset>
            </wp:positionH>
            <wp:positionV relativeFrom="paragraph">
              <wp:posOffset>13335</wp:posOffset>
            </wp:positionV>
            <wp:extent cx="695107" cy="542925"/>
            <wp:effectExtent l="0" t="0" r="0" b="0"/>
            <wp:wrapNone/>
            <wp:docPr id="15" name="Grafik 14">
              <a:extLst xmlns:a="http://schemas.openxmlformats.org/drawingml/2006/main">
                <a:ext uri="{FF2B5EF4-FFF2-40B4-BE49-F238E27FC236}">
                  <a16:creationId xmlns:a16="http://schemas.microsoft.com/office/drawing/2014/main" id="{3DEF65E6-C265-43AB-99C9-77CCDE63FB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4">
                      <a:extLst>
                        <a:ext uri="{FF2B5EF4-FFF2-40B4-BE49-F238E27FC236}">
                          <a16:creationId xmlns:a16="http://schemas.microsoft.com/office/drawing/2014/main" id="{3DEF65E6-C265-43AB-99C9-77CCDE63FBE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107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C11" w:rsidRPr="00B13C11">
        <w:rPr>
          <w:rFonts w:ascii="Century Gothic" w:hAnsi="Century Gothic" w:cs="Arial"/>
          <w:color w:val="595959" w:themeColor="text1" w:themeTint="A6"/>
          <w:szCs w:val="22"/>
        </w:rPr>
        <w:t>DR 67 Endüber</w:t>
      </w:r>
      <w:r w:rsidR="00B13C11">
        <w:rPr>
          <w:rFonts w:ascii="Century Gothic" w:hAnsi="Century Gothic" w:cs="Arial"/>
          <w:color w:val="595959" w:themeColor="text1" w:themeTint="A6"/>
          <w:szCs w:val="22"/>
        </w:rPr>
        <w:t>gang</w:t>
      </w:r>
      <w:r w:rsidR="00B13C11" w:rsidRPr="00B13C11">
        <w:rPr>
          <w:rFonts w:ascii="Century Gothic" w:hAnsi="Century Gothic" w:cs="Arial"/>
          <w:color w:val="595959" w:themeColor="text1" w:themeTint="A6"/>
          <w:szCs w:val="22"/>
        </w:rPr>
        <w:t xml:space="preserve"> auf Einzelrohr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12408C">
        <w:rPr>
          <w:rFonts w:ascii="Century Gothic" w:hAnsi="Century Gothic" w:cs="Arial"/>
          <w:color w:val="595959" w:themeColor="text1" w:themeTint="A6"/>
          <w:szCs w:val="22"/>
        </w:rPr>
        <w:t>mit Prüfstutzen</w:t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 w:rsidR="00927929">
        <w:rPr>
          <w:rFonts w:ascii="Century Gothic" w:hAnsi="Century Gothic" w:cs="Arial"/>
          <w:color w:val="595959" w:themeColor="text1" w:themeTint="A6"/>
          <w:szCs w:val="22"/>
        </w:rPr>
        <w:t>22-26</w:t>
      </w:r>
    </w:p>
    <w:p w14:paraId="74D3E5EA" w14:textId="2B520B35" w:rsidR="00DB1FF6" w:rsidRDefault="00DB1FF6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0F74098" w14:textId="7CBFF64E" w:rsidR="00DB1FF6" w:rsidRDefault="00DB1FF6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A1A611B" w14:textId="1411D91D" w:rsidR="00DB1FF6" w:rsidRDefault="00DB1FF6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B1E1A85" w14:textId="418135D7" w:rsidR="00DB1FF6" w:rsidRPr="0012408C" w:rsidRDefault="001842E7" w:rsidP="0012408C">
      <w:pPr>
        <w:pStyle w:val="Listenabsatz"/>
        <w:numPr>
          <w:ilvl w:val="0"/>
          <w:numId w:val="5"/>
        </w:num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2EF29FC" wp14:editId="42647D92">
            <wp:simplePos x="0" y="0"/>
            <wp:positionH relativeFrom="margin">
              <wp:posOffset>3952875</wp:posOffset>
            </wp:positionH>
            <wp:positionV relativeFrom="paragraph">
              <wp:posOffset>13970</wp:posOffset>
            </wp:positionV>
            <wp:extent cx="612087" cy="485775"/>
            <wp:effectExtent l="0" t="0" r="0" b="0"/>
            <wp:wrapNone/>
            <wp:docPr id="10" name="Grafik 9">
              <a:extLst xmlns:a="http://schemas.openxmlformats.org/drawingml/2006/main">
                <a:ext uri="{FF2B5EF4-FFF2-40B4-BE49-F238E27FC236}">
                  <a16:creationId xmlns:a16="http://schemas.microsoft.com/office/drawing/2014/main" id="{3C81381C-7CE4-4954-BD68-3C7FB32C59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9">
                      <a:extLst>
                        <a:ext uri="{FF2B5EF4-FFF2-40B4-BE49-F238E27FC236}">
                          <a16:creationId xmlns:a16="http://schemas.microsoft.com/office/drawing/2014/main" id="{3C81381C-7CE4-4954-BD68-3C7FB32C592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87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08C" w:rsidRPr="0012408C">
        <w:rPr>
          <w:rFonts w:ascii="Century Gothic" w:hAnsi="Century Gothic" w:cs="Arial"/>
          <w:color w:val="595959" w:themeColor="text1" w:themeTint="A6"/>
          <w:szCs w:val="22"/>
        </w:rPr>
        <w:t xml:space="preserve">DR 67 Endübergang auf Einzelrohr </w:t>
      </w:r>
      <w:r w:rsidR="0012408C">
        <w:rPr>
          <w:rFonts w:ascii="Century Gothic" w:hAnsi="Century Gothic" w:cs="Arial"/>
          <w:color w:val="595959" w:themeColor="text1" w:themeTint="A6"/>
          <w:szCs w:val="22"/>
        </w:rPr>
        <w:t>ohne</w:t>
      </w:r>
      <w:r w:rsidR="0012408C" w:rsidRPr="0012408C">
        <w:rPr>
          <w:rFonts w:ascii="Century Gothic" w:hAnsi="Century Gothic" w:cs="Arial"/>
          <w:color w:val="595959" w:themeColor="text1" w:themeTint="A6"/>
          <w:szCs w:val="22"/>
        </w:rPr>
        <w:t xml:space="preserve"> Prüfstutzen</w:t>
      </w:r>
      <w:r w:rsidR="0012408C">
        <w:rPr>
          <w:rFonts w:ascii="Century Gothic" w:hAnsi="Century Gothic" w:cs="Arial"/>
          <w:color w:val="595959" w:themeColor="text1" w:themeTint="A6"/>
          <w:szCs w:val="22"/>
        </w:rPr>
        <w:tab/>
      </w:r>
      <w:r w:rsidR="0012408C">
        <w:rPr>
          <w:rFonts w:ascii="Century Gothic" w:hAnsi="Century Gothic" w:cs="Arial"/>
          <w:color w:val="595959" w:themeColor="text1" w:themeTint="A6"/>
          <w:szCs w:val="22"/>
        </w:rPr>
        <w:tab/>
      </w:r>
      <w:r w:rsidR="0012408C">
        <w:rPr>
          <w:rFonts w:ascii="Century Gothic" w:hAnsi="Century Gothic" w:cs="Arial"/>
          <w:color w:val="595959" w:themeColor="text1" w:themeTint="A6"/>
          <w:szCs w:val="22"/>
        </w:rPr>
        <w:tab/>
      </w:r>
      <w:r w:rsidR="0012408C">
        <w:rPr>
          <w:rFonts w:ascii="Century Gothic" w:hAnsi="Century Gothic" w:cs="Arial"/>
          <w:color w:val="595959" w:themeColor="text1" w:themeTint="A6"/>
          <w:szCs w:val="22"/>
        </w:rPr>
        <w:tab/>
      </w:r>
      <w:r w:rsidR="00927929">
        <w:rPr>
          <w:rFonts w:ascii="Century Gothic" w:hAnsi="Century Gothic" w:cs="Arial"/>
          <w:color w:val="595959" w:themeColor="text1" w:themeTint="A6"/>
          <w:szCs w:val="22"/>
        </w:rPr>
        <w:t>26-30</w:t>
      </w:r>
    </w:p>
    <w:p w14:paraId="04557857" w14:textId="1068408D" w:rsidR="00CB537F" w:rsidRDefault="00CB537F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D05A57E" w14:textId="397133ED" w:rsidR="00CB537F" w:rsidRDefault="00CB537F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04108DC" w14:textId="521E7759" w:rsidR="0012408C" w:rsidRDefault="0012408C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80B25B8" w14:textId="3E9FB645" w:rsidR="0012408C" w:rsidRPr="00001500" w:rsidRDefault="00BE6A63" w:rsidP="00001500">
      <w:pPr>
        <w:pStyle w:val="Listenabsatz"/>
        <w:numPr>
          <w:ilvl w:val="0"/>
          <w:numId w:val="5"/>
        </w:num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9CA40ED" wp14:editId="5DF93A84">
            <wp:simplePos x="0" y="0"/>
            <wp:positionH relativeFrom="margin">
              <wp:posOffset>2461895</wp:posOffset>
            </wp:positionH>
            <wp:positionV relativeFrom="paragraph">
              <wp:posOffset>15240</wp:posOffset>
            </wp:positionV>
            <wp:extent cx="859114" cy="628650"/>
            <wp:effectExtent l="0" t="0" r="0" b="0"/>
            <wp:wrapNone/>
            <wp:docPr id="13" name="Grafik 12">
              <a:extLst xmlns:a="http://schemas.openxmlformats.org/drawingml/2006/main">
                <a:ext uri="{FF2B5EF4-FFF2-40B4-BE49-F238E27FC236}">
                  <a16:creationId xmlns:a16="http://schemas.microsoft.com/office/drawing/2014/main" id="{78CEF158-7EF3-4A5D-A728-6DA38104D9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2">
                      <a:extLst>
                        <a:ext uri="{FF2B5EF4-FFF2-40B4-BE49-F238E27FC236}">
                          <a16:creationId xmlns:a16="http://schemas.microsoft.com/office/drawing/2014/main" id="{78CEF158-7EF3-4A5D-A728-6DA38104D98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794" cy="631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500" w:rsidRPr="00001500">
        <w:rPr>
          <w:rFonts w:ascii="Century Gothic" w:hAnsi="Century Gothic" w:cs="Arial"/>
          <w:color w:val="595959" w:themeColor="text1" w:themeTint="A6"/>
          <w:szCs w:val="22"/>
        </w:rPr>
        <w:t>D</w:t>
      </w:r>
      <w:r w:rsidRPr="00001500">
        <w:rPr>
          <w:rFonts w:ascii="Century Gothic" w:hAnsi="Century Gothic" w:cs="Arial"/>
          <w:color w:val="595959" w:themeColor="text1" w:themeTint="A6"/>
          <w:szCs w:val="22"/>
        </w:rPr>
        <w:t>R 15 Reduktion konzentrisch</w:t>
      </w:r>
      <w:r w:rsidRPr="00001500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001500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001500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001500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001500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001500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001500">
        <w:rPr>
          <w:rFonts w:ascii="Century Gothic" w:hAnsi="Century Gothic" w:cs="Arial"/>
          <w:color w:val="595959" w:themeColor="text1" w:themeTint="A6"/>
          <w:szCs w:val="22"/>
        </w:rPr>
        <w:tab/>
      </w:r>
      <w:r w:rsidR="00927929">
        <w:rPr>
          <w:rFonts w:ascii="Century Gothic" w:hAnsi="Century Gothic" w:cs="Arial"/>
          <w:color w:val="595959" w:themeColor="text1" w:themeTint="A6"/>
          <w:szCs w:val="22"/>
        </w:rPr>
        <w:t>30-38</w:t>
      </w:r>
    </w:p>
    <w:p w14:paraId="02E046DB" w14:textId="4D013BF9" w:rsidR="0012408C" w:rsidRDefault="0012408C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DBB3F31" w14:textId="3776E185" w:rsidR="0012408C" w:rsidRDefault="0012408C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759E87A" w14:textId="1EC17444" w:rsidR="0012408C" w:rsidRDefault="008F5921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6F39CA0" wp14:editId="4316BC0A">
            <wp:simplePos x="0" y="0"/>
            <wp:positionH relativeFrom="column">
              <wp:posOffset>1804671</wp:posOffset>
            </wp:positionH>
            <wp:positionV relativeFrom="paragraph">
              <wp:posOffset>92987</wp:posOffset>
            </wp:positionV>
            <wp:extent cx="790456" cy="782043"/>
            <wp:effectExtent l="0" t="0" r="0" b="0"/>
            <wp:wrapNone/>
            <wp:docPr id="12" name="Grafik 11">
              <a:extLst xmlns:a="http://schemas.openxmlformats.org/drawingml/2006/main">
                <a:ext uri="{FF2B5EF4-FFF2-40B4-BE49-F238E27FC236}">
                  <a16:creationId xmlns:a16="http://schemas.microsoft.com/office/drawing/2014/main" id="{0BF9D1C6-C791-4E13-B5C1-3265D0CC02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1">
                      <a:extLst>
                        <a:ext uri="{FF2B5EF4-FFF2-40B4-BE49-F238E27FC236}">
                          <a16:creationId xmlns:a16="http://schemas.microsoft.com/office/drawing/2014/main" id="{0BF9D1C6-C791-4E13-B5C1-3265D0CC02B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625" cy="784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87A404" w14:textId="65C702C0" w:rsidR="0012408C" w:rsidRPr="00BE6A63" w:rsidRDefault="004C46EC" w:rsidP="00BE6A63">
      <w:pPr>
        <w:pStyle w:val="Listenabsatz"/>
        <w:numPr>
          <w:ilvl w:val="0"/>
          <w:numId w:val="5"/>
        </w:num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C46EC">
        <w:rPr>
          <w:rFonts w:ascii="Century Gothic" w:hAnsi="Century Gothic" w:cs="Arial"/>
          <w:color w:val="595959" w:themeColor="text1" w:themeTint="A6"/>
          <w:szCs w:val="22"/>
        </w:rPr>
        <w:t>DR 30 Abzweig 45°</w:t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 w:rsidR="00927929">
        <w:rPr>
          <w:rFonts w:ascii="Century Gothic" w:hAnsi="Century Gothic" w:cs="Arial"/>
          <w:color w:val="595959" w:themeColor="text1" w:themeTint="A6"/>
          <w:szCs w:val="22"/>
        </w:rPr>
        <w:t>38-47</w:t>
      </w:r>
    </w:p>
    <w:p w14:paraId="4CD91259" w14:textId="25B9EC99" w:rsidR="0012408C" w:rsidRDefault="0012408C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B78F249" w14:textId="40D62D9F" w:rsidR="0012408C" w:rsidRDefault="0012408C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9E16AFA" w14:textId="1ECB7745" w:rsidR="0012408C" w:rsidRDefault="0012408C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EAB4829" w14:textId="2F3C07D3" w:rsidR="00001500" w:rsidRPr="00DF5752" w:rsidRDefault="00DF5752" w:rsidP="00DF5752">
      <w:pPr>
        <w:pStyle w:val="Listenabsatz"/>
        <w:numPr>
          <w:ilvl w:val="0"/>
          <w:numId w:val="5"/>
        </w:num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2FED81C9" wp14:editId="14975A10">
            <wp:simplePos x="0" y="0"/>
            <wp:positionH relativeFrom="margin">
              <wp:posOffset>2795270</wp:posOffset>
            </wp:positionH>
            <wp:positionV relativeFrom="paragraph">
              <wp:posOffset>-39370</wp:posOffset>
            </wp:positionV>
            <wp:extent cx="755716" cy="789916"/>
            <wp:effectExtent l="0" t="0" r="6350" b="0"/>
            <wp:wrapNone/>
            <wp:docPr id="18" name="Grafik 17">
              <a:extLst xmlns:a="http://schemas.openxmlformats.org/drawingml/2006/main">
                <a:ext uri="{FF2B5EF4-FFF2-40B4-BE49-F238E27FC236}">
                  <a16:creationId xmlns:a16="http://schemas.microsoft.com/office/drawing/2014/main" id="{985D98AC-4A5F-48CA-B678-D83EFBCFFB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7">
                      <a:extLst>
                        <a:ext uri="{FF2B5EF4-FFF2-40B4-BE49-F238E27FC236}">
                          <a16:creationId xmlns:a16="http://schemas.microsoft.com/office/drawing/2014/main" id="{985D98AC-4A5F-48CA-B678-D83EFBCFFB3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762" cy="793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752">
        <w:rPr>
          <w:rFonts w:ascii="Century Gothic" w:hAnsi="Century Gothic" w:cs="Arial"/>
          <w:color w:val="595959" w:themeColor="text1" w:themeTint="A6"/>
          <w:szCs w:val="22"/>
        </w:rPr>
        <w:t>DR 31 Abzweig 45° mit 45° Winke</w:t>
      </w:r>
      <w:r>
        <w:rPr>
          <w:rFonts w:ascii="Century Gothic" w:hAnsi="Century Gothic" w:cs="Arial"/>
          <w:color w:val="595959" w:themeColor="text1" w:themeTint="A6"/>
          <w:szCs w:val="22"/>
        </w:rPr>
        <w:t>l</w:t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 w:rsidR="00582F62">
        <w:rPr>
          <w:rFonts w:ascii="Century Gothic" w:hAnsi="Century Gothic" w:cs="Arial"/>
          <w:color w:val="595959" w:themeColor="text1" w:themeTint="A6"/>
          <w:szCs w:val="22"/>
        </w:rPr>
        <w:t>47-56</w:t>
      </w:r>
    </w:p>
    <w:p w14:paraId="72BBDF98" w14:textId="08870F23" w:rsidR="00001500" w:rsidRDefault="00001500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C89F3EB" w14:textId="45DC37AC" w:rsidR="00001500" w:rsidRDefault="008F5921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5102E11B" wp14:editId="0CD7FFE5">
            <wp:simplePos x="0" y="0"/>
            <wp:positionH relativeFrom="column">
              <wp:posOffset>1995169</wp:posOffset>
            </wp:positionH>
            <wp:positionV relativeFrom="paragraph">
              <wp:posOffset>129308</wp:posOffset>
            </wp:positionV>
            <wp:extent cx="485775" cy="784330"/>
            <wp:effectExtent l="0" t="0" r="0" b="0"/>
            <wp:wrapNone/>
            <wp:docPr id="32" name="Grafik 31">
              <a:extLst xmlns:a="http://schemas.openxmlformats.org/drawingml/2006/main">
                <a:ext uri="{FF2B5EF4-FFF2-40B4-BE49-F238E27FC236}">
                  <a16:creationId xmlns:a16="http://schemas.microsoft.com/office/drawing/2014/main" id="{BCACC854-B342-469D-A50B-CF002087CA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fik 31">
                      <a:extLst>
                        <a:ext uri="{FF2B5EF4-FFF2-40B4-BE49-F238E27FC236}">
                          <a16:creationId xmlns:a16="http://schemas.microsoft.com/office/drawing/2014/main" id="{BCACC854-B342-469D-A50B-CF002087CA0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220" cy="785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CFD302" w14:textId="2DD295E0" w:rsidR="00001500" w:rsidRDefault="00001500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D077162" w14:textId="3068F719" w:rsidR="00001500" w:rsidRPr="00DF5752" w:rsidRDefault="00C9515D" w:rsidP="00DF5752">
      <w:pPr>
        <w:pStyle w:val="Listenabsatz"/>
        <w:numPr>
          <w:ilvl w:val="0"/>
          <w:numId w:val="5"/>
        </w:num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9515D">
        <w:rPr>
          <w:rFonts w:ascii="Century Gothic" w:hAnsi="Century Gothic" w:cs="Arial"/>
          <w:color w:val="595959" w:themeColor="text1" w:themeTint="A6"/>
          <w:szCs w:val="22"/>
        </w:rPr>
        <w:t>DR 20 Abzweig 88,5°</w:t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 w:rsidR="00582F62">
        <w:rPr>
          <w:rFonts w:ascii="Century Gothic" w:hAnsi="Century Gothic" w:cs="Arial"/>
          <w:color w:val="595959" w:themeColor="text1" w:themeTint="A6"/>
          <w:szCs w:val="22"/>
        </w:rPr>
        <w:t>56</w:t>
      </w:r>
    </w:p>
    <w:p w14:paraId="1D529CEE" w14:textId="7B652AF0" w:rsidR="00001500" w:rsidRDefault="00001500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461C248" w14:textId="1FCEE0B2" w:rsidR="00001500" w:rsidRDefault="00001500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8FD819E" w14:textId="5E88D7A1" w:rsidR="00001500" w:rsidRDefault="008F5921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465A6CD7" wp14:editId="693BF96D">
            <wp:simplePos x="0" y="0"/>
            <wp:positionH relativeFrom="margin">
              <wp:posOffset>2366645</wp:posOffset>
            </wp:positionH>
            <wp:positionV relativeFrom="paragraph">
              <wp:posOffset>67472</wp:posOffset>
            </wp:positionV>
            <wp:extent cx="638175" cy="760469"/>
            <wp:effectExtent l="0" t="0" r="0" b="1905"/>
            <wp:wrapNone/>
            <wp:docPr id="34" name="Grafik 33">
              <a:extLst xmlns:a="http://schemas.openxmlformats.org/drawingml/2006/main">
                <a:ext uri="{FF2B5EF4-FFF2-40B4-BE49-F238E27FC236}">
                  <a16:creationId xmlns:a16="http://schemas.microsoft.com/office/drawing/2014/main" id="{A1B7D6AC-E165-F540-0A67-CE5AFFE8B7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Grafik 33">
                      <a:extLst>
                        <a:ext uri="{FF2B5EF4-FFF2-40B4-BE49-F238E27FC236}">
                          <a16:creationId xmlns:a16="http://schemas.microsoft.com/office/drawing/2014/main" id="{A1B7D6AC-E165-F540-0A67-CE5AFFE8B75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339" cy="761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AE7BAA" w14:textId="32CC3137" w:rsidR="00001500" w:rsidRPr="00C9515D" w:rsidRDefault="000301CF" w:rsidP="00C9515D">
      <w:pPr>
        <w:pStyle w:val="Listenabsatz"/>
        <w:numPr>
          <w:ilvl w:val="0"/>
          <w:numId w:val="5"/>
        </w:num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0301CF">
        <w:rPr>
          <w:rFonts w:ascii="Century Gothic" w:hAnsi="Century Gothic" w:cs="Arial"/>
          <w:color w:val="595959" w:themeColor="text1" w:themeTint="A6"/>
          <w:szCs w:val="22"/>
        </w:rPr>
        <w:t>DR49.11 Bodenablauf</w:t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 w:rsidR="00582F62">
        <w:rPr>
          <w:rFonts w:ascii="Century Gothic" w:hAnsi="Century Gothic" w:cs="Arial"/>
          <w:color w:val="595959" w:themeColor="text1" w:themeTint="A6"/>
          <w:szCs w:val="22"/>
        </w:rPr>
        <w:t>57</w:t>
      </w:r>
    </w:p>
    <w:p w14:paraId="1A1BB12F" w14:textId="4EFD278E" w:rsidR="00001500" w:rsidRDefault="00001500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F20DB13" w14:textId="0A815959" w:rsidR="00001500" w:rsidRDefault="00001500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F4D5EF6" w14:textId="7E41BEBC" w:rsidR="00001500" w:rsidRDefault="00582F62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307D3A58" wp14:editId="711574FF">
            <wp:simplePos x="0" y="0"/>
            <wp:positionH relativeFrom="margin">
              <wp:posOffset>2109470</wp:posOffset>
            </wp:positionH>
            <wp:positionV relativeFrom="paragraph">
              <wp:posOffset>118110</wp:posOffset>
            </wp:positionV>
            <wp:extent cx="419100" cy="634069"/>
            <wp:effectExtent l="0" t="0" r="0" b="0"/>
            <wp:wrapNone/>
            <wp:docPr id="24" name="Grafik 23">
              <a:extLst xmlns:a="http://schemas.openxmlformats.org/drawingml/2006/main">
                <a:ext uri="{FF2B5EF4-FFF2-40B4-BE49-F238E27FC236}">
                  <a16:creationId xmlns:a16="http://schemas.microsoft.com/office/drawing/2014/main" id="{ECCB783D-2D75-AB94-181C-2981F9A4BD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rafik 23">
                      <a:extLst>
                        <a:ext uri="{FF2B5EF4-FFF2-40B4-BE49-F238E27FC236}">
                          <a16:creationId xmlns:a16="http://schemas.microsoft.com/office/drawing/2014/main" id="{ECCB783D-2D75-AB94-181C-2981F9A4BD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634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90A42F" w14:textId="4609BA6D" w:rsidR="00001500" w:rsidRPr="000301CF" w:rsidRDefault="00FE7985" w:rsidP="000301CF">
      <w:pPr>
        <w:pStyle w:val="Listenabsatz"/>
        <w:numPr>
          <w:ilvl w:val="0"/>
          <w:numId w:val="5"/>
        </w:num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FE7985">
        <w:rPr>
          <w:rFonts w:ascii="Century Gothic" w:hAnsi="Century Gothic" w:cs="Arial"/>
          <w:color w:val="595959" w:themeColor="text1" w:themeTint="A6"/>
          <w:szCs w:val="22"/>
        </w:rPr>
        <w:t>DR 61 Revisions</w:t>
      </w:r>
      <w:r>
        <w:rPr>
          <w:rFonts w:ascii="Century Gothic" w:hAnsi="Century Gothic" w:cs="Arial"/>
          <w:color w:val="595959" w:themeColor="text1" w:themeTint="A6"/>
          <w:szCs w:val="22"/>
        </w:rPr>
        <w:t>-</w:t>
      </w:r>
      <w:r w:rsidRPr="00FE7985">
        <w:rPr>
          <w:rFonts w:ascii="Century Gothic" w:hAnsi="Century Gothic" w:cs="Arial"/>
          <w:color w:val="595959" w:themeColor="text1" w:themeTint="A6"/>
          <w:szCs w:val="22"/>
        </w:rPr>
        <w:t>T-Stück</w:t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 w:rsidR="00582F62">
        <w:rPr>
          <w:rFonts w:ascii="Century Gothic" w:hAnsi="Century Gothic" w:cs="Arial"/>
          <w:color w:val="595959" w:themeColor="text1" w:themeTint="A6"/>
          <w:szCs w:val="22"/>
        </w:rPr>
        <w:t>58</w:t>
      </w:r>
    </w:p>
    <w:p w14:paraId="06488D4E" w14:textId="1C18045E" w:rsidR="00001500" w:rsidRDefault="00001500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66A4AF9" w14:textId="76CB0699" w:rsidR="00001500" w:rsidRDefault="00001500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5C91B1C" w14:textId="1E0A5D4F" w:rsidR="00001500" w:rsidRDefault="00582F62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37BBEF85" wp14:editId="77A00BC6">
            <wp:simplePos x="0" y="0"/>
            <wp:positionH relativeFrom="margin">
              <wp:posOffset>1728469</wp:posOffset>
            </wp:positionH>
            <wp:positionV relativeFrom="paragraph">
              <wp:posOffset>106045</wp:posOffset>
            </wp:positionV>
            <wp:extent cx="440835" cy="447442"/>
            <wp:effectExtent l="0" t="0" r="0" b="0"/>
            <wp:wrapNone/>
            <wp:docPr id="20" name="Grafik 19">
              <a:extLst xmlns:a="http://schemas.openxmlformats.org/drawingml/2006/main">
                <a:ext uri="{FF2B5EF4-FFF2-40B4-BE49-F238E27FC236}">
                  <a16:creationId xmlns:a16="http://schemas.microsoft.com/office/drawing/2014/main" id="{F526663C-3404-DD0E-2E26-52A9596142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fik 19">
                      <a:extLst>
                        <a:ext uri="{FF2B5EF4-FFF2-40B4-BE49-F238E27FC236}">
                          <a16:creationId xmlns:a16="http://schemas.microsoft.com/office/drawing/2014/main" id="{F526663C-3404-DD0E-2E26-52A9596142C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480" cy="449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1C96B" w14:textId="28DF6AA1" w:rsidR="00001500" w:rsidRPr="00FE7985" w:rsidRDefault="00C43FD5" w:rsidP="00FE7985">
      <w:pPr>
        <w:pStyle w:val="Listenabsatz"/>
        <w:numPr>
          <w:ilvl w:val="0"/>
          <w:numId w:val="5"/>
        </w:num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C43FD5">
        <w:rPr>
          <w:rFonts w:ascii="Century Gothic" w:hAnsi="Century Gothic" w:cs="Arial"/>
          <w:color w:val="595959" w:themeColor="text1" w:themeTint="A6"/>
          <w:szCs w:val="22"/>
        </w:rPr>
        <w:t>DR 62 Kreuzstück</w:t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 w:rsidR="00582F62">
        <w:rPr>
          <w:rFonts w:ascii="Century Gothic" w:hAnsi="Century Gothic" w:cs="Arial"/>
          <w:color w:val="595959" w:themeColor="text1" w:themeTint="A6"/>
          <w:szCs w:val="22"/>
        </w:rPr>
        <w:t>58</w:t>
      </w:r>
    </w:p>
    <w:p w14:paraId="2448AAA0" w14:textId="5817B70D" w:rsidR="00001500" w:rsidRDefault="00582F62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0A55D9AC" wp14:editId="18F99324">
            <wp:simplePos x="0" y="0"/>
            <wp:positionH relativeFrom="column">
              <wp:posOffset>3671569</wp:posOffset>
            </wp:positionH>
            <wp:positionV relativeFrom="paragraph">
              <wp:posOffset>130192</wp:posOffset>
            </wp:positionV>
            <wp:extent cx="523875" cy="528094"/>
            <wp:effectExtent l="0" t="0" r="0" b="5715"/>
            <wp:wrapNone/>
            <wp:docPr id="39" name="Grafik 38">
              <a:extLst xmlns:a="http://schemas.openxmlformats.org/drawingml/2006/main">
                <a:ext uri="{FF2B5EF4-FFF2-40B4-BE49-F238E27FC236}">
                  <a16:creationId xmlns:a16="http://schemas.microsoft.com/office/drawing/2014/main" id="{B00440E7-B4E0-4C97-A8FD-DE35C1AC3B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Grafik 38">
                      <a:extLst>
                        <a:ext uri="{FF2B5EF4-FFF2-40B4-BE49-F238E27FC236}">
                          <a16:creationId xmlns:a16="http://schemas.microsoft.com/office/drawing/2014/main" id="{B00440E7-B4E0-4C97-A8FD-DE35C1AC3B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663" cy="529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93BDFE" w14:textId="284AC942" w:rsidR="00001500" w:rsidRDefault="00001500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9FB4042" w14:textId="33AF90E3" w:rsidR="00001500" w:rsidRPr="00C43FD5" w:rsidRDefault="00137A9A" w:rsidP="00D53BF7">
      <w:pPr>
        <w:pStyle w:val="Listenabsatz"/>
        <w:numPr>
          <w:ilvl w:val="0"/>
          <w:numId w:val="5"/>
        </w:num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137A9A">
        <w:rPr>
          <w:rFonts w:ascii="Century Gothic" w:hAnsi="Century Gothic" w:cs="Arial"/>
          <w:color w:val="595959" w:themeColor="text1" w:themeTint="A6"/>
          <w:szCs w:val="22"/>
        </w:rPr>
        <w:t xml:space="preserve">PEA 41.95-65 </w:t>
      </w:r>
      <w:r w:rsidR="00D53BF7">
        <w:rPr>
          <w:rFonts w:ascii="Century Gothic" w:hAnsi="Century Gothic" w:cs="Arial"/>
          <w:color w:val="595959" w:themeColor="text1" w:themeTint="A6"/>
          <w:szCs w:val="22"/>
        </w:rPr>
        <w:t>Akafusions Elektroschweißmuffen</w:t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 w:rsidR="00582F62">
        <w:rPr>
          <w:rFonts w:ascii="Century Gothic" w:hAnsi="Century Gothic" w:cs="Arial"/>
          <w:color w:val="595959" w:themeColor="text1" w:themeTint="A6"/>
          <w:szCs w:val="22"/>
        </w:rPr>
        <w:t>59-62</w:t>
      </w:r>
    </w:p>
    <w:p w14:paraId="4846DDFC" w14:textId="715F7AAC" w:rsidR="00001500" w:rsidRDefault="006F4148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5538DA1E" wp14:editId="51C32196">
            <wp:simplePos x="0" y="0"/>
            <wp:positionH relativeFrom="column">
              <wp:posOffset>2014219</wp:posOffset>
            </wp:positionH>
            <wp:positionV relativeFrom="paragraph">
              <wp:posOffset>96025</wp:posOffset>
            </wp:positionV>
            <wp:extent cx="371475" cy="439204"/>
            <wp:effectExtent l="0" t="0" r="0" b="0"/>
            <wp:wrapNone/>
            <wp:docPr id="49" name="Grafik 48">
              <a:extLst xmlns:a="http://schemas.openxmlformats.org/drawingml/2006/main">
                <a:ext uri="{FF2B5EF4-FFF2-40B4-BE49-F238E27FC236}">
                  <a16:creationId xmlns:a16="http://schemas.microsoft.com/office/drawing/2014/main" id="{AD87FA96-B470-4919-9158-15FE6C6ADA0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Grafik 48">
                      <a:extLst>
                        <a:ext uri="{FF2B5EF4-FFF2-40B4-BE49-F238E27FC236}">
                          <a16:creationId xmlns:a16="http://schemas.microsoft.com/office/drawing/2014/main" id="{AD87FA96-B470-4919-9158-15FE6C6ADA0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764" cy="443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CDE31C" w14:textId="1495A9F8" w:rsidR="0012408C" w:rsidRPr="00137A9A" w:rsidRDefault="006F4148" w:rsidP="00137A9A">
      <w:pPr>
        <w:pStyle w:val="Listenabsatz"/>
        <w:numPr>
          <w:ilvl w:val="0"/>
          <w:numId w:val="5"/>
        </w:num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6F4148">
        <w:rPr>
          <w:rFonts w:ascii="Century Gothic" w:hAnsi="Century Gothic" w:cs="Arial"/>
          <w:color w:val="595959" w:themeColor="text1" w:themeTint="A6"/>
          <w:szCs w:val="22"/>
        </w:rPr>
        <w:t>DR93 Abstandshalter</w:t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 w:rsidR="00582F62">
        <w:rPr>
          <w:rFonts w:ascii="Century Gothic" w:hAnsi="Century Gothic" w:cs="Arial"/>
          <w:color w:val="595959" w:themeColor="text1" w:themeTint="A6"/>
          <w:szCs w:val="22"/>
        </w:rPr>
        <w:t>62-64</w:t>
      </w:r>
    </w:p>
    <w:p w14:paraId="37F0D179" w14:textId="6F839DF1" w:rsidR="0012408C" w:rsidRDefault="0012408C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A5C5853" w14:textId="3E645DAB" w:rsidR="00CB537F" w:rsidRPr="00220D3D" w:rsidRDefault="000E7CBD" w:rsidP="00220D3D">
      <w:pPr>
        <w:pStyle w:val="Listenabsatz"/>
        <w:numPr>
          <w:ilvl w:val="0"/>
          <w:numId w:val="5"/>
        </w:num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72E8F710" wp14:editId="4DCC8C01">
            <wp:simplePos x="0" y="0"/>
            <wp:positionH relativeFrom="margin">
              <wp:posOffset>2200275</wp:posOffset>
            </wp:positionH>
            <wp:positionV relativeFrom="paragraph">
              <wp:posOffset>12065</wp:posOffset>
            </wp:positionV>
            <wp:extent cx="457172" cy="438150"/>
            <wp:effectExtent l="0" t="0" r="635" b="0"/>
            <wp:wrapNone/>
            <wp:docPr id="19" name="Grafik 18">
              <a:extLst xmlns:a="http://schemas.openxmlformats.org/drawingml/2006/main">
                <a:ext uri="{FF2B5EF4-FFF2-40B4-BE49-F238E27FC236}">
                  <a16:creationId xmlns:a16="http://schemas.microsoft.com/office/drawing/2014/main" id="{28C8B78D-9FF5-BDE6-0885-C4D9CA40D3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fik 18">
                      <a:extLst>
                        <a:ext uri="{FF2B5EF4-FFF2-40B4-BE49-F238E27FC236}">
                          <a16:creationId xmlns:a16="http://schemas.microsoft.com/office/drawing/2014/main" id="{28C8B78D-9FF5-BDE6-0885-C4D9CA40D38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172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D3D" w:rsidRPr="00220D3D">
        <w:rPr>
          <w:rFonts w:ascii="Century Gothic" w:hAnsi="Century Gothic" w:cs="Arial"/>
          <w:color w:val="595959" w:themeColor="text1" w:themeTint="A6"/>
          <w:szCs w:val="22"/>
        </w:rPr>
        <w:t>DR10.95 Distanzstück</w:t>
      </w:r>
      <w:r w:rsidR="00220D3D">
        <w:rPr>
          <w:rFonts w:ascii="Century Gothic" w:hAnsi="Century Gothic" w:cs="Arial"/>
          <w:color w:val="595959" w:themeColor="text1" w:themeTint="A6"/>
          <w:szCs w:val="22"/>
        </w:rPr>
        <w:tab/>
      </w:r>
      <w:r w:rsidR="00220D3D">
        <w:rPr>
          <w:rFonts w:ascii="Century Gothic" w:hAnsi="Century Gothic" w:cs="Arial"/>
          <w:color w:val="595959" w:themeColor="text1" w:themeTint="A6"/>
          <w:szCs w:val="22"/>
        </w:rPr>
        <w:tab/>
      </w:r>
      <w:r w:rsidR="00220D3D">
        <w:rPr>
          <w:rFonts w:ascii="Century Gothic" w:hAnsi="Century Gothic" w:cs="Arial"/>
          <w:color w:val="595959" w:themeColor="text1" w:themeTint="A6"/>
          <w:szCs w:val="22"/>
        </w:rPr>
        <w:tab/>
      </w:r>
      <w:r w:rsidR="00220D3D">
        <w:rPr>
          <w:rFonts w:ascii="Century Gothic" w:hAnsi="Century Gothic" w:cs="Arial"/>
          <w:color w:val="595959" w:themeColor="text1" w:themeTint="A6"/>
          <w:szCs w:val="22"/>
        </w:rPr>
        <w:tab/>
      </w:r>
      <w:r w:rsidR="00220D3D">
        <w:rPr>
          <w:rFonts w:ascii="Century Gothic" w:hAnsi="Century Gothic" w:cs="Arial"/>
          <w:color w:val="595959" w:themeColor="text1" w:themeTint="A6"/>
          <w:szCs w:val="22"/>
        </w:rPr>
        <w:tab/>
      </w:r>
      <w:r w:rsidR="00220D3D">
        <w:rPr>
          <w:rFonts w:ascii="Century Gothic" w:hAnsi="Century Gothic" w:cs="Arial"/>
          <w:color w:val="595959" w:themeColor="text1" w:themeTint="A6"/>
          <w:szCs w:val="22"/>
        </w:rPr>
        <w:tab/>
      </w:r>
      <w:r w:rsidR="00220D3D">
        <w:rPr>
          <w:rFonts w:ascii="Century Gothic" w:hAnsi="Century Gothic" w:cs="Arial"/>
          <w:color w:val="595959" w:themeColor="text1" w:themeTint="A6"/>
          <w:szCs w:val="22"/>
        </w:rPr>
        <w:tab/>
      </w:r>
      <w:r w:rsidR="00220D3D">
        <w:rPr>
          <w:rFonts w:ascii="Century Gothic" w:hAnsi="Century Gothic" w:cs="Arial"/>
          <w:color w:val="595959" w:themeColor="text1" w:themeTint="A6"/>
          <w:szCs w:val="22"/>
        </w:rPr>
        <w:tab/>
      </w:r>
      <w:r w:rsidR="00582F62">
        <w:rPr>
          <w:rFonts w:ascii="Century Gothic" w:hAnsi="Century Gothic" w:cs="Arial"/>
          <w:color w:val="595959" w:themeColor="text1" w:themeTint="A6"/>
          <w:szCs w:val="22"/>
        </w:rPr>
        <w:t>65-67</w:t>
      </w:r>
    </w:p>
    <w:p w14:paraId="507146C6" w14:textId="4EDA6FA7" w:rsidR="006F4148" w:rsidRDefault="006F4148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047A0CF" w14:textId="16F0F3A7" w:rsidR="006F4148" w:rsidRDefault="006F4148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C007F7" w14:textId="1E228E15" w:rsidR="006F4148" w:rsidRPr="00EE44EB" w:rsidRDefault="00511020" w:rsidP="00EE44EB">
      <w:pPr>
        <w:pStyle w:val="Listenabsatz"/>
        <w:numPr>
          <w:ilvl w:val="0"/>
          <w:numId w:val="5"/>
        </w:num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6C4D6ED4" wp14:editId="410E7221">
            <wp:simplePos x="0" y="0"/>
            <wp:positionH relativeFrom="column">
              <wp:posOffset>1966595</wp:posOffset>
            </wp:positionH>
            <wp:positionV relativeFrom="paragraph">
              <wp:posOffset>165100</wp:posOffset>
            </wp:positionV>
            <wp:extent cx="619125" cy="318747"/>
            <wp:effectExtent l="0" t="0" r="0" b="5715"/>
            <wp:wrapNone/>
            <wp:docPr id="43" name="Grafik 42">
              <a:extLst xmlns:a="http://schemas.openxmlformats.org/drawingml/2006/main">
                <a:ext uri="{FF2B5EF4-FFF2-40B4-BE49-F238E27FC236}">
                  <a16:creationId xmlns:a16="http://schemas.microsoft.com/office/drawing/2014/main" id="{836EC2C2-8187-4426-8337-7F075F4DE9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Grafik 42">
                      <a:extLst>
                        <a:ext uri="{FF2B5EF4-FFF2-40B4-BE49-F238E27FC236}">
                          <a16:creationId xmlns:a16="http://schemas.microsoft.com/office/drawing/2014/main" id="{836EC2C2-8187-4426-8337-7F075F4DE9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18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4EB" w:rsidRPr="00EE44EB">
        <w:rPr>
          <w:rFonts w:ascii="Century Gothic" w:hAnsi="Century Gothic" w:cs="Arial"/>
          <w:color w:val="595959" w:themeColor="text1" w:themeTint="A6"/>
          <w:szCs w:val="22"/>
        </w:rPr>
        <w:t>Rohrschäladapter zur Führung des Schälgerätes Typ FWSG SE am Innenrohrüberstand</w:t>
      </w:r>
      <w:r w:rsidR="00EE44EB">
        <w:rPr>
          <w:rFonts w:ascii="Century Gothic" w:hAnsi="Century Gothic" w:cs="Arial"/>
          <w:color w:val="595959" w:themeColor="text1" w:themeTint="A6"/>
          <w:szCs w:val="22"/>
        </w:rPr>
        <w:tab/>
      </w:r>
      <w:r w:rsidR="00EE44EB">
        <w:rPr>
          <w:rFonts w:ascii="Century Gothic" w:hAnsi="Century Gothic" w:cs="Arial"/>
          <w:color w:val="595959" w:themeColor="text1" w:themeTint="A6"/>
          <w:szCs w:val="22"/>
        </w:rPr>
        <w:tab/>
      </w:r>
      <w:r w:rsidR="00EE44EB">
        <w:rPr>
          <w:rFonts w:ascii="Century Gothic" w:hAnsi="Century Gothic" w:cs="Arial"/>
          <w:color w:val="595959" w:themeColor="text1" w:themeTint="A6"/>
          <w:szCs w:val="22"/>
        </w:rPr>
        <w:tab/>
      </w:r>
      <w:r w:rsidR="00EE44EB">
        <w:rPr>
          <w:rFonts w:ascii="Century Gothic" w:hAnsi="Century Gothic" w:cs="Arial"/>
          <w:color w:val="595959" w:themeColor="text1" w:themeTint="A6"/>
          <w:szCs w:val="22"/>
        </w:rPr>
        <w:tab/>
      </w:r>
      <w:r w:rsidR="00EE44EB">
        <w:rPr>
          <w:rFonts w:ascii="Century Gothic" w:hAnsi="Century Gothic" w:cs="Arial"/>
          <w:color w:val="595959" w:themeColor="text1" w:themeTint="A6"/>
          <w:szCs w:val="22"/>
        </w:rPr>
        <w:tab/>
      </w:r>
      <w:r w:rsidR="00EE44EB">
        <w:rPr>
          <w:rFonts w:ascii="Century Gothic" w:hAnsi="Century Gothic" w:cs="Arial"/>
          <w:color w:val="595959" w:themeColor="text1" w:themeTint="A6"/>
          <w:szCs w:val="22"/>
        </w:rPr>
        <w:tab/>
      </w:r>
      <w:r w:rsidR="00EE44EB">
        <w:rPr>
          <w:rFonts w:ascii="Century Gothic" w:hAnsi="Century Gothic" w:cs="Arial"/>
          <w:color w:val="595959" w:themeColor="text1" w:themeTint="A6"/>
          <w:szCs w:val="22"/>
        </w:rPr>
        <w:tab/>
      </w:r>
      <w:r w:rsidR="00EE44EB">
        <w:rPr>
          <w:rFonts w:ascii="Century Gothic" w:hAnsi="Century Gothic" w:cs="Arial"/>
          <w:color w:val="595959" w:themeColor="text1" w:themeTint="A6"/>
          <w:szCs w:val="22"/>
        </w:rPr>
        <w:tab/>
      </w:r>
      <w:r w:rsidR="00EE44EB">
        <w:rPr>
          <w:rFonts w:ascii="Century Gothic" w:hAnsi="Century Gothic" w:cs="Arial"/>
          <w:color w:val="595959" w:themeColor="text1" w:themeTint="A6"/>
          <w:szCs w:val="22"/>
        </w:rPr>
        <w:tab/>
      </w:r>
      <w:r w:rsidR="00582F62">
        <w:rPr>
          <w:rFonts w:ascii="Century Gothic" w:hAnsi="Century Gothic" w:cs="Arial"/>
          <w:color w:val="595959" w:themeColor="text1" w:themeTint="A6"/>
          <w:szCs w:val="22"/>
        </w:rPr>
        <w:t>67-69</w:t>
      </w:r>
    </w:p>
    <w:p w14:paraId="481067FA" w14:textId="3871ABC6" w:rsidR="006F4148" w:rsidRDefault="006F4148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BD7AF7B" w14:textId="2ED1A47C" w:rsidR="006F4148" w:rsidRPr="00511020" w:rsidRDefault="009F2145" w:rsidP="00511020">
      <w:pPr>
        <w:pStyle w:val="Listenabsatz"/>
        <w:numPr>
          <w:ilvl w:val="0"/>
          <w:numId w:val="5"/>
        </w:num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0B1E9976" wp14:editId="6294AF87">
            <wp:simplePos x="0" y="0"/>
            <wp:positionH relativeFrom="margin">
              <wp:posOffset>2033270</wp:posOffset>
            </wp:positionH>
            <wp:positionV relativeFrom="paragraph">
              <wp:posOffset>13334</wp:posOffset>
            </wp:positionV>
            <wp:extent cx="850265" cy="920297"/>
            <wp:effectExtent l="0" t="0" r="6985" b="0"/>
            <wp:wrapNone/>
            <wp:docPr id="46" name="Grafik 45">
              <a:extLst xmlns:a="http://schemas.openxmlformats.org/drawingml/2006/main">
                <a:ext uri="{FF2B5EF4-FFF2-40B4-BE49-F238E27FC236}">
                  <a16:creationId xmlns:a16="http://schemas.microsoft.com/office/drawing/2014/main" id="{0308AA0A-5CEB-4484-A9C3-943C0C39AC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Grafik 45">
                      <a:extLst>
                        <a:ext uri="{FF2B5EF4-FFF2-40B4-BE49-F238E27FC236}">
                          <a16:creationId xmlns:a16="http://schemas.microsoft.com/office/drawing/2014/main" id="{0308AA0A-5CEB-4484-A9C3-943C0C39ACE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924" cy="922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020" w:rsidRPr="00511020">
        <w:rPr>
          <w:rFonts w:ascii="Century Gothic" w:hAnsi="Century Gothic" w:cs="Arial"/>
          <w:color w:val="595959" w:themeColor="text1" w:themeTint="A6"/>
          <w:szCs w:val="22"/>
        </w:rPr>
        <w:t>DR 60.04 Schächte</w:t>
      </w:r>
      <w:r w:rsidR="00511020">
        <w:rPr>
          <w:rFonts w:ascii="Century Gothic" w:hAnsi="Century Gothic" w:cs="Arial"/>
          <w:color w:val="595959" w:themeColor="text1" w:themeTint="A6"/>
          <w:szCs w:val="22"/>
        </w:rPr>
        <w:tab/>
      </w:r>
      <w:r w:rsidR="00511020">
        <w:rPr>
          <w:rFonts w:ascii="Century Gothic" w:hAnsi="Century Gothic" w:cs="Arial"/>
          <w:color w:val="595959" w:themeColor="text1" w:themeTint="A6"/>
          <w:szCs w:val="22"/>
        </w:rPr>
        <w:tab/>
      </w:r>
      <w:r w:rsidR="00511020">
        <w:rPr>
          <w:rFonts w:ascii="Century Gothic" w:hAnsi="Century Gothic" w:cs="Arial"/>
          <w:color w:val="595959" w:themeColor="text1" w:themeTint="A6"/>
          <w:szCs w:val="22"/>
        </w:rPr>
        <w:tab/>
      </w:r>
      <w:r w:rsidR="00511020">
        <w:rPr>
          <w:rFonts w:ascii="Century Gothic" w:hAnsi="Century Gothic" w:cs="Arial"/>
          <w:color w:val="595959" w:themeColor="text1" w:themeTint="A6"/>
          <w:szCs w:val="22"/>
        </w:rPr>
        <w:tab/>
      </w:r>
      <w:r w:rsidR="00511020">
        <w:rPr>
          <w:rFonts w:ascii="Century Gothic" w:hAnsi="Century Gothic" w:cs="Arial"/>
          <w:color w:val="595959" w:themeColor="text1" w:themeTint="A6"/>
          <w:szCs w:val="22"/>
        </w:rPr>
        <w:tab/>
      </w:r>
      <w:r w:rsidR="00511020">
        <w:rPr>
          <w:rFonts w:ascii="Century Gothic" w:hAnsi="Century Gothic" w:cs="Arial"/>
          <w:color w:val="595959" w:themeColor="text1" w:themeTint="A6"/>
          <w:szCs w:val="22"/>
        </w:rPr>
        <w:tab/>
      </w:r>
      <w:r w:rsidR="00511020">
        <w:rPr>
          <w:rFonts w:ascii="Century Gothic" w:hAnsi="Century Gothic" w:cs="Arial"/>
          <w:color w:val="595959" w:themeColor="text1" w:themeTint="A6"/>
          <w:szCs w:val="22"/>
        </w:rPr>
        <w:tab/>
      </w:r>
      <w:r w:rsidR="00511020">
        <w:rPr>
          <w:rFonts w:ascii="Century Gothic" w:hAnsi="Century Gothic" w:cs="Arial"/>
          <w:color w:val="595959" w:themeColor="text1" w:themeTint="A6"/>
          <w:szCs w:val="22"/>
        </w:rPr>
        <w:tab/>
      </w:r>
      <w:r w:rsidR="00511020">
        <w:rPr>
          <w:rFonts w:ascii="Century Gothic" w:hAnsi="Century Gothic" w:cs="Arial"/>
          <w:color w:val="595959" w:themeColor="text1" w:themeTint="A6"/>
          <w:szCs w:val="22"/>
        </w:rPr>
        <w:tab/>
      </w:r>
      <w:r w:rsidR="002F3EB6">
        <w:rPr>
          <w:rFonts w:ascii="Century Gothic" w:hAnsi="Century Gothic" w:cs="Arial"/>
          <w:color w:val="595959" w:themeColor="text1" w:themeTint="A6"/>
          <w:szCs w:val="22"/>
        </w:rPr>
        <w:t>70-71</w:t>
      </w:r>
    </w:p>
    <w:p w14:paraId="281A82FE" w14:textId="293862C7" w:rsidR="006F4148" w:rsidRDefault="006F4148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3EBCE31" w14:textId="5851DB35" w:rsidR="006F4148" w:rsidRDefault="006F4148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7535CF0" w14:textId="3421577A" w:rsidR="006F4148" w:rsidRDefault="006F4148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E25B98F" w14:textId="084CA5C7" w:rsidR="006F4148" w:rsidRDefault="006F4148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F807C76" w14:textId="7F33AB68" w:rsidR="006F4148" w:rsidRDefault="006F4148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C43AE63" w14:textId="4B8604AD" w:rsidR="006F4148" w:rsidRDefault="006F4148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F6E2C4C" w14:textId="70A65C70" w:rsidR="006F4148" w:rsidRDefault="006F4148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9352634" w14:textId="470779EC" w:rsidR="006F4148" w:rsidRDefault="006F4148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4DD3532" w14:textId="4417BA5A" w:rsidR="006F4148" w:rsidRDefault="006F4148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D54EC47" w14:textId="1DF95AFA" w:rsidR="009F2145" w:rsidRDefault="009F2145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223F3FA" w14:textId="3853786A" w:rsidR="009F2145" w:rsidRDefault="009F2145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53F55FF" w14:textId="19D3002A" w:rsidR="009F2145" w:rsidRDefault="009F2145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EBA0DB8" w14:textId="52AD2A1A" w:rsidR="009F2145" w:rsidRDefault="009F2145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835149D" w14:textId="0764BDD4" w:rsidR="009F2145" w:rsidRDefault="009F2145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ED32BFB" w14:textId="464B1E57" w:rsidR="009F2145" w:rsidRDefault="009F2145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AD7C77F" w14:textId="530D2F73" w:rsidR="009F2145" w:rsidRDefault="009F2145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E2203A" w14:textId="4FD7A5FC" w:rsidR="009F2145" w:rsidRDefault="009F2145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F07A22B" w14:textId="02E51B80" w:rsidR="009D799D" w:rsidRDefault="009D799D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1713CBC" w14:textId="7A678B7F" w:rsidR="00CB537F" w:rsidRPr="005F14F0" w:rsidRDefault="00CB537F" w:rsidP="00D04433">
      <w:pPr>
        <w:tabs>
          <w:tab w:val="left" w:pos="1985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70B6F56" w14:textId="77777777" w:rsidR="00D04433" w:rsidRPr="005F14F0" w:rsidRDefault="00D04433" w:rsidP="00D04433">
      <w:pPr>
        <w:tabs>
          <w:tab w:val="left" w:pos="0"/>
        </w:tabs>
        <w:overflowPunct/>
        <w:autoSpaceDE/>
        <w:autoSpaceDN/>
        <w:adjustRightInd/>
        <w:spacing w:after="120" w:line="240" w:lineRule="exact"/>
        <w:ind w:right="410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lastRenderedPageBreak/>
        <w:t>Vorbemerkungen:</w:t>
      </w:r>
    </w:p>
    <w:p w14:paraId="6CBB0E48" w14:textId="77777777" w:rsidR="00D04433" w:rsidRPr="005F14F0" w:rsidRDefault="00D04433" w:rsidP="00D04433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Für die im Leistungsumfang enthaltenen PE-HD Rohrleitungen sind die nachfolgend aufgeführten Anforderungen einzuhalten, sofern in den einzelnen Leistungspositionen keine anderen Forderungen erhoben werden.</w:t>
      </w:r>
    </w:p>
    <w:p w14:paraId="5F1FCA67" w14:textId="77777777" w:rsidR="00D04433" w:rsidRPr="005F14F0" w:rsidRDefault="00D04433" w:rsidP="00D04433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1A4C122" w14:textId="77777777" w:rsidR="00D04433" w:rsidRPr="005F14F0" w:rsidRDefault="00D04433" w:rsidP="00D04433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Die Abmessungen und Qualitätsanforderungen der PE-HD Rohre (getempert) und Formteile müssen den Normen (DIN EN 1519, bzw. DIN EN 12666) entsprechen. Die in den Doppelrohrkomponenten eingesetzten PE-HD Einzelrohre und -formteile müssen güteüberwacht (fremdüberwacht durch ein unabhängiges Prüfinstitut) sein. Die Fremdüberwachung ist durch entsprechende Dokumente nachzuweisen.</w:t>
      </w:r>
    </w:p>
    <w:p w14:paraId="08922EE4" w14:textId="77777777" w:rsidR="00D04433" w:rsidRPr="005F14F0" w:rsidRDefault="00D04433" w:rsidP="00D04433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1D85C4" w14:textId="77777777" w:rsidR="00D04433" w:rsidRPr="005F14F0" w:rsidRDefault="00D04433" w:rsidP="00D04433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Anforderungen, Auslegungen und Verarbeitungsgrundsätze sind gemäß DVS 2210-2 bzw. DVS 2207 zu entnehmen. Grundsätzlich gelten die Hinweise, Anmerkungen und Vorgaben der Hersteller.</w:t>
      </w:r>
    </w:p>
    <w:p w14:paraId="66A19F18" w14:textId="77777777" w:rsidR="00D04433" w:rsidRPr="005F14F0" w:rsidRDefault="00D04433" w:rsidP="00D04433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1615553" w14:textId="77777777" w:rsidR="00D04433" w:rsidRPr="005F14F0" w:rsidRDefault="00D04433" w:rsidP="00D04433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Das Doppelrohrsystem AkathermPlus wird gemäß der DVS 2210-2 „Industrierohrleitungen aus thermoplastischen Kunststoffen – Projektierung, Konstruktion und Ausführung – Doppelrohrsysteme“; gefertigt und entspricht den in der nachfolgenden Tabelle aufgeführten Spezifikation:</w:t>
      </w:r>
    </w:p>
    <w:p w14:paraId="7589A88E" w14:textId="77777777" w:rsidR="00D04433" w:rsidRPr="005F14F0" w:rsidRDefault="00D04433" w:rsidP="00D04433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678"/>
      </w:tblGrid>
      <w:tr w:rsidR="00D04433" w:rsidRPr="005F14F0" w14:paraId="4D45201D" w14:textId="77777777" w:rsidTr="005525C9">
        <w:tc>
          <w:tcPr>
            <w:tcW w:w="5103" w:type="dxa"/>
            <w:shd w:val="clear" w:color="auto" w:fill="auto"/>
          </w:tcPr>
          <w:p w14:paraId="3D144EAA" w14:textId="77777777" w:rsidR="00D04433" w:rsidRPr="005F14F0" w:rsidRDefault="00D04433" w:rsidP="005525C9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5F14F0">
              <w:rPr>
                <w:rFonts w:ascii="Century Gothic" w:hAnsi="Century Gothic" w:cs="Arial"/>
                <w:color w:val="595959" w:themeColor="text1" w:themeTint="A6"/>
                <w:szCs w:val="22"/>
              </w:rPr>
              <w:t>Belastungskategorie</w:t>
            </w:r>
          </w:p>
        </w:tc>
        <w:tc>
          <w:tcPr>
            <w:tcW w:w="4678" w:type="dxa"/>
            <w:shd w:val="clear" w:color="auto" w:fill="auto"/>
          </w:tcPr>
          <w:p w14:paraId="4F1AABFE" w14:textId="77777777" w:rsidR="00D04433" w:rsidRPr="005F14F0" w:rsidRDefault="00D04433" w:rsidP="005525C9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5F14F0">
              <w:rPr>
                <w:rFonts w:ascii="Century Gothic" w:hAnsi="Century Gothic" w:cs="Arial"/>
                <w:color w:val="595959" w:themeColor="text1" w:themeTint="A6"/>
                <w:szCs w:val="22"/>
              </w:rPr>
              <w:t>I</w:t>
            </w:r>
          </w:p>
        </w:tc>
      </w:tr>
      <w:tr w:rsidR="00D04433" w:rsidRPr="005F14F0" w14:paraId="1B103F6B" w14:textId="77777777" w:rsidTr="005525C9">
        <w:tc>
          <w:tcPr>
            <w:tcW w:w="5103" w:type="dxa"/>
            <w:shd w:val="clear" w:color="auto" w:fill="auto"/>
          </w:tcPr>
          <w:p w14:paraId="6FEDE780" w14:textId="77777777" w:rsidR="00D04433" w:rsidRPr="005F14F0" w:rsidRDefault="00D04433" w:rsidP="005525C9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5F14F0">
              <w:rPr>
                <w:rFonts w:ascii="Century Gothic" w:hAnsi="Century Gothic" w:cs="Arial"/>
                <w:color w:val="595959" w:themeColor="text1" w:themeTint="A6"/>
                <w:szCs w:val="22"/>
              </w:rPr>
              <w:t>Betriebsart</w:t>
            </w:r>
          </w:p>
        </w:tc>
        <w:tc>
          <w:tcPr>
            <w:tcW w:w="4678" w:type="dxa"/>
            <w:shd w:val="clear" w:color="auto" w:fill="auto"/>
          </w:tcPr>
          <w:p w14:paraId="14D71A14" w14:textId="77777777" w:rsidR="00D04433" w:rsidRPr="005F14F0" w:rsidRDefault="00D04433" w:rsidP="005525C9">
            <w:pPr>
              <w:overflowPunct/>
              <w:autoSpaceDE/>
              <w:autoSpaceDN/>
              <w:adjustRightInd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5F14F0">
              <w:rPr>
                <w:rFonts w:ascii="Century Gothic" w:hAnsi="Century Gothic" w:cs="Arial"/>
                <w:color w:val="595959" w:themeColor="text1" w:themeTint="A6"/>
                <w:szCs w:val="22"/>
              </w:rPr>
              <w:t>Nach Inbetriebnahme quasistationäre Temperatur- und Innendruckbelastung</w:t>
            </w:r>
          </w:p>
        </w:tc>
      </w:tr>
      <w:tr w:rsidR="00D04433" w:rsidRPr="005F14F0" w14:paraId="35B63F2E" w14:textId="77777777" w:rsidTr="005525C9">
        <w:tc>
          <w:tcPr>
            <w:tcW w:w="5103" w:type="dxa"/>
            <w:shd w:val="clear" w:color="auto" w:fill="auto"/>
          </w:tcPr>
          <w:p w14:paraId="595DB0A7" w14:textId="77777777" w:rsidR="00D04433" w:rsidRPr="005F14F0" w:rsidRDefault="00D04433" w:rsidP="005525C9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5F14F0">
              <w:rPr>
                <w:rFonts w:ascii="Century Gothic" w:hAnsi="Century Gothic" w:cs="Arial"/>
                <w:color w:val="595959" w:themeColor="text1" w:themeTint="A6"/>
                <w:szCs w:val="22"/>
              </w:rPr>
              <w:t xml:space="preserve">Zul. Betriebsüberdruck pü </w:t>
            </w:r>
          </w:p>
        </w:tc>
        <w:tc>
          <w:tcPr>
            <w:tcW w:w="4678" w:type="dxa"/>
            <w:shd w:val="clear" w:color="auto" w:fill="auto"/>
          </w:tcPr>
          <w:p w14:paraId="7A4EED20" w14:textId="77777777" w:rsidR="00D04433" w:rsidRPr="005F14F0" w:rsidRDefault="00D04433" w:rsidP="005525C9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5F14F0">
              <w:rPr>
                <w:rFonts w:ascii="Century Gothic" w:hAnsi="Century Gothic" w:cs="Arial"/>
                <w:color w:val="595959" w:themeColor="text1" w:themeTint="A6"/>
                <w:szCs w:val="22"/>
              </w:rPr>
              <w:t xml:space="preserve">Nach Angaben des Herstellers </w:t>
            </w:r>
          </w:p>
          <w:p w14:paraId="40EBEB7F" w14:textId="77777777" w:rsidR="00D04433" w:rsidRPr="005F14F0" w:rsidRDefault="00D04433" w:rsidP="005525C9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5F14F0">
              <w:rPr>
                <w:rFonts w:ascii="Century Gothic" w:hAnsi="Century Gothic" w:cs="Arial"/>
                <w:color w:val="595959" w:themeColor="text1" w:themeTint="A6"/>
                <w:szCs w:val="22"/>
              </w:rPr>
              <w:t>0,1 bar –max. 0,5 bar</w:t>
            </w:r>
          </w:p>
        </w:tc>
      </w:tr>
      <w:tr w:rsidR="00D04433" w:rsidRPr="005F14F0" w14:paraId="3B6FBFF2" w14:textId="77777777" w:rsidTr="005525C9">
        <w:tc>
          <w:tcPr>
            <w:tcW w:w="5103" w:type="dxa"/>
            <w:shd w:val="clear" w:color="auto" w:fill="auto"/>
          </w:tcPr>
          <w:p w14:paraId="2BA28B99" w14:textId="77777777" w:rsidR="00D04433" w:rsidRPr="005F14F0" w:rsidRDefault="00D04433" w:rsidP="005525C9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5F14F0">
              <w:rPr>
                <w:rFonts w:ascii="Century Gothic" w:hAnsi="Century Gothic" w:cs="Arial"/>
                <w:color w:val="595959" w:themeColor="text1" w:themeTint="A6"/>
                <w:szCs w:val="22"/>
              </w:rPr>
              <w:t>Zul. Betriebstemperatur TB</w:t>
            </w:r>
          </w:p>
        </w:tc>
        <w:tc>
          <w:tcPr>
            <w:tcW w:w="4678" w:type="dxa"/>
            <w:shd w:val="clear" w:color="auto" w:fill="auto"/>
          </w:tcPr>
          <w:p w14:paraId="15D235CA" w14:textId="77777777" w:rsidR="00D04433" w:rsidRPr="005F14F0" w:rsidRDefault="00D04433" w:rsidP="005525C9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5F14F0">
              <w:rPr>
                <w:rFonts w:ascii="Century Gothic" w:hAnsi="Century Gothic" w:cs="Arial"/>
                <w:color w:val="595959" w:themeColor="text1" w:themeTint="A6"/>
                <w:szCs w:val="22"/>
              </w:rPr>
              <w:t xml:space="preserve">Nach Angaben des Herstellers </w:t>
            </w:r>
          </w:p>
          <w:p w14:paraId="3C664B9E" w14:textId="77777777" w:rsidR="00D04433" w:rsidRPr="005F14F0" w:rsidRDefault="00D04433" w:rsidP="005525C9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5F14F0">
              <w:rPr>
                <w:rFonts w:ascii="Century Gothic" w:hAnsi="Century Gothic" w:cs="Arial"/>
                <w:color w:val="595959" w:themeColor="text1" w:themeTint="A6"/>
                <w:szCs w:val="22"/>
              </w:rPr>
              <w:t>20°C - max. 40°C</w:t>
            </w:r>
          </w:p>
        </w:tc>
      </w:tr>
      <w:tr w:rsidR="00D04433" w:rsidRPr="005F14F0" w14:paraId="10B10682" w14:textId="77777777" w:rsidTr="005525C9">
        <w:tc>
          <w:tcPr>
            <w:tcW w:w="5103" w:type="dxa"/>
            <w:shd w:val="clear" w:color="auto" w:fill="auto"/>
          </w:tcPr>
          <w:p w14:paraId="49236EB2" w14:textId="77777777" w:rsidR="00D04433" w:rsidRPr="005F14F0" w:rsidRDefault="00D04433" w:rsidP="005525C9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5F14F0">
              <w:rPr>
                <w:rFonts w:ascii="Century Gothic" w:hAnsi="Century Gothic" w:cs="Arial"/>
                <w:color w:val="595959" w:themeColor="text1" w:themeTint="A6"/>
                <w:szCs w:val="22"/>
              </w:rPr>
              <w:t>Betriebsbedingte Temperaturdifferenz</w:t>
            </w:r>
          </w:p>
        </w:tc>
        <w:tc>
          <w:tcPr>
            <w:tcW w:w="4678" w:type="dxa"/>
            <w:shd w:val="clear" w:color="auto" w:fill="auto"/>
          </w:tcPr>
          <w:p w14:paraId="6F5A7CF3" w14:textId="77777777" w:rsidR="00D04433" w:rsidRPr="005F14F0" w:rsidRDefault="00D04433" w:rsidP="005525C9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5F14F0">
              <w:rPr>
                <w:rFonts w:ascii="Century Gothic" w:hAnsi="Century Gothic" w:cs="Arial"/>
                <w:color w:val="595959" w:themeColor="text1" w:themeTint="A6"/>
                <w:szCs w:val="22"/>
              </w:rPr>
              <w:t xml:space="preserve">Nach Angaben des Herstellers </w:t>
            </w:r>
          </w:p>
          <w:p w14:paraId="7D7871C1" w14:textId="77777777" w:rsidR="00D04433" w:rsidRPr="005F14F0" w:rsidRDefault="00D04433" w:rsidP="005525C9">
            <w:pPr>
              <w:tabs>
                <w:tab w:val="left" w:pos="1704"/>
              </w:tabs>
              <w:overflowPunct/>
              <w:autoSpaceDE/>
              <w:autoSpaceDN/>
              <w:adjustRightInd/>
              <w:ind w:left="1704" w:hanging="1704"/>
              <w:textAlignment w:val="auto"/>
              <w:rPr>
                <w:rFonts w:ascii="Century Gothic" w:hAnsi="Century Gothic" w:cs="Arial"/>
                <w:color w:val="595959" w:themeColor="text1" w:themeTint="A6"/>
                <w:szCs w:val="22"/>
              </w:rPr>
            </w:pPr>
            <w:r w:rsidRPr="005F14F0">
              <w:rPr>
                <w:rFonts w:ascii="Century Gothic" w:hAnsi="Century Gothic" w:cs="Arial"/>
                <w:color w:val="595959" w:themeColor="text1" w:themeTint="A6"/>
                <w:szCs w:val="22"/>
              </w:rPr>
              <w:t>Min. 10 K und max. 20 K</w:t>
            </w:r>
          </w:p>
        </w:tc>
      </w:tr>
    </w:tbl>
    <w:p w14:paraId="72535369" w14:textId="77777777" w:rsidR="00D04433" w:rsidRPr="005F14F0" w:rsidRDefault="00D04433" w:rsidP="00D04433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7D402AD" w14:textId="77777777" w:rsidR="00D04433" w:rsidRPr="005F14F0" w:rsidRDefault="00D04433" w:rsidP="00D04433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B77A7F4" w14:textId="77777777" w:rsidR="00D04433" w:rsidRPr="005F14F0" w:rsidRDefault="00D04433" w:rsidP="00D04433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Bei der Abnahme der Rohrleitungen ist eine Dichtigkeitsprüfung (für Hausabfluss- und Kanalrohre allgemein) nach DIN EN 1610 bzw. DVS 2210-2 Beiblatt 2 durchzuführen.</w:t>
      </w:r>
    </w:p>
    <w:p w14:paraId="5872EDEB" w14:textId="77777777" w:rsidR="00D04433" w:rsidRPr="005F14F0" w:rsidRDefault="00D04433" w:rsidP="00D04433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C1E25A4" w14:textId="77777777" w:rsidR="00D04433" w:rsidRPr="005F14F0" w:rsidRDefault="00D04433" w:rsidP="00D04433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Die für die einwandfreie und betriebssichere Funktion des Doppelrohrsystems notwendigen Innen-/Außenrohrfestpunkte sind rechnerisch nachzuweisen.</w:t>
      </w:r>
    </w:p>
    <w:p w14:paraId="3B96D32E" w14:textId="77777777" w:rsidR="00D04433" w:rsidRPr="005F14F0" w:rsidRDefault="00D04433" w:rsidP="00D04433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43053F2" w14:textId="77777777" w:rsidR="00D04433" w:rsidRPr="005F14F0" w:rsidRDefault="00D04433" w:rsidP="00D04433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Die Rohrstrecken sind soweit als möglich werkseitig vorzufertigen. Alle Schweißverbindungen müssen durch geprüfte Schweißer, auf Basis der geltenden DVS Richtlinien 2207-1 und 2210-2, hergestellt werden. Örtliche Schweißverbindungen sind gemäß den Herstellerangaben als Heizwendelschweißungen (HW) durchzuführen.</w:t>
      </w:r>
    </w:p>
    <w:p w14:paraId="6D112249" w14:textId="3B1CF241" w:rsidR="00D04433" w:rsidRDefault="00D04433" w:rsidP="00D04433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086851F" w14:textId="23ADEA7A" w:rsidR="009D799D" w:rsidRDefault="009D799D" w:rsidP="00D04433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2091998" w14:textId="1227BCCE" w:rsidR="009D799D" w:rsidRDefault="009D799D" w:rsidP="00D04433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982E37C" w14:textId="4D5DCBCF" w:rsidR="009D799D" w:rsidRDefault="009D799D" w:rsidP="00D04433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260B425" w14:textId="72EBB127" w:rsidR="009D799D" w:rsidRDefault="009D799D" w:rsidP="00D04433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6F80A78" w14:textId="04B68D9E" w:rsidR="009D799D" w:rsidRDefault="009D799D" w:rsidP="00D04433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A6388B7" w14:textId="0780B5AB" w:rsidR="009D799D" w:rsidRDefault="009D799D" w:rsidP="00D04433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FC604C9" w14:textId="77777777" w:rsidR="009D799D" w:rsidRPr="005F14F0" w:rsidRDefault="009D799D" w:rsidP="00D04433">
      <w:pPr>
        <w:tabs>
          <w:tab w:val="left" w:pos="0"/>
          <w:tab w:val="lef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29EBFDB" w14:textId="77777777" w:rsidR="00D04433" w:rsidRPr="005F14F0" w:rsidRDefault="00D04433" w:rsidP="00D04433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lastRenderedPageBreak/>
        <w:t>Leistungspositionen:</w:t>
      </w:r>
    </w:p>
    <w:p w14:paraId="169BCB85" w14:textId="4D1B12BA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D0908D" w14:textId="77777777" w:rsidR="00BD7927" w:rsidRPr="00464909" w:rsidRDefault="00BD7927" w:rsidP="00BD7927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>Pos.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 xml:space="preserve">   €/Stck. /m</w:t>
      </w:r>
    </w:p>
    <w:p w14:paraId="1960C51B" w14:textId="7F3D5CF3" w:rsidR="00BD7927" w:rsidRPr="005F14F0" w:rsidRDefault="00BD7927" w:rsidP="00BD7927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>Menge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  <w:t>Leistungsbeschreibung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AkathermPlus:</w:t>
      </w:r>
      <w:r>
        <w:rPr>
          <w:rFonts w:ascii="Century Gothic" w:hAnsi="Century Gothic" w:cs="Arial"/>
          <w:color w:val="595959" w:themeColor="text1" w:themeTint="A6"/>
          <w:szCs w:val="22"/>
        </w:rPr>
        <w:tab/>
      </w:r>
      <w:r>
        <w:rPr>
          <w:rFonts w:ascii="Century Gothic" w:hAnsi="Century Gothic" w:cs="Arial"/>
          <w:color w:val="595959" w:themeColor="text1" w:themeTint="A6"/>
          <w:szCs w:val="22"/>
        </w:rPr>
        <w:tab/>
        <w:t>Netto</w:t>
      </w:r>
    </w:p>
    <w:p w14:paraId="4B4646CA" w14:textId="2B0FDCF1" w:rsidR="00BD7927" w:rsidRPr="005F14F0" w:rsidRDefault="00BD7927" w:rsidP="00BD7927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0D3F6F1D" w14:textId="4DF7AE6E" w:rsidR="00D04433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  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346A88A1" w14:textId="77777777" w:rsidR="009B7C88" w:rsidRPr="005F14F0" w:rsidRDefault="009B7C88" w:rsidP="009B7C8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….m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Rohr</w:t>
      </w:r>
    </w:p>
    <w:p w14:paraId="76085164" w14:textId="77777777" w:rsidR="009B7C88" w:rsidRPr="005F14F0" w:rsidRDefault="009B7C88" w:rsidP="009B7C8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8275F6A" w14:textId="239768AC" w:rsidR="009B7C88" w:rsidRPr="005F14F0" w:rsidRDefault="009B7C88" w:rsidP="009B7C8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- Rohr;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56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3,0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 (getempert), Außenrohr, DE 1</w:t>
      </w:r>
      <w:r>
        <w:rPr>
          <w:rFonts w:ascii="Century Gothic" w:hAnsi="Century Gothic" w:cs="Arial"/>
          <w:color w:val="595959" w:themeColor="text1" w:themeTint="A6"/>
          <w:szCs w:val="22"/>
        </w:rPr>
        <w:t>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</w:t>
      </w:r>
      <w:r w:rsidR="000F557D">
        <w:rPr>
          <w:rFonts w:ascii="Century Gothic" w:hAnsi="Century Gothic" w:cs="Arial"/>
          <w:color w:val="595959" w:themeColor="text1" w:themeTint="A6"/>
          <w:szCs w:val="22"/>
        </w:rPr>
        <w:t>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 (getempert), montiert, in Längen à 5m entsprechend den Vorbemerkungen liefern, höhen- und fluchtgerecht verlegen, einschließlich aller Nebenarbeiten.</w:t>
      </w:r>
    </w:p>
    <w:p w14:paraId="59844989" w14:textId="77777777" w:rsidR="009B7C88" w:rsidRPr="005F14F0" w:rsidRDefault="009B7C88" w:rsidP="009B7C8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305F96A" w14:textId="77777777" w:rsidR="009B7C88" w:rsidRPr="005F14F0" w:rsidRDefault="009B7C88" w:rsidP="009B7C88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573E3FE2" w14:textId="43C5556A" w:rsidR="009B7C88" w:rsidRPr="005F14F0" w:rsidRDefault="009B7C88" w:rsidP="009B7C8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101</w:t>
      </w:r>
      <w:r>
        <w:rPr>
          <w:rFonts w:ascii="Century Gothic" w:hAnsi="Century Gothic" w:cs="Arial"/>
          <w:color w:val="595959" w:themeColor="text1" w:themeTint="A6"/>
          <w:szCs w:val="22"/>
        </w:rPr>
        <w:t>156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100</w:t>
      </w:r>
    </w:p>
    <w:p w14:paraId="0A259BEB" w14:textId="77777777" w:rsidR="009B7C88" w:rsidRPr="005F14F0" w:rsidRDefault="009B7C88" w:rsidP="009B7C8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FDB3F8A" w14:textId="77777777" w:rsidR="009B7C88" w:rsidRPr="005F14F0" w:rsidRDefault="009B7C88" w:rsidP="009B7C8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31EB8C1A" w14:textId="5DBC22A2" w:rsidR="009B7C88" w:rsidRDefault="009B7C88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5897812" w14:textId="77777777" w:rsidR="00FF5BCA" w:rsidRDefault="00FF5BCA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3FED318" w14:textId="77777777" w:rsidR="00583854" w:rsidRPr="005F14F0" w:rsidRDefault="00583854" w:rsidP="005838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….m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Rohr</w:t>
      </w:r>
    </w:p>
    <w:p w14:paraId="31F4FFDC" w14:textId="77777777" w:rsidR="00583854" w:rsidRPr="005F14F0" w:rsidRDefault="00583854" w:rsidP="0058385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F0860FB" w14:textId="01067DD1" w:rsidR="00583854" w:rsidRPr="005F14F0" w:rsidRDefault="00583854" w:rsidP="0058385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- Rohr;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63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3,0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 (getempert), Außenrohr, DE 1</w:t>
      </w:r>
      <w:r>
        <w:rPr>
          <w:rFonts w:ascii="Century Gothic" w:hAnsi="Century Gothic" w:cs="Arial"/>
          <w:color w:val="595959" w:themeColor="text1" w:themeTint="A6"/>
          <w:szCs w:val="22"/>
        </w:rPr>
        <w:t>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</w:t>
      </w:r>
      <w:r w:rsidR="000F557D">
        <w:rPr>
          <w:rFonts w:ascii="Century Gothic" w:hAnsi="Century Gothic" w:cs="Arial"/>
          <w:color w:val="595959" w:themeColor="text1" w:themeTint="A6"/>
          <w:szCs w:val="22"/>
        </w:rPr>
        <w:t>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 (getempert), montiert, in Längen à 5m entsprechend den Vorbemerkungen liefern, höhen- und fluchtgerecht verlegen, einschließlich aller Nebenarbeiten.</w:t>
      </w:r>
    </w:p>
    <w:p w14:paraId="1F7D50A8" w14:textId="77777777" w:rsidR="00583854" w:rsidRPr="005F14F0" w:rsidRDefault="00583854" w:rsidP="005838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58BFDD9" w14:textId="77777777" w:rsidR="00583854" w:rsidRPr="005F14F0" w:rsidRDefault="00583854" w:rsidP="00583854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069625E2" w14:textId="735262EA" w:rsidR="00583854" w:rsidRPr="005F14F0" w:rsidRDefault="00583854" w:rsidP="005838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101</w:t>
      </w:r>
      <w:r>
        <w:rPr>
          <w:rFonts w:ascii="Century Gothic" w:hAnsi="Century Gothic" w:cs="Arial"/>
          <w:color w:val="595959" w:themeColor="text1" w:themeTint="A6"/>
          <w:szCs w:val="22"/>
        </w:rPr>
        <w:t>106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100</w:t>
      </w:r>
    </w:p>
    <w:p w14:paraId="4937FD7B" w14:textId="77777777" w:rsidR="00583854" w:rsidRPr="005F14F0" w:rsidRDefault="00583854" w:rsidP="0058385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404423C" w14:textId="77777777" w:rsidR="00583854" w:rsidRPr="005F14F0" w:rsidRDefault="00583854" w:rsidP="0058385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248B6DC5" w14:textId="700E8E1F" w:rsidR="00583854" w:rsidRDefault="00583854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96F389D" w14:textId="77777777" w:rsidR="00FF5BCA" w:rsidRDefault="00FF5BCA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EE5F4BF" w14:textId="77777777" w:rsidR="00C23493" w:rsidRPr="005F14F0" w:rsidRDefault="00C23493" w:rsidP="00C2349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….m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Rohr</w:t>
      </w:r>
    </w:p>
    <w:p w14:paraId="66EB20AC" w14:textId="77777777" w:rsidR="00C23493" w:rsidRPr="005F14F0" w:rsidRDefault="00C23493" w:rsidP="00C2349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55145CB" w14:textId="0E17B977" w:rsidR="00C23493" w:rsidRPr="005F14F0" w:rsidRDefault="00C23493" w:rsidP="00C2349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- Rohr;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75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3,0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 (getempert), Außenrohr, DE 1</w:t>
      </w:r>
      <w:r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 (getempert), montiert, in Längen à 5m entsprechend den Vorbemerkungen liefern, höhen- und fluchtgerecht verlegen, einschließlich aller Nebenarbeiten.</w:t>
      </w:r>
    </w:p>
    <w:p w14:paraId="79EF5861" w14:textId="77777777" w:rsidR="00C23493" w:rsidRPr="005F14F0" w:rsidRDefault="00C23493" w:rsidP="00C2349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E1E870F" w14:textId="77777777" w:rsidR="00C23493" w:rsidRPr="005F14F0" w:rsidRDefault="00C23493" w:rsidP="00C2349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2430342D" w14:textId="4AD619F2" w:rsidR="00C23493" w:rsidRPr="005F14F0" w:rsidRDefault="00C23493" w:rsidP="00C2349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101</w:t>
      </w:r>
      <w:r>
        <w:rPr>
          <w:rFonts w:ascii="Century Gothic" w:hAnsi="Century Gothic" w:cs="Arial"/>
          <w:color w:val="595959" w:themeColor="text1" w:themeTint="A6"/>
          <w:szCs w:val="22"/>
        </w:rPr>
        <w:t>207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100</w:t>
      </w:r>
    </w:p>
    <w:p w14:paraId="684E6136" w14:textId="77777777" w:rsidR="00C23493" w:rsidRPr="005F14F0" w:rsidRDefault="00C23493" w:rsidP="00C2349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1F43DAB" w14:textId="77777777" w:rsidR="00C23493" w:rsidRPr="005F14F0" w:rsidRDefault="00C23493" w:rsidP="00C2349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01597B71" w14:textId="77777777" w:rsidR="00C23493" w:rsidRPr="005F14F0" w:rsidRDefault="00C23493" w:rsidP="00C2349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….m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Rohr</w:t>
      </w:r>
    </w:p>
    <w:p w14:paraId="60E14BD5" w14:textId="77777777" w:rsidR="00C23493" w:rsidRPr="005F14F0" w:rsidRDefault="00C23493" w:rsidP="00C2349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E27038C" w14:textId="170E1C7B" w:rsidR="00C23493" w:rsidRPr="005F14F0" w:rsidRDefault="00C23493" w:rsidP="00C2349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- Rohr;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9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3,5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 (getempert), Außenrohr, DE 160x6,2mm (getempert), montiert, in Längen à 5m entsprechend den Vorbemerkungen liefern, höhen- und fluchtgerecht verlegen, einschließlich aller Nebenarbeiten.</w:t>
      </w:r>
    </w:p>
    <w:p w14:paraId="79BFD6A4" w14:textId="77777777" w:rsidR="00C23493" w:rsidRPr="005F14F0" w:rsidRDefault="00C23493" w:rsidP="00C2349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F9A480A" w14:textId="77777777" w:rsidR="00C23493" w:rsidRPr="005F14F0" w:rsidRDefault="00C23493" w:rsidP="00C2349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6CCA8837" w14:textId="233A4773" w:rsidR="00C23493" w:rsidRPr="005F14F0" w:rsidRDefault="00C23493" w:rsidP="00C2349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1016</w:t>
      </w:r>
      <w:r>
        <w:rPr>
          <w:rFonts w:ascii="Century Gothic" w:hAnsi="Century Gothic" w:cs="Arial"/>
          <w:color w:val="595959" w:themeColor="text1" w:themeTint="A6"/>
          <w:szCs w:val="22"/>
        </w:rPr>
        <w:t>09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100</w:t>
      </w:r>
    </w:p>
    <w:p w14:paraId="30D884FE" w14:textId="77777777" w:rsidR="00C23493" w:rsidRPr="005F14F0" w:rsidRDefault="00C23493" w:rsidP="00C2349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D72C409" w14:textId="77777777" w:rsidR="00C23493" w:rsidRPr="005F14F0" w:rsidRDefault="00C23493" w:rsidP="00C2349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7364E95D" w14:textId="75DD3798" w:rsidR="00C23493" w:rsidRDefault="00C2349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2AAC8B7" w14:textId="77777777" w:rsidR="00FF5BCA" w:rsidRPr="005F14F0" w:rsidRDefault="00FF5BCA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5966E12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….m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Rohr</w:t>
      </w:r>
    </w:p>
    <w:p w14:paraId="07098DC5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4908141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AkathermPlus-Abfluss-Doppelrohrleitungssystem - Rohr; Innenrohr DE 110x4,2mm (getempert), Außenrohr, DE 160x6,2mm (getempert), montiert, in Längen à 5m entsprechend den Vorbemerkungen liefern, höhen- und fluchtgerecht verlegen, einschließlich aller Nebenarbeiten.</w:t>
      </w:r>
    </w:p>
    <w:p w14:paraId="06BB676B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E7B2E50" w14:textId="2976FAE3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36ACA6FA" w14:textId="6066D605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101611100</w:t>
      </w:r>
    </w:p>
    <w:p w14:paraId="188E9E96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266AB32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167D657" w14:textId="2CE2F01F" w:rsidR="00D04433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9228E5C" w14:textId="77777777" w:rsidR="00FF5BCA" w:rsidRPr="005F14F0" w:rsidRDefault="00FF5BC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7967F20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….m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Rohr</w:t>
      </w:r>
    </w:p>
    <w:p w14:paraId="4397DF51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5F0775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AkathermPlus-Abfluss-Doppelrohrleitungssystem - Rohr, Innenrohr DE 125x4,8mm (getempert), Außenrohr DE 200x6,2mm (getempert), montiert, in Längen à 5m, entsprechend den Vorbemerkungen liefern, höhen- und fluchtgerecht verlegen, einschließlich aller Nebenarbeiten.</w:t>
      </w:r>
    </w:p>
    <w:p w14:paraId="3CADF5F6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8C1ABC4" w14:textId="430206E3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>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AkathermPlus oder gleichwertig</w:t>
      </w:r>
    </w:p>
    <w:p w14:paraId="38E77065" w14:textId="117F964A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102012100</w:t>
      </w:r>
    </w:p>
    <w:p w14:paraId="21CFA5A4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6123AFA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746D5DB6" w14:textId="5377B3B3" w:rsidR="00D04433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235B9A3" w14:textId="521F735D" w:rsidR="009B7C88" w:rsidRDefault="009B7C88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B9985C3" w14:textId="6BAD4E8C" w:rsidR="009B7C88" w:rsidRDefault="009B7C88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2AB405A" w14:textId="2ED0A153" w:rsidR="009B7C88" w:rsidRDefault="009B7C88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4C9C4E5" w14:textId="7EDE8D97" w:rsidR="009B7C88" w:rsidRDefault="009B7C88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AEAD1F7" w14:textId="77777777" w:rsidR="009D799D" w:rsidRDefault="009D799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9AE774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….m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Rohr</w:t>
      </w:r>
    </w:p>
    <w:p w14:paraId="79AE2447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8B2C183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AkathermPlus-Abfluss-Doppelrohrleitungssystem - Rohr, Innenrohr DE 160x6,2mm (getempert), Außenrohr DE 250x7,7mm (getempert), montiert, in Längen à 5m entsprechend den Vorbemerkungen liefern, höhen- und fluchtgerecht verlegen, einschließlich aller Nebenarbeiten.</w:t>
      </w:r>
    </w:p>
    <w:p w14:paraId="6CB69308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3338EF2" w14:textId="0620521D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AkathermPlus oder gleichwertig</w:t>
      </w:r>
    </w:p>
    <w:p w14:paraId="5BFFA943" w14:textId="63CF4C91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102516100</w:t>
      </w:r>
    </w:p>
    <w:p w14:paraId="7A0D56E3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CCB43B7" w14:textId="2ECFBDD9" w:rsidR="00D04433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72B2E8F3" w14:textId="0C364ED4" w:rsidR="00FF5BCA" w:rsidRDefault="00FF5BCA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A7AD8D6" w14:textId="77777777" w:rsidR="00FF5BCA" w:rsidRPr="005F14F0" w:rsidRDefault="00FF5BCA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E15CE8C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….m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Rohr</w:t>
      </w:r>
    </w:p>
    <w:p w14:paraId="55A1CD8A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570A90" w14:textId="77777777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AkathermPlus-Abfluss-Doppelrohrleitungssystem - Rohr, Innenrohr DE 200x6,2mm (getempert), Außenrohr DE 315x9,7mm (getempert), montiert, in Längen à 5m entsprechend den Vorbemerkungen liefern, höhen- und fluchtgerecht verlegen, einschließlich aller Nebenarbeiten.</w:t>
      </w:r>
    </w:p>
    <w:p w14:paraId="153D1194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2D81761" w14:textId="528C3BC7" w:rsidR="00D04433" w:rsidRPr="005F14F0" w:rsidRDefault="00D04433" w:rsidP="00D04433">
      <w:pPr>
        <w:tabs>
          <w:tab w:val="left" w:pos="1985"/>
        </w:tabs>
        <w:overflowPunct/>
        <w:autoSpaceDE/>
        <w:autoSpaceDN/>
        <w:adjustRightInd/>
        <w:ind w:left="1985" w:right="425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AkathermPlus oder gleichwertig</w:t>
      </w:r>
    </w:p>
    <w:p w14:paraId="1705E26C" w14:textId="75BE84D3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103120100</w:t>
      </w:r>
    </w:p>
    <w:p w14:paraId="57CBF837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6FE2B8C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FD98456" w14:textId="20736664" w:rsidR="00D04433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DBEEEAD" w14:textId="77777777" w:rsidR="001E58F2" w:rsidRPr="005F14F0" w:rsidRDefault="001E58F2" w:rsidP="001E58F2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0D74023" w14:textId="77777777" w:rsidR="001E58F2" w:rsidRPr="005F14F0" w:rsidRDefault="001E58F2" w:rsidP="001E58F2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Winkel 45°</w:t>
      </w:r>
    </w:p>
    <w:p w14:paraId="5CC437A9" w14:textId="77777777" w:rsidR="001E58F2" w:rsidRPr="005F14F0" w:rsidRDefault="001E58F2" w:rsidP="001E58F2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E982A08" w14:textId="45B6657B" w:rsidR="001E58F2" w:rsidRPr="005F14F0" w:rsidRDefault="001E58F2" w:rsidP="001E58F2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- Winkel 45°;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56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3,0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5E915FD4" w14:textId="77777777" w:rsidR="001E58F2" w:rsidRPr="005F14F0" w:rsidRDefault="001E58F2" w:rsidP="001E58F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A1629A7" w14:textId="77777777" w:rsidR="001E58F2" w:rsidRPr="005F14F0" w:rsidRDefault="001E58F2" w:rsidP="001E58F2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0F4892C9" w14:textId="0111C974" w:rsidR="001E58F2" w:rsidRPr="005F14F0" w:rsidRDefault="001E58F2" w:rsidP="001E58F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121</w:t>
      </w:r>
      <w:r>
        <w:rPr>
          <w:rFonts w:ascii="Century Gothic" w:hAnsi="Century Gothic" w:cs="Arial"/>
          <w:color w:val="595959" w:themeColor="text1" w:themeTint="A6"/>
          <w:szCs w:val="22"/>
        </w:rPr>
        <w:t>1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45</w:t>
      </w:r>
      <w:r>
        <w:rPr>
          <w:rFonts w:ascii="Century Gothic" w:hAnsi="Century Gothic" w:cs="Arial"/>
          <w:color w:val="595959" w:themeColor="text1" w:themeTint="A6"/>
          <w:szCs w:val="22"/>
        </w:rPr>
        <w:t>56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45</w:t>
      </w:r>
      <w:r>
        <w:rPr>
          <w:rFonts w:ascii="Century Gothic" w:hAnsi="Century Gothic" w:cs="Arial"/>
          <w:color w:val="595959" w:themeColor="text1" w:themeTint="A6"/>
          <w:szCs w:val="22"/>
        </w:rPr>
        <w:t>-B</w:t>
      </w:r>
    </w:p>
    <w:p w14:paraId="6E33D573" w14:textId="77777777" w:rsidR="001E58F2" w:rsidRPr="005F14F0" w:rsidRDefault="001E58F2" w:rsidP="001E58F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59091F7" w14:textId="77777777" w:rsidR="001E58F2" w:rsidRPr="005F14F0" w:rsidRDefault="001E58F2" w:rsidP="001E58F2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0CE58F81" w14:textId="77777777" w:rsidR="001E58F2" w:rsidRDefault="001E58F2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0E3EF3" w14:textId="015FEA8B" w:rsidR="001E58F2" w:rsidRDefault="001E58F2" w:rsidP="001E58F2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7B57537" w14:textId="77777777" w:rsidR="001E58F2" w:rsidRPr="005F14F0" w:rsidRDefault="001E58F2" w:rsidP="001E58F2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591C552" w14:textId="77777777" w:rsidR="001E58F2" w:rsidRPr="005F14F0" w:rsidRDefault="001E58F2" w:rsidP="001E58F2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Winkel 45°</w:t>
      </w:r>
    </w:p>
    <w:p w14:paraId="244BBAD9" w14:textId="77777777" w:rsidR="001E58F2" w:rsidRPr="005F14F0" w:rsidRDefault="001E58F2" w:rsidP="001E58F2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84BEB6E" w14:textId="49384420" w:rsidR="001E58F2" w:rsidRPr="005F14F0" w:rsidRDefault="001E58F2" w:rsidP="001E58F2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- Winkel 45°;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63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3,0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63939135" w14:textId="77777777" w:rsidR="001E58F2" w:rsidRPr="005F14F0" w:rsidRDefault="001E58F2" w:rsidP="001E58F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F368B93" w14:textId="77777777" w:rsidR="001E58F2" w:rsidRPr="005F14F0" w:rsidRDefault="001E58F2" w:rsidP="001E58F2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5A9560C4" w14:textId="28630F62" w:rsidR="001E58F2" w:rsidRPr="005F14F0" w:rsidRDefault="001E58F2" w:rsidP="001E58F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121</w:t>
      </w:r>
      <w:r>
        <w:rPr>
          <w:rFonts w:ascii="Century Gothic" w:hAnsi="Century Gothic" w:cs="Arial"/>
          <w:color w:val="595959" w:themeColor="text1" w:themeTint="A6"/>
          <w:szCs w:val="22"/>
        </w:rPr>
        <w:t>1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45</w:t>
      </w:r>
      <w:r>
        <w:rPr>
          <w:rFonts w:ascii="Century Gothic" w:hAnsi="Century Gothic" w:cs="Arial"/>
          <w:color w:val="595959" w:themeColor="text1" w:themeTint="A6"/>
          <w:szCs w:val="22"/>
        </w:rPr>
        <w:t>06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45</w:t>
      </w:r>
      <w:r>
        <w:rPr>
          <w:rFonts w:ascii="Century Gothic" w:hAnsi="Century Gothic" w:cs="Arial"/>
          <w:color w:val="595959" w:themeColor="text1" w:themeTint="A6"/>
          <w:szCs w:val="22"/>
        </w:rPr>
        <w:t>-B</w:t>
      </w:r>
    </w:p>
    <w:p w14:paraId="2FAE1B4B" w14:textId="77777777" w:rsidR="001E58F2" w:rsidRPr="005F14F0" w:rsidRDefault="001E58F2" w:rsidP="001E58F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559C8CA" w14:textId="77777777" w:rsidR="001E58F2" w:rsidRPr="005F14F0" w:rsidRDefault="001E58F2" w:rsidP="001E58F2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70B28DEE" w14:textId="77777777" w:rsidR="009E24FC" w:rsidRDefault="009E24F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C064D66" w14:textId="77777777" w:rsidR="001E58F2" w:rsidRPr="005F14F0" w:rsidRDefault="001E58F2" w:rsidP="001E58F2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D4354B" w14:textId="77777777" w:rsidR="001E58F2" w:rsidRPr="005F14F0" w:rsidRDefault="001E58F2" w:rsidP="001E58F2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Winkel 45°</w:t>
      </w:r>
    </w:p>
    <w:p w14:paraId="100D662D" w14:textId="77777777" w:rsidR="001E58F2" w:rsidRPr="005F14F0" w:rsidRDefault="001E58F2" w:rsidP="001E58F2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D157D59" w14:textId="6EAD03F9" w:rsidR="001E58F2" w:rsidRPr="005F14F0" w:rsidRDefault="001E58F2" w:rsidP="001E58F2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- Winkel 45°;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75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3,0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6C76B797" w14:textId="77777777" w:rsidR="001E58F2" w:rsidRPr="005F14F0" w:rsidRDefault="001E58F2" w:rsidP="001E58F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16E0A3A" w14:textId="77777777" w:rsidR="001E58F2" w:rsidRPr="005F14F0" w:rsidRDefault="001E58F2" w:rsidP="001E58F2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158B1BFA" w14:textId="33A31818" w:rsidR="001E58F2" w:rsidRPr="005F14F0" w:rsidRDefault="001E58F2" w:rsidP="001E58F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121</w:t>
      </w:r>
      <w:r>
        <w:rPr>
          <w:rFonts w:ascii="Century Gothic" w:hAnsi="Century Gothic" w:cs="Arial"/>
          <w:color w:val="595959" w:themeColor="text1" w:themeTint="A6"/>
          <w:szCs w:val="22"/>
        </w:rPr>
        <w:t>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45</w:t>
      </w:r>
      <w:r>
        <w:rPr>
          <w:rFonts w:ascii="Century Gothic" w:hAnsi="Century Gothic" w:cs="Arial"/>
          <w:color w:val="595959" w:themeColor="text1" w:themeTint="A6"/>
          <w:szCs w:val="22"/>
        </w:rPr>
        <w:t>07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45</w:t>
      </w:r>
      <w:r>
        <w:rPr>
          <w:rFonts w:ascii="Century Gothic" w:hAnsi="Century Gothic" w:cs="Arial"/>
          <w:color w:val="595959" w:themeColor="text1" w:themeTint="A6"/>
          <w:szCs w:val="22"/>
        </w:rPr>
        <w:t>-B</w:t>
      </w:r>
    </w:p>
    <w:p w14:paraId="14BD158C" w14:textId="77777777" w:rsidR="001E58F2" w:rsidRPr="005F14F0" w:rsidRDefault="001E58F2" w:rsidP="001E58F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F05987" w14:textId="77777777" w:rsidR="001E58F2" w:rsidRPr="005F14F0" w:rsidRDefault="001E58F2" w:rsidP="001E58F2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3C1B5F87" w14:textId="0CFBC984" w:rsidR="00D448AD" w:rsidRDefault="00D448A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26E8FB7" w14:textId="568C3340" w:rsidR="009E24FC" w:rsidRDefault="009E24F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B96FAEF" w14:textId="4A25971D" w:rsidR="009E24FC" w:rsidRDefault="009E24F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F2309C8" w14:textId="1E3AF3C2" w:rsidR="009E24FC" w:rsidRDefault="009E24F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6A6127F" w14:textId="3C2074BE" w:rsidR="009E24FC" w:rsidRDefault="009E24F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42B785C" w14:textId="52B54B5F" w:rsidR="009E24FC" w:rsidRDefault="009E24F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0194F36" w14:textId="360079F9" w:rsidR="009E24FC" w:rsidRDefault="009E24F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B541781" w14:textId="741685BA" w:rsidR="009E24FC" w:rsidRDefault="009E24F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F1536EB" w14:textId="0BE8A313" w:rsidR="009E24FC" w:rsidRDefault="009E24F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6C4D13D" w14:textId="779BF9FB" w:rsidR="009E24FC" w:rsidRDefault="009E24F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5D216E2" w14:textId="355B8704" w:rsidR="009E24FC" w:rsidRDefault="009E24F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35772FB" w14:textId="1CE2C873" w:rsidR="009A1F76" w:rsidRDefault="009A1F7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3309F45" w14:textId="77777777" w:rsidR="009A1F76" w:rsidRDefault="009A1F7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EB8C4EB" w14:textId="77777777" w:rsidR="009E24FC" w:rsidRDefault="009E24F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5CE9628" w14:textId="77777777" w:rsidR="00D448AD" w:rsidRPr="005F14F0" w:rsidRDefault="00D448A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5607708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Winkel 45°</w:t>
      </w:r>
    </w:p>
    <w:p w14:paraId="7E609983" w14:textId="77777777" w:rsidR="00140B22" w:rsidRPr="005F14F0" w:rsidRDefault="00140B22" w:rsidP="00140B22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8F2A9D3" w14:textId="43D93D72" w:rsidR="00140B22" w:rsidRPr="005F14F0" w:rsidRDefault="00140B22" w:rsidP="00140B22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- Winkel 45°;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9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3,5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160x6,2mm,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5069C630" w14:textId="77777777" w:rsidR="00140B22" w:rsidRPr="005F14F0" w:rsidRDefault="00140B22" w:rsidP="00140B2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4E504AB" w14:textId="77777777" w:rsidR="00140B22" w:rsidRPr="005F14F0" w:rsidRDefault="00140B22" w:rsidP="00140B22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60F0D6CE" w14:textId="1A9715F1" w:rsidR="00140B22" w:rsidRPr="005F14F0" w:rsidRDefault="00140B22" w:rsidP="00140B2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121645</w:t>
      </w:r>
      <w:r>
        <w:rPr>
          <w:rFonts w:ascii="Century Gothic" w:hAnsi="Century Gothic" w:cs="Arial"/>
          <w:color w:val="595959" w:themeColor="text1" w:themeTint="A6"/>
          <w:szCs w:val="22"/>
        </w:rPr>
        <w:t>09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45</w:t>
      </w:r>
      <w:r>
        <w:rPr>
          <w:rFonts w:ascii="Century Gothic" w:hAnsi="Century Gothic" w:cs="Arial"/>
          <w:color w:val="595959" w:themeColor="text1" w:themeTint="A6"/>
          <w:szCs w:val="22"/>
        </w:rPr>
        <w:t>-B</w:t>
      </w:r>
    </w:p>
    <w:p w14:paraId="126D9001" w14:textId="77777777" w:rsidR="00140B22" w:rsidRPr="005F14F0" w:rsidRDefault="00140B22" w:rsidP="00140B2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03A30D0" w14:textId="77777777" w:rsidR="00140B22" w:rsidRPr="005F14F0" w:rsidRDefault="00140B22" w:rsidP="00140B22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6FA2DD30" w14:textId="01672598" w:rsidR="00D05D9D" w:rsidRDefault="00D05D9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108AA6A" w14:textId="77777777" w:rsidR="00A63862" w:rsidRPr="005F14F0" w:rsidRDefault="00A63862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37B2478" w14:textId="368E1C43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- Winkel 45°; Innenrohr DE 110x4,2mm, Außenrohr DE 160x6,2mm, </w:t>
      </w:r>
      <w:r w:rsidR="00CD744B"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 w:rsidR="00CD744B"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1632EB75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A7FB581" w14:textId="2CD7AC9C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AkathermPlus oder gleichwertig</w:t>
      </w:r>
    </w:p>
    <w:p w14:paraId="5062F313" w14:textId="16EC4F9A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1216451145</w:t>
      </w:r>
      <w:r w:rsidR="00D05D9D">
        <w:rPr>
          <w:rFonts w:ascii="Century Gothic" w:hAnsi="Century Gothic" w:cs="Arial"/>
          <w:color w:val="595959" w:themeColor="text1" w:themeTint="A6"/>
          <w:szCs w:val="22"/>
        </w:rPr>
        <w:t>-B</w:t>
      </w:r>
    </w:p>
    <w:p w14:paraId="7F13F83D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C274248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95A66BC" w14:textId="581384D3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FDB6931" w14:textId="1F5F7523" w:rsidR="00CB6EF4" w:rsidRDefault="00CB6EF4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C1D8EC4" w14:textId="173A346B" w:rsidR="00CB6EF4" w:rsidRDefault="00CB6EF4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EF99BB4" w14:textId="38D71006" w:rsidR="009E24FC" w:rsidRDefault="009E24FC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D8E8288" w14:textId="4F3278C4" w:rsidR="009E24FC" w:rsidRDefault="009E24FC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E4FDD7B" w14:textId="38F08F33" w:rsidR="009E24FC" w:rsidRDefault="009E24FC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FB2775B" w14:textId="7C99EA79" w:rsidR="009E24FC" w:rsidRDefault="009E24FC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7C50D15" w14:textId="1D93B27A" w:rsidR="009E24FC" w:rsidRDefault="009E24FC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632AF9D" w14:textId="2187E3D7" w:rsidR="009E24FC" w:rsidRDefault="009E24FC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53C85B8" w14:textId="2DE2E326" w:rsidR="009E24FC" w:rsidRDefault="009E24FC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430F3A8" w14:textId="15005F7B" w:rsidR="009E24FC" w:rsidRDefault="009E24FC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A5BB771" w14:textId="3B994803" w:rsidR="009E24FC" w:rsidRDefault="009E24FC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26C6C64" w14:textId="1486EEE1" w:rsidR="009E24FC" w:rsidRDefault="009E24FC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786EA36" w14:textId="2DD3D423" w:rsidR="009E24FC" w:rsidRDefault="009E24FC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27E173C" w14:textId="33C37D91" w:rsidR="009E24FC" w:rsidRDefault="009E24FC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DB4F63F" w14:textId="77777777" w:rsidR="009A1F76" w:rsidRDefault="009A1F76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C524562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3C9ABD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Bogen 45°</w:t>
      </w:r>
    </w:p>
    <w:p w14:paraId="0F093235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ED7E44E" w14:textId="2FD04BF4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- Bogen 45°, Innenrohr DE 125x4,8mm, Außenrohr DE 200x6,2mm, </w:t>
      </w:r>
      <w:r w:rsidR="009A2D6F"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 w:rsidR="009A2D6F"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6B5E885B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4A20D5C" w14:textId="2768BDD1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AkathermPlus oder gleichwertig</w:t>
      </w:r>
    </w:p>
    <w:p w14:paraId="77E75776" w14:textId="55180BB9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1120451245</w:t>
      </w:r>
      <w:r w:rsidR="009A2D6F">
        <w:rPr>
          <w:rFonts w:ascii="Century Gothic" w:hAnsi="Century Gothic" w:cs="Arial"/>
          <w:color w:val="595959" w:themeColor="text1" w:themeTint="A6"/>
          <w:szCs w:val="22"/>
        </w:rPr>
        <w:t>-B</w:t>
      </w:r>
    </w:p>
    <w:p w14:paraId="0113504B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CFBFBA0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49F113AD" w14:textId="2A4E2E71" w:rsidR="00D04433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8EB056D" w14:textId="77777777" w:rsidR="009E24FC" w:rsidRPr="005F14F0" w:rsidRDefault="009E24F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72E1E27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Bogen 45°</w:t>
      </w:r>
    </w:p>
    <w:p w14:paraId="4F478FEA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768E45F" w14:textId="7969F3AD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- Bogen 45°, Innenrohr DE 160x6,2mm, Außenrohr DE 250x7,7mm, </w:t>
      </w:r>
      <w:r w:rsidR="009A2D6F"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 w:rsidR="009A2D6F"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undfluchtgerecht verlegen, einschließlich aller Nebenarbeiten.</w:t>
      </w:r>
    </w:p>
    <w:p w14:paraId="5E0DB440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EC8EDBD" w14:textId="4B1071EB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AkathermPlus oder gleichwertig</w:t>
      </w:r>
    </w:p>
    <w:p w14:paraId="0D555A7C" w14:textId="7E655FE8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1125451645</w:t>
      </w:r>
      <w:r w:rsidR="009A2D6F">
        <w:rPr>
          <w:rFonts w:ascii="Century Gothic" w:hAnsi="Century Gothic" w:cs="Arial"/>
          <w:color w:val="595959" w:themeColor="text1" w:themeTint="A6"/>
          <w:szCs w:val="22"/>
        </w:rPr>
        <w:t>-B</w:t>
      </w:r>
    </w:p>
    <w:p w14:paraId="1E7CECF7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99B6FC3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75905341" w14:textId="50EF1285" w:rsidR="00D04433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EA66376" w14:textId="50429C54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674231A" w14:textId="50735517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394397B" w14:textId="186E13A1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1F3C959" w14:textId="10804E93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5531ED1" w14:textId="00D2015C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38ADA33" w14:textId="50E19DB6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A6C2385" w14:textId="219BAA17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D90919" w14:textId="003EEEA2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9557BB8" w14:textId="2F780488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A52B096" w14:textId="44A9CB61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0EC3290" w14:textId="77777777" w:rsidR="009A1F76" w:rsidRDefault="009A1F76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A4DA91E" w14:textId="205DC6A8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CD6D2C2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Bogen 45°</w:t>
      </w:r>
    </w:p>
    <w:p w14:paraId="186036EB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E279210" w14:textId="47DF2890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- Bogen 45°, Innenrohr DE 200x6,2mm, Außenrohr DE 315x9,7mm, </w:t>
      </w:r>
      <w:r w:rsidR="00140B22"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 w:rsidR="00140B22"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 entsprechend den Vorbemerkungen liefern, höhen- und fluchtgerecht verlegen, einschließlich aller Nebenarbeiten.</w:t>
      </w:r>
    </w:p>
    <w:p w14:paraId="0F1B4E9A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5A314CE" w14:textId="467D62CA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AkathermPlus oder gleichwertig</w:t>
      </w:r>
    </w:p>
    <w:p w14:paraId="7C61F8C6" w14:textId="0A29584B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1131</w:t>
      </w:r>
      <w:r w:rsidR="00D448AD">
        <w:rPr>
          <w:rFonts w:ascii="Century Gothic" w:hAnsi="Century Gothic" w:cs="Arial"/>
          <w:color w:val="595959" w:themeColor="text1" w:themeTint="A6"/>
          <w:szCs w:val="22"/>
        </w:rPr>
        <w:t>4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52045</w:t>
      </w:r>
      <w:r w:rsidR="00140B22">
        <w:rPr>
          <w:rFonts w:ascii="Century Gothic" w:hAnsi="Century Gothic" w:cs="Arial"/>
          <w:color w:val="595959" w:themeColor="text1" w:themeTint="A6"/>
          <w:szCs w:val="22"/>
        </w:rPr>
        <w:t>-B</w:t>
      </w:r>
    </w:p>
    <w:p w14:paraId="5591D13E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615278A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049AC82E" w14:textId="074DC022" w:rsidR="00D04433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04D808B" w14:textId="77777777" w:rsidR="00405F9A" w:rsidRDefault="00405F9A" w:rsidP="00405F9A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8490248" w14:textId="77777777" w:rsidR="00405F9A" w:rsidRPr="005F14F0" w:rsidRDefault="00405F9A" w:rsidP="00405F9A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Winkel 88,5°</w:t>
      </w:r>
    </w:p>
    <w:p w14:paraId="73E936F4" w14:textId="77777777" w:rsidR="00405F9A" w:rsidRPr="005F14F0" w:rsidRDefault="00405F9A" w:rsidP="00405F9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4EE34B0" w14:textId="0B35B440" w:rsidR="00405F9A" w:rsidRPr="005F14F0" w:rsidRDefault="00405F9A" w:rsidP="00405F9A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- Winkel 88,5°,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56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3,0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51681C21" w14:textId="77777777" w:rsidR="00405F9A" w:rsidRPr="005F14F0" w:rsidRDefault="00405F9A" w:rsidP="00405F9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20BEFD0" w14:textId="77777777" w:rsidR="00405F9A" w:rsidRPr="005F14F0" w:rsidRDefault="00405F9A" w:rsidP="00405F9A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3EFBBF87" w14:textId="54D8A706" w:rsidR="00405F9A" w:rsidRPr="005F14F0" w:rsidRDefault="00405F9A" w:rsidP="00405F9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121</w:t>
      </w:r>
      <w:r>
        <w:rPr>
          <w:rFonts w:ascii="Century Gothic" w:hAnsi="Century Gothic" w:cs="Arial"/>
          <w:color w:val="595959" w:themeColor="text1" w:themeTint="A6"/>
          <w:szCs w:val="22"/>
        </w:rPr>
        <w:t>1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88</w:t>
      </w:r>
      <w:r>
        <w:rPr>
          <w:rFonts w:ascii="Century Gothic" w:hAnsi="Century Gothic" w:cs="Arial"/>
          <w:color w:val="595959" w:themeColor="text1" w:themeTint="A6"/>
          <w:szCs w:val="22"/>
        </w:rPr>
        <w:t>56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88</w:t>
      </w:r>
      <w:r>
        <w:rPr>
          <w:rFonts w:ascii="Century Gothic" w:hAnsi="Century Gothic" w:cs="Arial"/>
          <w:color w:val="595959" w:themeColor="text1" w:themeTint="A6"/>
          <w:szCs w:val="22"/>
        </w:rPr>
        <w:t>-B</w:t>
      </w:r>
    </w:p>
    <w:p w14:paraId="5AEF6406" w14:textId="77777777" w:rsidR="00405F9A" w:rsidRPr="005F14F0" w:rsidRDefault="00405F9A" w:rsidP="00405F9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CDD2D0C" w14:textId="77777777" w:rsidR="00405F9A" w:rsidRPr="005F14F0" w:rsidRDefault="00405F9A" w:rsidP="00405F9A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B831F1E" w14:textId="77777777" w:rsidR="00405F9A" w:rsidRDefault="00405F9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92047A7" w14:textId="2650B16D" w:rsidR="00405F9A" w:rsidRDefault="00405F9A" w:rsidP="00405F9A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0B36297" w14:textId="1B93F122" w:rsidR="00405F9A" w:rsidRDefault="00405F9A" w:rsidP="00405F9A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5967920" w14:textId="48B176F3" w:rsidR="00405F9A" w:rsidRDefault="00405F9A" w:rsidP="00405F9A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B2D1634" w14:textId="6BB99F21" w:rsidR="00405F9A" w:rsidRDefault="00405F9A" w:rsidP="00405F9A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B1AB7D0" w14:textId="5B0A8618" w:rsidR="00405F9A" w:rsidRDefault="00405F9A" w:rsidP="00405F9A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DC73743" w14:textId="1E9FD870" w:rsidR="00405F9A" w:rsidRDefault="00405F9A" w:rsidP="00405F9A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53F0505" w14:textId="0DB083D6" w:rsidR="00405F9A" w:rsidRDefault="00405F9A" w:rsidP="00405F9A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7BE5553" w14:textId="6BDC2DE9" w:rsidR="00405F9A" w:rsidRDefault="00405F9A" w:rsidP="00405F9A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8DA3EE6" w14:textId="77777777" w:rsidR="00405F9A" w:rsidRDefault="00405F9A" w:rsidP="00405F9A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04B3C88" w14:textId="5677B103" w:rsidR="00405F9A" w:rsidRDefault="00405F9A" w:rsidP="00405F9A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CE9E0D" w14:textId="3992357C" w:rsidR="009A1F76" w:rsidRDefault="009A1F76" w:rsidP="00405F9A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91AAAF1" w14:textId="4F1CB1AC" w:rsidR="009A1F76" w:rsidRDefault="009A1F76" w:rsidP="00405F9A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AD8F053" w14:textId="77777777" w:rsidR="009A1F76" w:rsidRDefault="009A1F76" w:rsidP="00405F9A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6698B49" w14:textId="77777777" w:rsidR="00405F9A" w:rsidRPr="005F14F0" w:rsidRDefault="00405F9A" w:rsidP="00405F9A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Winkel 88,5°</w:t>
      </w:r>
    </w:p>
    <w:p w14:paraId="2A116383" w14:textId="77777777" w:rsidR="00405F9A" w:rsidRPr="005F14F0" w:rsidRDefault="00405F9A" w:rsidP="00405F9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82352F5" w14:textId="72B76394" w:rsidR="00405F9A" w:rsidRPr="005F14F0" w:rsidRDefault="00405F9A" w:rsidP="00405F9A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- Winkel 88,5°,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63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3,0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7E326DF2" w14:textId="77777777" w:rsidR="00405F9A" w:rsidRPr="005F14F0" w:rsidRDefault="00405F9A" w:rsidP="00405F9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FB0E14F" w14:textId="77777777" w:rsidR="00405F9A" w:rsidRPr="005F14F0" w:rsidRDefault="00405F9A" w:rsidP="00405F9A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6FC09266" w14:textId="2C436974" w:rsidR="00405F9A" w:rsidRPr="005F14F0" w:rsidRDefault="00405F9A" w:rsidP="00405F9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121</w:t>
      </w:r>
      <w:r>
        <w:rPr>
          <w:rFonts w:ascii="Century Gothic" w:hAnsi="Century Gothic" w:cs="Arial"/>
          <w:color w:val="595959" w:themeColor="text1" w:themeTint="A6"/>
          <w:szCs w:val="22"/>
        </w:rPr>
        <w:t>1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88</w:t>
      </w:r>
      <w:r>
        <w:rPr>
          <w:rFonts w:ascii="Century Gothic" w:hAnsi="Century Gothic" w:cs="Arial"/>
          <w:color w:val="595959" w:themeColor="text1" w:themeTint="A6"/>
          <w:szCs w:val="22"/>
        </w:rPr>
        <w:t>06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88</w:t>
      </w:r>
      <w:r>
        <w:rPr>
          <w:rFonts w:ascii="Century Gothic" w:hAnsi="Century Gothic" w:cs="Arial"/>
          <w:color w:val="595959" w:themeColor="text1" w:themeTint="A6"/>
          <w:szCs w:val="22"/>
        </w:rPr>
        <w:t>-B</w:t>
      </w:r>
    </w:p>
    <w:p w14:paraId="49BD5940" w14:textId="77777777" w:rsidR="00405F9A" w:rsidRPr="005F14F0" w:rsidRDefault="00405F9A" w:rsidP="00405F9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015D262" w14:textId="77777777" w:rsidR="00405F9A" w:rsidRPr="005F14F0" w:rsidRDefault="00405F9A" w:rsidP="00405F9A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A9D8C69" w14:textId="77777777" w:rsidR="00405F9A" w:rsidRDefault="00405F9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B0D9A6A" w14:textId="77777777" w:rsidR="00405F9A" w:rsidRDefault="00405F9A" w:rsidP="00405F9A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14EB3A5" w14:textId="77777777" w:rsidR="00405F9A" w:rsidRPr="005F14F0" w:rsidRDefault="00405F9A" w:rsidP="00405F9A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Winkel 88,5°</w:t>
      </w:r>
    </w:p>
    <w:p w14:paraId="434E5F34" w14:textId="77777777" w:rsidR="00405F9A" w:rsidRPr="005F14F0" w:rsidRDefault="00405F9A" w:rsidP="00405F9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0A72729" w14:textId="761E4DF6" w:rsidR="00405F9A" w:rsidRPr="005F14F0" w:rsidRDefault="00405F9A" w:rsidP="00405F9A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- Winkel 88,5°,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75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3,0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17962311" w14:textId="77777777" w:rsidR="00405F9A" w:rsidRPr="005F14F0" w:rsidRDefault="00405F9A" w:rsidP="00405F9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5CC0E7A" w14:textId="77777777" w:rsidR="00405F9A" w:rsidRPr="005F14F0" w:rsidRDefault="00405F9A" w:rsidP="00405F9A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30544D37" w14:textId="44C1BFA7" w:rsidR="00405F9A" w:rsidRPr="005F14F0" w:rsidRDefault="00405F9A" w:rsidP="00405F9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121</w:t>
      </w:r>
      <w:r>
        <w:rPr>
          <w:rFonts w:ascii="Century Gothic" w:hAnsi="Century Gothic" w:cs="Arial"/>
          <w:color w:val="595959" w:themeColor="text1" w:themeTint="A6"/>
          <w:szCs w:val="22"/>
        </w:rPr>
        <w:t>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88</w:t>
      </w:r>
      <w:r>
        <w:rPr>
          <w:rFonts w:ascii="Century Gothic" w:hAnsi="Century Gothic" w:cs="Arial"/>
          <w:color w:val="595959" w:themeColor="text1" w:themeTint="A6"/>
          <w:szCs w:val="22"/>
        </w:rPr>
        <w:t>07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88</w:t>
      </w:r>
      <w:r>
        <w:rPr>
          <w:rFonts w:ascii="Century Gothic" w:hAnsi="Century Gothic" w:cs="Arial"/>
          <w:color w:val="595959" w:themeColor="text1" w:themeTint="A6"/>
          <w:szCs w:val="22"/>
        </w:rPr>
        <w:t>-B</w:t>
      </w:r>
    </w:p>
    <w:p w14:paraId="2D230A3A" w14:textId="77777777" w:rsidR="00405F9A" w:rsidRPr="005F14F0" w:rsidRDefault="00405F9A" w:rsidP="00405F9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4C2558" w14:textId="77777777" w:rsidR="00405F9A" w:rsidRPr="005F14F0" w:rsidRDefault="00405F9A" w:rsidP="00405F9A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4F6CE55C" w14:textId="63E9B337" w:rsidR="00A65514" w:rsidRDefault="00A65514" w:rsidP="00A6551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78D359A" w14:textId="1F4E08A6" w:rsidR="00405F9A" w:rsidRDefault="00405F9A" w:rsidP="00A6551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FAE8886" w14:textId="35B82358" w:rsidR="00405F9A" w:rsidRDefault="00405F9A" w:rsidP="00A6551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430B651" w14:textId="0BCF28FB" w:rsidR="00405F9A" w:rsidRDefault="00405F9A" w:rsidP="00A6551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563D9DC" w14:textId="02A99B00" w:rsidR="00405F9A" w:rsidRDefault="00405F9A" w:rsidP="00A6551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FAC0CD1" w14:textId="46748226" w:rsidR="00405F9A" w:rsidRDefault="00405F9A" w:rsidP="00A6551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EB1BC93" w14:textId="039C4C44" w:rsidR="00405F9A" w:rsidRDefault="00405F9A" w:rsidP="00A6551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E267FBB" w14:textId="45FEF729" w:rsidR="00405F9A" w:rsidRDefault="00405F9A" w:rsidP="00A6551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15CABA5" w14:textId="3B31CB48" w:rsidR="00405F9A" w:rsidRDefault="00405F9A" w:rsidP="00A6551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0506A0B" w14:textId="2800D627" w:rsidR="00405F9A" w:rsidRDefault="00405F9A" w:rsidP="00A6551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3246BD0" w14:textId="59283E55" w:rsidR="00405F9A" w:rsidRDefault="00405F9A" w:rsidP="00A6551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7EC1B37" w14:textId="37DD131A" w:rsidR="009A1F76" w:rsidRDefault="009A1F76" w:rsidP="00A6551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732ABAE" w14:textId="77777777" w:rsidR="009A1F76" w:rsidRDefault="009A1F76" w:rsidP="00A6551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260B5BC" w14:textId="77777777" w:rsidR="00405F9A" w:rsidRPr="005F14F0" w:rsidRDefault="00405F9A" w:rsidP="00A6551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FA7CD72" w14:textId="77777777" w:rsidR="00A65514" w:rsidRDefault="00A65514" w:rsidP="00A6551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3814BC9" w14:textId="77777777" w:rsidR="00A65514" w:rsidRPr="005F14F0" w:rsidRDefault="00A65514" w:rsidP="00A6551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Winkel 88,5°</w:t>
      </w:r>
    </w:p>
    <w:p w14:paraId="1245086F" w14:textId="77777777" w:rsidR="00A65514" w:rsidRPr="005F14F0" w:rsidRDefault="00A65514" w:rsidP="00A6551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D613674" w14:textId="64A88281" w:rsidR="00A65514" w:rsidRPr="005F14F0" w:rsidRDefault="00A65514" w:rsidP="00A6551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- Winkel 88,5°, Innenrohr DE </w:t>
      </w:r>
      <w:r w:rsidR="00405F9A">
        <w:rPr>
          <w:rFonts w:ascii="Century Gothic" w:hAnsi="Century Gothic" w:cs="Arial"/>
          <w:color w:val="595959" w:themeColor="text1" w:themeTint="A6"/>
          <w:szCs w:val="22"/>
        </w:rPr>
        <w:t>9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 w:rsidR="00405F9A">
        <w:rPr>
          <w:rFonts w:ascii="Century Gothic" w:hAnsi="Century Gothic" w:cs="Arial"/>
          <w:color w:val="595959" w:themeColor="text1" w:themeTint="A6"/>
          <w:szCs w:val="22"/>
        </w:rPr>
        <w:t>3,5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160x6,2mm,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1572FFD2" w14:textId="77777777" w:rsidR="00A65514" w:rsidRPr="005F14F0" w:rsidRDefault="00A65514" w:rsidP="00A6551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7CCE28B" w14:textId="77777777" w:rsidR="00A65514" w:rsidRPr="005F14F0" w:rsidRDefault="00A65514" w:rsidP="00A65514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0A1BE4BD" w14:textId="06296758" w:rsidR="00A65514" w:rsidRPr="005F14F0" w:rsidRDefault="00A65514" w:rsidP="00A6551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121688</w:t>
      </w:r>
      <w:r w:rsidR="00405F9A">
        <w:rPr>
          <w:rFonts w:ascii="Century Gothic" w:hAnsi="Century Gothic" w:cs="Arial"/>
          <w:color w:val="595959" w:themeColor="text1" w:themeTint="A6"/>
          <w:szCs w:val="22"/>
        </w:rPr>
        <w:t>09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88</w:t>
      </w:r>
      <w:r>
        <w:rPr>
          <w:rFonts w:ascii="Century Gothic" w:hAnsi="Century Gothic" w:cs="Arial"/>
          <w:color w:val="595959" w:themeColor="text1" w:themeTint="A6"/>
          <w:szCs w:val="22"/>
        </w:rPr>
        <w:t>-B</w:t>
      </w:r>
    </w:p>
    <w:p w14:paraId="6B22CC0C" w14:textId="77777777" w:rsidR="00A65514" w:rsidRPr="005F14F0" w:rsidRDefault="00A65514" w:rsidP="00A6551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0FADAB4" w14:textId="77777777" w:rsidR="00A65514" w:rsidRPr="005F14F0" w:rsidRDefault="00A65514" w:rsidP="00A6551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695DAF08" w14:textId="0328DB4C" w:rsidR="00A65514" w:rsidRDefault="00A65514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3A6072B" w14:textId="77777777" w:rsidR="00140B22" w:rsidRDefault="00140B22" w:rsidP="00140B22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36DD1AA" w14:textId="77777777" w:rsidR="00140B22" w:rsidRPr="005F14F0" w:rsidRDefault="00140B22" w:rsidP="00140B22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Winkel 88,5°</w:t>
      </w:r>
    </w:p>
    <w:p w14:paraId="171146D2" w14:textId="77777777" w:rsidR="00140B22" w:rsidRPr="005F14F0" w:rsidRDefault="00140B22" w:rsidP="00140B22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CD69486" w14:textId="77777777" w:rsidR="00140B22" w:rsidRPr="005F14F0" w:rsidRDefault="00140B22" w:rsidP="00140B22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- Winkel 88,5°, Innenrohr DE 110x4,2mm, Außenrohr DE 160x6,2mm,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1F0C8EEE" w14:textId="77777777" w:rsidR="00140B22" w:rsidRPr="005F14F0" w:rsidRDefault="00140B22" w:rsidP="00140B2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FD4076B" w14:textId="77777777" w:rsidR="00140B22" w:rsidRPr="005F14F0" w:rsidRDefault="00140B22" w:rsidP="00140B22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442D6E3C" w14:textId="28B95DA6" w:rsidR="00140B22" w:rsidRPr="005F14F0" w:rsidRDefault="00140B22" w:rsidP="00140B2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1216881188</w:t>
      </w:r>
      <w:r>
        <w:rPr>
          <w:rFonts w:ascii="Century Gothic" w:hAnsi="Century Gothic" w:cs="Arial"/>
          <w:color w:val="595959" w:themeColor="text1" w:themeTint="A6"/>
          <w:szCs w:val="22"/>
        </w:rPr>
        <w:t>-B</w:t>
      </w:r>
    </w:p>
    <w:p w14:paraId="1DEACFE3" w14:textId="77777777" w:rsidR="00140B22" w:rsidRPr="005F14F0" w:rsidRDefault="00140B22" w:rsidP="00140B2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435F402" w14:textId="77777777" w:rsidR="00140B22" w:rsidRPr="005F14F0" w:rsidRDefault="00140B22" w:rsidP="00140B22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40FE4788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60AF66F" w14:textId="34AFA2D5" w:rsidR="00D04433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1069939" w14:textId="0531035E" w:rsidR="00631C5C" w:rsidRDefault="00631C5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45AD097" w14:textId="6B010778" w:rsidR="00631C5C" w:rsidRDefault="00631C5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18885E6" w14:textId="0D859369" w:rsidR="00631C5C" w:rsidRDefault="00631C5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874E83A" w14:textId="17FDE50B" w:rsidR="00631C5C" w:rsidRDefault="00631C5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248A706" w14:textId="383C445B" w:rsidR="00631C5C" w:rsidRDefault="00631C5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B173338" w14:textId="4414EC38" w:rsidR="00631C5C" w:rsidRDefault="00631C5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1B70A5D" w14:textId="161592D1" w:rsidR="00631C5C" w:rsidRDefault="00631C5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4AE074F" w14:textId="335B420F" w:rsidR="00631C5C" w:rsidRDefault="00631C5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F02038D" w14:textId="1B4F2AB7" w:rsidR="00631C5C" w:rsidRDefault="00631C5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72676F0" w14:textId="29ADA177" w:rsidR="00631C5C" w:rsidRDefault="00631C5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51828A0" w14:textId="77777777" w:rsidR="00631C5C" w:rsidRPr="005F14F0" w:rsidRDefault="00631C5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DB22E99" w14:textId="77777777" w:rsidR="00631C5C" w:rsidRDefault="00631C5C" w:rsidP="00631C5C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7B27BD9" w14:textId="1606268B" w:rsidR="00631C5C" w:rsidRPr="005F14F0" w:rsidRDefault="00631C5C" w:rsidP="00631C5C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 Abfluss-Doppelrohrleitungssystem aus PE-HD - </w:t>
      </w:r>
      <w:r>
        <w:rPr>
          <w:rFonts w:ascii="Century Gothic" w:hAnsi="Century Gothic" w:cs="Arial"/>
          <w:color w:val="595959" w:themeColor="text1" w:themeTint="A6"/>
          <w:szCs w:val="22"/>
        </w:rPr>
        <w:t>Bogen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>
        <w:rPr>
          <w:rFonts w:ascii="Century Gothic" w:hAnsi="Century Gothic" w:cs="Arial"/>
          <w:color w:val="595959" w:themeColor="text1" w:themeTint="A6"/>
          <w:szCs w:val="22"/>
        </w:rPr>
        <w:t>90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°</w:t>
      </w:r>
    </w:p>
    <w:p w14:paraId="05460CA0" w14:textId="77777777" w:rsidR="00631C5C" w:rsidRPr="005F14F0" w:rsidRDefault="00631C5C" w:rsidP="00631C5C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5F12F7" w14:textId="15EE03DE" w:rsidR="00631C5C" w:rsidRPr="005F14F0" w:rsidRDefault="00631C5C" w:rsidP="00631C5C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- </w:t>
      </w:r>
      <w:r>
        <w:rPr>
          <w:rFonts w:ascii="Century Gothic" w:hAnsi="Century Gothic" w:cs="Arial"/>
          <w:color w:val="595959" w:themeColor="text1" w:themeTint="A6"/>
          <w:szCs w:val="22"/>
        </w:rPr>
        <w:t>Bogen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>
        <w:rPr>
          <w:rFonts w:ascii="Century Gothic" w:hAnsi="Century Gothic" w:cs="Arial"/>
          <w:color w:val="595959" w:themeColor="text1" w:themeTint="A6"/>
          <w:szCs w:val="22"/>
        </w:rPr>
        <w:t>90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°, Innenrohr DE 1</w:t>
      </w:r>
      <w:r w:rsidR="00C2297B"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x4,</w:t>
      </w:r>
      <w:r w:rsidR="00C2297B">
        <w:rPr>
          <w:rFonts w:ascii="Century Gothic" w:hAnsi="Century Gothic" w:cs="Arial"/>
          <w:color w:val="595959" w:themeColor="text1" w:themeTint="A6"/>
          <w:szCs w:val="22"/>
        </w:rPr>
        <w:t>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 w:rsidR="00C2297B">
        <w:rPr>
          <w:rFonts w:ascii="Century Gothic" w:hAnsi="Century Gothic" w:cs="Arial"/>
          <w:color w:val="595959" w:themeColor="text1" w:themeTint="A6"/>
          <w:szCs w:val="22"/>
        </w:rPr>
        <w:t>20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0x6,2mm,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39677A74" w14:textId="77777777" w:rsidR="00631C5C" w:rsidRPr="005F14F0" w:rsidRDefault="00631C5C" w:rsidP="00631C5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1D17D32" w14:textId="77777777" w:rsidR="00631C5C" w:rsidRPr="005F14F0" w:rsidRDefault="00631C5C" w:rsidP="00631C5C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6CBCC4D2" w14:textId="1EF32EE8" w:rsidR="00631C5C" w:rsidRPr="005F14F0" w:rsidRDefault="00631C5C" w:rsidP="00631C5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</w:t>
      </w:r>
      <w:r>
        <w:rPr>
          <w:rFonts w:ascii="Century Gothic" w:hAnsi="Century Gothic" w:cs="Arial"/>
          <w:color w:val="595959" w:themeColor="text1" w:themeTint="A6"/>
          <w:szCs w:val="22"/>
        </w:rPr>
        <w:t>1</w:t>
      </w:r>
      <w:r w:rsidR="00C2297B">
        <w:rPr>
          <w:rFonts w:ascii="Century Gothic" w:hAnsi="Century Gothic" w:cs="Arial"/>
          <w:color w:val="595959" w:themeColor="text1" w:themeTint="A6"/>
          <w:szCs w:val="22"/>
        </w:rPr>
        <w:t>20901290</w:t>
      </w:r>
      <w:r>
        <w:rPr>
          <w:rFonts w:ascii="Century Gothic" w:hAnsi="Century Gothic" w:cs="Arial"/>
          <w:color w:val="595959" w:themeColor="text1" w:themeTint="A6"/>
          <w:szCs w:val="22"/>
        </w:rPr>
        <w:t>-B</w:t>
      </w:r>
    </w:p>
    <w:p w14:paraId="20D7AE71" w14:textId="77777777" w:rsidR="00631C5C" w:rsidRPr="005F14F0" w:rsidRDefault="00631C5C" w:rsidP="00631C5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D4BEC29" w14:textId="77777777" w:rsidR="00631C5C" w:rsidRPr="005F14F0" w:rsidRDefault="00631C5C" w:rsidP="00631C5C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2810B07C" w14:textId="769FA08C" w:rsidR="00D04433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3EE534B" w14:textId="77777777" w:rsidR="00CF62D6" w:rsidRDefault="00CF62D6" w:rsidP="00CF62D6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8FE2F67" w14:textId="77777777" w:rsidR="00CF62D6" w:rsidRPr="005F14F0" w:rsidRDefault="00CF62D6" w:rsidP="00CF62D6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 Abfluss-Doppelrohrleitungssystem aus PE-HD - </w:t>
      </w:r>
      <w:r>
        <w:rPr>
          <w:rFonts w:ascii="Century Gothic" w:hAnsi="Century Gothic" w:cs="Arial"/>
          <w:color w:val="595959" w:themeColor="text1" w:themeTint="A6"/>
          <w:szCs w:val="22"/>
        </w:rPr>
        <w:t>Bogen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>
        <w:rPr>
          <w:rFonts w:ascii="Century Gothic" w:hAnsi="Century Gothic" w:cs="Arial"/>
          <w:color w:val="595959" w:themeColor="text1" w:themeTint="A6"/>
          <w:szCs w:val="22"/>
        </w:rPr>
        <w:t>90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°</w:t>
      </w:r>
    </w:p>
    <w:p w14:paraId="3A6D3D03" w14:textId="77777777" w:rsidR="00CF62D6" w:rsidRPr="005F14F0" w:rsidRDefault="00CF62D6" w:rsidP="00CF62D6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BCA7795" w14:textId="09E0DE40" w:rsidR="00CF62D6" w:rsidRPr="005F14F0" w:rsidRDefault="00CF62D6" w:rsidP="00CF62D6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- </w:t>
      </w:r>
      <w:r>
        <w:rPr>
          <w:rFonts w:ascii="Century Gothic" w:hAnsi="Century Gothic" w:cs="Arial"/>
          <w:color w:val="595959" w:themeColor="text1" w:themeTint="A6"/>
          <w:szCs w:val="22"/>
        </w:rPr>
        <w:t>Bogen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>
        <w:rPr>
          <w:rFonts w:ascii="Century Gothic" w:hAnsi="Century Gothic" w:cs="Arial"/>
          <w:color w:val="595959" w:themeColor="text1" w:themeTint="A6"/>
          <w:szCs w:val="22"/>
        </w:rPr>
        <w:t>90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°, Innenrohr DE </w:t>
      </w:r>
      <w:r w:rsidR="00780996">
        <w:rPr>
          <w:rFonts w:ascii="Century Gothic" w:hAnsi="Century Gothic" w:cs="Arial"/>
          <w:color w:val="595959" w:themeColor="text1" w:themeTint="A6"/>
          <w:szCs w:val="22"/>
        </w:rPr>
        <w:t>160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 w:rsidR="00780996"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</w:t>
      </w:r>
      <w:r w:rsidR="00780996">
        <w:rPr>
          <w:rFonts w:ascii="Century Gothic" w:hAnsi="Century Gothic" w:cs="Arial"/>
          <w:color w:val="595959" w:themeColor="text1" w:themeTint="A6"/>
          <w:szCs w:val="22"/>
        </w:rPr>
        <w:t>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 w:rsidR="00780996">
        <w:rPr>
          <w:rFonts w:ascii="Century Gothic" w:hAnsi="Century Gothic" w:cs="Arial"/>
          <w:color w:val="595959" w:themeColor="text1" w:themeTint="A6"/>
          <w:szCs w:val="22"/>
        </w:rPr>
        <w:t>7,7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715A3A49" w14:textId="77777777" w:rsidR="00CF62D6" w:rsidRPr="005F14F0" w:rsidRDefault="00CF62D6" w:rsidP="00CF62D6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D7AF456" w14:textId="77777777" w:rsidR="00CF62D6" w:rsidRPr="005F14F0" w:rsidRDefault="00CF62D6" w:rsidP="00CF62D6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60FC5DC8" w14:textId="783937CB" w:rsidR="00CF62D6" w:rsidRPr="005F14F0" w:rsidRDefault="00CF62D6" w:rsidP="00CF62D6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</w:t>
      </w:r>
      <w:r>
        <w:rPr>
          <w:rFonts w:ascii="Century Gothic" w:hAnsi="Century Gothic" w:cs="Arial"/>
          <w:color w:val="595959" w:themeColor="text1" w:themeTint="A6"/>
          <w:szCs w:val="22"/>
        </w:rPr>
        <w:t>12</w:t>
      </w:r>
      <w:r w:rsidR="00780996">
        <w:rPr>
          <w:rFonts w:ascii="Century Gothic" w:hAnsi="Century Gothic" w:cs="Arial"/>
          <w:color w:val="595959" w:themeColor="text1" w:themeTint="A6"/>
          <w:szCs w:val="22"/>
        </w:rPr>
        <w:t>5</w:t>
      </w:r>
      <w:r>
        <w:rPr>
          <w:rFonts w:ascii="Century Gothic" w:hAnsi="Century Gothic" w:cs="Arial"/>
          <w:color w:val="595959" w:themeColor="text1" w:themeTint="A6"/>
          <w:szCs w:val="22"/>
        </w:rPr>
        <w:t>901</w:t>
      </w:r>
      <w:r w:rsidR="00780996">
        <w:rPr>
          <w:rFonts w:ascii="Century Gothic" w:hAnsi="Century Gothic" w:cs="Arial"/>
          <w:color w:val="595959" w:themeColor="text1" w:themeTint="A6"/>
          <w:szCs w:val="22"/>
        </w:rPr>
        <w:t>6</w:t>
      </w:r>
      <w:r>
        <w:rPr>
          <w:rFonts w:ascii="Century Gothic" w:hAnsi="Century Gothic" w:cs="Arial"/>
          <w:color w:val="595959" w:themeColor="text1" w:themeTint="A6"/>
          <w:szCs w:val="22"/>
        </w:rPr>
        <w:t>90-B</w:t>
      </w:r>
    </w:p>
    <w:p w14:paraId="4CA6B9FE" w14:textId="77777777" w:rsidR="00CF62D6" w:rsidRPr="005F14F0" w:rsidRDefault="00CF62D6" w:rsidP="00CF62D6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33A142D" w14:textId="77777777" w:rsidR="00CF62D6" w:rsidRPr="005F14F0" w:rsidRDefault="00CF62D6" w:rsidP="00CF62D6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64DF1B82" w14:textId="5E2F45C8" w:rsidR="009E24FC" w:rsidRDefault="009E24F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694F7A6" w14:textId="12AD8019" w:rsidR="009E24FC" w:rsidRDefault="009E24F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517F302" w14:textId="22D268D9" w:rsidR="00780996" w:rsidRDefault="0078099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D0D0D7E" w14:textId="78CB919B" w:rsidR="00780996" w:rsidRDefault="0078099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9DEACF" w14:textId="2945D8A6" w:rsidR="00780996" w:rsidRDefault="0078099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7951CC9" w14:textId="2E7E4BF9" w:rsidR="00780996" w:rsidRDefault="0078099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E355A29" w14:textId="1FD0B468" w:rsidR="00780996" w:rsidRDefault="0078099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4A5C7A2" w14:textId="06E86121" w:rsidR="00780996" w:rsidRDefault="0078099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BE2E936" w14:textId="6B197543" w:rsidR="00780996" w:rsidRDefault="0078099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AB47177" w14:textId="0771D241" w:rsidR="00780996" w:rsidRDefault="0078099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9BA9EE" w14:textId="52D2F0A4" w:rsidR="00780996" w:rsidRDefault="0078099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166B3FA" w14:textId="14BE53DA" w:rsidR="00780996" w:rsidRDefault="0078099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4A3A07E" w14:textId="77777777" w:rsidR="009A1F76" w:rsidRDefault="009A1F7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FB87949" w14:textId="77777777" w:rsidR="00780996" w:rsidRDefault="00780996" w:rsidP="00780996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311AA4E" w14:textId="77777777" w:rsidR="00780996" w:rsidRPr="005F14F0" w:rsidRDefault="00780996" w:rsidP="00780996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 Abfluss-Doppelrohrleitungssystem aus PE-HD - </w:t>
      </w:r>
      <w:r>
        <w:rPr>
          <w:rFonts w:ascii="Century Gothic" w:hAnsi="Century Gothic" w:cs="Arial"/>
          <w:color w:val="595959" w:themeColor="text1" w:themeTint="A6"/>
          <w:szCs w:val="22"/>
        </w:rPr>
        <w:t>Bogen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>
        <w:rPr>
          <w:rFonts w:ascii="Century Gothic" w:hAnsi="Century Gothic" w:cs="Arial"/>
          <w:color w:val="595959" w:themeColor="text1" w:themeTint="A6"/>
          <w:szCs w:val="22"/>
        </w:rPr>
        <w:t>90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°</w:t>
      </w:r>
    </w:p>
    <w:p w14:paraId="67BF426F" w14:textId="77777777" w:rsidR="00780996" w:rsidRPr="005F14F0" w:rsidRDefault="00780996" w:rsidP="00780996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F647CD5" w14:textId="1C2C6C1C" w:rsidR="00780996" w:rsidRPr="005F14F0" w:rsidRDefault="00780996" w:rsidP="00780996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- </w:t>
      </w:r>
      <w:r>
        <w:rPr>
          <w:rFonts w:ascii="Century Gothic" w:hAnsi="Century Gothic" w:cs="Arial"/>
          <w:color w:val="595959" w:themeColor="text1" w:themeTint="A6"/>
          <w:szCs w:val="22"/>
        </w:rPr>
        <w:t>Bogen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>
        <w:rPr>
          <w:rFonts w:ascii="Century Gothic" w:hAnsi="Century Gothic" w:cs="Arial"/>
          <w:color w:val="595959" w:themeColor="text1" w:themeTint="A6"/>
          <w:szCs w:val="22"/>
        </w:rPr>
        <w:t>90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°,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315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9,7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3D15CF6C" w14:textId="77777777" w:rsidR="00780996" w:rsidRPr="005F14F0" w:rsidRDefault="00780996" w:rsidP="00780996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8C32620" w14:textId="77777777" w:rsidR="00780996" w:rsidRPr="005F14F0" w:rsidRDefault="00780996" w:rsidP="00780996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419A3C78" w14:textId="7DF13AB2" w:rsidR="00780996" w:rsidRPr="005F14F0" w:rsidRDefault="00780996" w:rsidP="00780996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</w:t>
      </w:r>
      <w:r>
        <w:rPr>
          <w:rFonts w:ascii="Century Gothic" w:hAnsi="Century Gothic" w:cs="Arial"/>
          <w:color w:val="595959" w:themeColor="text1" w:themeTint="A6"/>
          <w:szCs w:val="22"/>
        </w:rPr>
        <w:t>131902090-B</w:t>
      </w:r>
    </w:p>
    <w:p w14:paraId="550E8CD4" w14:textId="77777777" w:rsidR="00780996" w:rsidRPr="005F14F0" w:rsidRDefault="00780996" w:rsidP="00780996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A3D7490" w14:textId="77777777" w:rsidR="00780996" w:rsidRPr="005F14F0" w:rsidRDefault="00780996" w:rsidP="00780996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536E332D" w14:textId="45AE2BA0" w:rsidR="009E24FC" w:rsidRDefault="009E24F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2FD5932" w14:textId="5C53BC23" w:rsidR="009E24FC" w:rsidRDefault="009E24F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5ECA82A" w14:textId="46620362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Umlenkung 2x45°</w:t>
      </w:r>
      <w:r w:rsidR="000131B4">
        <w:rPr>
          <w:rFonts w:ascii="Century Gothic" w:hAnsi="Century Gothic" w:cs="Arial"/>
          <w:color w:val="595959" w:themeColor="text1" w:themeTint="A6"/>
          <w:szCs w:val="22"/>
        </w:rPr>
        <w:t xml:space="preserve"> mit Zwischenstück</w:t>
      </w:r>
    </w:p>
    <w:p w14:paraId="52FC2C46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F3B4B2E" w14:textId="65628625" w:rsidR="00D04433" w:rsidRPr="005F14F0" w:rsidRDefault="00D04433" w:rsidP="00D04433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- Umlenkung 2x45°, Innenrohr DE 110x4,2mm, Außenrohr DE 160x6,2mm, </w:t>
      </w:r>
      <w:r w:rsidR="00295D70"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 w:rsidR="00295D70"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10BFDDB5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BA932DC" w14:textId="688A2CDA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AkathermPlus oder gleichwertig</w:t>
      </w:r>
    </w:p>
    <w:p w14:paraId="1510EE0D" w14:textId="44D43631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1216471147</w:t>
      </w:r>
      <w:r w:rsidR="002602F6">
        <w:rPr>
          <w:rFonts w:ascii="Century Gothic" w:hAnsi="Century Gothic" w:cs="Arial"/>
          <w:color w:val="595959" w:themeColor="text1" w:themeTint="A6"/>
          <w:szCs w:val="22"/>
        </w:rPr>
        <w:t>1</w:t>
      </w:r>
      <w:r w:rsidR="00EE1600">
        <w:rPr>
          <w:rFonts w:ascii="Century Gothic" w:hAnsi="Century Gothic" w:cs="Arial"/>
          <w:color w:val="595959" w:themeColor="text1" w:themeTint="A6"/>
          <w:szCs w:val="22"/>
        </w:rPr>
        <w:t>-B</w:t>
      </w:r>
    </w:p>
    <w:p w14:paraId="4589312E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307DFD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4E5E294D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D635960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76868A7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83B206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6516479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885D0F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966DFE3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AA806B1" w14:textId="125B68EC" w:rsidR="00D04433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7D4E340" w14:textId="1D1EECF6" w:rsidR="00EE1600" w:rsidRDefault="00EE1600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675639F" w14:textId="207BA4D4" w:rsidR="00EE1600" w:rsidRDefault="00EE1600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26F193B" w14:textId="487CB1AA" w:rsidR="00EE1600" w:rsidRDefault="00EE1600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2B89FD8" w14:textId="77777777" w:rsidR="00413542" w:rsidRPr="005F14F0" w:rsidRDefault="00413542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B159EA0" w14:textId="6749609F" w:rsidR="00D04433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50CB218" w14:textId="77777777" w:rsidR="009A1F76" w:rsidRPr="005F14F0" w:rsidRDefault="009A1F7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0335590" w14:textId="53A125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276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Umlenkung 2x45°</w:t>
      </w:r>
      <w:r w:rsidR="006B195B">
        <w:rPr>
          <w:rFonts w:ascii="Century Gothic" w:hAnsi="Century Gothic" w:cs="Arial"/>
          <w:color w:val="595959" w:themeColor="text1" w:themeTint="A6"/>
          <w:szCs w:val="22"/>
        </w:rPr>
        <w:t xml:space="preserve"> mit Zwischenstück</w:t>
      </w:r>
    </w:p>
    <w:p w14:paraId="5C6647CF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ADDA983" w14:textId="4CC09288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AkathermPlus-Abfluss-Doppelrohrleitungssystem - Umlenkung 2x45°, Innenrohr DE 125x4,8mm, Außenrohr DE 200x6,2mm</w:t>
      </w:r>
      <w:r w:rsidR="00EE160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r w:rsidR="00EE1600"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 w:rsidR="00EE1600"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04BCF437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FF18B7D" w14:textId="289E58D0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AkathermPlus oder gleichwertig</w:t>
      </w:r>
    </w:p>
    <w:p w14:paraId="50812C60" w14:textId="1C2FE1B4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1220471247</w:t>
      </w:r>
      <w:r w:rsidR="002602F6">
        <w:rPr>
          <w:rFonts w:ascii="Century Gothic" w:hAnsi="Century Gothic" w:cs="Arial"/>
          <w:color w:val="595959" w:themeColor="text1" w:themeTint="A6"/>
          <w:szCs w:val="22"/>
        </w:rPr>
        <w:t>1</w:t>
      </w:r>
      <w:r w:rsidR="00EE1600">
        <w:rPr>
          <w:rFonts w:ascii="Century Gothic" w:hAnsi="Century Gothic" w:cs="Arial"/>
          <w:color w:val="595959" w:themeColor="text1" w:themeTint="A6"/>
          <w:szCs w:val="22"/>
        </w:rPr>
        <w:t>-B</w:t>
      </w:r>
    </w:p>
    <w:p w14:paraId="06904348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771E3EA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7418225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2CD707F" w14:textId="77777777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7678B93" w14:textId="41CC4FC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Umlenkung 2x45°</w:t>
      </w:r>
      <w:r w:rsidR="006B195B">
        <w:rPr>
          <w:rFonts w:ascii="Century Gothic" w:hAnsi="Century Gothic" w:cs="Arial"/>
          <w:color w:val="595959" w:themeColor="text1" w:themeTint="A6"/>
          <w:szCs w:val="22"/>
        </w:rPr>
        <w:t xml:space="preserve"> mit Zwischenstück</w:t>
      </w:r>
    </w:p>
    <w:p w14:paraId="0A626903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C634D10" w14:textId="1A51163F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- Umlenkung 2x45°, Innenrohr DE 160x6,2mm, Außenrohr DE 250x7,7mm, </w:t>
      </w:r>
      <w:r w:rsidR="006B195B"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 w:rsidR="006B195B"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089048C4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24434B0" w14:textId="154B9A65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AkathermPlus oder gleichwertig</w:t>
      </w:r>
    </w:p>
    <w:p w14:paraId="2DA6013B" w14:textId="73F27015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1225471647</w:t>
      </w:r>
      <w:r w:rsidR="002602F6">
        <w:rPr>
          <w:rFonts w:ascii="Century Gothic" w:hAnsi="Century Gothic" w:cs="Arial"/>
          <w:color w:val="595959" w:themeColor="text1" w:themeTint="A6"/>
          <w:szCs w:val="22"/>
        </w:rPr>
        <w:t>1</w:t>
      </w:r>
      <w:r w:rsidR="006B195B">
        <w:rPr>
          <w:rFonts w:ascii="Century Gothic" w:hAnsi="Century Gothic" w:cs="Arial"/>
          <w:color w:val="595959" w:themeColor="text1" w:themeTint="A6"/>
          <w:szCs w:val="22"/>
        </w:rPr>
        <w:t>-B</w:t>
      </w:r>
    </w:p>
    <w:p w14:paraId="5489FE3D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CEB40C7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7820EB3B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992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1ED2794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992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2141708" w14:textId="106EC433" w:rsidR="00D04433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992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4699227" w14:textId="6118896E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992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55D21B3" w14:textId="60E2703F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992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9F8FEC5" w14:textId="1052BC43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992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10D1102" w14:textId="7D525C2E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992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BA74479" w14:textId="3AFAC839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992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1E00C9F" w14:textId="38B1A7B2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992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27B28E4" w14:textId="19DC6269" w:rsidR="006B195B" w:rsidRDefault="006B195B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992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6B816BC" w14:textId="464ABB72" w:rsidR="006B195B" w:rsidRDefault="006B195B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992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C05E05A" w14:textId="77777777" w:rsidR="00413542" w:rsidRDefault="00413542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992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631E094" w14:textId="77777777" w:rsidR="006B195B" w:rsidRDefault="006B195B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992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7C46592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992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4797FCF" w14:textId="3FEE6BFD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992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Umlenkung 2x45°</w:t>
      </w:r>
      <w:r w:rsidR="006B195B">
        <w:rPr>
          <w:rFonts w:ascii="Century Gothic" w:hAnsi="Century Gothic" w:cs="Arial"/>
          <w:color w:val="595959" w:themeColor="text1" w:themeTint="A6"/>
          <w:szCs w:val="22"/>
        </w:rPr>
        <w:t xml:space="preserve"> mit Zwischenstück</w:t>
      </w:r>
    </w:p>
    <w:p w14:paraId="04290617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DB4452" w14:textId="7D2FFFEF" w:rsidR="00D04433" w:rsidRPr="005F14F0" w:rsidRDefault="00D04433" w:rsidP="00D04433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- Umlenkung 2x45°, Innenrohr DE 200x6,2mm, Außenrohr DE 315x9,7mm, </w:t>
      </w:r>
      <w:r w:rsidR="006B195B"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 w:rsidR="006B195B"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5AD8DED2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CE900BF" w14:textId="0B6BB871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AkathermPlus oder gleichwertig</w:t>
      </w:r>
    </w:p>
    <w:p w14:paraId="21CE6CCA" w14:textId="36C2D096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1231472047</w:t>
      </w:r>
      <w:r w:rsidR="002602F6">
        <w:rPr>
          <w:rFonts w:ascii="Century Gothic" w:hAnsi="Century Gothic" w:cs="Arial"/>
          <w:color w:val="595959" w:themeColor="text1" w:themeTint="A6"/>
          <w:szCs w:val="22"/>
        </w:rPr>
        <w:t>1</w:t>
      </w:r>
      <w:r w:rsidR="006B195B">
        <w:rPr>
          <w:rFonts w:ascii="Century Gothic" w:hAnsi="Century Gothic" w:cs="Arial"/>
          <w:color w:val="595959" w:themeColor="text1" w:themeTint="A6"/>
          <w:szCs w:val="22"/>
        </w:rPr>
        <w:t>-B</w:t>
      </w:r>
    </w:p>
    <w:p w14:paraId="07304D37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30EE390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60AA958C" w14:textId="0B3818C5" w:rsidR="00413542" w:rsidRDefault="00413542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9D09CA3" w14:textId="77777777" w:rsidR="00045537" w:rsidRDefault="00045537" w:rsidP="00045537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315DB86" w14:textId="6849515A" w:rsidR="00045537" w:rsidRPr="005F14F0" w:rsidRDefault="00045537" w:rsidP="00045537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Umlenkung 2x45°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Zwischenstück</w:t>
      </w:r>
      <w:r w:rsidR="002602F6">
        <w:rPr>
          <w:rFonts w:ascii="Century Gothic" w:hAnsi="Century Gothic" w:cs="Arial"/>
          <w:color w:val="595959" w:themeColor="text1" w:themeTint="A6"/>
          <w:szCs w:val="22"/>
        </w:rPr>
        <w:t xml:space="preserve"> und Gefälle</w:t>
      </w:r>
      <w:r w:rsidR="00B661C6">
        <w:rPr>
          <w:rFonts w:ascii="Century Gothic" w:hAnsi="Century Gothic" w:cs="Arial"/>
          <w:color w:val="595959" w:themeColor="text1" w:themeTint="A6"/>
          <w:szCs w:val="22"/>
        </w:rPr>
        <w:t>, senkrechte Montage</w:t>
      </w:r>
    </w:p>
    <w:p w14:paraId="2893A5DF" w14:textId="77777777" w:rsidR="00045537" w:rsidRPr="005F14F0" w:rsidRDefault="00045537" w:rsidP="00045537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34F1362" w14:textId="77777777" w:rsidR="00045537" w:rsidRPr="005F14F0" w:rsidRDefault="00045537" w:rsidP="00045537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- Umlenkung 2x45°, Innenrohr DE 110x4,2mm, Außenrohr DE 160x6,2mm,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4BA7795B" w14:textId="77777777" w:rsidR="00045537" w:rsidRPr="005F14F0" w:rsidRDefault="00045537" w:rsidP="00045537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2E78154" w14:textId="77777777" w:rsidR="00045537" w:rsidRPr="005F14F0" w:rsidRDefault="00045537" w:rsidP="00045537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36597B96" w14:textId="554C83D0" w:rsidR="00045537" w:rsidRPr="005F14F0" w:rsidRDefault="00045537" w:rsidP="00045537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1216471147</w:t>
      </w:r>
      <w:r w:rsidR="002602F6">
        <w:rPr>
          <w:rFonts w:ascii="Century Gothic" w:hAnsi="Century Gothic" w:cs="Arial"/>
          <w:color w:val="595959" w:themeColor="text1" w:themeTint="A6"/>
          <w:szCs w:val="22"/>
        </w:rPr>
        <w:t>3</w:t>
      </w:r>
      <w:r>
        <w:rPr>
          <w:rFonts w:ascii="Century Gothic" w:hAnsi="Century Gothic" w:cs="Arial"/>
          <w:color w:val="595959" w:themeColor="text1" w:themeTint="A6"/>
          <w:szCs w:val="22"/>
        </w:rPr>
        <w:t>-B</w:t>
      </w:r>
    </w:p>
    <w:p w14:paraId="21E6FDF0" w14:textId="77777777" w:rsidR="00045537" w:rsidRPr="005F14F0" w:rsidRDefault="00045537" w:rsidP="00045537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5A8AEDD" w14:textId="77777777" w:rsidR="00045537" w:rsidRPr="005F14F0" w:rsidRDefault="00045537" w:rsidP="00045537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2349237D" w14:textId="77777777" w:rsidR="00045537" w:rsidRPr="005F14F0" w:rsidRDefault="00045537" w:rsidP="00045537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21AE92E" w14:textId="26C97212" w:rsidR="00413542" w:rsidRDefault="00413542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929EF30" w14:textId="78C9C552" w:rsidR="00926DFB" w:rsidRDefault="00926DFB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FA3E687" w14:textId="7DCFC01A" w:rsidR="00926DFB" w:rsidRDefault="00926DFB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609976A" w14:textId="59027B9F" w:rsidR="00926DFB" w:rsidRDefault="00926DFB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F4D72DB" w14:textId="693C0B35" w:rsidR="00926DFB" w:rsidRDefault="00926DFB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F86CD51" w14:textId="77777777" w:rsidR="00926DFB" w:rsidRDefault="00926DFB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0A52291" w14:textId="0A2BFF27" w:rsidR="00C52C2A" w:rsidRDefault="00C52C2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F7DFA3F" w14:textId="552D778D" w:rsidR="00926DFB" w:rsidRDefault="00926DFB" w:rsidP="00926D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C503397" w14:textId="3BD7F9C1" w:rsidR="009A1F76" w:rsidRDefault="009A1F76" w:rsidP="00926D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795290B" w14:textId="77777777" w:rsidR="009A1F76" w:rsidRDefault="009A1F76" w:rsidP="00926D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AFC8AFD" w14:textId="3E7BFE15" w:rsidR="00CD440E" w:rsidRDefault="00CD440E" w:rsidP="00926D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5CF429F" w14:textId="77777777" w:rsidR="00D46D9C" w:rsidRDefault="00D46D9C" w:rsidP="00926D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EF643C4" w14:textId="77777777" w:rsidR="00926DFB" w:rsidRPr="005F14F0" w:rsidRDefault="00926DFB" w:rsidP="00926D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Umlenkung 2x45°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Zwischenstück und Gefälle, senkrechte Montage</w:t>
      </w:r>
    </w:p>
    <w:p w14:paraId="689279DC" w14:textId="77777777" w:rsidR="00926DFB" w:rsidRPr="005F14F0" w:rsidRDefault="00926DFB" w:rsidP="00926DF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659EDF3" w14:textId="4D70E40B" w:rsidR="00926DFB" w:rsidRPr="005F14F0" w:rsidRDefault="00926DFB" w:rsidP="00926DFB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AkathermPlus-Abfluss-Doppelrohrleitungssystem - Umlenkung 2x45°, Innenrohr DE 1</w:t>
      </w:r>
      <w:r w:rsidR="00CD440E"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x4,</w:t>
      </w:r>
      <w:r w:rsidR="00CD440E">
        <w:rPr>
          <w:rFonts w:ascii="Century Gothic" w:hAnsi="Century Gothic" w:cs="Arial"/>
          <w:color w:val="595959" w:themeColor="text1" w:themeTint="A6"/>
          <w:szCs w:val="22"/>
        </w:rPr>
        <w:t>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 w:rsidR="00CD440E">
        <w:rPr>
          <w:rFonts w:ascii="Century Gothic" w:hAnsi="Century Gothic" w:cs="Arial"/>
          <w:color w:val="595959" w:themeColor="text1" w:themeTint="A6"/>
          <w:szCs w:val="22"/>
        </w:rPr>
        <w:t>20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0x6,2mm,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530A54E0" w14:textId="77777777" w:rsidR="00926DFB" w:rsidRPr="005F14F0" w:rsidRDefault="00926DFB" w:rsidP="00926D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E66E7CC" w14:textId="77777777" w:rsidR="00926DFB" w:rsidRPr="005F14F0" w:rsidRDefault="00926DFB" w:rsidP="00926DFB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5CD74F74" w14:textId="53A9CB92" w:rsidR="00926DFB" w:rsidRPr="005F14F0" w:rsidRDefault="00926DFB" w:rsidP="00926D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12</w:t>
      </w:r>
      <w:r w:rsidR="00CD440E">
        <w:rPr>
          <w:rFonts w:ascii="Century Gothic" w:hAnsi="Century Gothic" w:cs="Arial"/>
          <w:color w:val="595959" w:themeColor="text1" w:themeTint="A6"/>
          <w:szCs w:val="22"/>
        </w:rPr>
        <w:t>20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471</w:t>
      </w:r>
      <w:r w:rsidR="00CD440E">
        <w:rPr>
          <w:rFonts w:ascii="Century Gothic" w:hAnsi="Century Gothic" w:cs="Arial"/>
          <w:color w:val="595959" w:themeColor="text1" w:themeTint="A6"/>
          <w:szCs w:val="22"/>
        </w:rPr>
        <w:t>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47</w:t>
      </w:r>
      <w:r>
        <w:rPr>
          <w:rFonts w:ascii="Century Gothic" w:hAnsi="Century Gothic" w:cs="Arial"/>
          <w:color w:val="595959" w:themeColor="text1" w:themeTint="A6"/>
          <w:szCs w:val="22"/>
        </w:rPr>
        <w:t>3-B</w:t>
      </w:r>
    </w:p>
    <w:p w14:paraId="4B1006E2" w14:textId="77777777" w:rsidR="00926DFB" w:rsidRPr="005F14F0" w:rsidRDefault="00926DFB" w:rsidP="00926DF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0E4DB9A" w14:textId="77777777" w:rsidR="00926DFB" w:rsidRPr="005F14F0" w:rsidRDefault="00926DFB" w:rsidP="00926DFB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41A54D65" w14:textId="7D96F6E0" w:rsidR="00D46D9C" w:rsidRDefault="00D46D9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389F1C1" w14:textId="77777777" w:rsidR="00D46D9C" w:rsidRDefault="00D46D9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C2EE65B" w14:textId="77777777" w:rsidR="00D46D9C" w:rsidRPr="005F14F0" w:rsidRDefault="00D46D9C" w:rsidP="00D46D9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Umlenkung 2x45°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Zwischenstück und Gefälle, senkrechte Montage</w:t>
      </w:r>
    </w:p>
    <w:p w14:paraId="2E4827BF" w14:textId="77777777" w:rsidR="00D46D9C" w:rsidRPr="005F14F0" w:rsidRDefault="00D46D9C" w:rsidP="00D46D9C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129A4FA" w14:textId="6AC2413C" w:rsidR="00D46D9C" w:rsidRPr="005F14F0" w:rsidRDefault="00D46D9C" w:rsidP="00D46D9C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AkathermPlus-Abfluss-Doppelrohrleitungssystem - Umlenkung 2x45°, Innenrohr DE 1</w:t>
      </w:r>
      <w:r w:rsidR="00996C21">
        <w:rPr>
          <w:rFonts w:ascii="Century Gothic" w:hAnsi="Century Gothic" w:cs="Arial"/>
          <w:color w:val="595959" w:themeColor="text1" w:themeTint="A6"/>
          <w:szCs w:val="22"/>
        </w:rPr>
        <w:t>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 w:rsidR="00996C21"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7,7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55AAD573" w14:textId="77777777" w:rsidR="00D46D9C" w:rsidRPr="005F14F0" w:rsidRDefault="00D46D9C" w:rsidP="00D46D9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5CB7353" w14:textId="77777777" w:rsidR="00D46D9C" w:rsidRPr="005F14F0" w:rsidRDefault="00D46D9C" w:rsidP="00D46D9C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3913E2C3" w14:textId="001397F9" w:rsidR="00D46D9C" w:rsidRPr="005F14F0" w:rsidRDefault="00D46D9C" w:rsidP="00D46D9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12</w:t>
      </w:r>
      <w:r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471</w:t>
      </w:r>
      <w:r>
        <w:rPr>
          <w:rFonts w:ascii="Century Gothic" w:hAnsi="Century Gothic" w:cs="Arial"/>
          <w:color w:val="595959" w:themeColor="text1" w:themeTint="A6"/>
          <w:szCs w:val="22"/>
        </w:rPr>
        <w:t>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47</w:t>
      </w:r>
      <w:r>
        <w:rPr>
          <w:rFonts w:ascii="Century Gothic" w:hAnsi="Century Gothic" w:cs="Arial"/>
          <w:color w:val="595959" w:themeColor="text1" w:themeTint="A6"/>
          <w:szCs w:val="22"/>
        </w:rPr>
        <w:t>3-B</w:t>
      </w:r>
    </w:p>
    <w:p w14:paraId="4AEF21BD" w14:textId="77777777" w:rsidR="00D46D9C" w:rsidRPr="005F14F0" w:rsidRDefault="00D46D9C" w:rsidP="00D46D9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2EE33C3" w14:textId="77777777" w:rsidR="00D46D9C" w:rsidRPr="005F14F0" w:rsidRDefault="00D46D9C" w:rsidP="00D46D9C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6C9FFB15" w14:textId="5CA11C02" w:rsidR="00C52C2A" w:rsidRDefault="00C52C2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BBC5244" w14:textId="72ACD6DD" w:rsidR="00EB2696" w:rsidRDefault="00EB269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BBC628" w14:textId="1DADDFB3" w:rsidR="00EB2696" w:rsidRDefault="00EB269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26B908C" w14:textId="63951F60" w:rsidR="00EB2696" w:rsidRDefault="00EB269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AE1A1E1" w14:textId="6D0C262D" w:rsidR="00EB2696" w:rsidRDefault="00EB269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6218CDB" w14:textId="50254E74" w:rsidR="00EB2696" w:rsidRDefault="00EB269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23F8804" w14:textId="1A51CD0F" w:rsidR="00EB2696" w:rsidRDefault="00EB269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F34767D" w14:textId="2AB28289" w:rsidR="00EB2696" w:rsidRDefault="00EB269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D46958B" w14:textId="77777777" w:rsidR="00EB2696" w:rsidRDefault="00EB269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C3A71C0" w14:textId="692AC217" w:rsidR="00C52C2A" w:rsidRDefault="00C52C2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864E990" w14:textId="426100CB" w:rsidR="00C52C2A" w:rsidRDefault="00C52C2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F3F5D50" w14:textId="77777777" w:rsidR="00EB2696" w:rsidRPr="005F14F0" w:rsidRDefault="00EB2696" w:rsidP="00EB2696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Umlenkung 2x45°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Zwischenstück und Gefälle, senkrechte Montage</w:t>
      </w:r>
    </w:p>
    <w:p w14:paraId="1CEBB0C3" w14:textId="77777777" w:rsidR="00EB2696" w:rsidRPr="005F14F0" w:rsidRDefault="00EB2696" w:rsidP="00EB2696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8E8F57F" w14:textId="2FE77C55" w:rsidR="00EB2696" w:rsidRPr="005F14F0" w:rsidRDefault="00EB2696" w:rsidP="00EB2696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- Umlenkung 2x45°,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315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9,7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3C1EB5A5" w14:textId="77777777" w:rsidR="00EB2696" w:rsidRPr="005F14F0" w:rsidRDefault="00EB2696" w:rsidP="00EB2696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12B50BD" w14:textId="77777777" w:rsidR="00EB2696" w:rsidRPr="005F14F0" w:rsidRDefault="00EB2696" w:rsidP="00EB2696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75C5154F" w14:textId="32958BE9" w:rsidR="00EB2696" w:rsidRPr="005F14F0" w:rsidRDefault="00EB2696" w:rsidP="00EB2696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12</w:t>
      </w:r>
      <w:r>
        <w:rPr>
          <w:rFonts w:ascii="Century Gothic" w:hAnsi="Century Gothic" w:cs="Arial"/>
          <w:color w:val="595959" w:themeColor="text1" w:themeTint="A6"/>
          <w:szCs w:val="22"/>
        </w:rPr>
        <w:t>31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47</w:t>
      </w:r>
      <w:r>
        <w:rPr>
          <w:rFonts w:ascii="Century Gothic" w:hAnsi="Century Gothic" w:cs="Arial"/>
          <w:color w:val="595959" w:themeColor="text1" w:themeTint="A6"/>
          <w:szCs w:val="22"/>
        </w:rPr>
        <w:t>20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47</w:t>
      </w:r>
      <w:r>
        <w:rPr>
          <w:rFonts w:ascii="Century Gothic" w:hAnsi="Century Gothic" w:cs="Arial"/>
          <w:color w:val="595959" w:themeColor="text1" w:themeTint="A6"/>
          <w:szCs w:val="22"/>
        </w:rPr>
        <w:t>3-B</w:t>
      </w:r>
    </w:p>
    <w:p w14:paraId="24CF6FD0" w14:textId="77777777" w:rsidR="00EB2696" w:rsidRPr="005F14F0" w:rsidRDefault="00EB2696" w:rsidP="00EB2696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501442C" w14:textId="77777777" w:rsidR="00EB2696" w:rsidRPr="005F14F0" w:rsidRDefault="00EB2696" w:rsidP="00EB2696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E685087" w14:textId="77777777" w:rsidR="00C52C2A" w:rsidRDefault="00C52C2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ED06126" w14:textId="77777777" w:rsidR="00973B5B" w:rsidRDefault="00973B5B" w:rsidP="00973B5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B2BD694" w14:textId="77777777" w:rsidR="00973B5B" w:rsidRPr="005F14F0" w:rsidRDefault="00973B5B" w:rsidP="00973B5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Umlenkung 2x45°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ohne Zwischenstück</w:t>
      </w:r>
    </w:p>
    <w:p w14:paraId="3BD3DB8F" w14:textId="77777777" w:rsidR="00973B5B" w:rsidRPr="005F14F0" w:rsidRDefault="00973B5B" w:rsidP="00973B5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99AD716" w14:textId="09A141C6" w:rsidR="00973B5B" w:rsidRPr="005F14F0" w:rsidRDefault="00973B5B" w:rsidP="00973B5B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Umlenkung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kurz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2x45°,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56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3,0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543A5489" w14:textId="77777777" w:rsidR="00973B5B" w:rsidRPr="005F14F0" w:rsidRDefault="00973B5B" w:rsidP="00973B5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CC9FB09" w14:textId="77777777" w:rsidR="00973B5B" w:rsidRPr="005F14F0" w:rsidRDefault="00973B5B" w:rsidP="00973B5B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4BB07E5B" w14:textId="3462FB94" w:rsidR="00973B5B" w:rsidRPr="005F14F0" w:rsidRDefault="00973B5B" w:rsidP="00973B5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121</w:t>
      </w:r>
      <w:r>
        <w:rPr>
          <w:rFonts w:ascii="Century Gothic" w:hAnsi="Century Gothic" w:cs="Arial"/>
          <w:color w:val="595959" w:themeColor="text1" w:themeTint="A6"/>
          <w:szCs w:val="22"/>
        </w:rPr>
        <w:t>1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47</w:t>
      </w:r>
      <w:r>
        <w:rPr>
          <w:rFonts w:ascii="Century Gothic" w:hAnsi="Century Gothic" w:cs="Arial"/>
          <w:color w:val="595959" w:themeColor="text1" w:themeTint="A6"/>
          <w:szCs w:val="22"/>
        </w:rPr>
        <w:t>56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47</w:t>
      </w:r>
      <w:r>
        <w:rPr>
          <w:rFonts w:ascii="Century Gothic" w:hAnsi="Century Gothic" w:cs="Arial"/>
          <w:color w:val="595959" w:themeColor="text1" w:themeTint="A6"/>
          <w:szCs w:val="22"/>
        </w:rPr>
        <w:t>2-B</w:t>
      </w:r>
    </w:p>
    <w:p w14:paraId="4CEC4D16" w14:textId="77777777" w:rsidR="00973B5B" w:rsidRPr="005F14F0" w:rsidRDefault="00973B5B" w:rsidP="00973B5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05631A4" w14:textId="77777777" w:rsidR="00973B5B" w:rsidRPr="005F14F0" w:rsidRDefault="00973B5B" w:rsidP="00973B5B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25BB2298" w14:textId="77777777" w:rsidR="00973B5B" w:rsidRDefault="00973B5B" w:rsidP="00973B5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0C43E31" w14:textId="7FFD68B4" w:rsidR="00973B5B" w:rsidRDefault="00973B5B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7A6BE4C" w14:textId="12DF3BA9" w:rsidR="00FC77FD" w:rsidRDefault="00FC77F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90071E7" w14:textId="411E648A" w:rsidR="00FC77FD" w:rsidRDefault="00FC77F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603CFC2" w14:textId="482E4241" w:rsidR="00FC77FD" w:rsidRDefault="00FC77F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1B0A529" w14:textId="77777777" w:rsidR="009A1F76" w:rsidRDefault="009A1F7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D34AC32" w14:textId="18BEFE6A" w:rsidR="00FC77FD" w:rsidRDefault="00FC77F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232F2E9" w14:textId="279DBCA6" w:rsidR="00FC77FD" w:rsidRDefault="00FC77F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95AE446" w14:textId="5EF44591" w:rsidR="00FC77FD" w:rsidRDefault="00FC77F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C1DBA58" w14:textId="7B82A6AB" w:rsidR="00FC77FD" w:rsidRDefault="00FC77F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E40F31E" w14:textId="7CBBAF9E" w:rsidR="00FC77FD" w:rsidRDefault="00FC77F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74D4BEA" w14:textId="77777777" w:rsidR="00FC77FD" w:rsidRDefault="00FC77F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49FE3FF" w14:textId="77777777" w:rsidR="00973B5B" w:rsidRDefault="00973B5B" w:rsidP="00973B5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4FA878C" w14:textId="77777777" w:rsidR="00973B5B" w:rsidRPr="005F14F0" w:rsidRDefault="00973B5B" w:rsidP="00973B5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Umlenkung 2x45°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ohne Zwischenstück</w:t>
      </w:r>
    </w:p>
    <w:p w14:paraId="7A2F04DC" w14:textId="77777777" w:rsidR="00973B5B" w:rsidRPr="005F14F0" w:rsidRDefault="00973B5B" w:rsidP="00973B5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8DA678D" w14:textId="0F7AEBA4" w:rsidR="00973B5B" w:rsidRPr="005F14F0" w:rsidRDefault="00973B5B" w:rsidP="00973B5B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Umlenkung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kurz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2x45°,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63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3,0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6DC38155" w14:textId="77777777" w:rsidR="00973B5B" w:rsidRPr="005F14F0" w:rsidRDefault="00973B5B" w:rsidP="00973B5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045967D" w14:textId="77777777" w:rsidR="00973B5B" w:rsidRPr="005F14F0" w:rsidRDefault="00973B5B" w:rsidP="00973B5B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08AAEF96" w14:textId="6578B6DE" w:rsidR="00973B5B" w:rsidRPr="005F14F0" w:rsidRDefault="00973B5B" w:rsidP="00973B5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121</w:t>
      </w:r>
      <w:r>
        <w:rPr>
          <w:rFonts w:ascii="Century Gothic" w:hAnsi="Century Gothic" w:cs="Arial"/>
          <w:color w:val="595959" w:themeColor="text1" w:themeTint="A6"/>
          <w:szCs w:val="22"/>
        </w:rPr>
        <w:t>1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47</w:t>
      </w:r>
      <w:r>
        <w:rPr>
          <w:rFonts w:ascii="Century Gothic" w:hAnsi="Century Gothic" w:cs="Arial"/>
          <w:color w:val="595959" w:themeColor="text1" w:themeTint="A6"/>
          <w:szCs w:val="22"/>
        </w:rPr>
        <w:t>06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47</w:t>
      </w:r>
      <w:r>
        <w:rPr>
          <w:rFonts w:ascii="Century Gothic" w:hAnsi="Century Gothic" w:cs="Arial"/>
          <w:color w:val="595959" w:themeColor="text1" w:themeTint="A6"/>
          <w:szCs w:val="22"/>
        </w:rPr>
        <w:t>2-B</w:t>
      </w:r>
    </w:p>
    <w:p w14:paraId="20B60D7C" w14:textId="77777777" w:rsidR="00973B5B" w:rsidRPr="005F14F0" w:rsidRDefault="00973B5B" w:rsidP="00973B5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330148D" w14:textId="77777777" w:rsidR="00973B5B" w:rsidRPr="005F14F0" w:rsidRDefault="00973B5B" w:rsidP="00973B5B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66910687" w14:textId="77777777" w:rsidR="00973B5B" w:rsidRDefault="00973B5B" w:rsidP="00973B5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FED627B" w14:textId="77777777" w:rsidR="00E87AC2" w:rsidRDefault="00E87AC2" w:rsidP="00E87AC2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0E7FB54" w14:textId="77777777" w:rsidR="00E87AC2" w:rsidRPr="005F14F0" w:rsidRDefault="00E87AC2" w:rsidP="00E87AC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Umlenkung 2x45°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ohne Zwischenstück</w:t>
      </w:r>
    </w:p>
    <w:p w14:paraId="5EA175B1" w14:textId="77777777" w:rsidR="00E87AC2" w:rsidRPr="005F14F0" w:rsidRDefault="00E87AC2" w:rsidP="00E87AC2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32CFFA2" w14:textId="6A214E1B" w:rsidR="00E87AC2" w:rsidRPr="005F14F0" w:rsidRDefault="00E87AC2" w:rsidP="00E87AC2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Umlenkung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kurz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2x45°, Innenrohr DE </w:t>
      </w:r>
      <w:r w:rsidR="00183200">
        <w:rPr>
          <w:rFonts w:ascii="Century Gothic" w:hAnsi="Century Gothic" w:cs="Arial"/>
          <w:color w:val="595959" w:themeColor="text1" w:themeTint="A6"/>
          <w:szCs w:val="22"/>
        </w:rPr>
        <w:t>75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3,</w:t>
      </w:r>
      <w:r w:rsidR="00183200">
        <w:rPr>
          <w:rFonts w:ascii="Century Gothic" w:hAnsi="Century Gothic" w:cs="Arial"/>
          <w:color w:val="595959" w:themeColor="text1" w:themeTint="A6"/>
          <w:szCs w:val="22"/>
        </w:rPr>
        <w:t>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 w:rsidR="00183200"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 w:rsidR="00183200">
        <w:rPr>
          <w:rFonts w:ascii="Century Gothic" w:hAnsi="Century Gothic" w:cs="Arial"/>
          <w:color w:val="595959" w:themeColor="text1" w:themeTint="A6"/>
          <w:szCs w:val="22"/>
        </w:rPr>
        <w:t>4,8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2057EA95" w14:textId="77777777" w:rsidR="00E87AC2" w:rsidRPr="005F14F0" w:rsidRDefault="00E87AC2" w:rsidP="00E87AC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7CF0C00" w14:textId="77777777" w:rsidR="00E87AC2" w:rsidRPr="005F14F0" w:rsidRDefault="00E87AC2" w:rsidP="00E87AC2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0D0C4CD8" w14:textId="1D9C843D" w:rsidR="00E87AC2" w:rsidRPr="005F14F0" w:rsidRDefault="00E87AC2" w:rsidP="00E87AC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121</w:t>
      </w:r>
      <w:r w:rsidR="00183200">
        <w:rPr>
          <w:rFonts w:ascii="Century Gothic" w:hAnsi="Century Gothic" w:cs="Arial"/>
          <w:color w:val="595959" w:themeColor="text1" w:themeTint="A6"/>
          <w:szCs w:val="22"/>
        </w:rPr>
        <w:t>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47</w:t>
      </w:r>
      <w:r>
        <w:rPr>
          <w:rFonts w:ascii="Century Gothic" w:hAnsi="Century Gothic" w:cs="Arial"/>
          <w:color w:val="595959" w:themeColor="text1" w:themeTint="A6"/>
          <w:szCs w:val="22"/>
        </w:rPr>
        <w:t>0</w:t>
      </w:r>
      <w:r w:rsidR="00183200">
        <w:rPr>
          <w:rFonts w:ascii="Century Gothic" w:hAnsi="Century Gothic" w:cs="Arial"/>
          <w:color w:val="595959" w:themeColor="text1" w:themeTint="A6"/>
          <w:szCs w:val="22"/>
        </w:rPr>
        <w:t>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47</w:t>
      </w:r>
      <w:r>
        <w:rPr>
          <w:rFonts w:ascii="Century Gothic" w:hAnsi="Century Gothic" w:cs="Arial"/>
          <w:color w:val="595959" w:themeColor="text1" w:themeTint="A6"/>
          <w:szCs w:val="22"/>
        </w:rPr>
        <w:t>2-B</w:t>
      </w:r>
    </w:p>
    <w:p w14:paraId="2BECC313" w14:textId="77777777" w:rsidR="00E87AC2" w:rsidRPr="005F14F0" w:rsidRDefault="00E87AC2" w:rsidP="00E87AC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5048A1E" w14:textId="77777777" w:rsidR="00E87AC2" w:rsidRPr="005F14F0" w:rsidRDefault="00E87AC2" w:rsidP="00E87AC2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4C1F63F" w14:textId="701086DB" w:rsidR="00E87AC2" w:rsidRDefault="00E87AC2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51273B3" w14:textId="7B66323C" w:rsidR="00E87AC2" w:rsidRDefault="00E87AC2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AA22D06" w14:textId="5AA5F128" w:rsidR="00FC77FD" w:rsidRDefault="00FC77F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B216B4B" w14:textId="3C1DD4F8" w:rsidR="00FC77FD" w:rsidRDefault="00FC77F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F7FF4D3" w14:textId="4AE02E79" w:rsidR="00FC77FD" w:rsidRDefault="00FC77F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563C069" w14:textId="2ED93790" w:rsidR="00FC77FD" w:rsidRDefault="00FC77F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E356AB9" w14:textId="424C2C20" w:rsidR="00FC77FD" w:rsidRDefault="00FC77F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F459732" w14:textId="2BC6559F" w:rsidR="00FC77FD" w:rsidRDefault="00FC77F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2CF835C" w14:textId="1DEF4F05" w:rsidR="00FC77FD" w:rsidRDefault="00FC77F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0B72A31" w14:textId="76451831" w:rsidR="00FC77FD" w:rsidRDefault="00FC77F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3BDFC72" w14:textId="77777777" w:rsidR="009A1F76" w:rsidRDefault="009A1F7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C297F14" w14:textId="2EFCE91D" w:rsidR="00FC77FD" w:rsidRDefault="00FC77F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787BA44" w14:textId="77777777" w:rsidR="00FC77FD" w:rsidRDefault="00FC77F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0292BAC" w14:textId="77777777" w:rsidR="0087459C" w:rsidRDefault="0087459C" w:rsidP="0087459C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67D4D6A" w14:textId="77777777" w:rsidR="0087459C" w:rsidRPr="005F14F0" w:rsidRDefault="0087459C" w:rsidP="0087459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Umlenkung 2x45°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ohne Zwischenstück</w:t>
      </w:r>
    </w:p>
    <w:p w14:paraId="100F8C84" w14:textId="77777777" w:rsidR="0087459C" w:rsidRPr="005F14F0" w:rsidRDefault="0087459C" w:rsidP="0087459C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F8E4F7D" w14:textId="5D12E46C" w:rsidR="0087459C" w:rsidRPr="005F14F0" w:rsidRDefault="0087459C" w:rsidP="0087459C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Umlenkung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kurz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2x45°, Innenrohr DE </w:t>
      </w:r>
      <w:r w:rsidR="00E87AC2">
        <w:rPr>
          <w:rFonts w:ascii="Century Gothic" w:hAnsi="Century Gothic" w:cs="Arial"/>
          <w:color w:val="595959" w:themeColor="text1" w:themeTint="A6"/>
          <w:szCs w:val="22"/>
        </w:rPr>
        <w:t>9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 w:rsidR="00E87AC2">
        <w:rPr>
          <w:rFonts w:ascii="Century Gothic" w:hAnsi="Century Gothic" w:cs="Arial"/>
          <w:color w:val="595959" w:themeColor="text1" w:themeTint="A6"/>
          <w:szCs w:val="22"/>
        </w:rPr>
        <w:t>3,5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160x6,2mm,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518C3657" w14:textId="77777777" w:rsidR="0087459C" w:rsidRPr="005F14F0" w:rsidRDefault="0087459C" w:rsidP="0087459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B0D8FD6" w14:textId="77777777" w:rsidR="0087459C" w:rsidRPr="005F14F0" w:rsidRDefault="0087459C" w:rsidP="0087459C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2253AB42" w14:textId="33BFAAFF" w:rsidR="0087459C" w:rsidRPr="005F14F0" w:rsidRDefault="0087459C" w:rsidP="0087459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121647</w:t>
      </w:r>
      <w:r>
        <w:rPr>
          <w:rFonts w:ascii="Century Gothic" w:hAnsi="Century Gothic" w:cs="Arial"/>
          <w:color w:val="595959" w:themeColor="text1" w:themeTint="A6"/>
          <w:szCs w:val="22"/>
        </w:rPr>
        <w:t>09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47</w:t>
      </w:r>
      <w:r>
        <w:rPr>
          <w:rFonts w:ascii="Century Gothic" w:hAnsi="Century Gothic" w:cs="Arial"/>
          <w:color w:val="595959" w:themeColor="text1" w:themeTint="A6"/>
          <w:szCs w:val="22"/>
        </w:rPr>
        <w:t>2-B</w:t>
      </w:r>
    </w:p>
    <w:p w14:paraId="7EDDC463" w14:textId="77777777" w:rsidR="0087459C" w:rsidRPr="005F14F0" w:rsidRDefault="0087459C" w:rsidP="0087459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CC3F9C3" w14:textId="77777777" w:rsidR="0087459C" w:rsidRPr="005F14F0" w:rsidRDefault="0087459C" w:rsidP="0087459C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340630CF" w14:textId="77777777" w:rsidR="0087459C" w:rsidRDefault="0087459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9F0326F" w14:textId="77777777" w:rsidR="00CD7FD9" w:rsidRDefault="00CD7FD9" w:rsidP="00CD7FD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ECB984E" w14:textId="10FA2019" w:rsidR="00CD7FD9" w:rsidRPr="005F14F0" w:rsidRDefault="00CD7FD9" w:rsidP="00CD7FD9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Umlenkung 2x45°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6749D3">
        <w:rPr>
          <w:rFonts w:ascii="Century Gothic" w:hAnsi="Century Gothic" w:cs="Arial"/>
          <w:color w:val="595959" w:themeColor="text1" w:themeTint="A6"/>
          <w:szCs w:val="22"/>
        </w:rPr>
        <w:t>ohne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Zwischenstück</w:t>
      </w:r>
    </w:p>
    <w:p w14:paraId="039EA2DC" w14:textId="77777777" w:rsidR="00CD7FD9" w:rsidRPr="005F14F0" w:rsidRDefault="00CD7FD9" w:rsidP="00CD7FD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7DA8013" w14:textId="583D6723" w:rsidR="00CD7FD9" w:rsidRPr="005F14F0" w:rsidRDefault="00CD7FD9" w:rsidP="00CD7FD9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</w:t>
      </w:r>
      <w:r w:rsidR="00A7323C"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Umlenkung</w:t>
      </w:r>
      <w:r w:rsidR="00A7323C">
        <w:rPr>
          <w:rFonts w:ascii="Century Gothic" w:hAnsi="Century Gothic" w:cs="Arial"/>
          <w:color w:val="595959" w:themeColor="text1" w:themeTint="A6"/>
          <w:szCs w:val="22"/>
        </w:rPr>
        <w:t xml:space="preserve"> kurz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2x45°, Innenrohr DE 110x4,2mm, Außenrohr DE 160x6,2mm,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147054E9" w14:textId="77777777" w:rsidR="00CD7FD9" w:rsidRPr="005F14F0" w:rsidRDefault="00CD7FD9" w:rsidP="00CD7FD9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7639CC" w14:textId="77777777" w:rsidR="00CD7FD9" w:rsidRPr="005F14F0" w:rsidRDefault="00CD7FD9" w:rsidP="00CD7FD9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36942811" w14:textId="411BB1D3" w:rsidR="00CD7FD9" w:rsidRPr="005F14F0" w:rsidRDefault="00CD7FD9" w:rsidP="00CD7FD9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1216471147</w:t>
      </w:r>
      <w:r w:rsidR="006749D3">
        <w:rPr>
          <w:rFonts w:ascii="Century Gothic" w:hAnsi="Century Gothic" w:cs="Arial"/>
          <w:color w:val="595959" w:themeColor="text1" w:themeTint="A6"/>
          <w:szCs w:val="22"/>
        </w:rPr>
        <w:t>2</w:t>
      </w:r>
      <w:r>
        <w:rPr>
          <w:rFonts w:ascii="Century Gothic" w:hAnsi="Century Gothic" w:cs="Arial"/>
          <w:color w:val="595959" w:themeColor="text1" w:themeTint="A6"/>
          <w:szCs w:val="22"/>
        </w:rPr>
        <w:t>-B</w:t>
      </w:r>
    </w:p>
    <w:p w14:paraId="6CD1EFA9" w14:textId="77777777" w:rsidR="00CD7FD9" w:rsidRPr="005F14F0" w:rsidRDefault="00CD7FD9" w:rsidP="00CD7FD9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CE41E48" w14:textId="77777777" w:rsidR="00CD7FD9" w:rsidRPr="005F14F0" w:rsidRDefault="00CD7FD9" w:rsidP="00CD7FD9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666A7B9B" w14:textId="77777777" w:rsidR="00CD7FD9" w:rsidRPr="005F14F0" w:rsidRDefault="00CD7FD9" w:rsidP="00CD7FD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E84217D" w14:textId="6E0585F5" w:rsidR="00CD7FD9" w:rsidRDefault="00CD7FD9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4F10821" w14:textId="49AA5D8C" w:rsidR="00CD7FD9" w:rsidRDefault="00CD7FD9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7D39229" w14:textId="7A9B019D" w:rsidR="00C316D2" w:rsidRDefault="00C316D2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799D242" w14:textId="5323E8F2" w:rsidR="00C316D2" w:rsidRDefault="00C316D2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3AC63E2" w14:textId="27809205" w:rsidR="00C316D2" w:rsidRDefault="00C316D2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A6E9725" w14:textId="4FA92B4D" w:rsidR="00C316D2" w:rsidRDefault="00C316D2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7EF000B" w14:textId="43133FEE" w:rsidR="00C316D2" w:rsidRDefault="00C316D2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4885923" w14:textId="77777777" w:rsidR="009A1F76" w:rsidRDefault="009A1F7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E94043B" w14:textId="77777777" w:rsidR="00C316D2" w:rsidRDefault="00C316D2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46D7556" w14:textId="6D0191CA" w:rsidR="00CD7FD9" w:rsidRDefault="00CD7FD9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042D4B0" w14:textId="77777777" w:rsidR="00FC77FD" w:rsidRDefault="00FC77F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C811E02" w14:textId="2068E5E8" w:rsidR="00CD7FD9" w:rsidRDefault="00CD7FD9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ADB68DA" w14:textId="77777777" w:rsidR="00C316D2" w:rsidRDefault="00C316D2" w:rsidP="00C316D2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E52488A" w14:textId="77777777" w:rsidR="00C316D2" w:rsidRPr="005F14F0" w:rsidRDefault="00C316D2" w:rsidP="00C316D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Umlenkung 2x45°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ohne Zwischenstück</w:t>
      </w:r>
    </w:p>
    <w:p w14:paraId="15B5ABB4" w14:textId="77777777" w:rsidR="00C316D2" w:rsidRPr="005F14F0" w:rsidRDefault="00C316D2" w:rsidP="00C316D2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588DC7F" w14:textId="56547F57" w:rsidR="00C316D2" w:rsidRPr="005F14F0" w:rsidRDefault="00C316D2" w:rsidP="00C316D2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Umlenkung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kurz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2x45°, Innenrohr DE 1</w:t>
      </w:r>
      <w:r w:rsidR="00173FD3"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x4,</w:t>
      </w:r>
      <w:r w:rsidR="00173FD3">
        <w:rPr>
          <w:rFonts w:ascii="Century Gothic" w:hAnsi="Century Gothic" w:cs="Arial"/>
          <w:color w:val="595959" w:themeColor="text1" w:themeTint="A6"/>
          <w:szCs w:val="22"/>
        </w:rPr>
        <w:t>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 w:rsidR="00173FD3">
        <w:rPr>
          <w:rFonts w:ascii="Century Gothic" w:hAnsi="Century Gothic" w:cs="Arial"/>
          <w:color w:val="595959" w:themeColor="text1" w:themeTint="A6"/>
          <w:szCs w:val="22"/>
        </w:rPr>
        <w:t>20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0x6,2mm,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1E7FF89D" w14:textId="77777777" w:rsidR="00C316D2" w:rsidRPr="005F14F0" w:rsidRDefault="00C316D2" w:rsidP="00C316D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E7157E8" w14:textId="77777777" w:rsidR="00C316D2" w:rsidRPr="005F14F0" w:rsidRDefault="00C316D2" w:rsidP="00C316D2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4D4633F3" w14:textId="6136731F" w:rsidR="00C316D2" w:rsidRPr="005F14F0" w:rsidRDefault="00C316D2" w:rsidP="00C316D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12</w:t>
      </w:r>
      <w:r>
        <w:rPr>
          <w:rFonts w:ascii="Century Gothic" w:hAnsi="Century Gothic" w:cs="Arial"/>
          <w:color w:val="595959" w:themeColor="text1" w:themeTint="A6"/>
          <w:szCs w:val="22"/>
        </w:rPr>
        <w:t>20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471</w:t>
      </w:r>
      <w:r>
        <w:rPr>
          <w:rFonts w:ascii="Century Gothic" w:hAnsi="Century Gothic" w:cs="Arial"/>
          <w:color w:val="595959" w:themeColor="text1" w:themeTint="A6"/>
          <w:szCs w:val="22"/>
        </w:rPr>
        <w:t>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47</w:t>
      </w:r>
      <w:r>
        <w:rPr>
          <w:rFonts w:ascii="Century Gothic" w:hAnsi="Century Gothic" w:cs="Arial"/>
          <w:color w:val="595959" w:themeColor="text1" w:themeTint="A6"/>
          <w:szCs w:val="22"/>
        </w:rPr>
        <w:t>2-B</w:t>
      </w:r>
    </w:p>
    <w:p w14:paraId="1943D4DC" w14:textId="77777777" w:rsidR="00C316D2" w:rsidRPr="005F14F0" w:rsidRDefault="00C316D2" w:rsidP="00C316D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A49BEC2" w14:textId="77777777" w:rsidR="00C316D2" w:rsidRPr="005F14F0" w:rsidRDefault="00C316D2" w:rsidP="00C316D2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0BBD19E2" w14:textId="7096AD8B" w:rsidR="00CD7FD9" w:rsidRDefault="00CD7FD9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EF0031B" w14:textId="77777777" w:rsidR="00173FD3" w:rsidRDefault="00173FD3" w:rsidP="00173FD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8B41BD1" w14:textId="77777777" w:rsidR="00173FD3" w:rsidRPr="005F14F0" w:rsidRDefault="00173FD3" w:rsidP="00173FD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Umlenkung 2x45°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ohne Zwischenstück</w:t>
      </w:r>
    </w:p>
    <w:p w14:paraId="109C0841" w14:textId="77777777" w:rsidR="00173FD3" w:rsidRPr="005F14F0" w:rsidRDefault="00173FD3" w:rsidP="00173FD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CF56B99" w14:textId="111B4A2D" w:rsidR="00173FD3" w:rsidRPr="005F14F0" w:rsidRDefault="00173FD3" w:rsidP="00173FD3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Umlenkung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kurz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2x45°, Innenrohr DE 1</w:t>
      </w:r>
      <w:r>
        <w:rPr>
          <w:rFonts w:ascii="Century Gothic" w:hAnsi="Century Gothic" w:cs="Arial"/>
          <w:color w:val="595959" w:themeColor="text1" w:themeTint="A6"/>
          <w:szCs w:val="22"/>
        </w:rPr>
        <w:t>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7,7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7E2D9915" w14:textId="77777777" w:rsidR="00173FD3" w:rsidRPr="005F14F0" w:rsidRDefault="00173FD3" w:rsidP="00173FD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656A5ED" w14:textId="77777777" w:rsidR="00173FD3" w:rsidRPr="005F14F0" w:rsidRDefault="00173FD3" w:rsidP="00173FD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35285322" w14:textId="11E3C366" w:rsidR="00173FD3" w:rsidRPr="005F14F0" w:rsidRDefault="00173FD3" w:rsidP="00173FD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12</w:t>
      </w:r>
      <w:r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471</w:t>
      </w:r>
      <w:r>
        <w:rPr>
          <w:rFonts w:ascii="Century Gothic" w:hAnsi="Century Gothic" w:cs="Arial"/>
          <w:color w:val="595959" w:themeColor="text1" w:themeTint="A6"/>
          <w:szCs w:val="22"/>
        </w:rPr>
        <w:t>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47</w:t>
      </w:r>
      <w:r>
        <w:rPr>
          <w:rFonts w:ascii="Century Gothic" w:hAnsi="Century Gothic" w:cs="Arial"/>
          <w:color w:val="595959" w:themeColor="text1" w:themeTint="A6"/>
          <w:szCs w:val="22"/>
        </w:rPr>
        <w:t>2-B</w:t>
      </w:r>
    </w:p>
    <w:p w14:paraId="670A179D" w14:textId="77777777" w:rsidR="00173FD3" w:rsidRPr="005F14F0" w:rsidRDefault="00173FD3" w:rsidP="00173FD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938E131" w14:textId="77777777" w:rsidR="00173FD3" w:rsidRPr="005F14F0" w:rsidRDefault="00173FD3" w:rsidP="00173FD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5F8CA169" w14:textId="311912FC" w:rsidR="00CD7FD9" w:rsidRDefault="00CD7FD9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9FA1F38" w14:textId="6623D1A4" w:rsidR="00CD7FD9" w:rsidRDefault="00CD7FD9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72E6D4E" w14:textId="1B23EBF5" w:rsidR="00173FD3" w:rsidRDefault="00173FD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C1FC655" w14:textId="7A088AC9" w:rsidR="00173FD3" w:rsidRDefault="00173FD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C12E0B" w14:textId="72101A8F" w:rsidR="00173FD3" w:rsidRDefault="00173FD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ED7D37C" w14:textId="4896886E" w:rsidR="00173FD3" w:rsidRDefault="00173FD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1FCB5C8" w14:textId="66D6A0FB" w:rsidR="00373CE2" w:rsidRDefault="00373CE2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2EAA987" w14:textId="0F7692E9" w:rsidR="00373CE2" w:rsidRDefault="00373CE2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2EEB994" w14:textId="2B5240CD" w:rsidR="00373CE2" w:rsidRDefault="00373CE2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D8CD0BE" w14:textId="5EAB31C8" w:rsidR="00373CE2" w:rsidRDefault="00373CE2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8A19ED2" w14:textId="77777777" w:rsidR="009A1F76" w:rsidRDefault="009A1F7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DED72F7" w14:textId="77777777" w:rsidR="00FC77FD" w:rsidRDefault="00FC77F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E940DFB" w14:textId="77777777" w:rsidR="00373CE2" w:rsidRDefault="00373CE2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B2AD452" w14:textId="77777777" w:rsidR="00373CE2" w:rsidRDefault="00373CE2" w:rsidP="00373CE2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5201E1C" w14:textId="77777777" w:rsidR="00373CE2" w:rsidRPr="005F14F0" w:rsidRDefault="00373CE2" w:rsidP="00373CE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Umlenkung 2x45°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ohne Zwischenstück</w:t>
      </w:r>
    </w:p>
    <w:p w14:paraId="4C300D96" w14:textId="77777777" w:rsidR="00373CE2" w:rsidRPr="005F14F0" w:rsidRDefault="00373CE2" w:rsidP="00373CE2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A85FF2B" w14:textId="75480E44" w:rsidR="00373CE2" w:rsidRPr="005F14F0" w:rsidRDefault="00373CE2" w:rsidP="00373CE2">
      <w:pPr>
        <w:tabs>
          <w:tab w:val="left" w:pos="1985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Umlenkung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kurz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2x45°,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315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9,7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319AFFFF" w14:textId="77777777" w:rsidR="00373CE2" w:rsidRPr="005F14F0" w:rsidRDefault="00373CE2" w:rsidP="00373CE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25B9847" w14:textId="77777777" w:rsidR="00373CE2" w:rsidRPr="005F14F0" w:rsidRDefault="00373CE2" w:rsidP="00373CE2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2EEDAFF0" w14:textId="001DB656" w:rsidR="00373CE2" w:rsidRPr="005F14F0" w:rsidRDefault="00373CE2" w:rsidP="00373CE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12</w:t>
      </w:r>
      <w:r>
        <w:rPr>
          <w:rFonts w:ascii="Century Gothic" w:hAnsi="Century Gothic" w:cs="Arial"/>
          <w:color w:val="595959" w:themeColor="text1" w:themeTint="A6"/>
          <w:szCs w:val="22"/>
        </w:rPr>
        <w:t>31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47</w:t>
      </w:r>
      <w:r>
        <w:rPr>
          <w:rFonts w:ascii="Century Gothic" w:hAnsi="Century Gothic" w:cs="Arial"/>
          <w:color w:val="595959" w:themeColor="text1" w:themeTint="A6"/>
          <w:szCs w:val="22"/>
        </w:rPr>
        <w:t>20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47</w:t>
      </w:r>
      <w:r>
        <w:rPr>
          <w:rFonts w:ascii="Century Gothic" w:hAnsi="Century Gothic" w:cs="Arial"/>
          <w:color w:val="595959" w:themeColor="text1" w:themeTint="A6"/>
          <w:szCs w:val="22"/>
        </w:rPr>
        <w:t>2-B</w:t>
      </w:r>
    </w:p>
    <w:p w14:paraId="6F836359" w14:textId="77777777" w:rsidR="00373CE2" w:rsidRPr="005F14F0" w:rsidRDefault="00373CE2" w:rsidP="00373CE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E875362" w14:textId="77777777" w:rsidR="00373CE2" w:rsidRPr="005F14F0" w:rsidRDefault="00373CE2" w:rsidP="00373CE2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E10AB08" w14:textId="7D6210B6" w:rsidR="00657D3D" w:rsidRDefault="00657D3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8295BFB" w14:textId="77777777" w:rsidR="00657D3D" w:rsidRPr="005F14F0" w:rsidRDefault="00657D3D" w:rsidP="00657D3D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5BA73D0" w14:textId="77777777" w:rsidR="00657D3D" w:rsidRPr="005F14F0" w:rsidRDefault="00657D3D" w:rsidP="00657D3D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 Abfluss-Doppelrohrleitungssystem aus PE-HD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Endübergang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Prüfstutzen</w:t>
      </w:r>
    </w:p>
    <w:p w14:paraId="6CF9E546" w14:textId="77777777" w:rsidR="00657D3D" w:rsidRPr="005F14F0" w:rsidRDefault="00657D3D" w:rsidP="00657D3D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9DDB227" w14:textId="3E0B2E58" w:rsidR="00657D3D" w:rsidRPr="005F14F0" w:rsidRDefault="00657D3D" w:rsidP="00657D3D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3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– Endübergang (Übergang von Doppel- auf Einzelrohr)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56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3,0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½“-IG-Muffe mit Schutzstopfen (zur Ringraumprüfung und zum Anschließen einer visuellen Leckage Kontrolle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oder Kompakt Leckage Sonde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) entsprechend den Vorbemerkungen liefern, höhen- und fluchtgerecht verlegen, einschließlich aller Nebenarbeiten.</w:t>
      </w:r>
    </w:p>
    <w:p w14:paraId="59086898" w14:textId="77777777" w:rsidR="00657D3D" w:rsidRPr="005F14F0" w:rsidRDefault="00657D3D" w:rsidP="00657D3D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2A174AC" w14:textId="77777777" w:rsidR="00657D3D" w:rsidRPr="005F14F0" w:rsidRDefault="00657D3D" w:rsidP="00657D3D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7705C213" w14:textId="3199FF97" w:rsidR="00657D3D" w:rsidRPr="005F14F0" w:rsidRDefault="00657D3D" w:rsidP="00657D3D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671</w:t>
      </w:r>
      <w:r>
        <w:rPr>
          <w:rFonts w:ascii="Century Gothic" w:hAnsi="Century Gothic" w:cs="Arial"/>
          <w:color w:val="595959" w:themeColor="text1" w:themeTint="A6"/>
          <w:szCs w:val="22"/>
        </w:rPr>
        <w:t>1561-B</w:t>
      </w:r>
    </w:p>
    <w:p w14:paraId="32F339B5" w14:textId="77777777" w:rsidR="00657D3D" w:rsidRPr="005F14F0" w:rsidRDefault="00657D3D" w:rsidP="00657D3D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7F99053" w14:textId="77777777" w:rsidR="00657D3D" w:rsidRPr="005F14F0" w:rsidRDefault="00657D3D" w:rsidP="00657D3D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36282109" w14:textId="3C88271E" w:rsidR="00657D3D" w:rsidRDefault="00657D3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E51835D" w14:textId="4DFDB8C4" w:rsidR="00657D3D" w:rsidRDefault="00657D3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9A60608" w14:textId="114217AF" w:rsidR="00657D3D" w:rsidRDefault="00657D3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F933F96" w14:textId="3EFB1B02" w:rsidR="00657D3D" w:rsidRDefault="00657D3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247FA70" w14:textId="5E5F64F1" w:rsidR="00657D3D" w:rsidRDefault="00657D3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CB04B9E" w14:textId="6251AC9C" w:rsidR="00657D3D" w:rsidRDefault="00657D3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257D00F" w14:textId="2DD5C52A" w:rsidR="00657D3D" w:rsidRDefault="00657D3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CF99D84" w14:textId="129F235E" w:rsidR="00657D3D" w:rsidRDefault="00657D3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E1C87F7" w14:textId="77777777" w:rsidR="00A93933" w:rsidRDefault="00A939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0C44F83" w14:textId="662B4F52" w:rsidR="00657D3D" w:rsidRDefault="00657D3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68EEADC" w14:textId="77777777" w:rsidR="00657D3D" w:rsidRDefault="00657D3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57C9FF9" w14:textId="77777777" w:rsidR="00657D3D" w:rsidRPr="005F14F0" w:rsidRDefault="00657D3D" w:rsidP="00657D3D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911F90F" w14:textId="77777777" w:rsidR="00657D3D" w:rsidRPr="005F14F0" w:rsidRDefault="00657D3D" w:rsidP="00657D3D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 Abfluss-Doppelrohrleitungssystem aus PE-HD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Endübergang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Prüfstutzen</w:t>
      </w:r>
    </w:p>
    <w:p w14:paraId="218C99FB" w14:textId="77777777" w:rsidR="00657D3D" w:rsidRPr="005F14F0" w:rsidRDefault="00657D3D" w:rsidP="00657D3D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9FBEA62" w14:textId="2C8F62CB" w:rsidR="00657D3D" w:rsidRPr="005F14F0" w:rsidRDefault="00657D3D" w:rsidP="00657D3D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3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– Endübergang (Übergang von Doppel- auf Einzelrohr)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63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3,0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½“-IG-Muffe mit Schutzstopfen (zur Ringraumprüfung und zum Anschließen einer visuellen Leckage Kontrolle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oder Kompakt Leckage Sonde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) entsprechend den Vorbemerkungen liefern, höhen- und fluchtgerecht verlegen, einschließlich aller Nebenarbeiten.</w:t>
      </w:r>
    </w:p>
    <w:p w14:paraId="405B6DEB" w14:textId="77777777" w:rsidR="00657D3D" w:rsidRPr="005F14F0" w:rsidRDefault="00657D3D" w:rsidP="00657D3D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E94B2AE" w14:textId="77777777" w:rsidR="00657D3D" w:rsidRPr="005F14F0" w:rsidRDefault="00657D3D" w:rsidP="00657D3D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79977CAC" w14:textId="48C8370D" w:rsidR="00657D3D" w:rsidRPr="005F14F0" w:rsidRDefault="00657D3D" w:rsidP="00657D3D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671</w:t>
      </w:r>
      <w:r>
        <w:rPr>
          <w:rFonts w:ascii="Century Gothic" w:hAnsi="Century Gothic" w:cs="Arial"/>
          <w:color w:val="595959" w:themeColor="text1" w:themeTint="A6"/>
          <w:szCs w:val="22"/>
        </w:rPr>
        <w:t>1061-B</w:t>
      </w:r>
    </w:p>
    <w:p w14:paraId="4396CCEB" w14:textId="77777777" w:rsidR="00657D3D" w:rsidRPr="005F14F0" w:rsidRDefault="00657D3D" w:rsidP="00657D3D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B4025B9" w14:textId="77777777" w:rsidR="00657D3D" w:rsidRPr="005F14F0" w:rsidRDefault="00657D3D" w:rsidP="00657D3D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3A8E7C87" w14:textId="6508FF9A" w:rsidR="00BC0ACC" w:rsidRDefault="00BC0ACC" w:rsidP="00BC0ACC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5429882" w14:textId="77777777" w:rsidR="00657D3D" w:rsidRPr="005F14F0" w:rsidRDefault="00657D3D" w:rsidP="00BC0ACC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74C235C" w14:textId="77777777" w:rsidR="00BC0ACC" w:rsidRPr="005F14F0" w:rsidRDefault="00BC0ACC" w:rsidP="00BC0ACC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 Abfluss-Doppelrohrleitungssystem aus PE-HD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Endübergang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Prüfstutzen</w:t>
      </w:r>
    </w:p>
    <w:p w14:paraId="0EF52B82" w14:textId="77777777" w:rsidR="00BC0ACC" w:rsidRPr="005F14F0" w:rsidRDefault="00BC0ACC" w:rsidP="00BC0ACC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E92DEB5" w14:textId="6923A702" w:rsidR="00BC0ACC" w:rsidRPr="005F14F0" w:rsidRDefault="00BC0ACC" w:rsidP="00BC0ACC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3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– Endübergang (Übergang von Doppel- auf Einzelrohr)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75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3,0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½“-IG-Muffe mit Schutzstopfen (zur Ringraumprüfung und zum Anschließen einer visuellen Leckage Kontrolle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oder Kompakt Leckage Sonde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) entsprechend den Vorbemerkungen liefern, höhen- und fluchtgerecht verlegen, einschließlich aller Nebenarbeiten.</w:t>
      </w:r>
    </w:p>
    <w:p w14:paraId="1376C6B5" w14:textId="77777777" w:rsidR="00BC0ACC" w:rsidRPr="005F14F0" w:rsidRDefault="00BC0ACC" w:rsidP="00BC0AC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EB1D875" w14:textId="77777777" w:rsidR="00BC0ACC" w:rsidRPr="005F14F0" w:rsidRDefault="00BC0ACC" w:rsidP="00BC0ACC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17C9DE04" w14:textId="39E057DB" w:rsidR="00BC0ACC" w:rsidRPr="005F14F0" w:rsidRDefault="00BC0ACC" w:rsidP="00BC0AC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671</w:t>
      </w:r>
      <w:r>
        <w:rPr>
          <w:rFonts w:ascii="Century Gothic" w:hAnsi="Century Gothic" w:cs="Arial"/>
          <w:color w:val="595959" w:themeColor="text1" w:themeTint="A6"/>
          <w:szCs w:val="22"/>
        </w:rPr>
        <w:t>2071-B</w:t>
      </w:r>
    </w:p>
    <w:p w14:paraId="36570D4E" w14:textId="77777777" w:rsidR="00BC0ACC" w:rsidRPr="005F14F0" w:rsidRDefault="00BC0ACC" w:rsidP="00BC0AC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4A6389C" w14:textId="77777777" w:rsidR="00BC0ACC" w:rsidRPr="005F14F0" w:rsidRDefault="00BC0ACC" w:rsidP="00BC0ACC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37D69941" w14:textId="584F7298" w:rsidR="00BC0ACC" w:rsidRDefault="00BC0ACC" w:rsidP="00BC0ACC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AEC237B" w14:textId="77777777" w:rsidR="00A93933" w:rsidRPr="005F14F0" w:rsidRDefault="00A93933" w:rsidP="00BC0ACC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AC856D5" w14:textId="72B82BD4" w:rsidR="00BC0ACC" w:rsidRDefault="00BC0AC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E764700" w14:textId="53D4CD3E" w:rsidR="00BC0ACC" w:rsidRDefault="00BC0AC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5D29CC4" w14:textId="1BD4CB7E" w:rsidR="00657D3D" w:rsidRDefault="00657D3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D8F74C4" w14:textId="137F74CC" w:rsidR="00657D3D" w:rsidRDefault="00657D3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BB077AD" w14:textId="5BEBD8D9" w:rsidR="00657D3D" w:rsidRDefault="00657D3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1EAF519" w14:textId="2DC961A7" w:rsidR="00657D3D" w:rsidRDefault="00657D3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1B40589" w14:textId="77777777" w:rsidR="00657D3D" w:rsidRDefault="00657D3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6AFAFDF" w14:textId="77777777" w:rsidR="00640462" w:rsidRPr="005F14F0" w:rsidRDefault="00640462" w:rsidP="00640462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CFAB1B6" w14:textId="77777777" w:rsidR="00640462" w:rsidRPr="005F14F0" w:rsidRDefault="00640462" w:rsidP="00640462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 Abfluss-Doppelrohrleitungssystem aus PE-HD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Endübergang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Prüfstutzen</w:t>
      </w:r>
    </w:p>
    <w:p w14:paraId="688079B1" w14:textId="77777777" w:rsidR="00640462" w:rsidRPr="005F14F0" w:rsidRDefault="00640462" w:rsidP="00640462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3C96EC4" w14:textId="33EC096A" w:rsidR="00640462" w:rsidRPr="005F14F0" w:rsidRDefault="00640462" w:rsidP="00640462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3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– Endübergang (Übergang von Doppel- auf Einzelrohr) Innenrohr DE </w:t>
      </w:r>
      <w:r w:rsidR="00307A6F">
        <w:rPr>
          <w:rFonts w:ascii="Century Gothic" w:hAnsi="Century Gothic" w:cs="Arial"/>
          <w:color w:val="595959" w:themeColor="text1" w:themeTint="A6"/>
          <w:szCs w:val="22"/>
        </w:rPr>
        <w:t>9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 w:rsidR="00307A6F">
        <w:rPr>
          <w:rFonts w:ascii="Century Gothic" w:hAnsi="Century Gothic" w:cs="Arial"/>
          <w:color w:val="595959" w:themeColor="text1" w:themeTint="A6"/>
          <w:szCs w:val="22"/>
        </w:rPr>
        <w:t>3,5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160x6,2mm,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½“-IG-Muffe mit Schutzstopfen (zur Ringraumprüfung und zum Anschließen einer visuellen Leckage Kontrolle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oder Kompakt Leckage Sonde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) entsprechend den Vorbemerkungen liefern, höhen- und fluchtgerecht verlegen, einschließlich aller Nebenarbeiten.</w:t>
      </w:r>
    </w:p>
    <w:p w14:paraId="01AB2B86" w14:textId="77777777" w:rsidR="00640462" w:rsidRPr="005F14F0" w:rsidRDefault="00640462" w:rsidP="0064046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EB170C0" w14:textId="77777777" w:rsidR="00640462" w:rsidRPr="005F14F0" w:rsidRDefault="00640462" w:rsidP="00640462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183F2AA8" w14:textId="3A121978" w:rsidR="00640462" w:rsidRPr="005F14F0" w:rsidRDefault="00640462" w:rsidP="0064046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6716</w:t>
      </w:r>
      <w:r>
        <w:rPr>
          <w:rFonts w:ascii="Century Gothic" w:hAnsi="Century Gothic" w:cs="Arial"/>
          <w:color w:val="595959" w:themeColor="text1" w:themeTint="A6"/>
          <w:szCs w:val="22"/>
        </w:rPr>
        <w:t>09</w:t>
      </w:r>
      <w:r w:rsidR="00307A6F">
        <w:rPr>
          <w:rFonts w:ascii="Century Gothic" w:hAnsi="Century Gothic" w:cs="Arial"/>
          <w:color w:val="595959" w:themeColor="text1" w:themeTint="A6"/>
          <w:szCs w:val="22"/>
        </w:rPr>
        <w:t>1</w:t>
      </w:r>
      <w:r>
        <w:rPr>
          <w:rFonts w:ascii="Century Gothic" w:hAnsi="Century Gothic" w:cs="Arial"/>
          <w:color w:val="595959" w:themeColor="text1" w:themeTint="A6"/>
          <w:szCs w:val="22"/>
        </w:rPr>
        <w:t>-B</w:t>
      </w:r>
    </w:p>
    <w:p w14:paraId="4A541C4A" w14:textId="77777777" w:rsidR="00640462" w:rsidRPr="005F14F0" w:rsidRDefault="00640462" w:rsidP="0064046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7CE11A3" w14:textId="77777777" w:rsidR="00640462" w:rsidRPr="005F14F0" w:rsidRDefault="00640462" w:rsidP="00640462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5473CB58" w14:textId="5EA1A576" w:rsidR="00BC306A" w:rsidRDefault="00BC306A" w:rsidP="00BC306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A558B6B" w14:textId="77777777" w:rsidR="00640462" w:rsidRPr="005F14F0" w:rsidRDefault="00640462" w:rsidP="00BC306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94CC97B" w14:textId="15884896" w:rsidR="00BC306A" w:rsidRPr="005F14F0" w:rsidRDefault="00BC306A" w:rsidP="00BC306A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 Abfluss-Doppelrohrleitungssystem aus PE-HD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Endübergang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Prüfstutzen</w:t>
      </w:r>
    </w:p>
    <w:p w14:paraId="11DA5DB6" w14:textId="77777777" w:rsidR="00BC306A" w:rsidRPr="005F14F0" w:rsidRDefault="00BC306A" w:rsidP="00BC306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149C37F" w14:textId="1A253032" w:rsidR="00BC306A" w:rsidRPr="005F14F0" w:rsidRDefault="00BC306A" w:rsidP="00BC306A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3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– Endübergang (Übergang von Doppel- auf Einzelrohr) Innenrohr DE 110x4,2mm, Außenrohr DE 160x6,2mm,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½“-IG-Muffe mit Schutzstopfen (zur Ringraumprüfung und zum Anschließen einer visuellen </w:t>
      </w:r>
      <w:r w:rsidR="008B3BA1" w:rsidRPr="005F14F0">
        <w:rPr>
          <w:rFonts w:ascii="Century Gothic" w:hAnsi="Century Gothic" w:cs="Arial"/>
          <w:color w:val="595959" w:themeColor="text1" w:themeTint="A6"/>
          <w:szCs w:val="22"/>
        </w:rPr>
        <w:t>Leckage Kontrolle</w:t>
      </w:r>
      <w:r w:rsidR="008B3BA1">
        <w:rPr>
          <w:rFonts w:ascii="Century Gothic" w:hAnsi="Century Gothic" w:cs="Arial"/>
          <w:color w:val="595959" w:themeColor="text1" w:themeTint="A6"/>
          <w:szCs w:val="22"/>
        </w:rPr>
        <w:t xml:space="preserve"> oder Kompakt Leckage Sonde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) entsprechend den Vorbemerkungen liefern, höhen- und fluchtgerecht verlegen, einschließlich aller Nebenarbeiten.</w:t>
      </w:r>
    </w:p>
    <w:p w14:paraId="05DD9158" w14:textId="77777777" w:rsidR="00BC306A" w:rsidRPr="005F14F0" w:rsidRDefault="00BC306A" w:rsidP="00BC306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01D84E9" w14:textId="77777777" w:rsidR="00BC306A" w:rsidRPr="005F14F0" w:rsidRDefault="00BC306A" w:rsidP="00BC306A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27809680" w14:textId="6367F020" w:rsidR="00BC306A" w:rsidRPr="005F14F0" w:rsidRDefault="00BC306A" w:rsidP="00BC306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671611</w:t>
      </w:r>
      <w:r w:rsidR="00307A6F">
        <w:rPr>
          <w:rFonts w:ascii="Century Gothic" w:hAnsi="Century Gothic" w:cs="Arial"/>
          <w:color w:val="595959" w:themeColor="text1" w:themeTint="A6"/>
          <w:szCs w:val="22"/>
        </w:rPr>
        <w:t>1</w:t>
      </w:r>
      <w:r>
        <w:rPr>
          <w:rFonts w:ascii="Century Gothic" w:hAnsi="Century Gothic" w:cs="Arial"/>
          <w:color w:val="595959" w:themeColor="text1" w:themeTint="A6"/>
          <w:szCs w:val="22"/>
        </w:rPr>
        <w:t>-B</w:t>
      </w:r>
    </w:p>
    <w:p w14:paraId="0B1A7B5E" w14:textId="77777777" w:rsidR="00BC306A" w:rsidRPr="005F14F0" w:rsidRDefault="00BC306A" w:rsidP="00BC306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1FB6C3A" w14:textId="77777777" w:rsidR="00BC306A" w:rsidRPr="005F14F0" w:rsidRDefault="00BC306A" w:rsidP="00BC306A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7573A933" w14:textId="77777777" w:rsidR="00BC306A" w:rsidRPr="005F14F0" w:rsidRDefault="00BC306A" w:rsidP="00BC306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112FE19" w14:textId="77777777" w:rsidR="00FC77FD" w:rsidRDefault="00FC77F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094D2C9" w14:textId="4150F933" w:rsidR="00173FD3" w:rsidRDefault="00173FD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A74EF3E" w14:textId="530B15EF" w:rsidR="00D23CF8" w:rsidRDefault="00D23CF8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5547B1" w14:textId="41AC3149" w:rsidR="00D23CF8" w:rsidRDefault="00D23CF8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5EB8B39" w14:textId="77777777" w:rsidR="00D23CF8" w:rsidRDefault="00D23CF8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BED0A0F" w14:textId="29F84CFF" w:rsidR="00173FD3" w:rsidRDefault="00173FD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5AEA13D" w14:textId="77777777" w:rsidR="00A93933" w:rsidRDefault="00A939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8337A85" w14:textId="79ABD723" w:rsidR="00CD7FD9" w:rsidRDefault="00CD7FD9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0695C04" w14:textId="74FBDA7E" w:rsidR="00AA0128" w:rsidRDefault="00AA0128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1CBC4E9" w14:textId="77777777" w:rsidR="00AA0128" w:rsidRPr="005F14F0" w:rsidRDefault="00AA0128" w:rsidP="00AA012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 Abfluss-Doppelrohrleitungssystem aus PE-HD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Endübergang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Prüfstutzen</w:t>
      </w:r>
    </w:p>
    <w:p w14:paraId="214DE2E8" w14:textId="77777777" w:rsidR="00AA0128" w:rsidRPr="005F14F0" w:rsidRDefault="00AA0128" w:rsidP="00AA012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406A3F7" w14:textId="2E26E686" w:rsidR="00AA0128" w:rsidRPr="005F14F0" w:rsidRDefault="00AA0128" w:rsidP="00AA012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3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AkathermPlus-Abfluss-Doppelrohrleitungssystem – Endübergang (Übergang von Doppel- auf Einzelrohr) Innenrohr DE 1</w:t>
      </w:r>
      <w:r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x4,</w:t>
      </w:r>
      <w:r>
        <w:rPr>
          <w:rFonts w:ascii="Century Gothic" w:hAnsi="Century Gothic" w:cs="Arial"/>
          <w:color w:val="595959" w:themeColor="text1" w:themeTint="A6"/>
          <w:szCs w:val="22"/>
        </w:rPr>
        <w:t>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0x6,2mm,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½“-IG-Muffe mit Schutzstopfen (zur Ringraumprüfung und zum Anschließen einer visuellen Leckage Kontrolle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oder Kompakt Leckage Sonde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) entsprechend den Vorbemerkungen liefern, höhen- und fluchtgerecht verlegen, einschließlich aller Nebenarbeiten.</w:t>
      </w:r>
    </w:p>
    <w:p w14:paraId="4DCD11B9" w14:textId="77777777" w:rsidR="00AA0128" w:rsidRPr="005F14F0" w:rsidRDefault="00AA0128" w:rsidP="00AA012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F2DBBA0" w14:textId="77777777" w:rsidR="00AA0128" w:rsidRPr="005F14F0" w:rsidRDefault="00AA0128" w:rsidP="00AA0128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2883C5AA" w14:textId="63A21B3C" w:rsidR="00AA0128" w:rsidRPr="005F14F0" w:rsidRDefault="00AA0128" w:rsidP="00AA012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67</w:t>
      </w:r>
      <w:r>
        <w:rPr>
          <w:rFonts w:ascii="Century Gothic" w:hAnsi="Century Gothic" w:cs="Arial"/>
          <w:color w:val="595959" w:themeColor="text1" w:themeTint="A6"/>
          <w:szCs w:val="22"/>
        </w:rPr>
        <w:t>20121-B</w:t>
      </w:r>
    </w:p>
    <w:p w14:paraId="6242CABF" w14:textId="77777777" w:rsidR="00AA0128" w:rsidRPr="005F14F0" w:rsidRDefault="00AA0128" w:rsidP="00AA012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768DFDF" w14:textId="77777777" w:rsidR="00AA0128" w:rsidRPr="005F14F0" w:rsidRDefault="00AA0128" w:rsidP="00AA012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62D5E4C3" w14:textId="42B5EC4C" w:rsidR="00AA0128" w:rsidRDefault="00AA0128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C9A3579" w14:textId="77777777" w:rsidR="00AA0128" w:rsidRDefault="00AA0128" w:rsidP="00AA012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302506E" w14:textId="77777777" w:rsidR="00AA0128" w:rsidRPr="005F14F0" w:rsidRDefault="00AA0128" w:rsidP="00AA012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 Abfluss-Doppelrohrleitungssystem aus PE-HD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Endübergang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Prüfstutzen</w:t>
      </w:r>
    </w:p>
    <w:p w14:paraId="2AD44DE6" w14:textId="77777777" w:rsidR="00AA0128" w:rsidRPr="005F14F0" w:rsidRDefault="00AA0128" w:rsidP="00AA012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DBD4467" w14:textId="16AEFB16" w:rsidR="00AA0128" w:rsidRPr="005F14F0" w:rsidRDefault="00AA0128" w:rsidP="00AA012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3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AkathermPlus-Abfluss-Doppelrohrleitungssystem – Endübergang (Übergang von Doppel- auf Einzelrohr) Innenrohr DE 1</w:t>
      </w:r>
      <w:r>
        <w:rPr>
          <w:rFonts w:ascii="Century Gothic" w:hAnsi="Century Gothic" w:cs="Arial"/>
          <w:color w:val="595959" w:themeColor="text1" w:themeTint="A6"/>
          <w:szCs w:val="22"/>
        </w:rPr>
        <w:t>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7,7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½“-IG-Muffe mit Schutzstopfen (zur Ringraumprüfung und zum Anschließen einer visuellen Leckage Kontrolle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oder Kompakt Leckage Sonde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) entsprechend den Vorbemerkungen liefern, höhen- und fluchtgerecht verlegen, einschließlich aller Nebenarbeiten.</w:t>
      </w:r>
    </w:p>
    <w:p w14:paraId="50F5E0B5" w14:textId="77777777" w:rsidR="00AA0128" w:rsidRPr="005F14F0" w:rsidRDefault="00AA0128" w:rsidP="00AA012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3BA6FED" w14:textId="77777777" w:rsidR="00AA0128" w:rsidRPr="005F14F0" w:rsidRDefault="00AA0128" w:rsidP="00AA0128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2264875B" w14:textId="2E1EBA09" w:rsidR="00AA0128" w:rsidRPr="005F14F0" w:rsidRDefault="00AA0128" w:rsidP="00AA012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67</w:t>
      </w:r>
      <w:r>
        <w:rPr>
          <w:rFonts w:ascii="Century Gothic" w:hAnsi="Century Gothic" w:cs="Arial"/>
          <w:color w:val="595959" w:themeColor="text1" w:themeTint="A6"/>
          <w:szCs w:val="22"/>
        </w:rPr>
        <w:t>25161-B</w:t>
      </w:r>
    </w:p>
    <w:p w14:paraId="05A960A4" w14:textId="77777777" w:rsidR="00AA0128" w:rsidRPr="005F14F0" w:rsidRDefault="00AA0128" w:rsidP="00AA012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DED17FE" w14:textId="77777777" w:rsidR="00AA0128" w:rsidRPr="005F14F0" w:rsidRDefault="00AA0128" w:rsidP="00AA012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5837092F" w14:textId="5268274A" w:rsidR="00AA0128" w:rsidRDefault="00AA0128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0B82C36" w14:textId="3484BD6E" w:rsidR="00AA0128" w:rsidRDefault="00AA0128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363E613" w14:textId="0A7E4654" w:rsidR="00AA0128" w:rsidRDefault="00AA0128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95CB106" w14:textId="51E33330" w:rsidR="00AA0128" w:rsidRDefault="00AA0128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42F9B1F" w14:textId="015EB035" w:rsidR="00AA0128" w:rsidRDefault="00AA0128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89AA0B8" w14:textId="4F1486EA" w:rsidR="00AA0128" w:rsidRDefault="00AA0128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1889CB4" w14:textId="50F097E1" w:rsidR="00AA0128" w:rsidRDefault="00AA0128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8FF818F" w14:textId="4B2CEB91" w:rsidR="00AA0128" w:rsidRDefault="00AA0128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55602F4" w14:textId="77777777" w:rsidR="00A93933" w:rsidRDefault="00A939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5838921" w14:textId="77777777" w:rsidR="00AA0128" w:rsidRDefault="00AA0128" w:rsidP="00AA012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2309B9E" w14:textId="77777777" w:rsidR="00AA0128" w:rsidRPr="005F14F0" w:rsidRDefault="00AA0128" w:rsidP="00AA012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 Abfluss-Doppelrohrleitungssystem aus PE-HD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Endübergang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Prüfstutzen</w:t>
      </w:r>
    </w:p>
    <w:p w14:paraId="0DCED411" w14:textId="77777777" w:rsidR="00AA0128" w:rsidRPr="005F14F0" w:rsidRDefault="00AA0128" w:rsidP="00AA012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2AA5795" w14:textId="314F2625" w:rsidR="00AA0128" w:rsidRPr="005F14F0" w:rsidRDefault="00AA0128" w:rsidP="00AA012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3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– Endübergang (Übergang von Doppel- auf Einzelrohr)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315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9,7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½“-IG-Muffe mit Schutzstopfen (zur Ringraumprüfung und zum Anschließen einer visuellen Leckage Kontrolle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oder Kompakt Leckage Sonde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) entsprechend den Vorbemerkungen liefern, höhen- und fluchtgerecht verlegen, einschließlich aller Nebenarbeiten.</w:t>
      </w:r>
    </w:p>
    <w:p w14:paraId="6BEECCF0" w14:textId="77777777" w:rsidR="00AA0128" w:rsidRPr="005F14F0" w:rsidRDefault="00AA0128" w:rsidP="00AA012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338FCE9" w14:textId="77777777" w:rsidR="00AA0128" w:rsidRPr="005F14F0" w:rsidRDefault="00AA0128" w:rsidP="00AA0128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7C4B5BDF" w14:textId="7FE8134D" w:rsidR="00AA0128" w:rsidRPr="005F14F0" w:rsidRDefault="00AA0128" w:rsidP="00AA012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67</w:t>
      </w:r>
      <w:r>
        <w:rPr>
          <w:rFonts w:ascii="Century Gothic" w:hAnsi="Century Gothic" w:cs="Arial"/>
          <w:color w:val="595959" w:themeColor="text1" w:themeTint="A6"/>
          <w:szCs w:val="22"/>
        </w:rPr>
        <w:t>31201-B</w:t>
      </w:r>
    </w:p>
    <w:p w14:paraId="7210630F" w14:textId="77777777" w:rsidR="00AA0128" w:rsidRPr="005F14F0" w:rsidRDefault="00AA0128" w:rsidP="00AA012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9B529C3" w14:textId="77777777" w:rsidR="00AA0128" w:rsidRPr="005F14F0" w:rsidRDefault="00AA0128" w:rsidP="00AA012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70651178" w14:textId="5094EEF3" w:rsidR="00AA0128" w:rsidRDefault="00AA0128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925BC4F" w14:textId="77777777" w:rsidR="00302ADC" w:rsidRPr="005F14F0" w:rsidRDefault="00302ADC" w:rsidP="00302ADC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7B618DC" w14:textId="4D45EBB2" w:rsidR="00302ADC" w:rsidRPr="005F14F0" w:rsidRDefault="00302ADC" w:rsidP="00302ADC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 Abfluss-Doppelrohrleitungssystem aus PE-HD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Endübergang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020C86">
        <w:rPr>
          <w:rFonts w:ascii="Century Gothic" w:hAnsi="Century Gothic" w:cs="Arial"/>
          <w:color w:val="595959" w:themeColor="text1" w:themeTint="A6"/>
          <w:szCs w:val="22"/>
        </w:rPr>
        <w:t>OHNE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Prüfstutzen</w:t>
      </w:r>
    </w:p>
    <w:p w14:paraId="4FE49AEB" w14:textId="77777777" w:rsidR="00302ADC" w:rsidRPr="005F14F0" w:rsidRDefault="00302ADC" w:rsidP="00302ADC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01811E6" w14:textId="65818179" w:rsidR="00302ADC" w:rsidRPr="005F14F0" w:rsidRDefault="00302ADC" w:rsidP="00302ADC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3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– Endübergang (Übergang von Doppel- auf Einzelrohr)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56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3,0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r w:rsidR="00020C86">
        <w:rPr>
          <w:rFonts w:ascii="Century Gothic" w:hAnsi="Century Gothic" w:cs="Arial"/>
          <w:color w:val="595959" w:themeColor="text1" w:themeTint="A6"/>
          <w:szCs w:val="22"/>
        </w:rPr>
        <w:t xml:space="preserve">OHNE </w:t>
      </w:r>
      <w:r w:rsidR="0041748D">
        <w:rPr>
          <w:rFonts w:ascii="Century Gothic" w:hAnsi="Century Gothic" w:cs="Arial"/>
          <w:color w:val="595959" w:themeColor="text1" w:themeTint="A6"/>
          <w:szCs w:val="22"/>
        </w:rPr>
        <w:t>Prüfstutzen,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entsprechend den Vorbemerkungen liefern, höhen- und fluchtgerecht verlegen, einschließlich aller Nebenarbeiten.</w:t>
      </w:r>
    </w:p>
    <w:p w14:paraId="067366F2" w14:textId="77777777" w:rsidR="00302ADC" w:rsidRPr="005F14F0" w:rsidRDefault="00302ADC" w:rsidP="00302AD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44102D8" w14:textId="77777777" w:rsidR="00302ADC" w:rsidRPr="005F14F0" w:rsidRDefault="00302ADC" w:rsidP="00302ADC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1D16E366" w14:textId="4DE67FC3" w:rsidR="00302ADC" w:rsidRPr="005F14F0" w:rsidRDefault="00302ADC" w:rsidP="00302AD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671</w:t>
      </w:r>
      <w:r>
        <w:rPr>
          <w:rFonts w:ascii="Century Gothic" w:hAnsi="Century Gothic" w:cs="Arial"/>
          <w:color w:val="595959" w:themeColor="text1" w:themeTint="A6"/>
          <w:szCs w:val="22"/>
        </w:rPr>
        <w:t>1562-B</w:t>
      </w:r>
    </w:p>
    <w:p w14:paraId="121E8C1C" w14:textId="77777777" w:rsidR="00302ADC" w:rsidRPr="005F14F0" w:rsidRDefault="00302ADC" w:rsidP="00302AD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8F1CFA9" w14:textId="77777777" w:rsidR="00302ADC" w:rsidRPr="005F14F0" w:rsidRDefault="00302ADC" w:rsidP="00302ADC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5FACC64A" w14:textId="02400025" w:rsidR="00445C4D" w:rsidRDefault="00445C4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C523732" w14:textId="77777777" w:rsidR="00445C4D" w:rsidRDefault="00445C4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9A8A83B" w14:textId="18DB4485" w:rsidR="00413542" w:rsidRDefault="00413542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EE05B7D" w14:textId="70229496" w:rsidR="0041748D" w:rsidRDefault="0041748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9AB37F3" w14:textId="388E500D" w:rsidR="0041748D" w:rsidRDefault="0041748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6A1D66B" w14:textId="49AB9C97" w:rsidR="0041748D" w:rsidRDefault="0041748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7A31EE7" w14:textId="744EA6F2" w:rsidR="0041748D" w:rsidRDefault="0041748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867877B" w14:textId="77777777" w:rsidR="00A93933" w:rsidRDefault="00A939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4B25401" w14:textId="684D77FD" w:rsidR="0041748D" w:rsidRDefault="0041748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F0105A4" w14:textId="65425186" w:rsidR="0041748D" w:rsidRDefault="0041748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C3E5FB7" w14:textId="3FEAC7BF" w:rsidR="0041748D" w:rsidRDefault="0041748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E35788E" w14:textId="77777777" w:rsidR="0041748D" w:rsidRPr="005F14F0" w:rsidRDefault="0041748D" w:rsidP="0041748D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45EA5F3" w14:textId="77777777" w:rsidR="0041748D" w:rsidRPr="005F14F0" w:rsidRDefault="0041748D" w:rsidP="0041748D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 Abfluss-Doppelrohrleitungssystem aus PE-HD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Endübergang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OHNE Prüfstutzen</w:t>
      </w:r>
    </w:p>
    <w:p w14:paraId="3E10FDE5" w14:textId="77777777" w:rsidR="0041748D" w:rsidRPr="005F14F0" w:rsidRDefault="0041748D" w:rsidP="0041748D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CE910E3" w14:textId="7069E804" w:rsidR="0041748D" w:rsidRPr="005F14F0" w:rsidRDefault="0041748D" w:rsidP="0041748D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3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– Endübergang (Übergang von Doppel- auf Einzelrohr) Innenrohr DE </w:t>
      </w:r>
      <w:r w:rsidR="003809D4">
        <w:rPr>
          <w:rFonts w:ascii="Century Gothic" w:hAnsi="Century Gothic" w:cs="Arial"/>
          <w:color w:val="595959" w:themeColor="text1" w:themeTint="A6"/>
          <w:szCs w:val="22"/>
        </w:rPr>
        <w:t>63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3,0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r>
        <w:rPr>
          <w:rFonts w:ascii="Century Gothic" w:hAnsi="Century Gothic" w:cs="Arial"/>
          <w:color w:val="595959" w:themeColor="text1" w:themeTint="A6"/>
          <w:szCs w:val="22"/>
        </w:rPr>
        <w:t>OHNE Prüfstutzen,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entsprechend den Vorbemerkungen liefern, höhen- und fluchtgerecht verlegen, einschließlich aller Nebenarbeiten.</w:t>
      </w:r>
    </w:p>
    <w:p w14:paraId="04398E04" w14:textId="77777777" w:rsidR="0041748D" w:rsidRPr="005F14F0" w:rsidRDefault="0041748D" w:rsidP="0041748D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F09CFC0" w14:textId="77777777" w:rsidR="0041748D" w:rsidRPr="005F14F0" w:rsidRDefault="0041748D" w:rsidP="0041748D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2673B73E" w14:textId="51B5A0F1" w:rsidR="0041748D" w:rsidRPr="005F14F0" w:rsidRDefault="0041748D" w:rsidP="0041748D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671</w:t>
      </w:r>
      <w:r>
        <w:rPr>
          <w:rFonts w:ascii="Century Gothic" w:hAnsi="Century Gothic" w:cs="Arial"/>
          <w:color w:val="595959" w:themeColor="text1" w:themeTint="A6"/>
          <w:szCs w:val="22"/>
        </w:rPr>
        <w:t>1</w:t>
      </w:r>
      <w:r w:rsidR="003809D4">
        <w:rPr>
          <w:rFonts w:ascii="Century Gothic" w:hAnsi="Century Gothic" w:cs="Arial"/>
          <w:color w:val="595959" w:themeColor="text1" w:themeTint="A6"/>
          <w:szCs w:val="22"/>
        </w:rPr>
        <w:t>0</w:t>
      </w:r>
      <w:r>
        <w:rPr>
          <w:rFonts w:ascii="Century Gothic" w:hAnsi="Century Gothic" w:cs="Arial"/>
          <w:color w:val="595959" w:themeColor="text1" w:themeTint="A6"/>
          <w:szCs w:val="22"/>
        </w:rPr>
        <w:t>62-B</w:t>
      </w:r>
    </w:p>
    <w:p w14:paraId="40498BBB" w14:textId="77777777" w:rsidR="0041748D" w:rsidRPr="005F14F0" w:rsidRDefault="0041748D" w:rsidP="0041748D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0826657" w14:textId="77777777" w:rsidR="0041748D" w:rsidRPr="005F14F0" w:rsidRDefault="0041748D" w:rsidP="0041748D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2CFDC32E" w14:textId="29F6D7B1" w:rsidR="0041748D" w:rsidRDefault="0041748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A5515D2" w14:textId="77777777" w:rsidR="003809D4" w:rsidRPr="005F14F0" w:rsidRDefault="003809D4" w:rsidP="003809D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D330509" w14:textId="77777777" w:rsidR="003809D4" w:rsidRPr="005F14F0" w:rsidRDefault="003809D4" w:rsidP="003809D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 Abfluss-Doppelrohrleitungssystem aus PE-HD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Endübergang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OHNE Prüfstutzen</w:t>
      </w:r>
    </w:p>
    <w:p w14:paraId="09550BC1" w14:textId="77777777" w:rsidR="003809D4" w:rsidRPr="005F14F0" w:rsidRDefault="003809D4" w:rsidP="003809D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EB0AAA8" w14:textId="44E4C2CF" w:rsidR="003809D4" w:rsidRPr="005F14F0" w:rsidRDefault="003809D4" w:rsidP="003809D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3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– Endübergang (Übergang von Doppel- auf Einzelrohr)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75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3,0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r>
        <w:rPr>
          <w:rFonts w:ascii="Century Gothic" w:hAnsi="Century Gothic" w:cs="Arial"/>
          <w:color w:val="595959" w:themeColor="text1" w:themeTint="A6"/>
          <w:szCs w:val="22"/>
        </w:rPr>
        <w:t>OHNE Prüfstutzen,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entsprechend den Vorbemerkungen liefern, höhen- und fluchtgerecht verlegen, einschließlich aller Nebenarbeiten.</w:t>
      </w:r>
    </w:p>
    <w:p w14:paraId="7A8FA3B4" w14:textId="77777777" w:rsidR="003809D4" w:rsidRPr="005F14F0" w:rsidRDefault="003809D4" w:rsidP="003809D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38824D4" w14:textId="77777777" w:rsidR="003809D4" w:rsidRPr="005F14F0" w:rsidRDefault="003809D4" w:rsidP="003809D4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48F9BD58" w14:textId="465D361F" w:rsidR="003809D4" w:rsidRPr="005F14F0" w:rsidRDefault="003809D4" w:rsidP="003809D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671</w:t>
      </w:r>
      <w:r>
        <w:rPr>
          <w:rFonts w:ascii="Century Gothic" w:hAnsi="Century Gothic" w:cs="Arial"/>
          <w:color w:val="595959" w:themeColor="text1" w:themeTint="A6"/>
          <w:szCs w:val="22"/>
        </w:rPr>
        <w:t>2072-B</w:t>
      </w:r>
    </w:p>
    <w:p w14:paraId="2FE1BB33" w14:textId="77777777" w:rsidR="003809D4" w:rsidRPr="005F14F0" w:rsidRDefault="003809D4" w:rsidP="003809D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1D77264" w14:textId="77777777" w:rsidR="003809D4" w:rsidRPr="005F14F0" w:rsidRDefault="003809D4" w:rsidP="003809D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0BAA0CD9" w14:textId="15BB9CED" w:rsidR="003809D4" w:rsidRDefault="003809D4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97FFD7F" w14:textId="1E2CE354" w:rsidR="003809D4" w:rsidRDefault="003809D4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19E076" w14:textId="414C1828" w:rsidR="003809D4" w:rsidRDefault="003809D4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F47885C" w14:textId="1646E307" w:rsidR="003809D4" w:rsidRDefault="003809D4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8804076" w14:textId="2B35BC32" w:rsidR="003809D4" w:rsidRDefault="003809D4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7818F06" w14:textId="5B067348" w:rsidR="003809D4" w:rsidRDefault="003809D4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18184FF" w14:textId="77777777" w:rsidR="00A93933" w:rsidRDefault="00A939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56E3D45" w14:textId="21317ED9" w:rsidR="003809D4" w:rsidRDefault="003809D4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2DC0B33" w14:textId="4EA65820" w:rsidR="003809D4" w:rsidRDefault="003809D4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E8FB119" w14:textId="4989E506" w:rsidR="003809D4" w:rsidRDefault="003809D4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A23E1F5" w14:textId="77777777" w:rsidR="003809D4" w:rsidRDefault="003809D4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F905462" w14:textId="2281E0B8" w:rsidR="003809D4" w:rsidRDefault="003809D4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96C51D" w14:textId="1214D450" w:rsidR="00055A41" w:rsidRDefault="00055A41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B2C2E68" w14:textId="77777777" w:rsidR="00055A41" w:rsidRPr="005F14F0" w:rsidRDefault="00055A41" w:rsidP="00055A41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FD4431" w14:textId="77777777" w:rsidR="00055A41" w:rsidRPr="005F14F0" w:rsidRDefault="00055A41" w:rsidP="00055A41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 Abfluss-Doppelrohrleitungssystem aus PE-HD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Endübergang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OHNE Prüfstutzen</w:t>
      </w:r>
    </w:p>
    <w:p w14:paraId="372DE1AB" w14:textId="77777777" w:rsidR="00055A41" w:rsidRPr="005F14F0" w:rsidRDefault="00055A41" w:rsidP="00055A41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6373D1A" w14:textId="5217265E" w:rsidR="00055A41" w:rsidRPr="005F14F0" w:rsidRDefault="00055A41" w:rsidP="00055A41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3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– Endübergang (Übergang von Doppel- auf Einzelrohr)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90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3,5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r>
        <w:rPr>
          <w:rFonts w:ascii="Century Gothic" w:hAnsi="Century Gothic" w:cs="Arial"/>
          <w:color w:val="595959" w:themeColor="text1" w:themeTint="A6"/>
          <w:szCs w:val="22"/>
        </w:rPr>
        <w:t>OHNE Prüfstutzen,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entsprechend den Vorbemerkungen liefern, höhen- und fluchtgerecht verlegen, einschließlich aller Nebenarbeiten.</w:t>
      </w:r>
    </w:p>
    <w:p w14:paraId="4030026F" w14:textId="77777777" w:rsidR="00055A41" w:rsidRPr="005F14F0" w:rsidRDefault="00055A41" w:rsidP="00055A41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CDA3D0F" w14:textId="77777777" w:rsidR="00055A41" w:rsidRPr="005F14F0" w:rsidRDefault="00055A41" w:rsidP="00055A41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2B652F09" w14:textId="072FB9C8" w:rsidR="00055A41" w:rsidRPr="005F14F0" w:rsidRDefault="00055A41" w:rsidP="00055A41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671</w:t>
      </w:r>
      <w:r>
        <w:rPr>
          <w:rFonts w:ascii="Century Gothic" w:hAnsi="Century Gothic" w:cs="Arial"/>
          <w:color w:val="595959" w:themeColor="text1" w:themeTint="A6"/>
          <w:szCs w:val="22"/>
        </w:rPr>
        <w:t>6092-B</w:t>
      </w:r>
    </w:p>
    <w:p w14:paraId="63CA23CA" w14:textId="77777777" w:rsidR="00055A41" w:rsidRPr="005F14F0" w:rsidRDefault="00055A41" w:rsidP="00055A41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CCBED13" w14:textId="77777777" w:rsidR="00055A41" w:rsidRPr="005F14F0" w:rsidRDefault="00055A41" w:rsidP="00055A41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4421AE65" w14:textId="554DE94C" w:rsidR="00055A41" w:rsidRDefault="00055A41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8FBFA5A" w14:textId="00D7FD70" w:rsidR="00B1398F" w:rsidRDefault="00B1398F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E6A3B4E" w14:textId="77777777" w:rsidR="00B1398F" w:rsidRPr="005F14F0" w:rsidRDefault="00B1398F" w:rsidP="00B1398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 Abfluss-Doppelrohrleitungssystem aus PE-HD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Endübergang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OHNE Prüfstutzen</w:t>
      </w:r>
    </w:p>
    <w:p w14:paraId="5C71F008" w14:textId="77777777" w:rsidR="00B1398F" w:rsidRPr="005F14F0" w:rsidRDefault="00B1398F" w:rsidP="00B1398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A1254CD" w14:textId="7DD0D44E" w:rsidR="00B1398F" w:rsidRPr="005F14F0" w:rsidRDefault="00B1398F" w:rsidP="00B1398F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3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– Endübergang (Übergang von Doppel- auf Einzelrohr)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r>
        <w:rPr>
          <w:rFonts w:ascii="Century Gothic" w:hAnsi="Century Gothic" w:cs="Arial"/>
          <w:color w:val="595959" w:themeColor="text1" w:themeTint="A6"/>
          <w:szCs w:val="22"/>
        </w:rPr>
        <w:t>OHNE Prüfstutzen,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entsprechend den Vorbemerkungen liefern, höhen- und fluchtgerecht verlegen, einschließlich aller Nebenarbeiten.</w:t>
      </w:r>
    </w:p>
    <w:p w14:paraId="4C4BF38B" w14:textId="77777777" w:rsidR="00B1398F" w:rsidRPr="005F14F0" w:rsidRDefault="00B1398F" w:rsidP="00B1398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8CB08BF" w14:textId="77777777" w:rsidR="00B1398F" w:rsidRPr="005F14F0" w:rsidRDefault="00B1398F" w:rsidP="00B1398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401B346B" w14:textId="127F08F3" w:rsidR="00B1398F" w:rsidRPr="005F14F0" w:rsidRDefault="00B1398F" w:rsidP="00B1398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671</w:t>
      </w:r>
      <w:r>
        <w:rPr>
          <w:rFonts w:ascii="Century Gothic" w:hAnsi="Century Gothic" w:cs="Arial"/>
          <w:color w:val="595959" w:themeColor="text1" w:themeTint="A6"/>
          <w:szCs w:val="22"/>
        </w:rPr>
        <w:t>6112-B</w:t>
      </w:r>
    </w:p>
    <w:p w14:paraId="6EB6CD14" w14:textId="77777777" w:rsidR="00B1398F" w:rsidRPr="005F14F0" w:rsidRDefault="00B1398F" w:rsidP="00B1398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5E65ACB" w14:textId="77777777" w:rsidR="00B1398F" w:rsidRPr="005F14F0" w:rsidRDefault="00B1398F" w:rsidP="00B1398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0060D24C" w14:textId="1D706CA0" w:rsidR="00B1398F" w:rsidRDefault="00B1398F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D0406BF" w14:textId="1E83C6B3" w:rsidR="00B1398F" w:rsidRDefault="00B1398F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06A7780" w14:textId="0290FA45" w:rsidR="00B1398F" w:rsidRDefault="00B1398F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EDDE889" w14:textId="722E7D7A" w:rsidR="00B1398F" w:rsidRDefault="00B1398F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C909A84" w14:textId="5284BB0E" w:rsidR="00B1398F" w:rsidRDefault="00B1398F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908E0BA" w14:textId="74A214D6" w:rsidR="00B1398F" w:rsidRDefault="00B1398F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9064AB5" w14:textId="516CCA0F" w:rsidR="00B1398F" w:rsidRDefault="00B1398F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5908627" w14:textId="342893DC" w:rsidR="00B1398F" w:rsidRDefault="00B1398F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3BD3C6F" w14:textId="77777777" w:rsidR="00A93933" w:rsidRDefault="00A939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362F620" w14:textId="5688E172" w:rsidR="00B1398F" w:rsidRDefault="00B1398F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C3DB89D" w14:textId="46E055F2" w:rsidR="00B1398F" w:rsidRDefault="00B1398F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74E08DF" w14:textId="77B71253" w:rsidR="00B1398F" w:rsidRDefault="00B1398F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546E6A6" w14:textId="4C0B48BE" w:rsidR="00B1398F" w:rsidRDefault="00B1398F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3B7D2DC" w14:textId="77777777" w:rsidR="00B1398F" w:rsidRPr="005F14F0" w:rsidRDefault="00B1398F" w:rsidP="00B1398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E210296" w14:textId="77777777" w:rsidR="00B1398F" w:rsidRPr="005F14F0" w:rsidRDefault="00B1398F" w:rsidP="00B1398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 Abfluss-Doppelrohrleitungssystem aus PE-HD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Endübergang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OHNE Prüfstutzen</w:t>
      </w:r>
    </w:p>
    <w:p w14:paraId="136D04F8" w14:textId="77777777" w:rsidR="00B1398F" w:rsidRPr="005F14F0" w:rsidRDefault="00B1398F" w:rsidP="00B1398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86454B7" w14:textId="0969E295" w:rsidR="00B1398F" w:rsidRPr="005F14F0" w:rsidRDefault="00B1398F" w:rsidP="00B1398F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3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– Endübergang (Übergang von Doppel- auf Einzelrohr)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r>
        <w:rPr>
          <w:rFonts w:ascii="Century Gothic" w:hAnsi="Century Gothic" w:cs="Arial"/>
          <w:color w:val="595959" w:themeColor="text1" w:themeTint="A6"/>
          <w:szCs w:val="22"/>
        </w:rPr>
        <w:t>OHNE Prüfstutzen,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entsprechend den Vorbemerkungen liefern, höhen- und fluchtgerecht verlegen, einschließlich aller Nebenarbeiten.</w:t>
      </w:r>
    </w:p>
    <w:p w14:paraId="1C12DA48" w14:textId="77777777" w:rsidR="00B1398F" w:rsidRPr="005F14F0" w:rsidRDefault="00B1398F" w:rsidP="00B1398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A4CC1EB" w14:textId="77777777" w:rsidR="00B1398F" w:rsidRPr="005F14F0" w:rsidRDefault="00B1398F" w:rsidP="00B1398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0DB80BF9" w14:textId="24A13131" w:rsidR="00B1398F" w:rsidRPr="005F14F0" w:rsidRDefault="00B1398F" w:rsidP="00B1398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67</w:t>
      </w:r>
      <w:r>
        <w:rPr>
          <w:rFonts w:ascii="Century Gothic" w:hAnsi="Century Gothic" w:cs="Arial"/>
          <w:color w:val="595959" w:themeColor="text1" w:themeTint="A6"/>
          <w:szCs w:val="22"/>
        </w:rPr>
        <w:t>20122-B</w:t>
      </w:r>
    </w:p>
    <w:p w14:paraId="68AFFA64" w14:textId="77777777" w:rsidR="00B1398F" w:rsidRPr="005F14F0" w:rsidRDefault="00B1398F" w:rsidP="00B1398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225AB3D" w14:textId="77777777" w:rsidR="00B1398F" w:rsidRPr="005F14F0" w:rsidRDefault="00B1398F" w:rsidP="00B1398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6FA40DF1" w14:textId="0CB5C2C1" w:rsidR="00B1398F" w:rsidRDefault="00B1398F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3FD1C4A" w14:textId="5DC43C2C" w:rsidR="00224241" w:rsidRDefault="00224241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547D7AC" w14:textId="77777777" w:rsidR="00224241" w:rsidRPr="005F14F0" w:rsidRDefault="00224241" w:rsidP="00224241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 Abfluss-Doppelrohrleitungssystem aus PE-HD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Endübergang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OHNE Prüfstutzen</w:t>
      </w:r>
    </w:p>
    <w:p w14:paraId="6029D9D1" w14:textId="77777777" w:rsidR="00224241" w:rsidRPr="005F14F0" w:rsidRDefault="00224241" w:rsidP="00224241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0961C57" w14:textId="49193346" w:rsidR="00224241" w:rsidRPr="005F14F0" w:rsidRDefault="00224241" w:rsidP="00224241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3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– Endübergang (Übergang von Doppel- auf Einzelrohr)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250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7,7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r>
        <w:rPr>
          <w:rFonts w:ascii="Century Gothic" w:hAnsi="Century Gothic" w:cs="Arial"/>
          <w:color w:val="595959" w:themeColor="text1" w:themeTint="A6"/>
          <w:szCs w:val="22"/>
        </w:rPr>
        <w:t>OHNE Prüfstutzen,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entsprechend den Vorbemerkungen liefern, höhen- und fluchtgerecht verlegen, einschließlich aller Nebenarbeiten.</w:t>
      </w:r>
    </w:p>
    <w:p w14:paraId="59CA0148" w14:textId="77777777" w:rsidR="00224241" w:rsidRPr="005F14F0" w:rsidRDefault="00224241" w:rsidP="00224241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5A01288" w14:textId="77777777" w:rsidR="00224241" w:rsidRPr="005F14F0" w:rsidRDefault="00224241" w:rsidP="00224241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58F3AA0C" w14:textId="4D72C972" w:rsidR="00224241" w:rsidRPr="005F14F0" w:rsidRDefault="00224241" w:rsidP="00224241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67</w:t>
      </w:r>
      <w:r>
        <w:rPr>
          <w:rFonts w:ascii="Century Gothic" w:hAnsi="Century Gothic" w:cs="Arial"/>
          <w:color w:val="595959" w:themeColor="text1" w:themeTint="A6"/>
          <w:szCs w:val="22"/>
        </w:rPr>
        <w:t>25162-B</w:t>
      </w:r>
    </w:p>
    <w:p w14:paraId="16CF6282" w14:textId="77777777" w:rsidR="00224241" w:rsidRPr="005F14F0" w:rsidRDefault="00224241" w:rsidP="00224241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D02C808" w14:textId="77777777" w:rsidR="00224241" w:rsidRPr="005F14F0" w:rsidRDefault="00224241" w:rsidP="00224241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7C403D41" w14:textId="477AF26E" w:rsidR="00224241" w:rsidRDefault="00224241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2B33DB3" w14:textId="3BC84497" w:rsidR="00224241" w:rsidRDefault="00224241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CFC1705" w14:textId="3E0BDD34" w:rsidR="00CF5C50" w:rsidRDefault="00CF5C50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831EB2E" w14:textId="5E183500" w:rsidR="00CF5C50" w:rsidRDefault="00CF5C50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1B6336A" w14:textId="25DF515C" w:rsidR="00CF5C50" w:rsidRDefault="00CF5C50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34106D3" w14:textId="70AF7C4E" w:rsidR="00CF5C50" w:rsidRDefault="00CF5C50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740AA43" w14:textId="26D0825D" w:rsidR="00CF5C50" w:rsidRDefault="00CF5C50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8260234" w14:textId="552F4541" w:rsidR="00CF5C50" w:rsidRDefault="00CF5C50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180A994" w14:textId="0FF659E0" w:rsidR="00CF5C50" w:rsidRDefault="00CF5C50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8E2A84F" w14:textId="577A1BA2" w:rsidR="00CF5C50" w:rsidRDefault="00CF5C50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282FB29" w14:textId="77777777" w:rsidR="00A93933" w:rsidRDefault="00A939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A112003" w14:textId="3E05E3DD" w:rsidR="00CF5C50" w:rsidRDefault="00CF5C50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30367C9" w14:textId="34B13CF9" w:rsidR="00CF5C50" w:rsidRDefault="00CF5C50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838CA5B" w14:textId="77777777" w:rsidR="00CF5C50" w:rsidRPr="005F14F0" w:rsidRDefault="00CF5C50" w:rsidP="00CF5C5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5B7EDF5" w14:textId="77777777" w:rsidR="00CF5C50" w:rsidRPr="005F14F0" w:rsidRDefault="00CF5C50" w:rsidP="00CF5C50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 Abfluss-Doppelrohrleitungssystem aus PE-HD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Endübergang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OHNE Prüfstutzen</w:t>
      </w:r>
    </w:p>
    <w:p w14:paraId="5C30B53B" w14:textId="77777777" w:rsidR="00CF5C50" w:rsidRPr="005F14F0" w:rsidRDefault="00CF5C50" w:rsidP="00CF5C5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3A5817B" w14:textId="42AC69AB" w:rsidR="00CF5C50" w:rsidRPr="005F14F0" w:rsidRDefault="00CF5C50" w:rsidP="00CF5C50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3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– Endübergang (Übergang von Doppel- auf Einzelrohr)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315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9,7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r>
        <w:rPr>
          <w:rFonts w:ascii="Century Gothic" w:hAnsi="Century Gothic" w:cs="Arial"/>
          <w:color w:val="595959" w:themeColor="text1" w:themeTint="A6"/>
          <w:szCs w:val="22"/>
        </w:rPr>
        <w:t>OHNE Prüfstutzen,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entsprechend den Vorbemerkungen liefern, höhen- und fluchtgerecht verlegen, einschließlich aller Nebenarbeiten.</w:t>
      </w:r>
    </w:p>
    <w:p w14:paraId="0F653EDA" w14:textId="77777777" w:rsidR="00CF5C50" w:rsidRPr="005F14F0" w:rsidRDefault="00CF5C50" w:rsidP="00CF5C5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A28EBA4" w14:textId="77777777" w:rsidR="00CF5C50" w:rsidRPr="005F14F0" w:rsidRDefault="00CF5C50" w:rsidP="00CF5C50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4EE4C021" w14:textId="2627AEB8" w:rsidR="00CF5C50" w:rsidRPr="005F14F0" w:rsidRDefault="00CF5C50" w:rsidP="00CF5C5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67</w:t>
      </w:r>
      <w:r>
        <w:rPr>
          <w:rFonts w:ascii="Century Gothic" w:hAnsi="Century Gothic" w:cs="Arial"/>
          <w:color w:val="595959" w:themeColor="text1" w:themeTint="A6"/>
          <w:szCs w:val="22"/>
        </w:rPr>
        <w:t>31202-B</w:t>
      </w:r>
    </w:p>
    <w:p w14:paraId="38AB8BC1" w14:textId="77777777" w:rsidR="00CF5C50" w:rsidRPr="005F14F0" w:rsidRDefault="00CF5C50" w:rsidP="00CF5C5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81D35D2" w14:textId="77777777" w:rsidR="00CF5C50" w:rsidRPr="005F14F0" w:rsidRDefault="00CF5C50" w:rsidP="00CF5C50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25EB68E5" w14:textId="6B5EA361" w:rsidR="00224241" w:rsidRDefault="00224241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4C3826D" w14:textId="77777777" w:rsidR="00CF5C50" w:rsidRPr="005F14F0" w:rsidRDefault="00CF5C50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9FF5CC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Reduktion konzentrisch</w:t>
      </w:r>
    </w:p>
    <w:p w14:paraId="77A5653A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F296546" w14:textId="77777777" w:rsidR="00D04433" w:rsidRPr="005F14F0" w:rsidRDefault="00D04433" w:rsidP="00D04433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AkathermPlus-Abfluss-Doppelrohrleitungssystem – Reduktion konzentrisch,</w:t>
      </w:r>
    </w:p>
    <w:p w14:paraId="121EE402" w14:textId="7EA930BF" w:rsidR="00D04433" w:rsidRPr="005F14F0" w:rsidRDefault="00D04433" w:rsidP="00D04433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before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Innenrohr DE </w:t>
      </w:r>
      <w:r w:rsidR="00720AF7">
        <w:rPr>
          <w:rFonts w:ascii="Century Gothic" w:hAnsi="Century Gothic" w:cs="Arial"/>
          <w:color w:val="595959" w:themeColor="text1" w:themeTint="A6"/>
          <w:szCs w:val="22"/>
        </w:rPr>
        <w:t>56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 w:rsidR="00720AF7">
        <w:rPr>
          <w:rFonts w:ascii="Century Gothic" w:hAnsi="Century Gothic" w:cs="Arial"/>
          <w:color w:val="595959" w:themeColor="text1" w:themeTint="A6"/>
          <w:szCs w:val="22"/>
        </w:rPr>
        <w:t>3,0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 w:rsidR="00720AF7">
        <w:rPr>
          <w:rFonts w:ascii="Century Gothic" w:hAnsi="Century Gothic" w:cs="Arial"/>
          <w:color w:val="595959" w:themeColor="text1" w:themeTint="A6"/>
          <w:szCs w:val="22"/>
        </w:rPr>
        <w:t>1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 w:rsidR="00720AF7">
        <w:rPr>
          <w:rFonts w:ascii="Century Gothic" w:hAnsi="Century Gothic" w:cs="Arial"/>
          <w:color w:val="595959" w:themeColor="text1" w:themeTint="A6"/>
          <w:szCs w:val="22"/>
        </w:rPr>
        <w:t>4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,2mm,</w:t>
      </w:r>
    </w:p>
    <w:p w14:paraId="461DCF55" w14:textId="253F9874" w:rsidR="00D04433" w:rsidRPr="005F14F0" w:rsidRDefault="00D04433" w:rsidP="00D04433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after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Innenrohr DE </w:t>
      </w:r>
      <w:r w:rsidR="00A36BFB">
        <w:rPr>
          <w:rFonts w:ascii="Century Gothic" w:hAnsi="Century Gothic" w:cs="Arial"/>
          <w:color w:val="595959" w:themeColor="text1" w:themeTint="A6"/>
          <w:szCs w:val="22"/>
        </w:rPr>
        <w:t>63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 w:rsidR="00A36BFB">
        <w:rPr>
          <w:rFonts w:ascii="Century Gothic" w:hAnsi="Century Gothic" w:cs="Arial"/>
          <w:color w:val="595959" w:themeColor="text1" w:themeTint="A6"/>
          <w:szCs w:val="22"/>
        </w:rPr>
        <w:t>3,0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 w:rsidR="00A36BFB">
        <w:rPr>
          <w:rFonts w:ascii="Century Gothic" w:hAnsi="Century Gothic" w:cs="Arial"/>
          <w:color w:val="595959" w:themeColor="text1" w:themeTint="A6"/>
          <w:szCs w:val="22"/>
        </w:rPr>
        <w:t>11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 w:rsidR="00A36BFB">
        <w:rPr>
          <w:rFonts w:ascii="Century Gothic" w:hAnsi="Century Gothic" w:cs="Arial"/>
          <w:color w:val="595959" w:themeColor="text1" w:themeTint="A6"/>
          <w:szCs w:val="22"/>
        </w:rPr>
        <w:t>4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,2mm,</w:t>
      </w:r>
    </w:p>
    <w:p w14:paraId="00A7C8F9" w14:textId="38D95034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r w:rsidR="00A36BFB"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 w:rsidR="00A36BFB"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mit allen für die Systemsicherheit notwendigen Innen-/ Außenrohrfestpunkten, entsprechend den Vorbemerkungen liefern, höhen- und fluchtgerecht verlegen, einschließlich aller Nebenarbeiten.</w:t>
      </w:r>
    </w:p>
    <w:p w14:paraId="3FD5AACF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306A371" w14:textId="22FD2BF7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AkathermPlus oder gleichwertig</w:t>
      </w:r>
    </w:p>
    <w:p w14:paraId="30B8D5A2" w14:textId="31C25C94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15</w:t>
      </w:r>
      <w:r w:rsidR="00720AF7">
        <w:rPr>
          <w:rFonts w:ascii="Century Gothic" w:hAnsi="Century Gothic" w:cs="Arial"/>
          <w:color w:val="595959" w:themeColor="text1" w:themeTint="A6"/>
          <w:szCs w:val="22"/>
        </w:rPr>
        <w:t>11110656-B</w:t>
      </w:r>
    </w:p>
    <w:p w14:paraId="3DE86871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7FB9790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29F220FE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E87429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8BD121A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86C34AE" w14:textId="658C6604" w:rsidR="00D04433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63285A3" w14:textId="6B3DA46A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6D96D6B" w14:textId="4E4785E6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8E8B534" w14:textId="027C4DE8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5C571BA" w14:textId="32A8F278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66AC6C7" w14:textId="017D382A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E044D4" w14:textId="77777777" w:rsidR="00A93933" w:rsidRDefault="00A939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DAB12FA" w14:textId="2703FA22" w:rsidR="003421DD" w:rsidRDefault="003421D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E9FA0D3" w14:textId="77777777" w:rsidR="003421DD" w:rsidRDefault="003421D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8D987F5" w14:textId="77777777" w:rsidR="003421DD" w:rsidRPr="005F14F0" w:rsidRDefault="003421DD" w:rsidP="003421DD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Reduktion konzentrisch</w:t>
      </w:r>
    </w:p>
    <w:p w14:paraId="6C4178D9" w14:textId="77777777" w:rsidR="003421DD" w:rsidRPr="005F14F0" w:rsidRDefault="003421DD" w:rsidP="003421DD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6C61B8A" w14:textId="77777777" w:rsidR="003421DD" w:rsidRPr="005F14F0" w:rsidRDefault="003421DD" w:rsidP="003421DD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AkathermPlus-Abfluss-Doppelrohrleitungssystem – Reduktion konzentrisch,</w:t>
      </w:r>
    </w:p>
    <w:p w14:paraId="191B369B" w14:textId="77777777" w:rsidR="003421DD" w:rsidRPr="005F14F0" w:rsidRDefault="003421DD" w:rsidP="003421DD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before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56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3,0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1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4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,2mm,</w:t>
      </w:r>
    </w:p>
    <w:p w14:paraId="440A97FF" w14:textId="631A8EDD" w:rsidR="003421DD" w:rsidRPr="005F14F0" w:rsidRDefault="003421DD" w:rsidP="003421DD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after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Innenrohr DE </w:t>
      </w:r>
      <w:r w:rsidR="006657FB">
        <w:rPr>
          <w:rFonts w:ascii="Century Gothic" w:hAnsi="Century Gothic" w:cs="Arial"/>
          <w:color w:val="595959" w:themeColor="text1" w:themeTint="A6"/>
          <w:szCs w:val="22"/>
        </w:rPr>
        <w:t>75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3,0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1</w:t>
      </w:r>
      <w:r w:rsidR="006657FB"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</w:t>
      </w:r>
      <w:r w:rsidR="003F198E">
        <w:rPr>
          <w:rFonts w:ascii="Century Gothic" w:hAnsi="Century Gothic" w:cs="Arial"/>
          <w:color w:val="595959" w:themeColor="text1" w:themeTint="A6"/>
          <w:szCs w:val="22"/>
        </w:rPr>
        <w:t>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</w:t>
      </w:r>
    </w:p>
    <w:p w14:paraId="6575FA9C" w14:textId="77777777" w:rsidR="003421DD" w:rsidRPr="005F14F0" w:rsidRDefault="003421DD" w:rsidP="003421DD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mit allen für die Systemsicherheit notwendigen Innen-/ Außenrohrfestpunkten, entsprechend den Vorbemerkungen liefern, höhen- und fluchtgerecht verlegen, einschließlich aller Nebenarbeiten.</w:t>
      </w:r>
    </w:p>
    <w:p w14:paraId="7A1C1EDD" w14:textId="77777777" w:rsidR="003421DD" w:rsidRPr="005F14F0" w:rsidRDefault="003421DD" w:rsidP="003421DD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3D90F94" w14:textId="77777777" w:rsidR="003421DD" w:rsidRPr="005F14F0" w:rsidRDefault="003421DD" w:rsidP="003421DD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59376E04" w14:textId="5C6D40A4" w:rsidR="003421DD" w:rsidRPr="005F14F0" w:rsidRDefault="003421DD" w:rsidP="003421DD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15</w:t>
      </w:r>
      <w:r>
        <w:rPr>
          <w:rFonts w:ascii="Century Gothic" w:hAnsi="Century Gothic" w:cs="Arial"/>
          <w:color w:val="595959" w:themeColor="text1" w:themeTint="A6"/>
          <w:szCs w:val="22"/>
        </w:rPr>
        <w:t>1</w:t>
      </w:r>
      <w:r w:rsidR="00FB1A20">
        <w:rPr>
          <w:rFonts w:ascii="Century Gothic" w:hAnsi="Century Gothic" w:cs="Arial"/>
          <w:color w:val="595959" w:themeColor="text1" w:themeTint="A6"/>
          <w:szCs w:val="22"/>
        </w:rPr>
        <w:t>2110756</w:t>
      </w:r>
      <w:r>
        <w:rPr>
          <w:rFonts w:ascii="Century Gothic" w:hAnsi="Century Gothic" w:cs="Arial"/>
          <w:color w:val="595959" w:themeColor="text1" w:themeTint="A6"/>
          <w:szCs w:val="22"/>
        </w:rPr>
        <w:t>-B</w:t>
      </w:r>
    </w:p>
    <w:p w14:paraId="3E8473B5" w14:textId="77777777" w:rsidR="003421DD" w:rsidRPr="005F14F0" w:rsidRDefault="003421DD" w:rsidP="003421DD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A57C1F0" w14:textId="77777777" w:rsidR="003421DD" w:rsidRPr="005F14F0" w:rsidRDefault="003421DD" w:rsidP="003421DD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8466E41" w14:textId="61006238" w:rsidR="003421DD" w:rsidRDefault="003421D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7EE0E04" w14:textId="77777777" w:rsidR="003F198E" w:rsidRDefault="003F198E" w:rsidP="003F198E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29C86AB" w14:textId="77777777" w:rsidR="003F198E" w:rsidRPr="005F14F0" w:rsidRDefault="003F198E" w:rsidP="003F198E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Reduktion konzentrisch</w:t>
      </w:r>
    </w:p>
    <w:p w14:paraId="09E73873" w14:textId="77777777" w:rsidR="003F198E" w:rsidRPr="005F14F0" w:rsidRDefault="003F198E" w:rsidP="003F198E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66D3D97" w14:textId="77777777" w:rsidR="003F198E" w:rsidRPr="005F14F0" w:rsidRDefault="003F198E" w:rsidP="003F198E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AkathermPlus-Abfluss-Doppelrohrleitungssystem – Reduktion konzentrisch,</w:t>
      </w:r>
    </w:p>
    <w:p w14:paraId="27E08AF8" w14:textId="502853D6" w:rsidR="003F198E" w:rsidRPr="005F14F0" w:rsidRDefault="003F198E" w:rsidP="003F198E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before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Innenrohr DE </w:t>
      </w:r>
      <w:r w:rsidR="00C955F4">
        <w:rPr>
          <w:rFonts w:ascii="Century Gothic" w:hAnsi="Century Gothic" w:cs="Arial"/>
          <w:color w:val="595959" w:themeColor="text1" w:themeTint="A6"/>
          <w:szCs w:val="22"/>
        </w:rPr>
        <w:t>63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3,0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1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4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,2mm,</w:t>
      </w:r>
    </w:p>
    <w:p w14:paraId="6C402003" w14:textId="77777777" w:rsidR="003F198E" w:rsidRPr="005F14F0" w:rsidRDefault="003F198E" w:rsidP="003F198E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after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75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3,0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125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</w:t>
      </w:r>
      <w:r>
        <w:rPr>
          <w:rFonts w:ascii="Century Gothic" w:hAnsi="Century Gothic" w:cs="Arial"/>
          <w:color w:val="595959" w:themeColor="text1" w:themeTint="A6"/>
          <w:szCs w:val="22"/>
        </w:rPr>
        <w:t>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</w:t>
      </w:r>
    </w:p>
    <w:p w14:paraId="7318FDB6" w14:textId="77777777" w:rsidR="003F198E" w:rsidRPr="005F14F0" w:rsidRDefault="003F198E" w:rsidP="003F198E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mit allen für die Systemsicherheit notwendigen Innen-/ Außenrohrfestpunkten, entsprechend den Vorbemerkungen liefern, höhen- und fluchtgerecht verlegen, einschließlich aller Nebenarbeiten.</w:t>
      </w:r>
    </w:p>
    <w:p w14:paraId="20CA1B3E" w14:textId="77777777" w:rsidR="003F198E" w:rsidRPr="005F14F0" w:rsidRDefault="003F198E" w:rsidP="003F198E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483D133" w14:textId="77777777" w:rsidR="003F198E" w:rsidRPr="005F14F0" w:rsidRDefault="003F198E" w:rsidP="003F198E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4FFD436E" w14:textId="78B7444B" w:rsidR="003F198E" w:rsidRPr="005F14F0" w:rsidRDefault="003F198E" w:rsidP="003F198E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15</w:t>
      </w:r>
      <w:r>
        <w:rPr>
          <w:rFonts w:ascii="Century Gothic" w:hAnsi="Century Gothic" w:cs="Arial"/>
          <w:color w:val="595959" w:themeColor="text1" w:themeTint="A6"/>
          <w:szCs w:val="22"/>
        </w:rPr>
        <w:t>12110706-B</w:t>
      </w:r>
    </w:p>
    <w:p w14:paraId="4210ABC0" w14:textId="77777777" w:rsidR="003F198E" w:rsidRPr="005F14F0" w:rsidRDefault="003F198E" w:rsidP="003F198E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499C7F5" w14:textId="77777777" w:rsidR="003F198E" w:rsidRPr="005F14F0" w:rsidRDefault="003F198E" w:rsidP="003F198E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6A98C85C" w14:textId="77777777" w:rsidR="003F198E" w:rsidRDefault="003F198E" w:rsidP="003F198E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14DD9DF" w14:textId="5070D21A" w:rsidR="003421DD" w:rsidRDefault="003421D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3390D1C" w14:textId="0EB8A099" w:rsidR="003F198E" w:rsidRDefault="003F198E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BF5D49D" w14:textId="00EA6C5F" w:rsidR="003F198E" w:rsidRDefault="003F198E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C4C2A1D" w14:textId="50F87DD1" w:rsidR="003F198E" w:rsidRDefault="003F198E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7FF93B7" w14:textId="694BF622" w:rsidR="003F198E" w:rsidRDefault="003F198E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22E780E" w14:textId="7FBEB905" w:rsidR="00C955F4" w:rsidRDefault="00C955F4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2CCFA43" w14:textId="77777777" w:rsidR="00A93933" w:rsidRDefault="00A939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148BE2E" w14:textId="6EB4C080" w:rsidR="00C955F4" w:rsidRDefault="00C955F4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3614F68" w14:textId="77777777" w:rsidR="00C955F4" w:rsidRPr="005F14F0" w:rsidRDefault="00C955F4" w:rsidP="00C955F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Reduktion konzentrisch</w:t>
      </w:r>
    </w:p>
    <w:p w14:paraId="673012E2" w14:textId="77777777" w:rsidR="00C955F4" w:rsidRPr="005F14F0" w:rsidRDefault="00C955F4" w:rsidP="00C955F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A515A98" w14:textId="77777777" w:rsidR="00C955F4" w:rsidRPr="005F14F0" w:rsidRDefault="00C955F4" w:rsidP="00C955F4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AkathermPlus-Abfluss-Doppelrohrleitungssystem – Reduktion konzentrisch,</w:t>
      </w:r>
    </w:p>
    <w:p w14:paraId="5E0D41AC" w14:textId="62097BEF" w:rsidR="00C955F4" w:rsidRPr="005F14F0" w:rsidRDefault="00C955F4" w:rsidP="00C955F4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before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Innenrohr DE </w:t>
      </w:r>
      <w:r w:rsidR="001D29CE">
        <w:rPr>
          <w:rFonts w:ascii="Century Gothic" w:hAnsi="Century Gothic" w:cs="Arial"/>
          <w:color w:val="595959" w:themeColor="text1" w:themeTint="A6"/>
          <w:szCs w:val="22"/>
        </w:rPr>
        <w:t>56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3,0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1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4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,2mm,</w:t>
      </w:r>
    </w:p>
    <w:p w14:paraId="3D9D5620" w14:textId="18B83651" w:rsidR="00C955F4" w:rsidRPr="005F14F0" w:rsidRDefault="00C955F4" w:rsidP="00C955F4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after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Innenrohr DE </w:t>
      </w:r>
      <w:r w:rsidR="001D29CE">
        <w:rPr>
          <w:rFonts w:ascii="Century Gothic" w:hAnsi="Century Gothic" w:cs="Arial"/>
          <w:color w:val="595959" w:themeColor="text1" w:themeTint="A6"/>
          <w:szCs w:val="22"/>
        </w:rPr>
        <w:t>90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3,</w:t>
      </w:r>
      <w:r w:rsidR="001D29CE">
        <w:rPr>
          <w:rFonts w:ascii="Century Gothic" w:hAnsi="Century Gothic" w:cs="Arial"/>
          <w:color w:val="595959" w:themeColor="text1" w:themeTint="A6"/>
          <w:szCs w:val="22"/>
        </w:rPr>
        <w:t>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1</w:t>
      </w:r>
      <w:r w:rsidR="001D29CE">
        <w:rPr>
          <w:rFonts w:ascii="Century Gothic" w:hAnsi="Century Gothic" w:cs="Arial"/>
          <w:color w:val="595959" w:themeColor="text1" w:themeTint="A6"/>
          <w:szCs w:val="22"/>
        </w:rPr>
        <w:t>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 w:rsidR="001D29CE"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</w:t>
      </w:r>
    </w:p>
    <w:p w14:paraId="57FDE004" w14:textId="77777777" w:rsidR="00C955F4" w:rsidRPr="005F14F0" w:rsidRDefault="00C955F4" w:rsidP="00C955F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mit allen für die Systemsicherheit notwendigen Innen-/ Außenrohrfestpunkten, entsprechend den Vorbemerkungen liefern, höhen- und fluchtgerecht verlegen, einschließlich aller Nebenarbeiten.</w:t>
      </w:r>
    </w:p>
    <w:p w14:paraId="4187E3DA" w14:textId="77777777" w:rsidR="00C955F4" w:rsidRPr="005F14F0" w:rsidRDefault="00C955F4" w:rsidP="00C955F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53CF957" w14:textId="77777777" w:rsidR="00C955F4" w:rsidRPr="005F14F0" w:rsidRDefault="00C955F4" w:rsidP="00C955F4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5F363B98" w14:textId="603D91DE" w:rsidR="00C955F4" w:rsidRPr="005F14F0" w:rsidRDefault="00C955F4" w:rsidP="00C955F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15</w:t>
      </w:r>
      <w:r>
        <w:rPr>
          <w:rFonts w:ascii="Century Gothic" w:hAnsi="Century Gothic" w:cs="Arial"/>
          <w:color w:val="595959" w:themeColor="text1" w:themeTint="A6"/>
          <w:szCs w:val="22"/>
        </w:rPr>
        <w:t>16110</w:t>
      </w:r>
      <w:r w:rsidR="001D29CE">
        <w:rPr>
          <w:rFonts w:ascii="Century Gothic" w:hAnsi="Century Gothic" w:cs="Arial"/>
          <w:color w:val="595959" w:themeColor="text1" w:themeTint="A6"/>
          <w:szCs w:val="22"/>
        </w:rPr>
        <w:t>95</w:t>
      </w:r>
      <w:r>
        <w:rPr>
          <w:rFonts w:ascii="Century Gothic" w:hAnsi="Century Gothic" w:cs="Arial"/>
          <w:color w:val="595959" w:themeColor="text1" w:themeTint="A6"/>
          <w:szCs w:val="22"/>
        </w:rPr>
        <w:t>6-B</w:t>
      </w:r>
    </w:p>
    <w:p w14:paraId="3E9930E0" w14:textId="77777777" w:rsidR="00C955F4" w:rsidRPr="005F14F0" w:rsidRDefault="00C955F4" w:rsidP="00C955F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5F4E87B" w14:textId="77777777" w:rsidR="00C955F4" w:rsidRPr="005F14F0" w:rsidRDefault="00C955F4" w:rsidP="00C955F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2749EDE1" w14:textId="532894A9" w:rsidR="00C955F4" w:rsidRDefault="00C955F4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7FCD97D" w14:textId="77777777" w:rsidR="005C70CE" w:rsidRDefault="005C70CE" w:rsidP="005C70CE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A3066E0" w14:textId="77777777" w:rsidR="005C70CE" w:rsidRPr="005F14F0" w:rsidRDefault="005C70CE" w:rsidP="005C70CE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Reduktion konzentrisch</w:t>
      </w:r>
    </w:p>
    <w:p w14:paraId="2DE790BE" w14:textId="77777777" w:rsidR="005C70CE" w:rsidRPr="005F14F0" w:rsidRDefault="005C70CE" w:rsidP="005C70CE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7A89C1F" w14:textId="77777777" w:rsidR="005C70CE" w:rsidRPr="005F14F0" w:rsidRDefault="005C70CE" w:rsidP="005C70CE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AkathermPlus-Abfluss-Doppelrohrleitungssystem – Reduktion konzentrisch,</w:t>
      </w:r>
    </w:p>
    <w:p w14:paraId="0A7A159A" w14:textId="104D6BAE" w:rsidR="005C70CE" w:rsidRPr="005F14F0" w:rsidRDefault="005C70CE" w:rsidP="005C70CE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before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63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3,0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1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4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,2mm,</w:t>
      </w:r>
    </w:p>
    <w:p w14:paraId="089B5B3D" w14:textId="77777777" w:rsidR="005C70CE" w:rsidRPr="005F14F0" w:rsidRDefault="005C70CE" w:rsidP="005C70CE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after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90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3,5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160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</w:t>
      </w:r>
    </w:p>
    <w:p w14:paraId="4B07DFAB" w14:textId="77777777" w:rsidR="005C70CE" w:rsidRPr="005F14F0" w:rsidRDefault="005C70CE" w:rsidP="005C70CE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mit allen für die Systemsicherheit notwendigen Innen-/ Außenrohrfestpunkten, entsprechend den Vorbemerkungen liefern, höhen- und fluchtgerecht verlegen, einschließlich aller Nebenarbeiten.</w:t>
      </w:r>
    </w:p>
    <w:p w14:paraId="081C78EB" w14:textId="77777777" w:rsidR="005C70CE" w:rsidRPr="005F14F0" w:rsidRDefault="005C70CE" w:rsidP="005C70CE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7578206" w14:textId="77777777" w:rsidR="005C70CE" w:rsidRPr="005F14F0" w:rsidRDefault="005C70CE" w:rsidP="005C70CE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0323F1EE" w14:textId="0C1FEA11" w:rsidR="005C70CE" w:rsidRPr="005F14F0" w:rsidRDefault="005C70CE" w:rsidP="005C70CE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15</w:t>
      </w:r>
      <w:r>
        <w:rPr>
          <w:rFonts w:ascii="Century Gothic" w:hAnsi="Century Gothic" w:cs="Arial"/>
          <w:color w:val="595959" w:themeColor="text1" w:themeTint="A6"/>
          <w:szCs w:val="22"/>
        </w:rPr>
        <w:t>16110906-B</w:t>
      </w:r>
    </w:p>
    <w:p w14:paraId="1504F175" w14:textId="77777777" w:rsidR="005C70CE" w:rsidRPr="005F14F0" w:rsidRDefault="005C70CE" w:rsidP="005C70CE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9AFDF9B" w14:textId="77777777" w:rsidR="005C70CE" w:rsidRPr="005F14F0" w:rsidRDefault="005C70CE" w:rsidP="005C70CE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69C4281B" w14:textId="25437092" w:rsidR="005C70CE" w:rsidRDefault="005C70CE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74265EF" w14:textId="17DD44C9" w:rsidR="005C70CE" w:rsidRDefault="005C70CE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EA48ED1" w14:textId="77777777" w:rsidR="00A93933" w:rsidRDefault="00A939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69A47C0" w14:textId="0DE60015" w:rsidR="005C70CE" w:rsidRDefault="005C70CE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B9DD941" w14:textId="01A47DBA" w:rsidR="00C801A0" w:rsidRDefault="00C801A0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E7801F8" w14:textId="7CF03FD0" w:rsidR="00C801A0" w:rsidRDefault="00C801A0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7CD0729" w14:textId="7F988409" w:rsidR="00C801A0" w:rsidRDefault="00C801A0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90E4CCD" w14:textId="54A50DF1" w:rsidR="00C801A0" w:rsidRDefault="00C801A0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AC052A1" w14:textId="77777777" w:rsidR="00C801A0" w:rsidRDefault="00C801A0" w:rsidP="00C801A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F2EC67E" w14:textId="77777777" w:rsidR="00C801A0" w:rsidRPr="005F14F0" w:rsidRDefault="00C801A0" w:rsidP="00C801A0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Reduktion konzentrisch</w:t>
      </w:r>
    </w:p>
    <w:p w14:paraId="50819C6D" w14:textId="77777777" w:rsidR="00C801A0" w:rsidRPr="005F14F0" w:rsidRDefault="00C801A0" w:rsidP="00C801A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75AD479" w14:textId="77777777" w:rsidR="00C801A0" w:rsidRPr="005F14F0" w:rsidRDefault="00C801A0" w:rsidP="00C801A0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AkathermPlus-Abfluss-Doppelrohrleitungssystem – Reduktion konzentrisch,</w:t>
      </w:r>
    </w:p>
    <w:p w14:paraId="1295D564" w14:textId="31AB558C" w:rsidR="00C801A0" w:rsidRPr="005F14F0" w:rsidRDefault="00C801A0" w:rsidP="00C801A0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before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Innenrohr DE </w:t>
      </w:r>
      <w:r w:rsidR="00E04B08">
        <w:rPr>
          <w:rFonts w:ascii="Century Gothic" w:hAnsi="Century Gothic" w:cs="Arial"/>
          <w:color w:val="595959" w:themeColor="text1" w:themeTint="A6"/>
          <w:szCs w:val="22"/>
        </w:rPr>
        <w:t>75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3,0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 w:rsidR="00E04B08"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</w:t>
      </w:r>
      <w:r w:rsidR="00E04B08">
        <w:rPr>
          <w:rFonts w:ascii="Century Gothic" w:hAnsi="Century Gothic" w:cs="Arial"/>
          <w:color w:val="595959" w:themeColor="text1" w:themeTint="A6"/>
          <w:szCs w:val="22"/>
        </w:rPr>
        <w:t>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</w:t>
      </w:r>
    </w:p>
    <w:p w14:paraId="19280FFB" w14:textId="77777777" w:rsidR="00C801A0" w:rsidRPr="005F14F0" w:rsidRDefault="00C801A0" w:rsidP="00C801A0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after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90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3,5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160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</w:t>
      </w:r>
    </w:p>
    <w:p w14:paraId="30F9E1EE" w14:textId="77777777" w:rsidR="00C801A0" w:rsidRPr="005F14F0" w:rsidRDefault="00C801A0" w:rsidP="00C801A0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mit allen für die Systemsicherheit notwendigen Innen-/ Außenrohrfestpunkten, entsprechend den Vorbemerkungen liefern, höhen- und fluchtgerecht verlegen, einschließlich aller Nebenarbeiten.</w:t>
      </w:r>
    </w:p>
    <w:p w14:paraId="7D5D47D1" w14:textId="77777777" w:rsidR="00C801A0" w:rsidRPr="005F14F0" w:rsidRDefault="00C801A0" w:rsidP="00C801A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E990D64" w14:textId="77777777" w:rsidR="00C801A0" w:rsidRPr="005F14F0" w:rsidRDefault="00C801A0" w:rsidP="00C801A0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50A3A7E5" w14:textId="5376FCAC" w:rsidR="00C801A0" w:rsidRPr="005F14F0" w:rsidRDefault="00C801A0" w:rsidP="00C801A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15</w:t>
      </w:r>
      <w:r>
        <w:rPr>
          <w:rFonts w:ascii="Century Gothic" w:hAnsi="Century Gothic" w:cs="Arial"/>
          <w:color w:val="595959" w:themeColor="text1" w:themeTint="A6"/>
          <w:szCs w:val="22"/>
        </w:rPr>
        <w:t>16120907-B</w:t>
      </w:r>
    </w:p>
    <w:p w14:paraId="316CCBB1" w14:textId="77777777" w:rsidR="00C801A0" w:rsidRPr="005F14F0" w:rsidRDefault="00C801A0" w:rsidP="00C801A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5CF146D" w14:textId="77777777" w:rsidR="00C801A0" w:rsidRPr="005F14F0" w:rsidRDefault="00C801A0" w:rsidP="00C801A0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64B77F9E" w14:textId="6EA7CE47" w:rsidR="00E04B08" w:rsidRDefault="00E04B08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075E12C" w14:textId="77777777" w:rsidR="00E04B08" w:rsidRDefault="00E04B08" w:rsidP="00E04B0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54BFF9E" w14:textId="77777777" w:rsidR="00E04B08" w:rsidRPr="005F14F0" w:rsidRDefault="00E04B08" w:rsidP="00E04B08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Reduktion konzentrisch</w:t>
      </w:r>
    </w:p>
    <w:p w14:paraId="0F9A37CE" w14:textId="77777777" w:rsidR="00E04B08" w:rsidRPr="005F14F0" w:rsidRDefault="00E04B08" w:rsidP="00E04B0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A5B8BE4" w14:textId="77777777" w:rsidR="00E04B08" w:rsidRPr="005F14F0" w:rsidRDefault="00E04B08" w:rsidP="00E04B08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AkathermPlus-Abfluss-Doppelrohrleitungssystem – Reduktion konzentrisch,</w:t>
      </w:r>
    </w:p>
    <w:p w14:paraId="15126A32" w14:textId="4AF7F025" w:rsidR="00E04B08" w:rsidRPr="005F14F0" w:rsidRDefault="00E04B08" w:rsidP="00E04B08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before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Innenrohr DE </w:t>
      </w:r>
      <w:r w:rsidR="007A3CB8">
        <w:rPr>
          <w:rFonts w:ascii="Century Gothic" w:hAnsi="Century Gothic" w:cs="Arial"/>
          <w:color w:val="595959" w:themeColor="text1" w:themeTint="A6"/>
          <w:szCs w:val="22"/>
        </w:rPr>
        <w:t>56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3,0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 w:rsidR="007A3CB8">
        <w:rPr>
          <w:rFonts w:ascii="Century Gothic" w:hAnsi="Century Gothic" w:cs="Arial"/>
          <w:color w:val="595959" w:themeColor="text1" w:themeTint="A6"/>
          <w:szCs w:val="22"/>
        </w:rPr>
        <w:t>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</w:t>
      </w:r>
      <w:r w:rsidR="007A3CB8">
        <w:rPr>
          <w:rFonts w:ascii="Century Gothic" w:hAnsi="Century Gothic" w:cs="Arial"/>
          <w:color w:val="595959" w:themeColor="text1" w:themeTint="A6"/>
          <w:szCs w:val="22"/>
        </w:rPr>
        <w:t>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</w:t>
      </w:r>
    </w:p>
    <w:p w14:paraId="7E80B4C3" w14:textId="72A94DFC" w:rsidR="00E04B08" w:rsidRPr="005F14F0" w:rsidRDefault="00E04B08" w:rsidP="00E04B08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after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Innenrohr DE </w:t>
      </w:r>
      <w:r w:rsidR="00970DB5">
        <w:rPr>
          <w:rFonts w:ascii="Century Gothic" w:hAnsi="Century Gothic" w:cs="Arial"/>
          <w:color w:val="595959" w:themeColor="text1" w:themeTint="A6"/>
          <w:szCs w:val="22"/>
        </w:rPr>
        <w:t>11</w:t>
      </w:r>
      <w:r>
        <w:rPr>
          <w:rFonts w:ascii="Century Gothic" w:hAnsi="Century Gothic" w:cs="Arial"/>
          <w:color w:val="595959" w:themeColor="text1" w:themeTint="A6"/>
          <w:szCs w:val="22"/>
        </w:rPr>
        <w:t>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 w:rsidR="00970DB5"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160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</w:t>
      </w:r>
    </w:p>
    <w:p w14:paraId="2AA38A50" w14:textId="77777777" w:rsidR="00E04B08" w:rsidRPr="005F14F0" w:rsidRDefault="00E04B08" w:rsidP="00E04B0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mit allen für die Systemsicherheit notwendigen Innen-/ Außenrohrfestpunkten, entsprechend den Vorbemerkungen liefern, höhen- und fluchtgerecht verlegen, einschließlich aller Nebenarbeiten.</w:t>
      </w:r>
    </w:p>
    <w:p w14:paraId="5EFDE113" w14:textId="77777777" w:rsidR="00E04B08" w:rsidRPr="005F14F0" w:rsidRDefault="00E04B08" w:rsidP="00E04B0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CB070B7" w14:textId="77777777" w:rsidR="00E04B08" w:rsidRPr="005F14F0" w:rsidRDefault="00E04B08" w:rsidP="00E04B08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27E0FC04" w14:textId="0C471C7A" w:rsidR="00E04B08" w:rsidRPr="005F14F0" w:rsidRDefault="00E04B08" w:rsidP="00E04B0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15</w:t>
      </w:r>
      <w:r>
        <w:rPr>
          <w:rFonts w:ascii="Century Gothic" w:hAnsi="Century Gothic" w:cs="Arial"/>
          <w:color w:val="595959" w:themeColor="text1" w:themeTint="A6"/>
          <w:szCs w:val="22"/>
        </w:rPr>
        <w:t>16</w:t>
      </w:r>
      <w:r w:rsidR="00970DB5">
        <w:rPr>
          <w:rFonts w:ascii="Century Gothic" w:hAnsi="Century Gothic" w:cs="Arial"/>
          <w:color w:val="595959" w:themeColor="text1" w:themeTint="A6"/>
          <w:szCs w:val="22"/>
        </w:rPr>
        <w:t>111156</w:t>
      </w:r>
      <w:r>
        <w:rPr>
          <w:rFonts w:ascii="Century Gothic" w:hAnsi="Century Gothic" w:cs="Arial"/>
          <w:color w:val="595959" w:themeColor="text1" w:themeTint="A6"/>
          <w:szCs w:val="22"/>
        </w:rPr>
        <w:t>-B</w:t>
      </w:r>
    </w:p>
    <w:p w14:paraId="7D30EFA1" w14:textId="77777777" w:rsidR="00E04B08" w:rsidRPr="005F14F0" w:rsidRDefault="00E04B08" w:rsidP="00E04B0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965ECF2" w14:textId="77777777" w:rsidR="00E04B08" w:rsidRPr="005F14F0" w:rsidRDefault="00E04B08" w:rsidP="00E04B0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36A159A1" w14:textId="66F83540" w:rsidR="00E04B08" w:rsidRDefault="00E04B08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B1FC831" w14:textId="29AD62DB" w:rsidR="00E04B08" w:rsidRDefault="00E04B08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BB63B47" w14:textId="190D1D30" w:rsidR="00053C2C" w:rsidRDefault="00053C2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72580CC" w14:textId="64CADB16" w:rsidR="00053C2C" w:rsidRDefault="00053C2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543D80C" w14:textId="77777777" w:rsidR="00053C2C" w:rsidRDefault="00053C2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D7F61AE" w14:textId="353ADA97" w:rsidR="00E04B08" w:rsidRDefault="00E04B08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DE09758" w14:textId="77777777" w:rsidR="00A93933" w:rsidRDefault="00A939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E8CB30E" w14:textId="66BDE026" w:rsidR="00053C2C" w:rsidRDefault="00053C2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CB67692" w14:textId="77777777" w:rsidR="00053C2C" w:rsidRDefault="00053C2C" w:rsidP="00053C2C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EEF7F7A" w14:textId="77777777" w:rsidR="00053C2C" w:rsidRPr="005F14F0" w:rsidRDefault="00053C2C" w:rsidP="00053C2C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Reduktion konzentrisch</w:t>
      </w:r>
    </w:p>
    <w:p w14:paraId="74FA4D40" w14:textId="77777777" w:rsidR="00053C2C" w:rsidRPr="005F14F0" w:rsidRDefault="00053C2C" w:rsidP="00053C2C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17279AD" w14:textId="77777777" w:rsidR="00053C2C" w:rsidRPr="005F14F0" w:rsidRDefault="00053C2C" w:rsidP="00053C2C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AkathermPlus-Abfluss-Doppelrohrleitungssystem – Reduktion konzentrisch,</w:t>
      </w:r>
    </w:p>
    <w:p w14:paraId="5FB2AB33" w14:textId="2F49C3DB" w:rsidR="00053C2C" w:rsidRPr="005F14F0" w:rsidRDefault="00053C2C" w:rsidP="00053C2C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before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63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3,0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</w:t>
      </w:r>
      <w:r>
        <w:rPr>
          <w:rFonts w:ascii="Century Gothic" w:hAnsi="Century Gothic" w:cs="Arial"/>
          <w:color w:val="595959" w:themeColor="text1" w:themeTint="A6"/>
          <w:szCs w:val="22"/>
        </w:rPr>
        <w:t>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</w:t>
      </w:r>
    </w:p>
    <w:p w14:paraId="645EBD0F" w14:textId="77777777" w:rsidR="00053C2C" w:rsidRPr="005F14F0" w:rsidRDefault="00053C2C" w:rsidP="00053C2C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after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160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</w:t>
      </w:r>
    </w:p>
    <w:p w14:paraId="2187DA1E" w14:textId="77777777" w:rsidR="00053C2C" w:rsidRPr="005F14F0" w:rsidRDefault="00053C2C" w:rsidP="00053C2C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mit allen für die Systemsicherheit notwendigen Innen-/ Außenrohrfestpunkten, entsprechend den Vorbemerkungen liefern, höhen- und fluchtgerecht verlegen, einschließlich aller Nebenarbeiten.</w:t>
      </w:r>
    </w:p>
    <w:p w14:paraId="73C7796D" w14:textId="77777777" w:rsidR="00053C2C" w:rsidRPr="005F14F0" w:rsidRDefault="00053C2C" w:rsidP="00053C2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68A4435" w14:textId="77777777" w:rsidR="00053C2C" w:rsidRPr="005F14F0" w:rsidRDefault="00053C2C" w:rsidP="00053C2C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4167779A" w14:textId="1DE01B95" w:rsidR="00053C2C" w:rsidRPr="005F14F0" w:rsidRDefault="00053C2C" w:rsidP="00053C2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15</w:t>
      </w:r>
      <w:r>
        <w:rPr>
          <w:rFonts w:ascii="Century Gothic" w:hAnsi="Century Gothic" w:cs="Arial"/>
          <w:color w:val="595959" w:themeColor="text1" w:themeTint="A6"/>
          <w:szCs w:val="22"/>
        </w:rPr>
        <w:t>16111106-B</w:t>
      </w:r>
    </w:p>
    <w:p w14:paraId="39641A53" w14:textId="77777777" w:rsidR="00053C2C" w:rsidRPr="005F14F0" w:rsidRDefault="00053C2C" w:rsidP="00053C2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052B1A7" w14:textId="77777777" w:rsidR="00053C2C" w:rsidRPr="005F14F0" w:rsidRDefault="00053C2C" w:rsidP="00053C2C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0F7622CC" w14:textId="77777777" w:rsidR="00053C2C" w:rsidRDefault="00053C2C" w:rsidP="00053C2C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BF4FE08" w14:textId="77777777" w:rsidR="00053C2C" w:rsidRDefault="00053C2C" w:rsidP="00053C2C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0C23B4A" w14:textId="77777777" w:rsidR="00053C2C" w:rsidRPr="005F14F0" w:rsidRDefault="00053C2C" w:rsidP="00053C2C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Reduktion konzentrisch</w:t>
      </w:r>
    </w:p>
    <w:p w14:paraId="66698389" w14:textId="77777777" w:rsidR="00053C2C" w:rsidRPr="005F14F0" w:rsidRDefault="00053C2C" w:rsidP="00053C2C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8E81022" w14:textId="77777777" w:rsidR="00053C2C" w:rsidRPr="005F14F0" w:rsidRDefault="00053C2C" w:rsidP="00053C2C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AkathermPlus-Abfluss-Doppelrohrleitungssystem – Reduktion konzentrisch,</w:t>
      </w:r>
    </w:p>
    <w:p w14:paraId="79BFE1BB" w14:textId="33C46F33" w:rsidR="00053C2C" w:rsidRPr="005F14F0" w:rsidRDefault="00053C2C" w:rsidP="00053C2C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before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Innenrohr DE </w:t>
      </w:r>
      <w:r w:rsidR="00362689">
        <w:rPr>
          <w:rFonts w:ascii="Century Gothic" w:hAnsi="Century Gothic" w:cs="Arial"/>
          <w:color w:val="595959" w:themeColor="text1" w:themeTint="A6"/>
          <w:szCs w:val="22"/>
        </w:rPr>
        <w:t>75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3,0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 w:rsidR="00362689"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</w:t>
      </w:r>
      <w:r w:rsidR="00362689">
        <w:rPr>
          <w:rFonts w:ascii="Century Gothic" w:hAnsi="Century Gothic" w:cs="Arial"/>
          <w:color w:val="595959" w:themeColor="text1" w:themeTint="A6"/>
          <w:szCs w:val="22"/>
        </w:rPr>
        <w:t>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</w:t>
      </w:r>
    </w:p>
    <w:p w14:paraId="5143CD07" w14:textId="77777777" w:rsidR="00053C2C" w:rsidRPr="005F14F0" w:rsidRDefault="00053C2C" w:rsidP="00053C2C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after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160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</w:t>
      </w:r>
    </w:p>
    <w:p w14:paraId="311D5664" w14:textId="77777777" w:rsidR="00053C2C" w:rsidRPr="005F14F0" w:rsidRDefault="00053C2C" w:rsidP="00053C2C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mit allen für die Systemsicherheit notwendigen Innen-/ Außenrohrfestpunkten, entsprechend den Vorbemerkungen liefern, höhen- und fluchtgerecht verlegen, einschließlich aller Nebenarbeiten.</w:t>
      </w:r>
    </w:p>
    <w:p w14:paraId="4D8813CB" w14:textId="77777777" w:rsidR="00053C2C" w:rsidRPr="005F14F0" w:rsidRDefault="00053C2C" w:rsidP="00053C2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86C27F0" w14:textId="77777777" w:rsidR="00053C2C" w:rsidRPr="005F14F0" w:rsidRDefault="00053C2C" w:rsidP="00053C2C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6845102E" w14:textId="10C5CCBB" w:rsidR="00053C2C" w:rsidRPr="005F14F0" w:rsidRDefault="00053C2C" w:rsidP="00053C2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15</w:t>
      </w:r>
      <w:r>
        <w:rPr>
          <w:rFonts w:ascii="Century Gothic" w:hAnsi="Century Gothic" w:cs="Arial"/>
          <w:color w:val="595959" w:themeColor="text1" w:themeTint="A6"/>
          <w:szCs w:val="22"/>
        </w:rPr>
        <w:t>161</w:t>
      </w:r>
      <w:r w:rsidR="00362689">
        <w:rPr>
          <w:rFonts w:ascii="Century Gothic" w:hAnsi="Century Gothic" w:cs="Arial"/>
          <w:color w:val="595959" w:themeColor="text1" w:themeTint="A6"/>
          <w:szCs w:val="22"/>
        </w:rPr>
        <w:t>2</w:t>
      </w:r>
      <w:r>
        <w:rPr>
          <w:rFonts w:ascii="Century Gothic" w:hAnsi="Century Gothic" w:cs="Arial"/>
          <w:color w:val="595959" w:themeColor="text1" w:themeTint="A6"/>
          <w:szCs w:val="22"/>
        </w:rPr>
        <w:t>110</w:t>
      </w:r>
      <w:r w:rsidR="00362689">
        <w:rPr>
          <w:rFonts w:ascii="Century Gothic" w:hAnsi="Century Gothic" w:cs="Arial"/>
          <w:color w:val="595959" w:themeColor="text1" w:themeTint="A6"/>
          <w:szCs w:val="22"/>
        </w:rPr>
        <w:t>7</w:t>
      </w:r>
      <w:r>
        <w:rPr>
          <w:rFonts w:ascii="Century Gothic" w:hAnsi="Century Gothic" w:cs="Arial"/>
          <w:color w:val="595959" w:themeColor="text1" w:themeTint="A6"/>
          <w:szCs w:val="22"/>
        </w:rPr>
        <w:t>-B</w:t>
      </w:r>
    </w:p>
    <w:p w14:paraId="3C8AA76D" w14:textId="77777777" w:rsidR="00053C2C" w:rsidRPr="005F14F0" w:rsidRDefault="00053C2C" w:rsidP="00053C2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E45DDF6" w14:textId="77777777" w:rsidR="00053C2C" w:rsidRPr="005F14F0" w:rsidRDefault="00053C2C" w:rsidP="00053C2C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756843AE" w14:textId="3BF96F82" w:rsidR="00053C2C" w:rsidRDefault="00053C2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37AD75" w14:textId="11EAC6CE" w:rsidR="00053C2C" w:rsidRDefault="00053C2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6D9870D" w14:textId="6474DF81" w:rsidR="00362689" w:rsidRDefault="00362689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2AF3D04" w14:textId="77777777" w:rsidR="00A93933" w:rsidRDefault="00A939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AC695D8" w14:textId="3F6F6F69" w:rsidR="00362689" w:rsidRDefault="00362689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111F739" w14:textId="194604A6" w:rsidR="00362689" w:rsidRDefault="00362689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E2D1DF6" w14:textId="1E1A6EEB" w:rsidR="00362689" w:rsidRDefault="00362689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71DE32B" w14:textId="50A0D27E" w:rsidR="00362689" w:rsidRDefault="00362689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687BDFE" w14:textId="77777777" w:rsidR="00362689" w:rsidRDefault="00362689" w:rsidP="003626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090AD31" w14:textId="77777777" w:rsidR="00362689" w:rsidRPr="005F14F0" w:rsidRDefault="00362689" w:rsidP="00362689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Reduktion konzentrisch</w:t>
      </w:r>
    </w:p>
    <w:p w14:paraId="4950E434" w14:textId="77777777" w:rsidR="00362689" w:rsidRPr="005F14F0" w:rsidRDefault="00362689" w:rsidP="0036268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F4F6998" w14:textId="77777777" w:rsidR="00362689" w:rsidRPr="005F14F0" w:rsidRDefault="00362689" w:rsidP="00362689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AkathermPlus-Abfluss-Doppelrohrleitungssystem – Reduktion konzentrisch,</w:t>
      </w:r>
    </w:p>
    <w:p w14:paraId="6492D531" w14:textId="324149F7" w:rsidR="00362689" w:rsidRPr="005F14F0" w:rsidRDefault="00362689" w:rsidP="00362689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before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90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3,5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</w:t>
      </w:r>
    </w:p>
    <w:p w14:paraId="7009A4FF" w14:textId="77777777" w:rsidR="00362689" w:rsidRPr="005F14F0" w:rsidRDefault="00362689" w:rsidP="00362689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after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160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</w:t>
      </w:r>
    </w:p>
    <w:p w14:paraId="3D0BAF91" w14:textId="77777777" w:rsidR="00362689" w:rsidRPr="005F14F0" w:rsidRDefault="00362689" w:rsidP="00362689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mit allen für die Systemsicherheit notwendigen Innen-/ Außenrohrfestpunkten, entsprechend den Vorbemerkungen liefern, höhen- und fluchtgerecht verlegen, einschließlich aller Nebenarbeiten.</w:t>
      </w:r>
    </w:p>
    <w:p w14:paraId="045B1AEE" w14:textId="77777777" w:rsidR="00362689" w:rsidRPr="005F14F0" w:rsidRDefault="00362689" w:rsidP="00362689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624DA5A" w14:textId="77777777" w:rsidR="00362689" w:rsidRPr="005F14F0" w:rsidRDefault="00362689" w:rsidP="00362689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3ED989E2" w14:textId="1F84D056" w:rsidR="00362689" w:rsidRPr="005F14F0" w:rsidRDefault="00362689" w:rsidP="00362689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15</w:t>
      </w:r>
      <w:r>
        <w:rPr>
          <w:rFonts w:ascii="Century Gothic" w:hAnsi="Century Gothic" w:cs="Arial"/>
          <w:color w:val="595959" w:themeColor="text1" w:themeTint="A6"/>
          <w:szCs w:val="22"/>
        </w:rPr>
        <w:t>16161109-B</w:t>
      </w:r>
    </w:p>
    <w:p w14:paraId="3A8B7F1D" w14:textId="77777777" w:rsidR="00362689" w:rsidRPr="005F14F0" w:rsidRDefault="00362689" w:rsidP="00362689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498577A" w14:textId="77777777" w:rsidR="00362689" w:rsidRPr="005F14F0" w:rsidRDefault="00362689" w:rsidP="00362689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44B81EF0" w14:textId="081FB517" w:rsidR="00362689" w:rsidRDefault="00362689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C0AAD9E" w14:textId="77777777" w:rsidR="003C549E" w:rsidRDefault="003C549E" w:rsidP="003C549E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0B37CEF" w14:textId="77777777" w:rsidR="003C549E" w:rsidRPr="005F14F0" w:rsidRDefault="003C549E" w:rsidP="003C549E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Reduktion konzentrisch</w:t>
      </w:r>
    </w:p>
    <w:p w14:paraId="40CCC473" w14:textId="77777777" w:rsidR="003C549E" w:rsidRPr="005F14F0" w:rsidRDefault="003C549E" w:rsidP="003C549E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A9951A3" w14:textId="77777777" w:rsidR="003C549E" w:rsidRPr="005F14F0" w:rsidRDefault="003C549E" w:rsidP="003C549E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AkathermPlus-Abfluss-Doppelrohrleitungssystem – Reduktion konzentrisch,</w:t>
      </w:r>
    </w:p>
    <w:p w14:paraId="36DD963C" w14:textId="03092AA6" w:rsidR="003C549E" w:rsidRPr="005F14F0" w:rsidRDefault="003C549E" w:rsidP="003C549E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before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Innenrohr DE </w:t>
      </w:r>
      <w:r w:rsidR="00130E30">
        <w:rPr>
          <w:rFonts w:ascii="Century Gothic" w:hAnsi="Century Gothic" w:cs="Arial"/>
          <w:color w:val="595959" w:themeColor="text1" w:themeTint="A6"/>
          <w:szCs w:val="22"/>
        </w:rPr>
        <w:t>11</w:t>
      </w:r>
      <w:r>
        <w:rPr>
          <w:rFonts w:ascii="Century Gothic" w:hAnsi="Century Gothic" w:cs="Arial"/>
          <w:color w:val="595959" w:themeColor="text1" w:themeTint="A6"/>
          <w:szCs w:val="22"/>
        </w:rPr>
        <w:t>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 w:rsidR="00130E30"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</w:t>
      </w:r>
    </w:p>
    <w:p w14:paraId="6DD9423A" w14:textId="07F92F2E" w:rsidR="003C549E" w:rsidRPr="005F14F0" w:rsidRDefault="003C549E" w:rsidP="003C549E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after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</w:t>
      </w:r>
      <w:r w:rsidR="00130E30"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</w:t>
      </w:r>
      <w:r w:rsidR="00130E30">
        <w:rPr>
          <w:rFonts w:ascii="Century Gothic" w:hAnsi="Century Gothic" w:cs="Arial"/>
          <w:color w:val="595959" w:themeColor="text1" w:themeTint="A6"/>
          <w:szCs w:val="22"/>
        </w:rPr>
        <w:t>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 w:rsidR="00130E30"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</w:t>
      </w:r>
    </w:p>
    <w:p w14:paraId="42CEA162" w14:textId="77777777" w:rsidR="003C549E" w:rsidRPr="005F14F0" w:rsidRDefault="003C549E" w:rsidP="003C549E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mit allen für die Systemsicherheit notwendigen Innen-/ Außenrohrfestpunkten, entsprechend den Vorbemerkungen liefern, höhen- und fluchtgerecht verlegen, einschließlich aller Nebenarbeiten.</w:t>
      </w:r>
    </w:p>
    <w:p w14:paraId="0C11FF40" w14:textId="77777777" w:rsidR="003C549E" w:rsidRPr="005F14F0" w:rsidRDefault="003C549E" w:rsidP="003C549E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979FB24" w14:textId="77777777" w:rsidR="003C549E" w:rsidRPr="005F14F0" w:rsidRDefault="003C549E" w:rsidP="003C549E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47A45318" w14:textId="78D095E5" w:rsidR="003C549E" w:rsidRPr="005F14F0" w:rsidRDefault="003C549E" w:rsidP="003C549E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15</w:t>
      </w:r>
      <w:r w:rsidR="00130E30">
        <w:rPr>
          <w:rFonts w:ascii="Century Gothic" w:hAnsi="Century Gothic" w:cs="Arial"/>
          <w:color w:val="595959" w:themeColor="text1" w:themeTint="A6"/>
          <w:szCs w:val="22"/>
        </w:rPr>
        <w:t>20161211</w:t>
      </w:r>
      <w:r>
        <w:rPr>
          <w:rFonts w:ascii="Century Gothic" w:hAnsi="Century Gothic" w:cs="Arial"/>
          <w:color w:val="595959" w:themeColor="text1" w:themeTint="A6"/>
          <w:szCs w:val="22"/>
        </w:rPr>
        <w:t>-B</w:t>
      </w:r>
    </w:p>
    <w:p w14:paraId="06149058" w14:textId="77777777" w:rsidR="003C549E" w:rsidRPr="005F14F0" w:rsidRDefault="003C549E" w:rsidP="003C549E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DF24487" w14:textId="77777777" w:rsidR="003C549E" w:rsidRPr="005F14F0" w:rsidRDefault="003C549E" w:rsidP="003C549E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A98145F" w14:textId="57524FEF" w:rsidR="003C549E" w:rsidRDefault="003C549E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BD17259" w14:textId="778A7D31" w:rsidR="003C549E" w:rsidRDefault="003C549E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6F1BEAF" w14:textId="532CF90B" w:rsidR="00EB4504" w:rsidRDefault="00EB4504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F5B010B" w14:textId="61441255" w:rsidR="00EB4504" w:rsidRDefault="00EB4504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B803327" w14:textId="503724B3" w:rsidR="00EB4504" w:rsidRDefault="00EB4504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E87D671" w14:textId="77777777" w:rsidR="00EB4504" w:rsidRDefault="00EB4504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918D77F" w14:textId="4BD0029B" w:rsidR="00053C2C" w:rsidRDefault="00053C2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600C144" w14:textId="77777777" w:rsidR="00A93933" w:rsidRDefault="00A939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576854A" w14:textId="77777777" w:rsidR="00E30756" w:rsidRDefault="00E30756" w:rsidP="00E30756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EE44E75" w14:textId="77777777" w:rsidR="00E30756" w:rsidRPr="005F14F0" w:rsidRDefault="00E30756" w:rsidP="00E30756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Reduktion konzentrisch</w:t>
      </w:r>
    </w:p>
    <w:p w14:paraId="47A2D1E5" w14:textId="77777777" w:rsidR="00E30756" w:rsidRPr="005F14F0" w:rsidRDefault="00E30756" w:rsidP="00E30756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C5B0D8A" w14:textId="77777777" w:rsidR="00E30756" w:rsidRPr="005F14F0" w:rsidRDefault="00E30756" w:rsidP="00E30756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AkathermPlus-Abfluss-Doppelrohrleitungssystem – Reduktion konzentrisch,</w:t>
      </w:r>
    </w:p>
    <w:p w14:paraId="5C234EAF" w14:textId="77777777" w:rsidR="00E30756" w:rsidRPr="005F14F0" w:rsidRDefault="00E30756" w:rsidP="00E30756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before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</w:t>
      </w:r>
    </w:p>
    <w:p w14:paraId="518E6A76" w14:textId="2763BD92" w:rsidR="00E30756" w:rsidRPr="005F14F0" w:rsidRDefault="00E30756" w:rsidP="00E30756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after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250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7,7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</w:t>
      </w:r>
    </w:p>
    <w:p w14:paraId="5F97175E" w14:textId="77777777" w:rsidR="00E30756" w:rsidRPr="005F14F0" w:rsidRDefault="00E30756" w:rsidP="00E30756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mit allen für die Systemsicherheit notwendigen Innen-/ Außenrohrfestpunkten, entsprechend den Vorbemerkungen liefern, höhen- und fluchtgerecht verlegen, einschließlich aller Nebenarbeiten.</w:t>
      </w:r>
    </w:p>
    <w:p w14:paraId="42685D92" w14:textId="77777777" w:rsidR="00E30756" w:rsidRPr="005F14F0" w:rsidRDefault="00E30756" w:rsidP="00E30756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8DA7D83" w14:textId="77777777" w:rsidR="00E30756" w:rsidRPr="005F14F0" w:rsidRDefault="00E30756" w:rsidP="00E30756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310DCB67" w14:textId="3BF4B00A" w:rsidR="00E30756" w:rsidRPr="005F14F0" w:rsidRDefault="00E30756" w:rsidP="00E30756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15</w:t>
      </w:r>
      <w:r>
        <w:rPr>
          <w:rFonts w:ascii="Century Gothic" w:hAnsi="Century Gothic" w:cs="Arial"/>
          <w:color w:val="595959" w:themeColor="text1" w:themeTint="A6"/>
          <w:szCs w:val="22"/>
        </w:rPr>
        <w:t>25161611-B</w:t>
      </w:r>
    </w:p>
    <w:p w14:paraId="79410CD3" w14:textId="77777777" w:rsidR="00E30756" w:rsidRPr="005F14F0" w:rsidRDefault="00E30756" w:rsidP="00E30756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F95F5C2" w14:textId="77777777" w:rsidR="00E30756" w:rsidRPr="005F14F0" w:rsidRDefault="00E30756" w:rsidP="00E30756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78C1FF92" w14:textId="409759D6" w:rsidR="00E30756" w:rsidRDefault="00E3075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F437FE0" w14:textId="77777777" w:rsidR="0084719F" w:rsidRDefault="0084719F" w:rsidP="0084719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B8DA690" w14:textId="77777777" w:rsidR="0084719F" w:rsidRPr="005F14F0" w:rsidRDefault="0084719F" w:rsidP="0084719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Reduktion konzentrisch</w:t>
      </w:r>
    </w:p>
    <w:p w14:paraId="643BDB9F" w14:textId="77777777" w:rsidR="0084719F" w:rsidRPr="005F14F0" w:rsidRDefault="0084719F" w:rsidP="0084719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7653F85" w14:textId="77777777" w:rsidR="0084719F" w:rsidRPr="005F14F0" w:rsidRDefault="0084719F" w:rsidP="0084719F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AkathermPlus-Abfluss-Doppelrohrleitungssystem – Reduktion konzentrisch,</w:t>
      </w:r>
    </w:p>
    <w:p w14:paraId="3242CC93" w14:textId="79A5C025" w:rsidR="0084719F" w:rsidRPr="005F14F0" w:rsidRDefault="0084719F" w:rsidP="0084719F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before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</w:t>
      </w:r>
      <w:r w:rsidR="00122E02"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</w:t>
      </w:r>
      <w:r w:rsidR="00122E02">
        <w:rPr>
          <w:rFonts w:ascii="Century Gothic" w:hAnsi="Century Gothic" w:cs="Arial"/>
          <w:color w:val="595959" w:themeColor="text1" w:themeTint="A6"/>
          <w:szCs w:val="22"/>
        </w:rPr>
        <w:t>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 w:rsidR="00122E02">
        <w:rPr>
          <w:rFonts w:ascii="Century Gothic" w:hAnsi="Century Gothic" w:cs="Arial"/>
          <w:color w:val="595959" w:themeColor="text1" w:themeTint="A6"/>
          <w:szCs w:val="22"/>
        </w:rPr>
        <w:t>20</w:t>
      </w:r>
      <w:r>
        <w:rPr>
          <w:rFonts w:ascii="Century Gothic" w:hAnsi="Century Gothic" w:cs="Arial"/>
          <w:color w:val="595959" w:themeColor="text1" w:themeTint="A6"/>
          <w:szCs w:val="22"/>
        </w:rPr>
        <w:t>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</w:t>
      </w:r>
    </w:p>
    <w:p w14:paraId="47AEF586" w14:textId="77777777" w:rsidR="0084719F" w:rsidRPr="005F14F0" w:rsidRDefault="0084719F" w:rsidP="0084719F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after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250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7,7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</w:t>
      </w:r>
    </w:p>
    <w:p w14:paraId="1E0DF285" w14:textId="77777777" w:rsidR="0084719F" w:rsidRPr="005F14F0" w:rsidRDefault="0084719F" w:rsidP="0084719F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mit allen für die Systemsicherheit notwendigen Innen-/ Außenrohrfestpunkten, entsprechend den Vorbemerkungen liefern, höhen- und fluchtgerecht verlegen, einschließlich aller Nebenarbeiten.</w:t>
      </w:r>
    </w:p>
    <w:p w14:paraId="181D8DD1" w14:textId="77777777" w:rsidR="0084719F" w:rsidRPr="005F14F0" w:rsidRDefault="0084719F" w:rsidP="0084719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0D658ED" w14:textId="77777777" w:rsidR="0084719F" w:rsidRPr="005F14F0" w:rsidRDefault="0084719F" w:rsidP="0084719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7A1E594E" w14:textId="17151CF9" w:rsidR="0084719F" w:rsidRPr="005F14F0" w:rsidRDefault="0084719F" w:rsidP="0084719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15</w:t>
      </w:r>
      <w:r>
        <w:rPr>
          <w:rFonts w:ascii="Century Gothic" w:hAnsi="Century Gothic" w:cs="Arial"/>
          <w:color w:val="595959" w:themeColor="text1" w:themeTint="A6"/>
          <w:szCs w:val="22"/>
        </w:rPr>
        <w:t>25201612-B</w:t>
      </w:r>
    </w:p>
    <w:p w14:paraId="79550409" w14:textId="77777777" w:rsidR="0084719F" w:rsidRPr="005F14F0" w:rsidRDefault="0084719F" w:rsidP="0084719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D88D377" w14:textId="77777777" w:rsidR="0084719F" w:rsidRPr="005F14F0" w:rsidRDefault="0084719F" w:rsidP="0084719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525625C" w14:textId="77777777" w:rsidR="0084719F" w:rsidRDefault="0084719F" w:rsidP="0084719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CB17082" w14:textId="0E35F423" w:rsidR="00005FAD" w:rsidRDefault="00005FA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6E38C13" w14:textId="50DF5B34" w:rsidR="00005FAD" w:rsidRDefault="00005FA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3BAC9E9" w14:textId="4FE0B853" w:rsidR="0084719F" w:rsidRDefault="0084719F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B0C2955" w14:textId="77777777" w:rsidR="0084719F" w:rsidRDefault="0084719F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0D4CF1B" w14:textId="5F1A272F" w:rsidR="00005FAD" w:rsidRDefault="00005FA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95E10E4" w14:textId="0F4B0F78" w:rsidR="00005FAD" w:rsidRDefault="00005FAD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D9D3241" w14:textId="77777777" w:rsidR="00A93933" w:rsidRDefault="00A939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2CA5F99" w14:textId="28C210CE" w:rsidR="00122C12" w:rsidRDefault="00122C12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862B8C1" w14:textId="77777777" w:rsidR="00122C12" w:rsidRPr="005F14F0" w:rsidRDefault="00122C12" w:rsidP="00122C12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Reduktion konzentrisch</w:t>
      </w:r>
    </w:p>
    <w:p w14:paraId="6E569C14" w14:textId="77777777" w:rsidR="00122C12" w:rsidRPr="005F14F0" w:rsidRDefault="00122C12" w:rsidP="00122C12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BAE8E8D" w14:textId="77777777" w:rsidR="00122C12" w:rsidRPr="005F14F0" w:rsidRDefault="00122C12" w:rsidP="00122C12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AkathermPlus-Abfluss-Doppelrohrleitungssystem – Reduktion konzentrisch,</w:t>
      </w:r>
    </w:p>
    <w:p w14:paraId="429F5E43" w14:textId="3B07DE5F" w:rsidR="00122C12" w:rsidRPr="005F14F0" w:rsidRDefault="00122C12" w:rsidP="00122C12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before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160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</w:t>
      </w:r>
    </w:p>
    <w:p w14:paraId="76EFFC2A" w14:textId="78D0D074" w:rsidR="00122C12" w:rsidRPr="005F14F0" w:rsidRDefault="00122C12" w:rsidP="00122C12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after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315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9,7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</w:t>
      </w:r>
    </w:p>
    <w:p w14:paraId="6FA9D090" w14:textId="77777777" w:rsidR="00122C12" w:rsidRPr="005F14F0" w:rsidRDefault="00122C12" w:rsidP="00122C12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mit allen für die Systemsicherheit notwendigen Innen-/ Außenrohrfestpunkten, entsprechend den Vorbemerkungen liefern, höhen- und fluchtgerecht verlegen, einschließlich aller Nebenarbeiten.</w:t>
      </w:r>
    </w:p>
    <w:p w14:paraId="60B32783" w14:textId="77777777" w:rsidR="00122C12" w:rsidRPr="005F14F0" w:rsidRDefault="00122C12" w:rsidP="00122C1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3FFA887" w14:textId="77777777" w:rsidR="00122C12" w:rsidRPr="005F14F0" w:rsidRDefault="00122C12" w:rsidP="00122C12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11F11804" w14:textId="494D8C50" w:rsidR="00122C12" w:rsidRPr="005F14F0" w:rsidRDefault="00122C12" w:rsidP="00122C1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15</w:t>
      </w:r>
      <w:r>
        <w:rPr>
          <w:rFonts w:ascii="Century Gothic" w:hAnsi="Century Gothic" w:cs="Arial"/>
          <w:color w:val="595959" w:themeColor="text1" w:themeTint="A6"/>
          <w:szCs w:val="22"/>
        </w:rPr>
        <w:t>31162011-B</w:t>
      </w:r>
    </w:p>
    <w:p w14:paraId="6933042D" w14:textId="77777777" w:rsidR="00122C12" w:rsidRPr="005F14F0" w:rsidRDefault="00122C12" w:rsidP="00122C1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534316D" w14:textId="77777777" w:rsidR="00122C12" w:rsidRPr="005F14F0" w:rsidRDefault="00122C12" w:rsidP="00122C12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E58FED6" w14:textId="77777777" w:rsidR="00122C12" w:rsidRDefault="00122C12" w:rsidP="00122C12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062AF88" w14:textId="77777777" w:rsidR="00122C12" w:rsidRDefault="00122C12" w:rsidP="00122C12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4F4A0D6" w14:textId="77777777" w:rsidR="00122C12" w:rsidRPr="005F14F0" w:rsidRDefault="00122C12" w:rsidP="00122C12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Reduktion konzentrisch</w:t>
      </w:r>
    </w:p>
    <w:p w14:paraId="17CB26EF" w14:textId="77777777" w:rsidR="00122C12" w:rsidRPr="005F14F0" w:rsidRDefault="00122C12" w:rsidP="00122C12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7A163FB" w14:textId="77777777" w:rsidR="00122C12" w:rsidRPr="005F14F0" w:rsidRDefault="00122C12" w:rsidP="00122C12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AkathermPlus-Abfluss-Doppelrohrleitungssystem – Reduktion konzentrisch,</w:t>
      </w:r>
    </w:p>
    <w:p w14:paraId="35858720" w14:textId="595E4BF3" w:rsidR="00122C12" w:rsidRPr="005F14F0" w:rsidRDefault="00122C12" w:rsidP="00122C12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before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</w:t>
      </w:r>
    </w:p>
    <w:p w14:paraId="5E9DA287" w14:textId="77777777" w:rsidR="00122C12" w:rsidRPr="005F14F0" w:rsidRDefault="00122C12" w:rsidP="00122C12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after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315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9,7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</w:t>
      </w:r>
    </w:p>
    <w:p w14:paraId="6070EEF5" w14:textId="77777777" w:rsidR="00122C12" w:rsidRPr="005F14F0" w:rsidRDefault="00122C12" w:rsidP="00122C12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mit allen für die Systemsicherheit notwendigen Innen-/ Außenrohrfestpunkten, entsprechend den Vorbemerkungen liefern, höhen- und fluchtgerecht verlegen, einschließlich aller Nebenarbeiten.</w:t>
      </w:r>
    </w:p>
    <w:p w14:paraId="678C05A4" w14:textId="77777777" w:rsidR="00122C12" w:rsidRPr="005F14F0" w:rsidRDefault="00122C12" w:rsidP="00122C1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1C16037" w14:textId="77777777" w:rsidR="00122C12" w:rsidRPr="005F14F0" w:rsidRDefault="00122C12" w:rsidP="00122C12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7294C637" w14:textId="14255C4E" w:rsidR="00122C12" w:rsidRPr="005F14F0" w:rsidRDefault="00122C12" w:rsidP="00122C1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15</w:t>
      </w:r>
      <w:r>
        <w:rPr>
          <w:rFonts w:ascii="Century Gothic" w:hAnsi="Century Gothic" w:cs="Arial"/>
          <w:color w:val="595959" w:themeColor="text1" w:themeTint="A6"/>
          <w:szCs w:val="22"/>
        </w:rPr>
        <w:t>31202012-B</w:t>
      </w:r>
    </w:p>
    <w:p w14:paraId="50851A94" w14:textId="77777777" w:rsidR="00122C12" w:rsidRPr="005F14F0" w:rsidRDefault="00122C12" w:rsidP="00122C1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D596E38" w14:textId="77777777" w:rsidR="00122C12" w:rsidRPr="005F14F0" w:rsidRDefault="00122C12" w:rsidP="00122C12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2764555C" w14:textId="595F14CE" w:rsidR="00122C12" w:rsidRDefault="00122C12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FAE1328" w14:textId="4421A3B9" w:rsidR="00122C12" w:rsidRDefault="00122C12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992C0E7" w14:textId="6DFF4FCE" w:rsidR="00122C12" w:rsidRDefault="00122C12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6A595A2" w14:textId="496A552C" w:rsidR="00122C12" w:rsidRDefault="00122C12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F52536D" w14:textId="77777777" w:rsidR="00122C12" w:rsidRDefault="00122C12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FC93AB0" w14:textId="1CEFABDE" w:rsidR="00122C12" w:rsidRDefault="00122C12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1A127C2" w14:textId="77777777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2B89DC5" w14:textId="1F8948A3" w:rsidR="00E2094C" w:rsidRDefault="00E2094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3C4ECE3" w14:textId="77777777" w:rsidR="00E2094C" w:rsidRDefault="00E2094C" w:rsidP="00E2094C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4C0AFBC" w14:textId="77777777" w:rsidR="00E2094C" w:rsidRPr="005F14F0" w:rsidRDefault="00E2094C" w:rsidP="00E2094C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Reduktion konzentrisch</w:t>
      </w:r>
    </w:p>
    <w:p w14:paraId="2F228F06" w14:textId="77777777" w:rsidR="00E2094C" w:rsidRPr="005F14F0" w:rsidRDefault="00E2094C" w:rsidP="00E2094C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BD596D8" w14:textId="77777777" w:rsidR="00E2094C" w:rsidRPr="005F14F0" w:rsidRDefault="00E2094C" w:rsidP="00E2094C">
      <w:pPr>
        <w:tabs>
          <w:tab w:val="left" w:pos="1985"/>
          <w:tab w:val="left" w:pos="9923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AkathermPlus-Abfluss-Doppelrohrleitungssystem – Reduktion konzentrisch,</w:t>
      </w:r>
    </w:p>
    <w:p w14:paraId="2C08C91E" w14:textId="4B1088D9" w:rsidR="00E2094C" w:rsidRPr="005F14F0" w:rsidRDefault="00E2094C" w:rsidP="00E2094C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before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</w:t>
      </w:r>
      <w:r w:rsidR="00F607CD">
        <w:rPr>
          <w:rFonts w:ascii="Century Gothic" w:hAnsi="Century Gothic" w:cs="Arial"/>
          <w:color w:val="595959" w:themeColor="text1" w:themeTint="A6"/>
          <w:szCs w:val="22"/>
        </w:rPr>
        <w:t>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 w:rsidR="00F607CD"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</w:t>
      </w:r>
      <w:r w:rsidR="00482450">
        <w:rPr>
          <w:rFonts w:ascii="Century Gothic" w:hAnsi="Century Gothic" w:cs="Arial"/>
          <w:color w:val="595959" w:themeColor="text1" w:themeTint="A6"/>
          <w:szCs w:val="22"/>
        </w:rPr>
        <w:t>5</w:t>
      </w:r>
      <w:r>
        <w:rPr>
          <w:rFonts w:ascii="Century Gothic" w:hAnsi="Century Gothic" w:cs="Arial"/>
          <w:color w:val="595959" w:themeColor="text1" w:themeTint="A6"/>
          <w:szCs w:val="22"/>
        </w:rPr>
        <w:t>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 w:rsidR="00482450">
        <w:rPr>
          <w:rFonts w:ascii="Century Gothic" w:hAnsi="Century Gothic" w:cs="Arial"/>
          <w:color w:val="595959" w:themeColor="text1" w:themeTint="A6"/>
          <w:szCs w:val="22"/>
        </w:rPr>
        <w:t>7,7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</w:t>
      </w:r>
    </w:p>
    <w:p w14:paraId="681845E8" w14:textId="77777777" w:rsidR="00E2094C" w:rsidRPr="005F14F0" w:rsidRDefault="00E2094C" w:rsidP="00E2094C">
      <w:pPr>
        <w:tabs>
          <w:tab w:val="left" w:pos="1985"/>
          <w:tab w:val="left" w:pos="8222"/>
          <w:tab w:val="left" w:pos="8789"/>
        </w:tabs>
        <w:overflowPunct/>
        <w:autoSpaceDE/>
        <w:autoSpaceDN/>
        <w:adjustRightInd/>
        <w:spacing w:after="60"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315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9,7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</w:t>
      </w:r>
    </w:p>
    <w:p w14:paraId="063ED676" w14:textId="77777777" w:rsidR="00E2094C" w:rsidRPr="005F14F0" w:rsidRDefault="00E2094C" w:rsidP="00E2094C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mit allen für die Systemsicherheit notwendigen Innen-/ Außenrohrfestpunkten, entsprechend den Vorbemerkungen liefern, höhen- und fluchtgerecht verlegen, einschließlich aller Nebenarbeiten.</w:t>
      </w:r>
    </w:p>
    <w:p w14:paraId="33B6260A" w14:textId="77777777" w:rsidR="00E2094C" w:rsidRPr="005F14F0" w:rsidRDefault="00E2094C" w:rsidP="00E2094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DDE17CF" w14:textId="77777777" w:rsidR="00E2094C" w:rsidRPr="005F14F0" w:rsidRDefault="00E2094C" w:rsidP="00E2094C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7C4459A8" w14:textId="0E8401F5" w:rsidR="00E2094C" w:rsidRPr="005F14F0" w:rsidRDefault="00E2094C" w:rsidP="00E2094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15</w:t>
      </w:r>
      <w:r>
        <w:rPr>
          <w:rFonts w:ascii="Century Gothic" w:hAnsi="Century Gothic" w:cs="Arial"/>
          <w:color w:val="595959" w:themeColor="text1" w:themeTint="A6"/>
          <w:szCs w:val="22"/>
        </w:rPr>
        <w:t>31252016-B</w:t>
      </w:r>
    </w:p>
    <w:p w14:paraId="65306CCD" w14:textId="77777777" w:rsidR="00E2094C" w:rsidRPr="005F14F0" w:rsidRDefault="00E2094C" w:rsidP="00E2094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DCAEE89" w14:textId="77777777" w:rsidR="00E2094C" w:rsidRPr="005F14F0" w:rsidRDefault="00E2094C" w:rsidP="00E2094C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70B46649" w14:textId="3D2DAD20" w:rsidR="00E2094C" w:rsidRDefault="00E2094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884F3BD" w14:textId="77777777" w:rsidR="007F7E01" w:rsidRPr="005F14F0" w:rsidRDefault="007F7E01" w:rsidP="007F7E01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F879777" w14:textId="77777777" w:rsidR="007F7E01" w:rsidRPr="005F14F0" w:rsidRDefault="007F7E01" w:rsidP="007F7E01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Abzweig 45° egal</w:t>
      </w:r>
    </w:p>
    <w:p w14:paraId="1FCA8919" w14:textId="77777777" w:rsidR="007F7E01" w:rsidRPr="005F14F0" w:rsidRDefault="007F7E01" w:rsidP="007F7E01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7FA47E5" w14:textId="77777777" w:rsidR="007F7E01" w:rsidRPr="005F14F0" w:rsidRDefault="007F7E01" w:rsidP="007F7E01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- Abzweig 45° egal,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56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3,0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1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4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,2mm,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17A4DE6E" w14:textId="77777777" w:rsidR="007F7E01" w:rsidRPr="005F14F0" w:rsidRDefault="007F7E01" w:rsidP="007F7E01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AF5EB51" w14:textId="77777777" w:rsidR="007F7E01" w:rsidRPr="005F14F0" w:rsidRDefault="007F7E01" w:rsidP="007F7E01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37515599" w14:textId="77777777" w:rsidR="007F7E01" w:rsidRPr="005F14F0" w:rsidRDefault="007F7E01" w:rsidP="007F7E01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30</w:t>
      </w:r>
      <w:r>
        <w:rPr>
          <w:rFonts w:ascii="Century Gothic" w:hAnsi="Century Gothic" w:cs="Arial"/>
          <w:color w:val="595959" w:themeColor="text1" w:themeTint="A6"/>
          <w:szCs w:val="22"/>
        </w:rPr>
        <w:t>11115656-B</w:t>
      </w:r>
    </w:p>
    <w:p w14:paraId="464D99E3" w14:textId="77777777" w:rsidR="007F7E01" w:rsidRPr="005F14F0" w:rsidRDefault="007F7E01" w:rsidP="007F7E01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A1561FF" w14:textId="77777777" w:rsidR="007F7E01" w:rsidRPr="005F14F0" w:rsidRDefault="007F7E01" w:rsidP="007F7E01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15D46E3" w14:textId="77777777" w:rsidR="007F7E01" w:rsidRPr="005F14F0" w:rsidRDefault="007F7E01" w:rsidP="007F7E01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D3F29EB" w14:textId="03AC4941" w:rsidR="00D04433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382F6D8" w14:textId="524460BC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43FE2D7" w14:textId="41EE2414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7EAE22A" w14:textId="38F3495D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8524209" w14:textId="36BC3786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DAAEADD" w14:textId="510122A9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39B8955" w14:textId="70F056D8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F409BEC" w14:textId="7CAA8585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D148E3" w14:textId="5BE5F2D2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FA151A3" w14:textId="77777777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CA29CD3" w14:textId="1B746F72" w:rsidR="007F7E01" w:rsidRDefault="007F7E01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D2D8C58" w14:textId="77777777" w:rsidR="003C0252" w:rsidRPr="005F14F0" w:rsidRDefault="003C0252" w:rsidP="003C025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Abzweig 45° egal</w:t>
      </w:r>
    </w:p>
    <w:p w14:paraId="076E0E59" w14:textId="77777777" w:rsidR="003C0252" w:rsidRPr="005F14F0" w:rsidRDefault="003C0252" w:rsidP="003C0252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42921E8" w14:textId="5393DF4D" w:rsidR="003C0252" w:rsidRPr="005F14F0" w:rsidRDefault="003C0252" w:rsidP="003C0252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- Abzweig 45° egal,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63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3,0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1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4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,2mm,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59069640" w14:textId="77777777" w:rsidR="003C0252" w:rsidRPr="005F14F0" w:rsidRDefault="003C0252" w:rsidP="003C025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CBEEE56" w14:textId="77777777" w:rsidR="003C0252" w:rsidRPr="005F14F0" w:rsidRDefault="003C0252" w:rsidP="003C0252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73CA5851" w14:textId="03E5F96F" w:rsidR="003C0252" w:rsidRPr="005F14F0" w:rsidRDefault="003C0252" w:rsidP="003C025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30</w:t>
      </w:r>
      <w:r>
        <w:rPr>
          <w:rFonts w:ascii="Century Gothic" w:hAnsi="Century Gothic" w:cs="Arial"/>
          <w:color w:val="595959" w:themeColor="text1" w:themeTint="A6"/>
          <w:szCs w:val="22"/>
        </w:rPr>
        <w:t>11110606-B</w:t>
      </w:r>
    </w:p>
    <w:p w14:paraId="34AB1E07" w14:textId="77777777" w:rsidR="003C0252" w:rsidRPr="005F14F0" w:rsidRDefault="003C0252" w:rsidP="003C025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3ABBD19" w14:textId="77777777" w:rsidR="003C0252" w:rsidRPr="005F14F0" w:rsidRDefault="003C0252" w:rsidP="003C0252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5CE4330B" w14:textId="3987038A" w:rsidR="003C0252" w:rsidRDefault="003C0252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0C9091A" w14:textId="5B6EEEEE" w:rsidR="00554763" w:rsidRDefault="0055476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2E70F3D" w14:textId="77777777" w:rsidR="00554763" w:rsidRPr="005F14F0" w:rsidRDefault="00554763" w:rsidP="0055476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Abzweig 45° egal</w:t>
      </w:r>
    </w:p>
    <w:p w14:paraId="15406936" w14:textId="77777777" w:rsidR="00554763" w:rsidRPr="005F14F0" w:rsidRDefault="00554763" w:rsidP="0055476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310EC1F" w14:textId="5975F897" w:rsidR="00554763" w:rsidRPr="005F14F0" w:rsidRDefault="00554763" w:rsidP="0055476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- Abzweig 45° egal, Innenrohr DE </w:t>
      </w:r>
      <w:r w:rsidR="00FD5DA3">
        <w:rPr>
          <w:rFonts w:ascii="Century Gothic" w:hAnsi="Century Gothic" w:cs="Arial"/>
          <w:color w:val="595959" w:themeColor="text1" w:themeTint="A6"/>
          <w:szCs w:val="22"/>
        </w:rPr>
        <w:t>75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3,0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 w:rsidR="00FD5DA3"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</w:t>
      </w:r>
      <w:r w:rsidR="00FD5DA3">
        <w:rPr>
          <w:rFonts w:ascii="Century Gothic" w:hAnsi="Century Gothic" w:cs="Arial"/>
          <w:color w:val="595959" w:themeColor="text1" w:themeTint="A6"/>
          <w:szCs w:val="22"/>
        </w:rPr>
        <w:t>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1B3F413F" w14:textId="77777777" w:rsidR="00554763" w:rsidRPr="005F14F0" w:rsidRDefault="00554763" w:rsidP="0055476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4B6DB83" w14:textId="77777777" w:rsidR="00554763" w:rsidRPr="005F14F0" w:rsidRDefault="00554763" w:rsidP="0055476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56101152" w14:textId="5AEBA30A" w:rsidR="00554763" w:rsidRPr="005F14F0" w:rsidRDefault="00554763" w:rsidP="0055476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30</w:t>
      </w:r>
      <w:r>
        <w:rPr>
          <w:rFonts w:ascii="Century Gothic" w:hAnsi="Century Gothic" w:cs="Arial"/>
          <w:color w:val="595959" w:themeColor="text1" w:themeTint="A6"/>
          <w:szCs w:val="22"/>
        </w:rPr>
        <w:t>1</w:t>
      </w:r>
      <w:r w:rsidR="005D214A">
        <w:rPr>
          <w:rFonts w:ascii="Century Gothic" w:hAnsi="Century Gothic" w:cs="Arial"/>
          <w:color w:val="595959" w:themeColor="text1" w:themeTint="A6"/>
          <w:szCs w:val="22"/>
        </w:rPr>
        <w:t>2120707</w:t>
      </w:r>
      <w:r>
        <w:rPr>
          <w:rFonts w:ascii="Century Gothic" w:hAnsi="Century Gothic" w:cs="Arial"/>
          <w:color w:val="595959" w:themeColor="text1" w:themeTint="A6"/>
          <w:szCs w:val="22"/>
        </w:rPr>
        <w:t>-B</w:t>
      </w:r>
    </w:p>
    <w:p w14:paraId="417563BC" w14:textId="77777777" w:rsidR="00554763" w:rsidRPr="005F14F0" w:rsidRDefault="00554763" w:rsidP="0055476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F80012E" w14:textId="77777777" w:rsidR="00554763" w:rsidRPr="005F14F0" w:rsidRDefault="00554763" w:rsidP="0055476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49D0FB0D" w14:textId="474EB182" w:rsidR="00554763" w:rsidRDefault="0055476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0FCAB5C" w14:textId="3EDE1C20" w:rsidR="00AC6B54" w:rsidRDefault="00AC6B54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9E9BAC2" w14:textId="46AE9B17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3808970" w14:textId="65255D7C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580490B" w14:textId="057F1386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71CBE10" w14:textId="24B46978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83EEB99" w14:textId="60E11F9A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7863AAD" w14:textId="3385CF9F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F7AD942" w14:textId="16ED924B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3120E81" w14:textId="56C33ABC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AB13044" w14:textId="1A955EBF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F608825" w14:textId="6553ED93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FCDFD3D" w14:textId="77777777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E17A942" w14:textId="77777777" w:rsidR="001813BB" w:rsidRDefault="001813BB" w:rsidP="001813B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CC54E7F" w14:textId="77777777" w:rsidR="001813BB" w:rsidRPr="005F14F0" w:rsidRDefault="001813BB" w:rsidP="001813B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Abzweig 45° egal</w:t>
      </w:r>
    </w:p>
    <w:p w14:paraId="68615259" w14:textId="77777777" w:rsidR="001813BB" w:rsidRPr="005F14F0" w:rsidRDefault="001813BB" w:rsidP="001813B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8A1160B" w14:textId="53665016" w:rsidR="001813BB" w:rsidRPr="005F14F0" w:rsidRDefault="001813BB" w:rsidP="001813B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- Abzweig 45° egal, Innenrohr DE </w:t>
      </w:r>
      <w:r w:rsidR="00FD5DA3">
        <w:rPr>
          <w:rFonts w:ascii="Century Gothic" w:hAnsi="Century Gothic" w:cs="Arial"/>
          <w:color w:val="595959" w:themeColor="text1" w:themeTint="A6"/>
          <w:szCs w:val="22"/>
        </w:rPr>
        <w:t>90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3,</w:t>
      </w:r>
      <w:r w:rsidR="00FD5DA3">
        <w:rPr>
          <w:rFonts w:ascii="Century Gothic" w:hAnsi="Century Gothic" w:cs="Arial"/>
          <w:color w:val="595959" w:themeColor="text1" w:themeTint="A6"/>
          <w:szCs w:val="22"/>
        </w:rPr>
        <w:t>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 w:rsidR="00FD5DA3">
        <w:rPr>
          <w:rFonts w:ascii="Century Gothic" w:hAnsi="Century Gothic" w:cs="Arial"/>
          <w:color w:val="595959" w:themeColor="text1" w:themeTint="A6"/>
          <w:szCs w:val="22"/>
        </w:rPr>
        <w:t>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 w:rsidR="00FD5DA3">
        <w:rPr>
          <w:rFonts w:ascii="Century Gothic" w:hAnsi="Century Gothic" w:cs="Arial"/>
          <w:color w:val="595959" w:themeColor="text1" w:themeTint="A6"/>
          <w:szCs w:val="22"/>
        </w:rPr>
        <w:t>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,2mm,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56D78B8C" w14:textId="77777777" w:rsidR="001813BB" w:rsidRPr="005F14F0" w:rsidRDefault="001813BB" w:rsidP="001813B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61154E6" w14:textId="77777777" w:rsidR="001813BB" w:rsidRPr="005F14F0" w:rsidRDefault="001813BB" w:rsidP="001813BB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01F2C9A2" w14:textId="22EDED3E" w:rsidR="001813BB" w:rsidRPr="005F14F0" w:rsidRDefault="001813BB" w:rsidP="001813B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30</w:t>
      </w:r>
      <w:r>
        <w:rPr>
          <w:rFonts w:ascii="Century Gothic" w:hAnsi="Century Gothic" w:cs="Arial"/>
          <w:color w:val="595959" w:themeColor="text1" w:themeTint="A6"/>
          <w:szCs w:val="22"/>
        </w:rPr>
        <w:t>1</w:t>
      </w:r>
      <w:r w:rsidR="00FD5DA3">
        <w:rPr>
          <w:rFonts w:ascii="Century Gothic" w:hAnsi="Century Gothic" w:cs="Arial"/>
          <w:color w:val="595959" w:themeColor="text1" w:themeTint="A6"/>
          <w:szCs w:val="22"/>
        </w:rPr>
        <w:t>6160909</w:t>
      </w:r>
      <w:r>
        <w:rPr>
          <w:rFonts w:ascii="Century Gothic" w:hAnsi="Century Gothic" w:cs="Arial"/>
          <w:color w:val="595959" w:themeColor="text1" w:themeTint="A6"/>
          <w:szCs w:val="22"/>
        </w:rPr>
        <w:t>-B</w:t>
      </w:r>
    </w:p>
    <w:p w14:paraId="5A2E09AB" w14:textId="77777777" w:rsidR="001813BB" w:rsidRPr="005F14F0" w:rsidRDefault="001813BB" w:rsidP="001813B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335B958" w14:textId="77777777" w:rsidR="001813BB" w:rsidRPr="005F14F0" w:rsidRDefault="001813BB" w:rsidP="001813BB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5C51C755" w14:textId="4858E324" w:rsidR="00AC6B54" w:rsidRDefault="00AC6B54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6871EE9" w14:textId="77777777" w:rsidR="00FD5DA3" w:rsidRDefault="00FD5DA3" w:rsidP="00FD5DA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B9BD37" w14:textId="77777777" w:rsidR="00FD5DA3" w:rsidRPr="005F14F0" w:rsidRDefault="00FD5DA3" w:rsidP="00FD5DA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Abzweig 45° egal</w:t>
      </w:r>
    </w:p>
    <w:p w14:paraId="189CC864" w14:textId="77777777" w:rsidR="00FD5DA3" w:rsidRPr="005F14F0" w:rsidRDefault="00FD5DA3" w:rsidP="00FD5DA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1C05CE6" w14:textId="674D931E" w:rsidR="00FD5DA3" w:rsidRPr="005F14F0" w:rsidRDefault="00FD5DA3" w:rsidP="00FD5DA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- Abzweig 45° egal,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,2mm,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5BB8C2B6" w14:textId="77777777" w:rsidR="00FD5DA3" w:rsidRPr="005F14F0" w:rsidRDefault="00FD5DA3" w:rsidP="00FD5DA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A12B42E" w14:textId="77777777" w:rsidR="00FD5DA3" w:rsidRPr="005F14F0" w:rsidRDefault="00FD5DA3" w:rsidP="00FD5DA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1A97306A" w14:textId="6CE27C6C" w:rsidR="00FD5DA3" w:rsidRPr="005F14F0" w:rsidRDefault="00FD5DA3" w:rsidP="00FD5DA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30</w:t>
      </w:r>
      <w:r>
        <w:rPr>
          <w:rFonts w:ascii="Century Gothic" w:hAnsi="Century Gothic" w:cs="Arial"/>
          <w:color w:val="595959" w:themeColor="text1" w:themeTint="A6"/>
          <w:szCs w:val="22"/>
        </w:rPr>
        <w:t>16161111-B</w:t>
      </w:r>
    </w:p>
    <w:p w14:paraId="352914F8" w14:textId="77777777" w:rsidR="00FD5DA3" w:rsidRPr="005F14F0" w:rsidRDefault="00FD5DA3" w:rsidP="00FD5DA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4164C5C" w14:textId="77777777" w:rsidR="00FD5DA3" w:rsidRPr="005F14F0" w:rsidRDefault="00FD5DA3" w:rsidP="00FD5DA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667C05DD" w14:textId="77777777" w:rsidR="00FD5DA3" w:rsidRDefault="00FD5DA3" w:rsidP="00FD5DA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447835C" w14:textId="2611E4E7" w:rsidR="00FD5DA3" w:rsidRDefault="00FD5DA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7874730" w14:textId="1A16844E" w:rsidR="00FD5DA3" w:rsidRDefault="00FD5DA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CDE5915" w14:textId="290C760A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E191767" w14:textId="03A3A5FC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82366AD" w14:textId="4126C22E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6F4358E" w14:textId="61B75011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08780F4" w14:textId="796AF63D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7758E0E" w14:textId="13D7675C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9A4F7B5" w14:textId="58BFB8F0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E26B564" w14:textId="3E098DE0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F94AE55" w14:textId="55F0B231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DF0EE4D" w14:textId="6EF2B40C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FF21369" w14:textId="77777777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1745588" w14:textId="77777777" w:rsidR="003A4FEB" w:rsidRPr="005F14F0" w:rsidRDefault="003A4FEB" w:rsidP="003A4FE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Abzweig 45° egal</w:t>
      </w:r>
    </w:p>
    <w:p w14:paraId="570216ED" w14:textId="77777777" w:rsidR="003A4FEB" w:rsidRPr="005F14F0" w:rsidRDefault="003A4FEB" w:rsidP="003A4FE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63657BF" w14:textId="5CF77D01" w:rsidR="003A4FEB" w:rsidRPr="005F14F0" w:rsidRDefault="003A4FEB" w:rsidP="003A4FE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- Abzweig 45° egal,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,2mm,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6DD0DF19" w14:textId="77777777" w:rsidR="003A4FEB" w:rsidRPr="005F14F0" w:rsidRDefault="003A4FEB" w:rsidP="003A4FE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10BC270" w14:textId="77777777" w:rsidR="003A4FEB" w:rsidRPr="005F14F0" w:rsidRDefault="003A4FEB" w:rsidP="003A4FEB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3B2EFC02" w14:textId="72D22419" w:rsidR="003A4FEB" w:rsidRPr="005F14F0" w:rsidRDefault="003A4FEB" w:rsidP="003A4FE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30</w:t>
      </w:r>
      <w:r>
        <w:rPr>
          <w:rFonts w:ascii="Century Gothic" w:hAnsi="Century Gothic" w:cs="Arial"/>
          <w:color w:val="595959" w:themeColor="text1" w:themeTint="A6"/>
          <w:szCs w:val="22"/>
        </w:rPr>
        <w:t>20201212-B</w:t>
      </w:r>
    </w:p>
    <w:p w14:paraId="1486B0D9" w14:textId="77777777" w:rsidR="003A4FEB" w:rsidRPr="005F14F0" w:rsidRDefault="003A4FEB" w:rsidP="003A4FE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E3B24CA" w14:textId="77777777" w:rsidR="003A4FEB" w:rsidRPr="005F14F0" w:rsidRDefault="003A4FEB" w:rsidP="003A4FEB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89BF0DF" w14:textId="1D836D07" w:rsidR="003A4FEB" w:rsidRDefault="003A4FEB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74E6927" w14:textId="77777777" w:rsidR="003A4FEB" w:rsidRDefault="003A4FEB" w:rsidP="003A4FE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624D55D" w14:textId="77777777" w:rsidR="003A4FEB" w:rsidRPr="005F14F0" w:rsidRDefault="003A4FEB" w:rsidP="003A4FE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Abzweig 45° egal</w:t>
      </w:r>
    </w:p>
    <w:p w14:paraId="4E19FC3E" w14:textId="77777777" w:rsidR="003A4FEB" w:rsidRPr="005F14F0" w:rsidRDefault="003A4FEB" w:rsidP="003A4FE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5EEBDD9" w14:textId="57AF55AD" w:rsidR="003A4FEB" w:rsidRPr="005F14F0" w:rsidRDefault="003A4FEB" w:rsidP="003A4FE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- Abzweig 45° egal,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7,7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42F61A2E" w14:textId="77777777" w:rsidR="003A4FEB" w:rsidRPr="005F14F0" w:rsidRDefault="003A4FEB" w:rsidP="003A4FE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6572336" w14:textId="77777777" w:rsidR="003A4FEB" w:rsidRPr="005F14F0" w:rsidRDefault="003A4FEB" w:rsidP="003A4FEB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07EEB9EB" w14:textId="0049BB95" w:rsidR="003A4FEB" w:rsidRPr="005F14F0" w:rsidRDefault="003A4FEB" w:rsidP="003A4FE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30</w:t>
      </w:r>
      <w:r>
        <w:rPr>
          <w:rFonts w:ascii="Century Gothic" w:hAnsi="Century Gothic" w:cs="Arial"/>
          <w:color w:val="595959" w:themeColor="text1" w:themeTint="A6"/>
          <w:szCs w:val="22"/>
        </w:rPr>
        <w:t>25251616-B</w:t>
      </w:r>
    </w:p>
    <w:p w14:paraId="6C5F240A" w14:textId="77777777" w:rsidR="003A4FEB" w:rsidRPr="005F14F0" w:rsidRDefault="003A4FEB" w:rsidP="003A4FE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8F69244" w14:textId="77777777" w:rsidR="003A4FEB" w:rsidRPr="005F14F0" w:rsidRDefault="003A4FEB" w:rsidP="003A4FEB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2C0718C8" w14:textId="463AC063" w:rsidR="003A4FEB" w:rsidRDefault="003A4FEB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6F380A9" w14:textId="569BC669" w:rsidR="00B458B8" w:rsidRDefault="00B458B8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2F67F0A" w14:textId="134831B0" w:rsidR="00B458B8" w:rsidRDefault="00B458B8" w:rsidP="00B458B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3A6EEB9" w14:textId="46211B7A" w:rsidR="00024C0A" w:rsidRDefault="00024C0A" w:rsidP="00B458B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F280337" w14:textId="3D104466" w:rsidR="00024C0A" w:rsidRDefault="00024C0A" w:rsidP="00B458B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1CDACB" w14:textId="52025A23" w:rsidR="00024C0A" w:rsidRDefault="00024C0A" w:rsidP="00B458B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F48D9FD" w14:textId="68DFA09D" w:rsidR="00024C0A" w:rsidRDefault="00024C0A" w:rsidP="00B458B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621A1D7" w14:textId="334AAA25" w:rsidR="00024C0A" w:rsidRDefault="00024C0A" w:rsidP="00B458B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26E1CA4" w14:textId="654D9931" w:rsidR="00024C0A" w:rsidRDefault="00024C0A" w:rsidP="00B458B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CFACFEE" w14:textId="6D07C336" w:rsidR="00024C0A" w:rsidRDefault="00024C0A" w:rsidP="00B458B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DD8E23B" w14:textId="646BD5C3" w:rsidR="00024C0A" w:rsidRDefault="00024C0A" w:rsidP="00B458B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7F47C00" w14:textId="1945BD88" w:rsidR="00024C0A" w:rsidRDefault="00024C0A" w:rsidP="00B458B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384C05B" w14:textId="36D43482" w:rsidR="00024C0A" w:rsidRDefault="00024C0A" w:rsidP="00B458B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5EF23B7" w14:textId="4239D7B5" w:rsidR="00024C0A" w:rsidRDefault="00024C0A" w:rsidP="00B458B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0150562" w14:textId="77777777" w:rsidR="00024C0A" w:rsidRDefault="00024C0A" w:rsidP="00B458B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5748CCF" w14:textId="77777777" w:rsidR="00B458B8" w:rsidRPr="005F14F0" w:rsidRDefault="00B458B8" w:rsidP="00B458B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Abzweig 45° egal</w:t>
      </w:r>
    </w:p>
    <w:p w14:paraId="634AA36F" w14:textId="77777777" w:rsidR="00B458B8" w:rsidRPr="005F14F0" w:rsidRDefault="00B458B8" w:rsidP="00B458B8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16CC90B" w14:textId="592930D2" w:rsidR="00B458B8" w:rsidRPr="005F14F0" w:rsidRDefault="00B458B8" w:rsidP="00B458B8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- Abzweig 45° egal,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315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9,7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05697E2C" w14:textId="77777777" w:rsidR="00B458B8" w:rsidRPr="005F14F0" w:rsidRDefault="00B458B8" w:rsidP="00B458B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1A02ED" w14:textId="77777777" w:rsidR="00B458B8" w:rsidRPr="005F14F0" w:rsidRDefault="00B458B8" w:rsidP="00B458B8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6FEF06A0" w14:textId="5A39E9AB" w:rsidR="00B458B8" w:rsidRPr="005F14F0" w:rsidRDefault="00B458B8" w:rsidP="00B458B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30</w:t>
      </w:r>
      <w:r>
        <w:rPr>
          <w:rFonts w:ascii="Century Gothic" w:hAnsi="Century Gothic" w:cs="Arial"/>
          <w:color w:val="595959" w:themeColor="text1" w:themeTint="A6"/>
          <w:szCs w:val="22"/>
        </w:rPr>
        <w:t>31312020-B</w:t>
      </w:r>
    </w:p>
    <w:p w14:paraId="3FDE21BC" w14:textId="77777777" w:rsidR="00B458B8" w:rsidRPr="005F14F0" w:rsidRDefault="00B458B8" w:rsidP="00B458B8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7C0FBA5" w14:textId="77777777" w:rsidR="00B458B8" w:rsidRPr="005F14F0" w:rsidRDefault="00B458B8" w:rsidP="00B458B8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32BC1E8" w14:textId="10BA8CAB" w:rsidR="00B458B8" w:rsidRDefault="00B458B8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A84BEAC" w14:textId="21938668" w:rsidR="00185E8F" w:rsidRDefault="00185E8F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A4E359E" w14:textId="79DBB682" w:rsidR="00185E8F" w:rsidRPr="005F14F0" w:rsidRDefault="00185E8F" w:rsidP="00185E8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 Abfluss-Doppelrohrleitungssystem aus PE-HD - Abzweig 45° </w:t>
      </w:r>
      <w:r w:rsidR="000A149E"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556BDCD7" w14:textId="77777777" w:rsidR="00185E8F" w:rsidRPr="005F14F0" w:rsidRDefault="00185E8F" w:rsidP="00185E8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6041A45" w14:textId="7990E0AB" w:rsidR="00185E8F" w:rsidRPr="005F14F0" w:rsidRDefault="00185E8F" w:rsidP="00185E8F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- Abzweig 45° </w:t>
      </w:r>
      <w:r w:rsidR="000A149E"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 w:rsidR="00B711F4">
        <w:rPr>
          <w:rFonts w:ascii="Century Gothic" w:hAnsi="Century Gothic" w:cs="Arial"/>
          <w:color w:val="595959" w:themeColor="text1" w:themeTint="A6"/>
          <w:szCs w:val="22"/>
        </w:rPr>
        <w:t>110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 w:rsidR="00B711F4"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 w:rsidR="00B711F4">
        <w:rPr>
          <w:rFonts w:ascii="Century Gothic" w:hAnsi="Century Gothic" w:cs="Arial"/>
          <w:color w:val="595959" w:themeColor="text1" w:themeTint="A6"/>
          <w:szCs w:val="22"/>
        </w:rPr>
        <w:t>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 w:rsidR="00B711F4">
        <w:rPr>
          <w:rFonts w:ascii="Century Gothic" w:hAnsi="Century Gothic" w:cs="Arial"/>
          <w:color w:val="595959" w:themeColor="text1" w:themeTint="A6"/>
          <w:szCs w:val="22"/>
        </w:rPr>
        <w:t>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,2mm, </w:t>
      </w:r>
      <w:r w:rsidR="0045329A"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seitlicher Zulauf Innenrohr DE </w:t>
      </w:r>
      <w:r w:rsidR="0045329A">
        <w:rPr>
          <w:rFonts w:ascii="Century Gothic" w:hAnsi="Century Gothic" w:cs="Arial"/>
          <w:color w:val="595959" w:themeColor="text1" w:themeTint="A6"/>
          <w:szCs w:val="22"/>
        </w:rPr>
        <w:t>56</w:t>
      </w:r>
      <w:r w:rsidR="0045329A"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 w:rsidR="0045329A">
        <w:rPr>
          <w:rFonts w:ascii="Century Gothic" w:hAnsi="Century Gothic" w:cs="Arial"/>
          <w:color w:val="595959" w:themeColor="text1" w:themeTint="A6"/>
          <w:szCs w:val="22"/>
        </w:rPr>
        <w:t>3,0</w:t>
      </w:r>
      <w:r w:rsidR="0045329A"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 w:rsidR="0045329A">
        <w:rPr>
          <w:rFonts w:ascii="Century Gothic" w:hAnsi="Century Gothic" w:cs="Arial"/>
          <w:color w:val="595959" w:themeColor="text1" w:themeTint="A6"/>
          <w:szCs w:val="22"/>
        </w:rPr>
        <w:t>1</w:t>
      </w:r>
      <w:r w:rsidR="0045329A"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 w:rsidR="0045329A">
        <w:rPr>
          <w:rFonts w:ascii="Century Gothic" w:hAnsi="Century Gothic" w:cs="Arial"/>
          <w:color w:val="595959" w:themeColor="text1" w:themeTint="A6"/>
          <w:szCs w:val="22"/>
        </w:rPr>
        <w:t>4</w:t>
      </w:r>
      <w:r w:rsidR="0045329A" w:rsidRPr="005F14F0">
        <w:rPr>
          <w:rFonts w:ascii="Century Gothic" w:hAnsi="Century Gothic" w:cs="Arial"/>
          <w:color w:val="595959" w:themeColor="text1" w:themeTint="A6"/>
          <w:szCs w:val="22"/>
        </w:rPr>
        <w:t>,2mm</w:t>
      </w:r>
      <w:r w:rsidR="0045329A"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06708DB4" w14:textId="77777777" w:rsidR="00185E8F" w:rsidRPr="005F14F0" w:rsidRDefault="00185E8F" w:rsidP="00185E8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6F8F48E" w14:textId="77777777" w:rsidR="00185E8F" w:rsidRPr="005F14F0" w:rsidRDefault="00185E8F" w:rsidP="00185E8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37CAADF9" w14:textId="2885FDA2" w:rsidR="00185E8F" w:rsidRPr="005F14F0" w:rsidRDefault="00185E8F" w:rsidP="00185E8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30</w:t>
      </w:r>
      <w:r>
        <w:rPr>
          <w:rFonts w:ascii="Century Gothic" w:hAnsi="Century Gothic" w:cs="Arial"/>
          <w:color w:val="595959" w:themeColor="text1" w:themeTint="A6"/>
          <w:szCs w:val="22"/>
        </w:rPr>
        <w:t>1</w:t>
      </w:r>
      <w:r w:rsidR="000A149E">
        <w:rPr>
          <w:rFonts w:ascii="Century Gothic" w:hAnsi="Century Gothic" w:cs="Arial"/>
          <w:color w:val="595959" w:themeColor="text1" w:themeTint="A6"/>
          <w:szCs w:val="22"/>
        </w:rPr>
        <w:t>61111</w:t>
      </w:r>
      <w:r>
        <w:rPr>
          <w:rFonts w:ascii="Century Gothic" w:hAnsi="Century Gothic" w:cs="Arial"/>
          <w:color w:val="595959" w:themeColor="text1" w:themeTint="A6"/>
          <w:szCs w:val="22"/>
        </w:rPr>
        <w:t>56-B</w:t>
      </w:r>
    </w:p>
    <w:p w14:paraId="758100BF" w14:textId="77777777" w:rsidR="00185E8F" w:rsidRPr="005F14F0" w:rsidRDefault="00185E8F" w:rsidP="00185E8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10690AD" w14:textId="77777777" w:rsidR="00185E8F" w:rsidRPr="005F14F0" w:rsidRDefault="00185E8F" w:rsidP="00185E8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339806EB" w14:textId="77777777" w:rsidR="00185E8F" w:rsidRDefault="00185E8F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DBDDD7E" w14:textId="703B5013" w:rsidR="00B458B8" w:rsidRDefault="00B458B8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E7BD22E" w14:textId="5F3AEA21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234CF66" w14:textId="6F056CF8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E325C1B" w14:textId="2D0454F2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A3B994A" w14:textId="7B746965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FC4CC4" w14:textId="5919C575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CB8F391" w14:textId="6E64E840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02ED2A4" w14:textId="0F53ACEE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81DE7A7" w14:textId="4E4CA631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D908C4D" w14:textId="77777777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2C080E8" w14:textId="77777777" w:rsidR="00BD7096" w:rsidRDefault="00BD7096" w:rsidP="00BD7096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E1DE686" w14:textId="77777777" w:rsidR="00BD7096" w:rsidRPr="005F14F0" w:rsidRDefault="00BD7096" w:rsidP="00BD7096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 Abfluss-Doppelrohrleitungssystem aus PE-HD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4C217CE5" w14:textId="77777777" w:rsidR="00BD7096" w:rsidRPr="005F14F0" w:rsidRDefault="00BD7096" w:rsidP="00BD7096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C14258" w14:textId="0E501CFD" w:rsidR="00BD7096" w:rsidRPr="005F14F0" w:rsidRDefault="00BD7096" w:rsidP="00BD7096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,2mm, seitlicher Zulauf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63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3,0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1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4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,2mm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001B0C0E" w14:textId="77777777" w:rsidR="00BD7096" w:rsidRPr="005F14F0" w:rsidRDefault="00BD7096" w:rsidP="00BD7096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8AA1FA6" w14:textId="77777777" w:rsidR="00BD7096" w:rsidRPr="005F14F0" w:rsidRDefault="00BD7096" w:rsidP="00BD7096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218CDD61" w14:textId="2480792E" w:rsidR="00BD7096" w:rsidRPr="005F14F0" w:rsidRDefault="00BD7096" w:rsidP="00BD7096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30</w:t>
      </w:r>
      <w:r>
        <w:rPr>
          <w:rFonts w:ascii="Century Gothic" w:hAnsi="Century Gothic" w:cs="Arial"/>
          <w:color w:val="595959" w:themeColor="text1" w:themeTint="A6"/>
          <w:szCs w:val="22"/>
        </w:rPr>
        <w:t>16111106-B</w:t>
      </w:r>
    </w:p>
    <w:p w14:paraId="34158B56" w14:textId="77777777" w:rsidR="00BD7096" w:rsidRPr="005F14F0" w:rsidRDefault="00BD7096" w:rsidP="00BD7096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98F2574" w14:textId="77777777" w:rsidR="00BD7096" w:rsidRPr="005F14F0" w:rsidRDefault="00BD7096" w:rsidP="00BD7096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68053593" w14:textId="2AE544A3" w:rsidR="0045329A" w:rsidRDefault="0045329A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215361D" w14:textId="77777777" w:rsidR="00AA38F0" w:rsidRDefault="00AA38F0" w:rsidP="00AA38F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2C9BE05" w14:textId="77777777" w:rsidR="00AA38F0" w:rsidRPr="005F14F0" w:rsidRDefault="00AA38F0" w:rsidP="00AA38F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 Abfluss-Doppelrohrleitungssystem aus PE-HD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308B843C" w14:textId="77777777" w:rsidR="00AA38F0" w:rsidRPr="005F14F0" w:rsidRDefault="00AA38F0" w:rsidP="00AA38F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35CB109" w14:textId="2074E6E0" w:rsidR="00AA38F0" w:rsidRPr="005F14F0" w:rsidRDefault="00AA38F0" w:rsidP="00AA38F0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,2mm, seitlicher Zulauf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75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3,0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</w:t>
      </w:r>
      <w:r>
        <w:rPr>
          <w:rFonts w:ascii="Century Gothic" w:hAnsi="Century Gothic" w:cs="Arial"/>
          <w:color w:val="595959" w:themeColor="text1" w:themeTint="A6"/>
          <w:szCs w:val="22"/>
        </w:rPr>
        <w:t>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46008BCC" w14:textId="77777777" w:rsidR="00AA38F0" w:rsidRPr="005F14F0" w:rsidRDefault="00AA38F0" w:rsidP="00AA38F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DFFEFBF" w14:textId="77777777" w:rsidR="00AA38F0" w:rsidRPr="005F14F0" w:rsidRDefault="00AA38F0" w:rsidP="00AA38F0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7E9D35AB" w14:textId="59FCC0A6" w:rsidR="00AA38F0" w:rsidRPr="005F14F0" w:rsidRDefault="00AA38F0" w:rsidP="00AA38F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30</w:t>
      </w:r>
      <w:r>
        <w:rPr>
          <w:rFonts w:ascii="Century Gothic" w:hAnsi="Century Gothic" w:cs="Arial"/>
          <w:color w:val="595959" w:themeColor="text1" w:themeTint="A6"/>
          <w:szCs w:val="22"/>
        </w:rPr>
        <w:t>16121107-B</w:t>
      </w:r>
    </w:p>
    <w:p w14:paraId="7020E5AB" w14:textId="77777777" w:rsidR="00AA38F0" w:rsidRPr="005F14F0" w:rsidRDefault="00AA38F0" w:rsidP="00AA38F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917B766" w14:textId="77777777" w:rsidR="00AA38F0" w:rsidRPr="005F14F0" w:rsidRDefault="00AA38F0" w:rsidP="00AA38F0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0FE6BE0A" w14:textId="77777777" w:rsidR="00AA38F0" w:rsidRPr="005F14F0" w:rsidRDefault="00AA38F0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4BDBBC" w14:textId="5F39FCB6" w:rsidR="00D04433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EA0C5A8" w14:textId="08CB9B52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61251BD" w14:textId="07D674F0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950D448" w14:textId="3CECB7BB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0515826" w14:textId="2BAF9421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9D2862A" w14:textId="6C71BA5E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207A26E" w14:textId="59EF4095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A8D802D" w14:textId="77777777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AF5EB22" w14:textId="77777777" w:rsidR="00AD0269" w:rsidRDefault="00AD0269" w:rsidP="00AD026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74A3F0E" w14:textId="77777777" w:rsidR="00AD0269" w:rsidRPr="005F14F0" w:rsidRDefault="00AD0269" w:rsidP="00AD0269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 Abfluss-Doppelrohrleitungssystem aus PE-HD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2661F5C5" w14:textId="77777777" w:rsidR="00AD0269" w:rsidRPr="005F14F0" w:rsidRDefault="00AD0269" w:rsidP="00AD026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71E5FCF" w14:textId="520CD045" w:rsidR="00AD0269" w:rsidRPr="005F14F0" w:rsidRDefault="00AD0269" w:rsidP="00AD0269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,2mm, seitlicher Zulauf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90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3,5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034E487E" w14:textId="77777777" w:rsidR="00AD0269" w:rsidRPr="005F14F0" w:rsidRDefault="00AD0269" w:rsidP="00AD0269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D3FB767" w14:textId="77777777" w:rsidR="00AD0269" w:rsidRPr="005F14F0" w:rsidRDefault="00AD0269" w:rsidP="00AD0269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406BDC03" w14:textId="06749309" w:rsidR="00AD0269" w:rsidRPr="005F14F0" w:rsidRDefault="00AD0269" w:rsidP="00AD0269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30</w:t>
      </w:r>
      <w:r>
        <w:rPr>
          <w:rFonts w:ascii="Century Gothic" w:hAnsi="Century Gothic" w:cs="Arial"/>
          <w:color w:val="595959" w:themeColor="text1" w:themeTint="A6"/>
          <w:szCs w:val="22"/>
        </w:rPr>
        <w:t>16161109-B</w:t>
      </w:r>
    </w:p>
    <w:p w14:paraId="04E437BC" w14:textId="77777777" w:rsidR="00AD0269" w:rsidRPr="005F14F0" w:rsidRDefault="00AD0269" w:rsidP="00AD0269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23AD634" w14:textId="77777777" w:rsidR="00AD0269" w:rsidRPr="005F14F0" w:rsidRDefault="00AD0269" w:rsidP="00AD0269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201B3965" w14:textId="6638577D" w:rsidR="00AD0269" w:rsidRDefault="00AD0269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0198595" w14:textId="77777777" w:rsidR="00797AED" w:rsidRDefault="00797AED" w:rsidP="00797AED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E267EE4" w14:textId="77777777" w:rsidR="00797AED" w:rsidRPr="005F14F0" w:rsidRDefault="00797AED" w:rsidP="00797AED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 Abfluss-Doppelrohrleitungssystem aus PE-HD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35DEE1E5" w14:textId="77777777" w:rsidR="00797AED" w:rsidRPr="005F14F0" w:rsidRDefault="00797AED" w:rsidP="00797AED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28CEBB4" w14:textId="2C003E8A" w:rsidR="00797AED" w:rsidRPr="005F14F0" w:rsidRDefault="00797AED" w:rsidP="00797AED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</w:t>
      </w:r>
      <w:r w:rsidR="0073438B"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</w:t>
      </w:r>
      <w:r w:rsidR="0073438B">
        <w:rPr>
          <w:rFonts w:ascii="Century Gothic" w:hAnsi="Century Gothic" w:cs="Arial"/>
          <w:color w:val="595959" w:themeColor="text1" w:themeTint="A6"/>
          <w:szCs w:val="22"/>
        </w:rPr>
        <w:t>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 w:rsidR="0073438B">
        <w:rPr>
          <w:rFonts w:ascii="Century Gothic" w:hAnsi="Century Gothic" w:cs="Arial"/>
          <w:color w:val="595959" w:themeColor="text1" w:themeTint="A6"/>
          <w:szCs w:val="22"/>
        </w:rPr>
        <w:t>20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,2mm, seitlicher Zulauf Innenrohr DE </w:t>
      </w:r>
      <w:r w:rsidR="0005561C">
        <w:rPr>
          <w:rFonts w:ascii="Century Gothic" w:hAnsi="Century Gothic" w:cs="Arial"/>
          <w:color w:val="595959" w:themeColor="text1" w:themeTint="A6"/>
          <w:szCs w:val="22"/>
        </w:rPr>
        <w:t>11</w:t>
      </w:r>
      <w:r>
        <w:rPr>
          <w:rFonts w:ascii="Century Gothic" w:hAnsi="Century Gothic" w:cs="Arial"/>
          <w:color w:val="595959" w:themeColor="text1" w:themeTint="A6"/>
          <w:szCs w:val="22"/>
        </w:rPr>
        <w:t>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 w:rsidR="0005561C"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333B263E" w14:textId="77777777" w:rsidR="00797AED" w:rsidRPr="005F14F0" w:rsidRDefault="00797AED" w:rsidP="00797AED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F36E7CB" w14:textId="77777777" w:rsidR="00797AED" w:rsidRPr="005F14F0" w:rsidRDefault="00797AED" w:rsidP="00797AED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78675DB0" w14:textId="1BDF544E" w:rsidR="00797AED" w:rsidRPr="005F14F0" w:rsidRDefault="00797AED" w:rsidP="00797AED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30</w:t>
      </w:r>
      <w:r w:rsidR="0073438B">
        <w:rPr>
          <w:rFonts w:ascii="Century Gothic" w:hAnsi="Century Gothic" w:cs="Arial"/>
          <w:color w:val="595959" w:themeColor="text1" w:themeTint="A6"/>
          <w:szCs w:val="22"/>
        </w:rPr>
        <w:t>20161211</w:t>
      </w:r>
      <w:r>
        <w:rPr>
          <w:rFonts w:ascii="Century Gothic" w:hAnsi="Century Gothic" w:cs="Arial"/>
          <w:color w:val="595959" w:themeColor="text1" w:themeTint="A6"/>
          <w:szCs w:val="22"/>
        </w:rPr>
        <w:t>-B</w:t>
      </w:r>
    </w:p>
    <w:p w14:paraId="30822E63" w14:textId="77777777" w:rsidR="00797AED" w:rsidRPr="005F14F0" w:rsidRDefault="00797AED" w:rsidP="00797AED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D3A52C7" w14:textId="77777777" w:rsidR="00797AED" w:rsidRPr="005F14F0" w:rsidRDefault="00797AED" w:rsidP="00797AED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B839E3A" w14:textId="6272ACA2" w:rsidR="00AD0269" w:rsidRDefault="00AD0269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455ABAD" w14:textId="13308E1D" w:rsidR="00FD7C21" w:rsidRDefault="00FD7C21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C89FEA" w14:textId="53ABA262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A81634A" w14:textId="50CAF7FB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59839D1" w14:textId="0BEED468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4574636" w14:textId="032D7ACF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2CD0DFA" w14:textId="0F9DDAD6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5E0F1E5" w14:textId="11ACAC37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85768F6" w14:textId="3C627AF0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9130D4D" w14:textId="77777777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E1A51AE" w14:textId="77777777" w:rsidR="00BD3BA6" w:rsidRDefault="00BD3BA6" w:rsidP="00BD3BA6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2BC6C08" w14:textId="77777777" w:rsidR="00BD3BA6" w:rsidRPr="005F14F0" w:rsidRDefault="00BD3BA6" w:rsidP="00BD3BA6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 Abfluss-Doppelrohrleitungssystem aus PE-HD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2189576F" w14:textId="77777777" w:rsidR="00BD3BA6" w:rsidRPr="005F14F0" w:rsidRDefault="00BD3BA6" w:rsidP="00BD3BA6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CEBFFB6" w14:textId="31302E35" w:rsidR="00BD3BA6" w:rsidRPr="005F14F0" w:rsidRDefault="00BD3BA6" w:rsidP="00BD3BA6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 w:rsidR="002E1D0B">
        <w:rPr>
          <w:rFonts w:ascii="Century Gothic" w:hAnsi="Century Gothic" w:cs="Arial"/>
          <w:color w:val="595959" w:themeColor="text1" w:themeTint="A6"/>
          <w:szCs w:val="22"/>
        </w:rPr>
        <w:t>16</w:t>
      </w:r>
      <w:r w:rsidR="001C6275">
        <w:rPr>
          <w:rFonts w:ascii="Century Gothic" w:hAnsi="Century Gothic" w:cs="Arial"/>
          <w:color w:val="595959" w:themeColor="text1" w:themeTint="A6"/>
          <w:szCs w:val="22"/>
        </w:rPr>
        <w:t>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 w:rsidR="001C6275"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</w:t>
      </w:r>
      <w:r w:rsidR="002E1D0B">
        <w:rPr>
          <w:rFonts w:ascii="Century Gothic" w:hAnsi="Century Gothic" w:cs="Arial"/>
          <w:color w:val="595959" w:themeColor="text1" w:themeTint="A6"/>
          <w:szCs w:val="22"/>
        </w:rPr>
        <w:t>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 w:rsidR="002E1D0B">
        <w:rPr>
          <w:rFonts w:ascii="Century Gothic" w:hAnsi="Century Gothic" w:cs="Arial"/>
          <w:color w:val="595959" w:themeColor="text1" w:themeTint="A6"/>
          <w:szCs w:val="22"/>
        </w:rPr>
        <w:t>7,7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seitlicher Zulauf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74BDC068" w14:textId="77777777" w:rsidR="00BD3BA6" w:rsidRPr="005F14F0" w:rsidRDefault="00BD3BA6" w:rsidP="00BD3BA6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E8B4713" w14:textId="77777777" w:rsidR="00BD3BA6" w:rsidRPr="005F14F0" w:rsidRDefault="00BD3BA6" w:rsidP="00BD3BA6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30326FF5" w14:textId="658D5D51" w:rsidR="00BD3BA6" w:rsidRPr="005F14F0" w:rsidRDefault="00BD3BA6" w:rsidP="00BD3BA6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30</w:t>
      </w:r>
      <w:r>
        <w:rPr>
          <w:rFonts w:ascii="Century Gothic" w:hAnsi="Century Gothic" w:cs="Arial"/>
          <w:color w:val="595959" w:themeColor="text1" w:themeTint="A6"/>
          <w:szCs w:val="22"/>
        </w:rPr>
        <w:t>25</w:t>
      </w:r>
      <w:r w:rsidR="001C6275">
        <w:rPr>
          <w:rFonts w:ascii="Century Gothic" w:hAnsi="Century Gothic" w:cs="Arial"/>
          <w:color w:val="595959" w:themeColor="text1" w:themeTint="A6"/>
          <w:szCs w:val="22"/>
        </w:rPr>
        <w:t>161611</w:t>
      </w:r>
      <w:r>
        <w:rPr>
          <w:rFonts w:ascii="Century Gothic" w:hAnsi="Century Gothic" w:cs="Arial"/>
          <w:color w:val="595959" w:themeColor="text1" w:themeTint="A6"/>
          <w:szCs w:val="22"/>
        </w:rPr>
        <w:t>-B</w:t>
      </w:r>
    </w:p>
    <w:p w14:paraId="19FDCB7E" w14:textId="77777777" w:rsidR="00BD3BA6" w:rsidRPr="005F14F0" w:rsidRDefault="00BD3BA6" w:rsidP="00BD3BA6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874712C" w14:textId="77777777" w:rsidR="00BD3BA6" w:rsidRPr="005F14F0" w:rsidRDefault="00BD3BA6" w:rsidP="00BD3BA6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66267B00" w14:textId="77777777" w:rsidR="00BD3BA6" w:rsidRDefault="00BD3BA6" w:rsidP="00BD3BA6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9688E6E" w14:textId="77777777" w:rsidR="002E1D0B" w:rsidRDefault="002E1D0B" w:rsidP="002E1D0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2D0BF1" w14:textId="77777777" w:rsidR="002E1D0B" w:rsidRPr="005F14F0" w:rsidRDefault="002E1D0B" w:rsidP="002E1D0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 Abfluss-Doppelrohrleitungssystem aus PE-HD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3A3011AA" w14:textId="77777777" w:rsidR="002E1D0B" w:rsidRPr="005F14F0" w:rsidRDefault="002E1D0B" w:rsidP="002E1D0B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1227D00" w14:textId="375387CA" w:rsidR="002E1D0B" w:rsidRPr="005F14F0" w:rsidRDefault="002E1D0B" w:rsidP="002E1D0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7,7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seitlicher Zulauf Innenrohr DE </w:t>
      </w:r>
      <w:r w:rsidR="0000161F">
        <w:rPr>
          <w:rFonts w:ascii="Century Gothic" w:hAnsi="Century Gothic" w:cs="Arial"/>
          <w:color w:val="595959" w:themeColor="text1" w:themeTint="A6"/>
          <w:szCs w:val="22"/>
        </w:rPr>
        <w:t>125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</w:t>
      </w:r>
      <w:r w:rsidR="0000161F">
        <w:rPr>
          <w:rFonts w:ascii="Century Gothic" w:hAnsi="Century Gothic" w:cs="Arial"/>
          <w:color w:val="595959" w:themeColor="text1" w:themeTint="A6"/>
          <w:szCs w:val="22"/>
        </w:rPr>
        <w:t>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 w:rsidR="0000161F">
        <w:rPr>
          <w:rFonts w:ascii="Century Gothic" w:hAnsi="Century Gothic" w:cs="Arial"/>
          <w:color w:val="595959" w:themeColor="text1" w:themeTint="A6"/>
          <w:szCs w:val="22"/>
        </w:rPr>
        <w:t>20</w:t>
      </w:r>
      <w:r>
        <w:rPr>
          <w:rFonts w:ascii="Century Gothic" w:hAnsi="Century Gothic" w:cs="Arial"/>
          <w:color w:val="595959" w:themeColor="text1" w:themeTint="A6"/>
          <w:szCs w:val="22"/>
        </w:rPr>
        <w:t>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03224577" w14:textId="77777777" w:rsidR="002E1D0B" w:rsidRPr="005F14F0" w:rsidRDefault="002E1D0B" w:rsidP="002E1D0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4CF9F40" w14:textId="77777777" w:rsidR="002E1D0B" w:rsidRPr="005F14F0" w:rsidRDefault="002E1D0B" w:rsidP="002E1D0B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3C1D3CDC" w14:textId="327BF248" w:rsidR="002E1D0B" w:rsidRPr="005F14F0" w:rsidRDefault="002E1D0B" w:rsidP="002E1D0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30</w:t>
      </w:r>
      <w:r>
        <w:rPr>
          <w:rFonts w:ascii="Century Gothic" w:hAnsi="Century Gothic" w:cs="Arial"/>
          <w:color w:val="595959" w:themeColor="text1" w:themeTint="A6"/>
          <w:szCs w:val="22"/>
        </w:rPr>
        <w:t>25</w:t>
      </w:r>
      <w:r w:rsidR="0000161F">
        <w:rPr>
          <w:rFonts w:ascii="Century Gothic" w:hAnsi="Century Gothic" w:cs="Arial"/>
          <w:color w:val="595959" w:themeColor="text1" w:themeTint="A6"/>
          <w:szCs w:val="22"/>
        </w:rPr>
        <w:t>20</w:t>
      </w:r>
      <w:r>
        <w:rPr>
          <w:rFonts w:ascii="Century Gothic" w:hAnsi="Century Gothic" w:cs="Arial"/>
          <w:color w:val="595959" w:themeColor="text1" w:themeTint="A6"/>
          <w:szCs w:val="22"/>
        </w:rPr>
        <w:t>161</w:t>
      </w:r>
      <w:r w:rsidR="0000161F">
        <w:rPr>
          <w:rFonts w:ascii="Century Gothic" w:hAnsi="Century Gothic" w:cs="Arial"/>
          <w:color w:val="595959" w:themeColor="text1" w:themeTint="A6"/>
          <w:szCs w:val="22"/>
        </w:rPr>
        <w:t>2</w:t>
      </w:r>
      <w:r>
        <w:rPr>
          <w:rFonts w:ascii="Century Gothic" w:hAnsi="Century Gothic" w:cs="Arial"/>
          <w:color w:val="595959" w:themeColor="text1" w:themeTint="A6"/>
          <w:szCs w:val="22"/>
        </w:rPr>
        <w:t>-B</w:t>
      </w:r>
    </w:p>
    <w:p w14:paraId="48B48FE6" w14:textId="77777777" w:rsidR="002E1D0B" w:rsidRPr="005F14F0" w:rsidRDefault="002E1D0B" w:rsidP="002E1D0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2014B70" w14:textId="77777777" w:rsidR="002E1D0B" w:rsidRPr="005F14F0" w:rsidRDefault="002E1D0B" w:rsidP="002E1D0B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671307A7" w14:textId="2614D600" w:rsidR="00797AED" w:rsidRDefault="00797AED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86276CD" w14:textId="2160DE2B" w:rsidR="00D343F7" w:rsidRDefault="00D343F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C37DD15" w14:textId="262930B8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53EBE44" w14:textId="2315EBC1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B0215AB" w14:textId="3A0610B2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5BB52C2" w14:textId="4E62AB00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A4706A0" w14:textId="51D609FB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B49C491" w14:textId="7806B51B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5EC31F" w14:textId="77777777" w:rsidR="00024C0A" w:rsidRDefault="00024C0A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D11626A" w14:textId="77777777" w:rsidR="00D343F7" w:rsidRDefault="00D343F7" w:rsidP="00D343F7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EF95260" w14:textId="77777777" w:rsidR="00D343F7" w:rsidRPr="005F14F0" w:rsidRDefault="00D343F7" w:rsidP="00D343F7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 Abfluss-Doppelrohrleitungssystem aus PE-HD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1DDA0CDC" w14:textId="77777777" w:rsidR="00D343F7" w:rsidRPr="005F14F0" w:rsidRDefault="00D343F7" w:rsidP="00D343F7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12C218C" w14:textId="1C43BCC9" w:rsidR="00D343F7" w:rsidRPr="005F14F0" w:rsidRDefault="00D343F7" w:rsidP="00D343F7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 w:rsidR="00337D60">
        <w:rPr>
          <w:rFonts w:ascii="Century Gothic" w:hAnsi="Century Gothic" w:cs="Arial"/>
          <w:color w:val="595959" w:themeColor="text1" w:themeTint="A6"/>
          <w:szCs w:val="22"/>
        </w:rPr>
        <w:t>20</w:t>
      </w:r>
      <w:r>
        <w:rPr>
          <w:rFonts w:ascii="Century Gothic" w:hAnsi="Century Gothic" w:cs="Arial"/>
          <w:color w:val="595959" w:themeColor="text1" w:themeTint="A6"/>
          <w:szCs w:val="22"/>
        </w:rPr>
        <w:t>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 w:rsidR="00337D60">
        <w:rPr>
          <w:rFonts w:ascii="Century Gothic" w:hAnsi="Century Gothic" w:cs="Arial"/>
          <w:color w:val="595959" w:themeColor="text1" w:themeTint="A6"/>
          <w:szCs w:val="22"/>
        </w:rPr>
        <w:t>315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 w:rsidR="00337D60">
        <w:rPr>
          <w:rFonts w:ascii="Century Gothic" w:hAnsi="Century Gothic" w:cs="Arial"/>
          <w:color w:val="595959" w:themeColor="text1" w:themeTint="A6"/>
          <w:szCs w:val="22"/>
        </w:rPr>
        <w:t>9</w:t>
      </w:r>
      <w:r>
        <w:rPr>
          <w:rFonts w:ascii="Century Gothic" w:hAnsi="Century Gothic" w:cs="Arial"/>
          <w:color w:val="595959" w:themeColor="text1" w:themeTint="A6"/>
          <w:szCs w:val="22"/>
        </w:rPr>
        <w:t>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seitlicher Zulauf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</w:t>
      </w:r>
      <w:r w:rsidR="00337D60">
        <w:rPr>
          <w:rFonts w:ascii="Century Gothic" w:hAnsi="Century Gothic" w:cs="Arial"/>
          <w:color w:val="595959" w:themeColor="text1" w:themeTint="A6"/>
          <w:szCs w:val="22"/>
        </w:rPr>
        <w:t>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</w:t>
      </w:r>
      <w:r w:rsidR="00F86664">
        <w:rPr>
          <w:rFonts w:ascii="Century Gothic" w:hAnsi="Century Gothic" w:cs="Arial"/>
          <w:color w:val="595959" w:themeColor="text1" w:themeTint="A6"/>
          <w:szCs w:val="22"/>
        </w:rPr>
        <w:t>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 w:rsidR="00F86664">
        <w:rPr>
          <w:rFonts w:ascii="Century Gothic" w:hAnsi="Century Gothic" w:cs="Arial"/>
          <w:color w:val="595959" w:themeColor="text1" w:themeTint="A6"/>
          <w:szCs w:val="22"/>
        </w:rPr>
        <w:t>16</w:t>
      </w:r>
      <w:r>
        <w:rPr>
          <w:rFonts w:ascii="Century Gothic" w:hAnsi="Century Gothic" w:cs="Arial"/>
          <w:color w:val="595959" w:themeColor="text1" w:themeTint="A6"/>
          <w:szCs w:val="22"/>
        </w:rPr>
        <w:t>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250FD898" w14:textId="77777777" w:rsidR="00D343F7" w:rsidRPr="005F14F0" w:rsidRDefault="00D343F7" w:rsidP="00D343F7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F505CD" w14:textId="77777777" w:rsidR="00D343F7" w:rsidRPr="005F14F0" w:rsidRDefault="00D343F7" w:rsidP="00D343F7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31EC675C" w14:textId="4B688717" w:rsidR="00D343F7" w:rsidRPr="005F14F0" w:rsidRDefault="00D343F7" w:rsidP="00D343F7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 w:rsidR="006F4449">
        <w:rPr>
          <w:rFonts w:ascii="Century Gothic" w:hAnsi="Century Gothic" w:cs="Arial"/>
          <w:color w:val="595959" w:themeColor="text1" w:themeTint="A6"/>
          <w:szCs w:val="22"/>
        </w:rPr>
        <w:t>0</w:t>
      </w:r>
      <w:r w:rsidR="00337D60">
        <w:rPr>
          <w:rFonts w:ascii="Century Gothic" w:hAnsi="Century Gothic" w:cs="Arial"/>
          <w:color w:val="595959" w:themeColor="text1" w:themeTint="A6"/>
          <w:szCs w:val="22"/>
        </w:rPr>
        <w:t>31162011</w:t>
      </w:r>
      <w:r>
        <w:rPr>
          <w:rFonts w:ascii="Century Gothic" w:hAnsi="Century Gothic" w:cs="Arial"/>
          <w:color w:val="595959" w:themeColor="text1" w:themeTint="A6"/>
          <w:szCs w:val="22"/>
        </w:rPr>
        <w:t>-B</w:t>
      </w:r>
    </w:p>
    <w:p w14:paraId="5545FED3" w14:textId="77777777" w:rsidR="00D343F7" w:rsidRPr="005F14F0" w:rsidRDefault="00D343F7" w:rsidP="00D343F7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94DCCA6" w14:textId="77777777" w:rsidR="00D343F7" w:rsidRPr="005F14F0" w:rsidRDefault="00D343F7" w:rsidP="00D343F7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3A7415E7" w14:textId="38B10101" w:rsidR="00D343F7" w:rsidRDefault="00D343F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E16ED40" w14:textId="77777777" w:rsidR="009D2A45" w:rsidRDefault="009D2A45" w:rsidP="009D2A4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0987FF9" w14:textId="77777777" w:rsidR="009D2A45" w:rsidRPr="005F14F0" w:rsidRDefault="009D2A45" w:rsidP="009D2A45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 Abfluss-Doppelrohrleitungssystem aus PE-HD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2572577D" w14:textId="77777777" w:rsidR="009D2A45" w:rsidRPr="005F14F0" w:rsidRDefault="009D2A45" w:rsidP="009D2A45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E931CC5" w14:textId="4364A4BD" w:rsidR="009D2A45" w:rsidRPr="005F14F0" w:rsidRDefault="009D2A45" w:rsidP="009D2A45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315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9,7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seitlicher Zulauf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</w:t>
      </w:r>
      <w:r w:rsidR="000F2D63"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</w:t>
      </w:r>
      <w:r w:rsidR="000F2D63">
        <w:rPr>
          <w:rFonts w:ascii="Century Gothic" w:hAnsi="Century Gothic" w:cs="Arial"/>
          <w:color w:val="595959" w:themeColor="text1" w:themeTint="A6"/>
          <w:szCs w:val="22"/>
        </w:rPr>
        <w:t>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 w:rsidR="000F2D63">
        <w:rPr>
          <w:rFonts w:ascii="Century Gothic" w:hAnsi="Century Gothic" w:cs="Arial"/>
          <w:color w:val="595959" w:themeColor="text1" w:themeTint="A6"/>
          <w:szCs w:val="22"/>
        </w:rPr>
        <w:t>20</w:t>
      </w:r>
      <w:r>
        <w:rPr>
          <w:rFonts w:ascii="Century Gothic" w:hAnsi="Century Gothic" w:cs="Arial"/>
          <w:color w:val="595959" w:themeColor="text1" w:themeTint="A6"/>
          <w:szCs w:val="22"/>
        </w:rPr>
        <w:t>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5CC37A8C" w14:textId="77777777" w:rsidR="009D2A45" w:rsidRPr="005F14F0" w:rsidRDefault="009D2A45" w:rsidP="009D2A45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241238D" w14:textId="77777777" w:rsidR="009D2A45" w:rsidRPr="005F14F0" w:rsidRDefault="009D2A45" w:rsidP="009D2A45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27FDB822" w14:textId="234DF633" w:rsidR="009D2A45" w:rsidRPr="005F14F0" w:rsidRDefault="009D2A45" w:rsidP="009D2A45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 w:rsidR="006F4449">
        <w:rPr>
          <w:rFonts w:ascii="Century Gothic" w:hAnsi="Century Gothic" w:cs="Arial"/>
          <w:color w:val="595959" w:themeColor="text1" w:themeTint="A6"/>
          <w:szCs w:val="22"/>
        </w:rPr>
        <w:t>0</w:t>
      </w:r>
      <w:r>
        <w:rPr>
          <w:rFonts w:ascii="Century Gothic" w:hAnsi="Century Gothic" w:cs="Arial"/>
          <w:color w:val="595959" w:themeColor="text1" w:themeTint="A6"/>
          <w:szCs w:val="22"/>
        </w:rPr>
        <w:t>3120</w:t>
      </w:r>
      <w:r w:rsidR="000F2D63">
        <w:rPr>
          <w:rFonts w:ascii="Century Gothic" w:hAnsi="Century Gothic" w:cs="Arial"/>
          <w:color w:val="595959" w:themeColor="text1" w:themeTint="A6"/>
          <w:szCs w:val="22"/>
        </w:rPr>
        <w:t>2012</w:t>
      </w:r>
      <w:r>
        <w:rPr>
          <w:rFonts w:ascii="Century Gothic" w:hAnsi="Century Gothic" w:cs="Arial"/>
          <w:color w:val="595959" w:themeColor="text1" w:themeTint="A6"/>
          <w:szCs w:val="22"/>
        </w:rPr>
        <w:t>-B</w:t>
      </w:r>
    </w:p>
    <w:p w14:paraId="4B8DB702" w14:textId="77777777" w:rsidR="009D2A45" w:rsidRPr="005F14F0" w:rsidRDefault="009D2A45" w:rsidP="009D2A45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6B2AC95" w14:textId="77777777" w:rsidR="009D2A45" w:rsidRPr="005F14F0" w:rsidRDefault="009D2A45" w:rsidP="009D2A45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236CC038" w14:textId="5F939656" w:rsidR="009D2A45" w:rsidRDefault="009D2A45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FB42A6" w14:textId="23434FA2" w:rsidR="009D2A45" w:rsidRDefault="009D2A45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852C0A8" w14:textId="49B5DFD2" w:rsidR="00184D77" w:rsidRDefault="00184D7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1585F9E" w14:textId="1659128F" w:rsidR="00184D77" w:rsidRDefault="00184D7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229A979" w14:textId="435789A2" w:rsidR="00184D77" w:rsidRDefault="00184D7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047DD4D" w14:textId="30019775" w:rsidR="00184D77" w:rsidRDefault="00184D7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1C3E18" w14:textId="7E86E958" w:rsidR="00184D77" w:rsidRDefault="00184D7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8B2D1E0" w14:textId="1F2A506C" w:rsidR="00184D77" w:rsidRDefault="00184D7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55C151A" w14:textId="77777777" w:rsidR="00184D77" w:rsidRDefault="00184D7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BA74A40" w14:textId="77777777" w:rsidR="000F2D63" w:rsidRDefault="000F2D63" w:rsidP="000F2D6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BD834BD" w14:textId="77777777" w:rsidR="000F2D63" w:rsidRPr="005F14F0" w:rsidRDefault="000F2D63" w:rsidP="000F2D6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 Abfluss-Doppelrohrleitungssystem aus PE-HD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306C3F68" w14:textId="77777777" w:rsidR="000F2D63" w:rsidRPr="005F14F0" w:rsidRDefault="000F2D63" w:rsidP="000F2D6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3C93F4A" w14:textId="76B8FE1F" w:rsidR="000F2D63" w:rsidRPr="005F14F0" w:rsidRDefault="000F2D63" w:rsidP="000F2D6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- Abzweig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315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9,7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seitlicher Zulauf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250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7,7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1A8DD0CD" w14:textId="77777777" w:rsidR="000F2D63" w:rsidRPr="005F14F0" w:rsidRDefault="000F2D63" w:rsidP="000F2D6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D9016EC" w14:textId="77777777" w:rsidR="000F2D63" w:rsidRPr="005F14F0" w:rsidRDefault="000F2D63" w:rsidP="000F2D6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2BCC3C65" w14:textId="553E9D00" w:rsidR="000F2D63" w:rsidRPr="005F14F0" w:rsidRDefault="000F2D63" w:rsidP="000F2D6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 w:rsidR="006F4449">
        <w:rPr>
          <w:rFonts w:ascii="Century Gothic" w:hAnsi="Century Gothic" w:cs="Arial"/>
          <w:color w:val="595959" w:themeColor="text1" w:themeTint="A6"/>
          <w:szCs w:val="22"/>
        </w:rPr>
        <w:t>0</w:t>
      </w:r>
      <w:r>
        <w:rPr>
          <w:rFonts w:ascii="Century Gothic" w:hAnsi="Century Gothic" w:cs="Arial"/>
          <w:color w:val="595959" w:themeColor="text1" w:themeTint="A6"/>
          <w:szCs w:val="22"/>
        </w:rPr>
        <w:t>31252016-B</w:t>
      </w:r>
    </w:p>
    <w:p w14:paraId="5535AE4E" w14:textId="77777777" w:rsidR="000F2D63" w:rsidRPr="005F14F0" w:rsidRDefault="000F2D63" w:rsidP="000F2D6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76CC859" w14:textId="77777777" w:rsidR="000F2D63" w:rsidRPr="005F14F0" w:rsidRDefault="000F2D63" w:rsidP="000F2D6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2FC9F61D" w14:textId="71F378FE" w:rsidR="009D2A45" w:rsidRDefault="009D2A45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1C3E1B6" w14:textId="7741D696" w:rsidR="00DE408A" w:rsidRDefault="00DE408A" w:rsidP="00DE408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2B6CBCD" w14:textId="6EBBED60" w:rsidR="00DE408A" w:rsidRPr="005F14F0" w:rsidRDefault="00DE408A" w:rsidP="00DE408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Abzweig 45° mit angeschweißtem Winkel 45° egal</w:t>
      </w:r>
    </w:p>
    <w:p w14:paraId="09B5324C" w14:textId="77777777" w:rsidR="00DE408A" w:rsidRPr="005F14F0" w:rsidRDefault="00DE408A" w:rsidP="00DE408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7573147" w14:textId="7DC7BA7C" w:rsidR="00DE408A" w:rsidRPr="005F14F0" w:rsidRDefault="00DE408A" w:rsidP="00DE408A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- Abzweig 45° </w:t>
      </w:r>
      <w:r w:rsidR="00DC0AAE"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mit angeschweißtem Winkel 45°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egal,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56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3,0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1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4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,2mm,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370A35F4" w14:textId="77777777" w:rsidR="00DE408A" w:rsidRPr="005F14F0" w:rsidRDefault="00DE408A" w:rsidP="00DE408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DC49E38" w14:textId="77777777" w:rsidR="00DE408A" w:rsidRPr="005F14F0" w:rsidRDefault="00DE408A" w:rsidP="00DE408A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1AF69640" w14:textId="04EFA069" w:rsidR="00DE408A" w:rsidRPr="005F14F0" w:rsidRDefault="00DE408A" w:rsidP="00DE408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 w:rsidR="00144EEF">
        <w:rPr>
          <w:rFonts w:ascii="Century Gothic" w:hAnsi="Century Gothic" w:cs="Arial"/>
          <w:color w:val="595959" w:themeColor="text1" w:themeTint="A6"/>
          <w:szCs w:val="22"/>
        </w:rPr>
        <w:t>1</w:t>
      </w:r>
      <w:r>
        <w:rPr>
          <w:rFonts w:ascii="Century Gothic" w:hAnsi="Century Gothic" w:cs="Arial"/>
          <w:color w:val="595959" w:themeColor="text1" w:themeTint="A6"/>
          <w:szCs w:val="22"/>
        </w:rPr>
        <w:t>11115656-B</w:t>
      </w:r>
    </w:p>
    <w:p w14:paraId="00EEC8CE" w14:textId="77777777" w:rsidR="00DE408A" w:rsidRPr="005F14F0" w:rsidRDefault="00DE408A" w:rsidP="00DE408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39A391C" w14:textId="77777777" w:rsidR="00DE408A" w:rsidRPr="005F14F0" w:rsidRDefault="00DE408A" w:rsidP="00DE408A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0516337B" w14:textId="3FC1A02B" w:rsidR="009D2A45" w:rsidRDefault="009D2A45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22A6B17" w14:textId="6CA66790" w:rsidR="009D2A45" w:rsidRDefault="009D2A45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6DFFAA5" w14:textId="199F652F" w:rsidR="00184D77" w:rsidRDefault="00184D7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2F97C5E" w14:textId="0824CFC9" w:rsidR="00184D77" w:rsidRDefault="00184D7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743F6E3" w14:textId="77777777" w:rsidR="00184D77" w:rsidRDefault="00184D7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E22F913" w14:textId="0EBA0AE6" w:rsidR="009D2A45" w:rsidRDefault="009D2A45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240C77D" w14:textId="5A31C726" w:rsidR="009D2A45" w:rsidRDefault="009D2A45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2B1D43F" w14:textId="7B047461" w:rsidR="009D2A45" w:rsidRDefault="009D2A45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4F1B17C" w14:textId="7732D2D0" w:rsidR="005B7153" w:rsidRDefault="005B715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3CE5DA3" w14:textId="4EEB1B98" w:rsidR="005B7153" w:rsidRDefault="005B715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A7FEB3A" w14:textId="77777777" w:rsidR="005B7153" w:rsidRPr="005F14F0" w:rsidRDefault="005B7153" w:rsidP="005B715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87010CD" w14:textId="77777777" w:rsidR="005B7153" w:rsidRPr="005F14F0" w:rsidRDefault="005B7153" w:rsidP="005B715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Abzweig 45° mit angeschweißtem Winkel 45° egal</w:t>
      </w:r>
    </w:p>
    <w:p w14:paraId="1E413E59" w14:textId="77777777" w:rsidR="005B7153" w:rsidRPr="005F14F0" w:rsidRDefault="005B7153" w:rsidP="005B715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01A6D0" w14:textId="15B70892" w:rsidR="005B7153" w:rsidRPr="005F14F0" w:rsidRDefault="005B7153" w:rsidP="005B715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- Abzweig 45° mit angeschweißtem Winkel 45° egal, Innenrohr DE </w:t>
      </w:r>
      <w:r w:rsidR="00A45113">
        <w:rPr>
          <w:rFonts w:ascii="Century Gothic" w:hAnsi="Century Gothic" w:cs="Arial"/>
          <w:color w:val="595959" w:themeColor="text1" w:themeTint="A6"/>
          <w:szCs w:val="22"/>
        </w:rPr>
        <w:t>63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3,0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1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4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,2mm,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0269422C" w14:textId="77777777" w:rsidR="005B7153" w:rsidRPr="005F14F0" w:rsidRDefault="005B7153" w:rsidP="005B715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B1C45D6" w14:textId="77777777" w:rsidR="005B7153" w:rsidRPr="005F14F0" w:rsidRDefault="005B7153" w:rsidP="005B715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26AFF0E6" w14:textId="54E4D86B" w:rsidR="005B7153" w:rsidRPr="005F14F0" w:rsidRDefault="005B7153" w:rsidP="005B715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 w:rsidR="00144EEF">
        <w:rPr>
          <w:rFonts w:ascii="Century Gothic" w:hAnsi="Century Gothic" w:cs="Arial"/>
          <w:color w:val="595959" w:themeColor="text1" w:themeTint="A6"/>
          <w:szCs w:val="22"/>
        </w:rPr>
        <w:t>1</w:t>
      </w:r>
      <w:r>
        <w:rPr>
          <w:rFonts w:ascii="Century Gothic" w:hAnsi="Century Gothic" w:cs="Arial"/>
          <w:color w:val="595959" w:themeColor="text1" w:themeTint="A6"/>
          <w:szCs w:val="22"/>
        </w:rPr>
        <w:t>11110606-B</w:t>
      </w:r>
    </w:p>
    <w:p w14:paraId="46B95CFA" w14:textId="77777777" w:rsidR="005B7153" w:rsidRPr="005F14F0" w:rsidRDefault="005B7153" w:rsidP="005B715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030D037" w14:textId="77777777" w:rsidR="005B7153" w:rsidRPr="005F14F0" w:rsidRDefault="005B7153" w:rsidP="005B715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5A19D88D" w14:textId="2C958918" w:rsidR="00A45113" w:rsidRDefault="00A4511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69FAC50" w14:textId="77777777" w:rsidR="00A45113" w:rsidRPr="005F14F0" w:rsidRDefault="00A45113" w:rsidP="00A4511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6A24CAE" w14:textId="77777777" w:rsidR="00A45113" w:rsidRPr="005F14F0" w:rsidRDefault="00A45113" w:rsidP="00A4511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Abzweig 45° mit angeschweißtem Winkel 45° egal</w:t>
      </w:r>
    </w:p>
    <w:p w14:paraId="4B64A453" w14:textId="77777777" w:rsidR="00A45113" w:rsidRPr="005F14F0" w:rsidRDefault="00A45113" w:rsidP="00A4511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F00DA64" w14:textId="1FE60962" w:rsidR="00A45113" w:rsidRPr="005F14F0" w:rsidRDefault="00A45113" w:rsidP="00A4511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- Abzweig 45° mit angeschweißtem Winkel 45° egal, Innenrohr DE </w:t>
      </w:r>
      <w:r w:rsidR="00DD7BD0">
        <w:rPr>
          <w:rFonts w:ascii="Century Gothic" w:hAnsi="Century Gothic" w:cs="Arial"/>
          <w:color w:val="595959" w:themeColor="text1" w:themeTint="A6"/>
          <w:szCs w:val="22"/>
        </w:rPr>
        <w:t>75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3,0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 w:rsidR="00DD7BD0"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</w:t>
      </w:r>
      <w:r w:rsidR="00DD7BD0">
        <w:rPr>
          <w:rFonts w:ascii="Century Gothic" w:hAnsi="Century Gothic" w:cs="Arial"/>
          <w:color w:val="595959" w:themeColor="text1" w:themeTint="A6"/>
          <w:szCs w:val="22"/>
        </w:rPr>
        <w:t>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0EC73128" w14:textId="77777777" w:rsidR="00A45113" w:rsidRPr="005F14F0" w:rsidRDefault="00A45113" w:rsidP="00A4511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AB584B5" w14:textId="77777777" w:rsidR="00A45113" w:rsidRPr="005F14F0" w:rsidRDefault="00A45113" w:rsidP="00A4511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70B0B791" w14:textId="0E2D5316" w:rsidR="00A45113" w:rsidRPr="005F14F0" w:rsidRDefault="00A45113" w:rsidP="00A4511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 w:rsidR="00144EEF">
        <w:rPr>
          <w:rFonts w:ascii="Century Gothic" w:hAnsi="Century Gothic" w:cs="Arial"/>
          <w:color w:val="595959" w:themeColor="text1" w:themeTint="A6"/>
          <w:szCs w:val="22"/>
        </w:rPr>
        <w:t>1</w:t>
      </w:r>
      <w:r>
        <w:rPr>
          <w:rFonts w:ascii="Century Gothic" w:hAnsi="Century Gothic" w:cs="Arial"/>
          <w:color w:val="595959" w:themeColor="text1" w:themeTint="A6"/>
          <w:szCs w:val="22"/>
        </w:rPr>
        <w:t>12120707-B</w:t>
      </w:r>
    </w:p>
    <w:p w14:paraId="467F2F22" w14:textId="77777777" w:rsidR="00A45113" w:rsidRPr="005F14F0" w:rsidRDefault="00A45113" w:rsidP="00A4511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8401621" w14:textId="77777777" w:rsidR="00A45113" w:rsidRPr="005F14F0" w:rsidRDefault="00A45113" w:rsidP="00A4511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7FB91875" w14:textId="6D9D9D3E" w:rsidR="00A45113" w:rsidRDefault="00A4511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2A648A3" w14:textId="503D6B75" w:rsidR="00A45113" w:rsidRDefault="00A4511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F5043F7" w14:textId="254C3A1E" w:rsidR="00A45113" w:rsidRDefault="00A4511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85E4D23" w14:textId="41FC1AD8" w:rsidR="00A45113" w:rsidRDefault="00A4511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F9E98FF" w14:textId="026073B7" w:rsidR="00184D77" w:rsidRDefault="00184D7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943D75F" w14:textId="4AAA3194" w:rsidR="00184D77" w:rsidRDefault="00184D7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E3CD1FB" w14:textId="77777777" w:rsidR="00184D77" w:rsidRDefault="00184D7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A218188" w14:textId="32731912" w:rsidR="00A45113" w:rsidRDefault="00A4511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4959924" w14:textId="77777777" w:rsidR="00A45113" w:rsidRDefault="00A4511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6D1169A" w14:textId="2E5CE531" w:rsidR="00A45113" w:rsidRDefault="00A4511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CD15B13" w14:textId="7036B329" w:rsidR="00A45113" w:rsidRDefault="00A4511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D842101" w14:textId="50F31FF8" w:rsidR="00DD7BD0" w:rsidRDefault="00DD7BD0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1E79D92" w14:textId="77777777" w:rsidR="00DD7BD0" w:rsidRPr="005F14F0" w:rsidRDefault="00DD7BD0" w:rsidP="00DD7BD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D94AA1A" w14:textId="77777777" w:rsidR="00DD7BD0" w:rsidRPr="005F14F0" w:rsidRDefault="00DD7BD0" w:rsidP="00DD7BD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Abzweig 45° mit angeschweißtem Winkel 45° egal</w:t>
      </w:r>
    </w:p>
    <w:p w14:paraId="5B4E8CE6" w14:textId="77777777" w:rsidR="00DD7BD0" w:rsidRPr="005F14F0" w:rsidRDefault="00DD7BD0" w:rsidP="00DD7BD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F802B25" w14:textId="5591184E" w:rsidR="00DD7BD0" w:rsidRPr="005F14F0" w:rsidRDefault="00DD7BD0" w:rsidP="00DD7BD0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- Abzweig 45° mit angeschweißtem Winkel 45° egal,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90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3,5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2304113F" w14:textId="77777777" w:rsidR="00DD7BD0" w:rsidRPr="005F14F0" w:rsidRDefault="00DD7BD0" w:rsidP="00DD7BD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E165974" w14:textId="77777777" w:rsidR="00DD7BD0" w:rsidRPr="005F14F0" w:rsidRDefault="00DD7BD0" w:rsidP="00DD7BD0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6A72A07D" w14:textId="29E559CD" w:rsidR="00DD7BD0" w:rsidRPr="005F14F0" w:rsidRDefault="00DD7BD0" w:rsidP="00DD7BD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 w:rsidR="00144EEF">
        <w:rPr>
          <w:rFonts w:ascii="Century Gothic" w:hAnsi="Century Gothic" w:cs="Arial"/>
          <w:color w:val="595959" w:themeColor="text1" w:themeTint="A6"/>
          <w:szCs w:val="22"/>
        </w:rPr>
        <w:t>1</w:t>
      </w:r>
      <w:r>
        <w:rPr>
          <w:rFonts w:ascii="Century Gothic" w:hAnsi="Century Gothic" w:cs="Arial"/>
          <w:color w:val="595959" w:themeColor="text1" w:themeTint="A6"/>
          <w:szCs w:val="22"/>
        </w:rPr>
        <w:t>16160909-B</w:t>
      </w:r>
    </w:p>
    <w:p w14:paraId="4A83C43C" w14:textId="77777777" w:rsidR="00DD7BD0" w:rsidRPr="005F14F0" w:rsidRDefault="00DD7BD0" w:rsidP="00DD7BD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C0C100F" w14:textId="77777777" w:rsidR="00DD7BD0" w:rsidRPr="005F14F0" w:rsidRDefault="00DD7BD0" w:rsidP="00DD7BD0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4B309597" w14:textId="35D0D642" w:rsidR="00DD7BD0" w:rsidRDefault="00DD7BD0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7B86E68" w14:textId="7E507481" w:rsidR="00DD7BD0" w:rsidRDefault="00DD7BD0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7FC554B" w14:textId="77777777" w:rsidR="00D261AD" w:rsidRPr="005F14F0" w:rsidRDefault="00D261AD" w:rsidP="00D261AD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Abzweig 45° mit angeschweißtem Winkel 45° egal</w:t>
      </w:r>
    </w:p>
    <w:p w14:paraId="4660E534" w14:textId="77777777" w:rsidR="00D261AD" w:rsidRPr="005F14F0" w:rsidRDefault="00D261AD" w:rsidP="00D261AD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E45D642" w14:textId="4103814A" w:rsidR="00D261AD" w:rsidRPr="005F14F0" w:rsidRDefault="00D261AD" w:rsidP="00D261AD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- Abzweig 45° mit angeschweißtem Winkel 45° egal,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283957B4" w14:textId="77777777" w:rsidR="00D261AD" w:rsidRPr="005F14F0" w:rsidRDefault="00D261AD" w:rsidP="00D261AD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AE650EF" w14:textId="77777777" w:rsidR="00D261AD" w:rsidRPr="005F14F0" w:rsidRDefault="00D261AD" w:rsidP="00D261AD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30BBB1AC" w14:textId="5BFBB015" w:rsidR="00D261AD" w:rsidRPr="005F14F0" w:rsidRDefault="00D261AD" w:rsidP="00D261AD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 w:rsidR="00144EEF">
        <w:rPr>
          <w:rFonts w:ascii="Century Gothic" w:hAnsi="Century Gothic" w:cs="Arial"/>
          <w:color w:val="595959" w:themeColor="text1" w:themeTint="A6"/>
          <w:szCs w:val="22"/>
        </w:rPr>
        <w:t>1</w:t>
      </w:r>
      <w:r>
        <w:rPr>
          <w:rFonts w:ascii="Century Gothic" w:hAnsi="Century Gothic" w:cs="Arial"/>
          <w:color w:val="595959" w:themeColor="text1" w:themeTint="A6"/>
          <w:szCs w:val="22"/>
        </w:rPr>
        <w:t>16161111-B</w:t>
      </w:r>
    </w:p>
    <w:p w14:paraId="2B9BECF3" w14:textId="77777777" w:rsidR="00D261AD" w:rsidRPr="005F14F0" w:rsidRDefault="00D261AD" w:rsidP="00D261AD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7DDFB79" w14:textId="77777777" w:rsidR="00D261AD" w:rsidRPr="005F14F0" w:rsidRDefault="00D261AD" w:rsidP="00D261AD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3CA068C" w14:textId="4869DA63" w:rsidR="00DD7BD0" w:rsidRDefault="00DD7BD0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FEBE447" w14:textId="37A1493E" w:rsidR="00DD7BD0" w:rsidRDefault="00DD7BD0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1839402" w14:textId="3A051897" w:rsidR="00DD7BD0" w:rsidRDefault="00DD7BD0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08D2534" w14:textId="71D93F9D" w:rsidR="00D261AD" w:rsidRDefault="00D261AD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66A5077" w14:textId="2A38394B" w:rsidR="00D261AD" w:rsidRDefault="00D261AD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9FAB169" w14:textId="3174E7B5" w:rsidR="00184D77" w:rsidRDefault="00184D7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CE9C712" w14:textId="77777777" w:rsidR="00184D77" w:rsidRDefault="00184D7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5B89540" w14:textId="75429AED" w:rsidR="00D261AD" w:rsidRDefault="00D261AD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73E7EC5" w14:textId="53920B08" w:rsidR="00D261AD" w:rsidRDefault="00D261AD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4BE05FA" w14:textId="28F81A05" w:rsidR="00D261AD" w:rsidRDefault="00D261AD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10AEF42" w14:textId="2B898EB8" w:rsidR="00D261AD" w:rsidRDefault="00D261AD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734F738" w14:textId="5EA9C22C" w:rsidR="00D261AD" w:rsidRDefault="00D261AD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B87B45D" w14:textId="77777777" w:rsidR="00CB23EC" w:rsidRPr="005F14F0" w:rsidRDefault="00CB23EC" w:rsidP="00CB23EC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01F4381" w14:textId="77777777" w:rsidR="00CB23EC" w:rsidRPr="005F14F0" w:rsidRDefault="00CB23EC" w:rsidP="00CB23E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Abzweig 45° mit angeschweißtem Winkel 45° egal</w:t>
      </w:r>
    </w:p>
    <w:p w14:paraId="6A6D7F1B" w14:textId="77777777" w:rsidR="00CB23EC" w:rsidRPr="005F14F0" w:rsidRDefault="00CB23EC" w:rsidP="00CB23EC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5B22772" w14:textId="1A650371" w:rsidR="00CB23EC" w:rsidRPr="005F14F0" w:rsidRDefault="00CB23EC" w:rsidP="00CB23EC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- Abzweig 45° mit angeschweißtem Winkel 45° egal,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1EA004D3" w14:textId="77777777" w:rsidR="00CB23EC" w:rsidRPr="005F14F0" w:rsidRDefault="00CB23EC" w:rsidP="00CB23E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BE5E645" w14:textId="77777777" w:rsidR="00CB23EC" w:rsidRPr="005F14F0" w:rsidRDefault="00CB23EC" w:rsidP="00CB23EC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3DBFDA2E" w14:textId="32AB3A45" w:rsidR="00CB23EC" w:rsidRPr="005F14F0" w:rsidRDefault="00CB23EC" w:rsidP="00CB23E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 w:rsidR="00144EEF">
        <w:rPr>
          <w:rFonts w:ascii="Century Gothic" w:hAnsi="Century Gothic" w:cs="Arial"/>
          <w:color w:val="595959" w:themeColor="text1" w:themeTint="A6"/>
          <w:szCs w:val="22"/>
        </w:rPr>
        <w:t>1</w:t>
      </w:r>
      <w:r>
        <w:rPr>
          <w:rFonts w:ascii="Century Gothic" w:hAnsi="Century Gothic" w:cs="Arial"/>
          <w:color w:val="595959" w:themeColor="text1" w:themeTint="A6"/>
          <w:szCs w:val="22"/>
        </w:rPr>
        <w:t>20201212-B</w:t>
      </w:r>
    </w:p>
    <w:p w14:paraId="0421ECF5" w14:textId="77777777" w:rsidR="00CB23EC" w:rsidRPr="005F14F0" w:rsidRDefault="00CB23EC" w:rsidP="00CB23E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48C291B" w14:textId="77777777" w:rsidR="00CB23EC" w:rsidRPr="005F14F0" w:rsidRDefault="00CB23EC" w:rsidP="00CB23EC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09E8A8A8" w14:textId="3D9AE789" w:rsidR="00CB23EC" w:rsidRDefault="00CB23EC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6F2156" w14:textId="77777777" w:rsidR="00FF0ABE" w:rsidRPr="005F14F0" w:rsidRDefault="00FF0ABE" w:rsidP="00FF0ABE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15EA314" w14:textId="77777777" w:rsidR="00FF0ABE" w:rsidRPr="005F14F0" w:rsidRDefault="00FF0ABE" w:rsidP="00FF0ABE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Abzweig 45° mit angeschweißtem Winkel 45° egal</w:t>
      </w:r>
    </w:p>
    <w:p w14:paraId="16A31102" w14:textId="77777777" w:rsidR="00FF0ABE" w:rsidRPr="005F14F0" w:rsidRDefault="00FF0ABE" w:rsidP="00FF0ABE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8D02BEF" w14:textId="4A162593" w:rsidR="00FF0ABE" w:rsidRPr="005F14F0" w:rsidRDefault="00FF0ABE" w:rsidP="00FF0ABE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- Abzweig 45° mit angeschweißtem Winkel 45° egal,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250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7,7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353217C3" w14:textId="77777777" w:rsidR="00FF0ABE" w:rsidRPr="005F14F0" w:rsidRDefault="00FF0ABE" w:rsidP="00FF0ABE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DC6668F" w14:textId="77777777" w:rsidR="00FF0ABE" w:rsidRPr="005F14F0" w:rsidRDefault="00FF0ABE" w:rsidP="00FF0ABE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1F596A2C" w14:textId="714C38EE" w:rsidR="00FF0ABE" w:rsidRPr="005F14F0" w:rsidRDefault="00FF0ABE" w:rsidP="00FF0ABE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 w:rsidR="00144EEF">
        <w:rPr>
          <w:rFonts w:ascii="Century Gothic" w:hAnsi="Century Gothic" w:cs="Arial"/>
          <w:color w:val="595959" w:themeColor="text1" w:themeTint="A6"/>
          <w:szCs w:val="22"/>
        </w:rPr>
        <w:t>1</w:t>
      </w:r>
      <w:r>
        <w:rPr>
          <w:rFonts w:ascii="Century Gothic" w:hAnsi="Century Gothic" w:cs="Arial"/>
          <w:color w:val="595959" w:themeColor="text1" w:themeTint="A6"/>
          <w:szCs w:val="22"/>
        </w:rPr>
        <w:t>25251616-B</w:t>
      </w:r>
    </w:p>
    <w:p w14:paraId="444AD4E1" w14:textId="77777777" w:rsidR="00FF0ABE" w:rsidRPr="005F14F0" w:rsidRDefault="00FF0ABE" w:rsidP="00FF0ABE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5D58CBD" w14:textId="77777777" w:rsidR="00FF0ABE" w:rsidRPr="005F14F0" w:rsidRDefault="00FF0ABE" w:rsidP="00FF0ABE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57DBA733" w14:textId="6C84EFB2" w:rsidR="00FF0ABE" w:rsidRDefault="00FF0ABE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2EC72FB" w14:textId="0403CFA5" w:rsidR="00FF0ABE" w:rsidRDefault="00FF0ABE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14192DB" w14:textId="6BABB1F3" w:rsidR="00FF0ABE" w:rsidRDefault="00FF0ABE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D6A1AD" w14:textId="290540FE" w:rsidR="00FF0ABE" w:rsidRDefault="00FF0ABE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99B0D44" w14:textId="5C58BDFF" w:rsidR="00FF0ABE" w:rsidRDefault="00FF0ABE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37DC6BD" w14:textId="1B3E181B" w:rsidR="00FF0ABE" w:rsidRDefault="00FF0ABE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82F7650" w14:textId="77777777" w:rsidR="00FF0ABE" w:rsidRDefault="00FF0ABE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AD98EA2" w14:textId="4741A336" w:rsidR="00FF0ABE" w:rsidRDefault="00FF0ABE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C1F1799" w14:textId="326064E3" w:rsidR="00FF0ABE" w:rsidRDefault="00FF0ABE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70B14C8" w14:textId="3F291EF6" w:rsidR="00FF0ABE" w:rsidRDefault="00FF0ABE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795A932" w14:textId="3388B73C" w:rsidR="00FF0ABE" w:rsidRDefault="00FF0ABE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1413C19" w14:textId="77777777" w:rsidR="00FF0ABE" w:rsidRPr="005F14F0" w:rsidRDefault="00FF0ABE" w:rsidP="00FF0ABE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EAB8B22" w14:textId="77777777" w:rsidR="00FF0ABE" w:rsidRPr="005F14F0" w:rsidRDefault="00FF0ABE" w:rsidP="00FF0ABE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Abzweig 45° mit angeschweißtem Winkel 45° egal</w:t>
      </w:r>
    </w:p>
    <w:p w14:paraId="46058D10" w14:textId="77777777" w:rsidR="00FF0ABE" w:rsidRPr="005F14F0" w:rsidRDefault="00FF0ABE" w:rsidP="00FF0ABE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E018670" w14:textId="23AC5057" w:rsidR="00FF0ABE" w:rsidRPr="005F14F0" w:rsidRDefault="00FF0ABE" w:rsidP="00FF0ABE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- Abzweig 45° mit angeschweißtem Winkel 45° egal,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315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9,7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7B8F588A" w14:textId="77777777" w:rsidR="00FF0ABE" w:rsidRPr="005F14F0" w:rsidRDefault="00FF0ABE" w:rsidP="00FF0ABE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544AEE0" w14:textId="77777777" w:rsidR="00FF0ABE" w:rsidRPr="005F14F0" w:rsidRDefault="00FF0ABE" w:rsidP="00FF0ABE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76F5B43E" w14:textId="5651593D" w:rsidR="00FF0ABE" w:rsidRPr="005F14F0" w:rsidRDefault="00FF0ABE" w:rsidP="00FF0ABE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 w:rsidR="00144EEF">
        <w:rPr>
          <w:rFonts w:ascii="Century Gothic" w:hAnsi="Century Gothic" w:cs="Arial"/>
          <w:color w:val="595959" w:themeColor="text1" w:themeTint="A6"/>
          <w:szCs w:val="22"/>
        </w:rPr>
        <w:t>1</w:t>
      </w:r>
      <w:r>
        <w:rPr>
          <w:rFonts w:ascii="Century Gothic" w:hAnsi="Century Gothic" w:cs="Arial"/>
          <w:color w:val="595959" w:themeColor="text1" w:themeTint="A6"/>
          <w:szCs w:val="22"/>
        </w:rPr>
        <w:t>31312020-B</w:t>
      </w:r>
    </w:p>
    <w:p w14:paraId="4B10ABCE" w14:textId="77777777" w:rsidR="00FF0ABE" w:rsidRPr="005F14F0" w:rsidRDefault="00FF0ABE" w:rsidP="00FF0ABE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99BCC49" w14:textId="77777777" w:rsidR="00FF0ABE" w:rsidRPr="005F14F0" w:rsidRDefault="00FF0ABE" w:rsidP="00FF0ABE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EEA4AFF" w14:textId="2492EBA7" w:rsidR="00FF0ABE" w:rsidRDefault="00FF0ABE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3673B89" w14:textId="1A63D6C1" w:rsidR="00FF0ABE" w:rsidRDefault="00FF0ABE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ABABC84" w14:textId="39CDF1B7" w:rsidR="00757590" w:rsidRPr="005F14F0" w:rsidRDefault="00757590" w:rsidP="0075759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Abzweig 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38DEC482" w14:textId="77777777" w:rsidR="00757590" w:rsidRPr="005F14F0" w:rsidRDefault="00757590" w:rsidP="0075759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5257DAD" w14:textId="3BC36E51" w:rsidR="00757590" w:rsidRPr="005F14F0" w:rsidRDefault="00757590" w:rsidP="00757590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- Abzweig 45° </w:t>
      </w:r>
      <w:r w:rsidR="006E37F7"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,2mm, seitlicher Zulauf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56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3,0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1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4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,2mm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1A533682" w14:textId="77777777" w:rsidR="00757590" w:rsidRPr="005F14F0" w:rsidRDefault="00757590" w:rsidP="0075759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55ED8D8" w14:textId="77777777" w:rsidR="00757590" w:rsidRPr="005F14F0" w:rsidRDefault="00757590" w:rsidP="00757590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22B1921D" w14:textId="6ED36FB6" w:rsidR="00757590" w:rsidRPr="005F14F0" w:rsidRDefault="00757590" w:rsidP="0075759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 w:rsidR="006E37F7">
        <w:rPr>
          <w:rFonts w:ascii="Century Gothic" w:hAnsi="Century Gothic" w:cs="Arial"/>
          <w:color w:val="595959" w:themeColor="text1" w:themeTint="A6"/>
          <w:szCs w:val="22"/>
        </w:rPr>
        <w:t>1</w:t>
      </w:r>
      <w:r>
        <w:rPr>
          <w:rFonts w:ascii="Century Gothic" w:hAnsi="Century Gothic" w:cs="Arial"/>
          <w:color w:val="595959" w:themeColor="text1" w:themeTint="A6"/>
          <w:szCs w:val="22"/>
        </w:rPr>
        <w:t>16111156-B</w:t>
      </w:r>
    </w:p>
    <w:p w14:paraId="113F2C7E" w14:textId="77777777" w:rsidR="00757590" w:rsidRPr="005F14F0" w:rsidRDefault="00757590" w:rsidP="0075759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F9A9BF7" w14:textId="77777777" w:rsidR="00757590" w:rsidRPr="005F14F0" w:rsidRDefault="00757590" w:rsidP="00757590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241FDF47" w14:textId="4374D6D5" w:rsidR="00FF0ABE" w:rsidRDefault="00FF0ABE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4628949" w14:textId="0339A28B" w:rsidR="00993F4A" w:rsidRDefault="00993F4A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51D6D0F" w14:textId="64EDCBFD" w:rsidR="00993F4A" w:rsidRDefault="00993F4A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1B79D34" w14:textId="4C1683C5" w:rsidR="00993F4A" w:rsidRDefault="00993F4A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6C9F908" w14:textId="5D6360ED" w:rsidR="00993F4A" w:rsidRDefault="00993F4A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8A46B4" w14:textId="7FB13C95" w:rsidR="00993F4A" w:rsidRDefault="00993F4A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D6E1E3C" w14:textId="148AB240" w:rsidR="00184D77" w:rsidRDefault="00184D7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7E4FB8C" w14:textId="77777777" w:rsidR="00184D77" w:rsidRDefault="00184D7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657C385" w14:textId="0FF4992A" w:rsidR="00993F4A" w:rsidRDefault="00993F4A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5A49D8D" w14:textId="073CF408" w:rsidR="00993F4A" w:rsidRDefault="00993F4A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45A68D4" w14:textId="77777777" w:rsidR="00993F4A" w:rsidRDefault="00993F4A" w:rsidP="00993F4A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B74497C" w14:textId="77777777" w:rsidR="00993F4A" w:rsidRPr="005F14F0" w:rsidRDefault="00993F4A" w:rsidP="00993F4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Abzweig 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5733E3ED" w14:textId="77777777" w:rsidR="00993F4A" w:rsidRPr="005F14F0" w:rsidRDefault="00993F4A" w:rsidP="00993F4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CBBD8AE" w14:textId="5F1E0862" w:rsidR="00993F4A" w:rsidRPr="005F14F0" w:rsidRDefault="00993F4A" w:rsidP="00993F4A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- Abzweig 45° 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,2mm, seitlicher Zulauf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63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3,0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1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4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,2mm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4D748664" w14:textId="77777777" w:rsidR="00993F4A" w:rsidRPr="005F14F0" w:rsidRDefault="00993F4A" w:rsidP="00993F4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A549BD9" w14:textId="77777777" w:rsidR="00993F4A" w:rsidRPr="005F14F0" w:rsidRDefault="00993F4A" w:rsidP="00993F4A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6AEB8E6C" w14:textId="3FBB167D" w:rsidR="00993F4A" w:rsidRPr="005F14F0" w:rsidRDefault="00993F4A" w:rsidP="00993F4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>
        <w:rPr>
          <w:rFonts w:ascii="Century Gothic" w:hAnsi="Century Gothic" w:cs="Arial"/>
          <w:color w:val="595959" w:themeColor="text1" w:themeTint="A6"/>
          <w:szCs w:val="22"/>
        </w:rPr>
        <w:t>116111106-B</w:t>
      </w:r>
    </w:p>
    <w:p w14:paraId="69C3C715" w14:textId="77777777" w:rsidR="00993F4A" w:rsidRPr="005F14F0" w:rsidRDefault="00993F4A" w:rsidP="00993F4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6B96898" w14:textId="77777777" w:rsidR="00993F4A" w:rsidRPr="005F14F0" w:rsidRDefault="00993F4A" w:rsidP="00993F4A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61EE3B46" w14:textId="77777777" w:rsidR="00993F4A" w:rsidRDefault="00993F4A" w:rsidP="00993F4A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E71ED3F" w14:textId="77777777" w:rsidR="00993F4A" w:rsidRDefault="00993F4A" w:rsidP="00993F4A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3A75ABD" w14:textId="77777777" w:rsidR="00993F4A" w:rsidRPr="005F14F0" w:rsidRDefault="00993F4A" w:rsidP="00993F4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Abzweig 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1650B7C4" w14:textId="77777777" w:rsidR="00993F4A" w:rsidRPr="005F14F0" w:rsidRDefault="00993F4A" w:rsidP="00993F4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1A68909" w14:textId="30C06B14" w:rsidR="00993F4A" w:rsidRPr="005F14F0" w:rsidRDefault="00993F4A" w:rsidP="00993F4A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- Abzweig 45° 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,2mm, seitlicher Zulauf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75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3,0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</w:t>
      </w:r>
      <w:r>
        <w:rPr>
          <w:rFonts w:ascii="Century Gothic" w:hAnsi="Century Gothic" w:cs="Arial"/>
          <w:color w:val="595959" w:themeColor="text1" w:themeTint="A6"/>
          <w:szCs w:val="22"/>
        </w:rPr>
        <w:t>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5CE3E5E6" w14:textId="77777777" w:rsidR="00993F4A" w:rsidRPr="005F14F0" w:rsidRDefault="00993F4A" w:rsidP="00993F4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DF79B45" w14:textId="77777777" w:rsidR="00993F4A" w:rsidRPr="005F14F0" w:rsidRDefault="00993F4A" w:rsidP="00993F4A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0F0C836E" w14:textId="1EEC40CC" w:rsidR="00993F4A" w:rsidRPr="005F14F0" w:rsidRDefault="00993F4A" w:rsidP="00993F4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>
        <w:rPr>
          <w:rFonts w:ascii="Century Gothic" w:hAnsi="Century Gothic" w:cs="Arial"/>
          <w:color w:val="595959" w:themeColor="text1" w:themeTint="A6"/>
          <w:szCs w:val="22"/>
        </w:rPr>
        <w:t>116121107-B</w:t>
      </w:r>
    </w:p>
    <w:p w14:paraId="6E1AD2DF" w14:textId="77777777" w:rsidR="00993F4A" w:rsidRPr="005F14F0" w:rsidRDefault="00993F4A" w:rsidP="00993F4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618B2E5" w14:textId="77777777" w:rsidR="00993F4A" w:rsidRPr="005F14F0" w:rsidRDefault="00993F4A" w:rsidP="00993F4A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4EC1DC50" w14:textId="4C93B4A9" w:rsidR="00FF0ABE" w:rsidRDefault="00FF0ABE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9869D72" w14:textId="1C530764" w:rsidR="00993F4A" w:rsidRDefault="00993F4A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84F4D29" w14:textId="555002D2" w:rsidR="00993F4A" w:rsidRDefault="00993F4A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98925D3" w14:textId="3CD0E5B0" w:rsidR="00993F4A" w:rsidRDefault="00993F4A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5085C77" w14:textId="1CD01EAB" w:rsidR="00184D77" w:rsidRDefault="00184D7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7354D00" w14:textId="77777777" w:rsidR="00184D77" w:rsidRDefault="00184D77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25A505B" w14:textId="3DC995AA" w:rsidR="00993F4A" w:rsidRDefault="00993F4A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97F7618" w14:textId="7A3C4B59" w:rsidR="00993F4A" w:rsidRDefault="00993F4A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6239D19" w14:textId="4F4ECD61" w:rsidR="00DA66F4" w:rsidRDefault="00DA66F4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DE0B697" w14:textId="77777777" w:rsidR="00DA66F4" w:rsidRDefault="00DA66F4" w:rsidP="00DA66F4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0C99999" w14:textId="77777777" w:rsidR="00DA66F4" w:rsidRPr="005F14F0" w:rsidRDefault="00DA66F4" w:rsidP="00DA66F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Abzweig 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211634C9" w14:textId="77777777" w:rsidR="00DA66F4" w:rsidRPr="005F14F0" w:rsidRDefault="00DA66F4" w:rsidP="00DA66F4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F3D151" w14:textId="112912F8" w:rsidR="00DA66F4" w:rsidRPr="005F14F0" w:rsidRDefault="00DA66F4" w:rsidP="00DA66F4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- Abzweig 45° 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,2mm, seitlicher Zulauf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90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3,5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03B20984" w14:textId="77777777" w:rsidR="00DA66F4" w:rsidRPr="005F14F0" w:rsidRDefault="00DA66F4" w:rsidP="00DA66F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023AE72" w14:textId="77777777" w:rsidR="00DA66F4" w:rsidRPr="005F14F0" w:rsidRDefault="00DA66F4" w:rsidP="00DA66F4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53E82CAC" w14:textId="2462279D" w:rsidR="00DA66F4" w:rsidRPr="005F14F0" w:rsidRDefault="00DA66F4" w:rsidP="00DA66F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>
        <w:rPr>
          <w:rFonts w:ascii="Century Gothic" w:hAnsi="Century Gothic" w:cs="Arial"/>
          <w:color w:val="595959" w:themeColor="text1" w:themeTint="A6"/>
          <w:szCs w:val="22"/>
        </w:rPr>
        <w:t>116161109-B</w:t>
      </w:r>
    </w:p>
    <w:p w14:paraId="0D06937C" w14:textId="77777777" w:rsidR="00DA66F4" w:rsidRPr="005F14F0" w:rsidRDefault="00DA66F4" w:rsidP="00DA66F4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054BD15" w14:textId="77777777" w:rsidR="00DA66F4" w:rsidRPr="005F14F0" w:rsidRDefault="00DA66F4" w:rsidP="00DA66F4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3DE6E4B5" w14:textId="5DE6C1F1" w:rsidR="00DA66F4" w:rsidRDefault="00DA66F4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F584E46" w14:textId="77777777" w:rsidR="008132C2" w:rsidRDefault="008132C2" w:rsidP="008132C2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9BFBB0F" w14:textId="77777777" w:rsidR="008132C2" w:rsidRPr="005F14F0" w:rsidRDefault="008132C2" w:rsidP="008132C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Abzweig 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1B77E9F2" w14:textId="77777777" w:rsidR="008132C2" w:rsidRPr="005F14F0" w:rsidRDefault="008132C2" w:rsidP="008132C2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256A4EE" w14:textId="0DF20F2A" w:rsidR="008132C2" w:rsidRPr="005F14F0" w:rsidRDefault="008132C2" w:rsidP="008132C2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- Abzweig 45° 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,2mm, seitlicher Zulauf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31022B42" w14:textId="77777777" w:rsidR="008132C2" w:rsidRPr="005F14F0" w:rsidRDefault="008132C2" w:rsidP="008132C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4252ED" w14:textId="77777777" w:rsidR="008132C2" w:rsidRPr="005F14F0" w:rsidRDefault="008132C2" w:rsidP="008132C2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7A7420AA" w14:textId="4E4CDD58" w:rsidR="008132C2" w:rsidRPr="005F14F0" w:rsidRDefault="008132C2" w:rsidP="008132C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>
        <w:rPr>
          <w:rFonts w:ascii="Century Gothic" w:hAnsi="Century Gothic" w:cs="Arial"/>
          <w:color w:val="595959" w:themeColor="text1" w:themeTint="A6"/>
          <w:szCs w:val="22"/>
        </w:rPr>
        <w:t>120161211-B</w:t>
      </w:r>
    </w:p>
    <w:p w14:paraId="54162067" w14:textId="77777777" w:rsidR="008132C2" w:rsidRPr="005F14F0" w:rsidRDefault="008132C2" w:rsidP="008132C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FE5F8FD" w14:textId="77777777" w:rsidR="008132C2" w:rsidRPr="005F14F0" w:rsidRDefault="008132C2" w:rsidP="008132C2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3F45522E" w14:textId="616E80C1" w:rsidR="00DA66F4" w:rsidRDefault="00DA66F4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74E6858" w14:textId="4605D7F4" w:rsidR="00DA66F4" w:rsidRDefault="00DA66F4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93A7944" w14:textId="034B0671" w:rsidR="00DA66F4" w:rsidRDefault="00DA66F4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042BD44" w14:textId="4B63DDF4" w:rsidR="00DA66F4" w:rsidRDefault="00DA66F4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146BAF9" w14:textId="217FBA6D" w:rsidR="00DA66F4" w:rsidRDefault="00DA66F4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C1FA484" w14:textId="24F72948" w:rsidR="00DA66F4" w:rsidRDefault="00DA66F4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8F77404" w14:textId="082A9486" w:rsidR="00DA66F4" w:rsidRDefault="00DA66F4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4908EB3" w14:textId="7D01E4B3" w:rsidR="00DA66F4" w:rsidRDefault="00DA66F4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CAFA189" w14:textId="77777777" w:rsidR="00A60589" w:rsidRDefault="00A60589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FEB029E" w14:textId="77777777" w:rsidR="00A3225E" w:rsidRDefault="00A3225E" w:rsidP="00A3225E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5D02849" w14:textId="77777777" w:rsidR="00A3225E" w:rsidRPr="005F14F0" w:rsidRDefault="00A3225E" w:rsidP="00A3225E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Abzweig 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5DA65DE5" w14:textId="77777777" w:rsidR="00A3225E" w:rsidRPr="005F14F0" w:rsidRDefault="00A3225E" w:rsidP="00A3225E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26D112D" w14:textId="4A6A4082" w:rsidR="00A3225E" w:rsidRPr="005F14F0" w:rsidRDefault="00A3225E" w:rsidP="00A3225E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- Abzweig 45° 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</w:t>
      </w:r>
      <w:r w:rsidR="005C7327">
        <w:rPr>
          <w:rFonts w:ascii="Century Gothic" w:hAnsi="Century Gothic" w:cs="Arial"/>
          <w:color w:val="595959" w:themeColor="text1" w:themeTint="A6"/>
          <w:szCs w:val="22"/>
        </w:rPr>
        <w:t>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 w:rsidR="005C7327"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</w:t>
      </w:r>
      <w:r w:rsidR="005C7327">
        <w:rPr>
          <w:rFonts w:ascii="Century Gothic" w:hAnsi="Century Gothic" w:cs="Arial"/>
          <w:color w:val="595959" w:themeColor="text1" w:themeTint="A6"/>
          <w:szCs w:val="22"/>
        </w:rPr>
        <w:t>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 w:rsidR="005C7327">
        <w:rPr>
          <w:rFonts w:ascii="Century Gothic" w:hAnsi="Century Gothic" w:cs="Arial"/>
          <w:color w:val="595959" w:themeColor="text1" w:themeTint="A6"/>
          <w:szCs w:val="22"/>
        </w:rPr>
        <w:t>7,7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seitlicher Zulauf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3D38D645" w14:textId="77777777" w:rsidR="00A3225E" w:rsidRPr="005F14F0" w:rsidRDefault="00A3225E" w:rsidP="00A3225E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80F69F" w14:textId="77777777" w:rsidR="00A3225E" w:rsidRPr="005F14F0" w:rsidRDefault="00A3225E" w:rsidP="00A3225E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16821EA3" w14:textId="124D6908" w:rsidR="00A3225E" w:rsidRPr="005F14F0" w:rsidRDefault="00A3225E" w:rsidP="00A3225E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>
        <w:rPr>
          <w:rFonts w:ascii="Century Gothic" w:hAnsi="Century Gothic" w:cs="Arial"/>
          <w:color w:val="595959" w:themeColor="text1" w:themeTint="A6"/>
          <w:szCs w:val="22"/>
        </w:rPr>
        <w:t>12</w:t>
      </w:r>
      <w:r w:rsidR="002C4B72">
        <w:rPr>
          <w:rFonts w:ascii="Century Gothic" w:hAnsi="Century Gothic" w:cs="Arial"/>
          <w:color w:val="595959" w:themeColor="text1" w:themeTint="A6"/>
          <w:szCs w:val="22"/>
        </w:rPr>
        <w:t>5161611</w:t>
      </w:r>
      <w:r>
        <w:rPr>
          <w:rFonts w:ascii="Century Gothic" w:hAnsi="Century Gothic" w:cs="Arial"/>
          <w:color w:val="595959" w:themeColor="text1" w:themeTint="A6"/>
          <w:szCs w:val="22"/>
        </w:rPr>
        <w:t>-B</w:t>
      </w:r>
    </w:p>
    <w:p w14:paraId="18DE03C5" w14:textId="77777777" w:rsidR="00A3225E" w:rsidRPr="005F14F0" w:rsidRDefault="00A3225E" w:rsidP="00A3225E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8436B05" w14:textId="77777777" w:rsidR="00A3225E" w:rsidRPr="005F14F0" w:rsidRDefault="00A3225E" w:rsidP="00A3225E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D176DE8" w14:textId="6D6D591C" w:rsidR="00DA66F4" w:rsidRDefault="00DA66F4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43D70EA" w14:textId="77777777" w:rsidR="0076235D" w:rsidRDefault="0076235D" w:rsidP="0076235D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421863D" w14:textId="77777777" w:rsidR="0076235D" w:rsidRPr="005F14F0" w:rsidRDefault="0076235D" w:rsidP="0076235D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Abzweig 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7527CC11" w14:textId="77777777" w:rsidR="0076235D" w:rsidRPr="005F14F0" w:rsidRDefault="0076235D" w:rsidP="0076235D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2CC9653" w14:textId="1D38F738" w:rsidR="0076235D" w:rsidRPr="005F14F0" w:rsidRDefault="0076235D" w:rsidP="0076235D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- Abzweig 45° 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0x</w:t>
      </w:r>
      <w:r>
        <w:rPr>
          <w:rFonts w:ascii="Century Gothic" w:hAnsi="Century Gothic" w:cs="Arial"/>
          <w:color w:val="595959" w:themeColor="text1" w:themeTint="A6"/>
          <w:szCs w:val="22"/>
        </w:rPr>
        <w:t>7,7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seitlicher Zulauf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</w:t>
      </w:r>
      <w:r w:rsidR="00784441">
        <w:rPr>
          <w:rFonts w:ascii="Century Gothic" w:hAnsi="Century Gothic" w:cs="Arial"/>
          <w:color w:val="595959" w:themeColor="text1" w:themeTint="A6"/>
          <w:szCs w:val="22"/>
        </w:rPr>
        <w:t>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</w:t>
      </w:r>
      <w:r w:rsidR="00784441">
        <w:rPr>
          <w:rFonts w:ascii="Century Gothic" w:hAnsi="Century Gothic" w:cs="Arial"/>
          <w:color w:val="595959" w:themeColor="text1" w:themeTint="A6"/>
          <w:szCs w:val="22"/>
        </w:rPr>
        <w:t>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 w:rsidR="00784441">
        <w:rPr>
          <w:rFonts w:ascii="Century Gothic" w:hAnsi="Century Gothic" w:cs="Arial"/>
          <w:color w:val="595959" w:themeColor="text1" w:themeTint="A6"/>
          <w:szCs w:val="22"/>
        </w:rPr>
        <w:t>20</w:t>
      </w:r>
      <w:r>
        <w:rPr>
          <w:rFonts w:ascii="Century Gothic" w:hAnsi="Century Gothic" w:cs="Arial"/>
          <w:color w:val="595959" w:themeColor="text1" w:themeTint="A6"/>
          <w:szCs w:val="22"/>
        </w:rPr>
        <w:t>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4DAFA23A" w14:textId="77777777" w:rsidR="0076235D" w:rsidRPr="005F14F0" w:rsidRDefault="0076235D" w:rsidP="0076235D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5EF6E20" w14:textId="77777777" w:rsidR="0076235D" w:rsidRPr="005F14F0" w:rsidRDefault="0076235D" w:rsidP="0076235D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2D60A069" w14:textId="61100CDD" w:rsidR="0076235D" w:rsidRPr="005F14F0" w:rsidRDefault="0076235D" w:rsidP="0076235D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>
        <w:rPr>
          <w:rFonts w:ascii="Century Gothic" w:hAnsi="Century Gothic" w:cs="Arial"/>
          <w:color w:val="595959" w:themeColor="text1" w:themeTint="A6"/>
          <w:szCs w:val="22"/>
        </w:rPr>
        <w:t>125201612-B</w:t>
      </w:r>
    </w:p>
    <w:p w14:paraId="6EF6AD5D" w14:textId="77777777" w:rsidR="0076235D" w:rsidRPr="005F14F0" w:rsidRDefault="0076235D" w:rsidP="0076235D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865C518" w14:textId="77777777" w:rsidR="0076235D" w:rsidRPr="005F14F0" w:rsidRDefault="0076235D" w:rsidP="0076235D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658ED163" w14:textId="3303A366" w:rsidR="00A3225E" w:rsidRDefault="00A3225E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DA05121" w14:textId="2D70F12B" w:rsidR="00A3225E" w:rsidRDefault="00A3225E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0E0BF95" w14:textId="2922A37A" w:rsidR="00784441" w:rsidRDefault="00784441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0E64BD3" w14:textId="0DF7A297" w:rsidR="00784441" w:rsidRDefault="00784441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0253286" w14:textId="77777777" w:rsidR="00784441" w:rsidRDefault="00784441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FC5CD78" w14:textId="52683D59" w:rsidR="00A3225E" w:rsidRDefault="00A3225E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406677D" w14:textId="77777777" w:rsidR="00A3225E" w:rsidRDefault="00A3225E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1609503" w14:textId="78B1818B" w:rsidR="00FF0ABE" w:rsidRDefault="00FF0ABE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CC3A782" w14:textId="08FE035E" w:rsidR="00784441" w:rsidRDefault="00784441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FFE37CF" w14:textId="77777777" w:rsidR="00784441" w:rsidRDefault="00784441" w:rsidP="00784441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6B000A1" w14:textId="77777777" w:rsidR="00784441" w:rsidRPr="005F14F0" w:rsidRDefault="00784441" w:rsidP="00784441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Abzweig 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2914E0DA" w14:textId="77777777" w:rsidR="00784441" w:rsidRPr="005F14F0" w:rsidRDefault="00784441" w:rsidP="00784441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102E629" w14:textId="4E7DF83F" w:rsidR="00784441" w:rsidRPr="005F14F0" w:rsidRDefault="00784441" w:rsidP="00784441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- Abzweig 45° 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 w:rsidR="00C44F31">
        <w:rPr>
          <w:rFonts w:ascii="Century Gothic" w:hAnsi="Century Gothic" w:cs="Arial"/>
          <w:color w:val="595959" w:themeColor="text1" w:themeTint="A6"/>
          <w:szCs w:val="22"/>
        </w:rPr>
        <w:t>20</w:t>
      </w:r>
      <w:r>
        <w:rPr>
          <w:rFonts w:ascii="Century Gothic" w:hAnsi="Century Gothic" w:cs="Arial"/>
          <w:color w:val="595959" w:themeColor="text1" w:themeTint="A6"/>
          <w:szCs w:val="22"/>
        </w:rPr>
        <w:t>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 w:rsidR="00C44F31">
        <w:rPr>
          <w:rFonts w:ascii="Century Gothic" w:hAnsi="Century Gothic" w:cs="Arial"/>
          <w:color w:val="595959" w:themeColor="text1" w:themeTint="A6"/>
          <w:szCs w:val="22"/>
        </w:rPr>
        <w:t>315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 w:rsidR="00C44F31">
        <w:rPr>
          <w:rFonts w:ascii="Century Gothic" w:hAnsi="Century Gothic" w:cs="Arial"/>
          <w:color w:val="595959" w:themeColor="text1" w:themeTint="A6"/>
          <w:szCs w:val="22"/>
        </w:rPr>
        <w:t>9</w:t>
      </w:r>
      <w:r>
        <w:rPr>
          <w:rFonts w:ascii="Century Gothic" w:hAnsi="Century Gothic" w:cs="Arial"/>
          <w:color w:val="595959" w:themeColor="text1" w:themeTint="A6"/>
          <w:szCs w:val="22"/>
        </w:rPr>
        <w:t>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seitlicher Zulauf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</w:t>
      </w:r>
      <w:r w:rsidR="00C44F31">
        <w:rPr>
          <w:rFonts w:ascii="Century Gothic" w:hAnsi="Century Gothic" w:cs="Arial"/>
          <w:color w:val="595959" w:themeColor="text1" w:themeTint="A6"/>
          <w:szCs w:val="22"/>
        </w:rPr>
        <w:t>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</w:t>
      </w:r>
      <w:r w:rsidR="00C44F31">
        <w:rPr>
          <w:rFonts w:ascii="Century Gothic" w:hAnsi="Century Gothic" w:cs="Arial"/>
          <w:color w:val="595959" w:themeColor="text1" w:themeTint="A6"/>
          <w:szCs w:val="22"/>
        </w:rPr>
        <w:t>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 w:rsidR="00C44F31">
        <w:rPr>
          <w:rFonts w:ascii="Century Gothic" w:hAnsi="Century Gothic" w:cs="Arial"/>
          <w:color w:val="595959" w:themeColor="text1" w:themeTint="A6"/>
          <w:szCs w:val="22"/>
        </w:rPr>
        <w:t>16</w:t>
      </w:r>
      <w:r>
        <w:rPr>
          <w:rFonts w:ascii="Century Gothic" w:hAnsi="Century Gothic" w:cs="Arial"/>
          <w:color w:val="595959" w:themeColor="text1" w:themeTint="A6"/>
          <w:szCs w:val="22"/>
        </w:rPr>
        <w:t>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07447A01" w14:textId="77777777" w:rsidR="00784441" w:rsidRPr="005F14F0" w:rsidRDefault="00784441" w:rsidP="00784441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9093A4C" w14:textId="77777777" w:rsidR="00784441" w:rsidRPr="005F14F0" w:rsidRDefault="00784441" w:rsidP="00784441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220E6FD2" w14:textId="59BDF609" w:rsidR="00784441" w:rsidRPr="005F14F0" w:rsidRDefault="00784441" w:rsidP="00784441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>
        <w:rPr>
          <w:rFonts w:ascii="Century Gothic" w:hAnsi="Century Gothic" w:cs="Arial"/>
          <w:color w:val="595959" w:themeColor="text1" w:themeTint="A6"/>
          <w:szCs w:val="22"/>
        </w:rPr>
        <w:t>1</w:t>
      </w:r>
      <w:r w:rsidR="00C44F31">
        <w:rPr>
          <w:rFonts w:ascii="Century Gothic" w:hAnsi="Century Gothic" w:cs="Arial"/>
          <w:color w:val="595959" w:themeColor="text1" w:themeTint="A6"/>
          <w:szCs w:val="22"/>
        </w:rPr>
        <w:t>31162011</w:t>
      </w:r>
      <w:r>
        <w:rPr>
          <w:rFonts w:ascii="Century Gothic" w:hAnsi="Century Gothic" w:cs="Arial"/>
          <w:color w:val="595959" w:themeColor="text1" w:themeTint="A6"/>
          <w:szCs w:val="22"/>
        </w:rPr>
        <w:t>-B</w:t>
      </w:r>
    </w:p>
    <w:p w14:paraId="1EE48895" w14:textId="77777777" w:rsidR="00784441" w:rsidRPr="005F14F0" w:rsidRDefault="00784441" w:rsidP="00784441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05885EF" w14:textId="77777777" w:rsidR="00784441" w:rsidRPr="005F14F0" w:rsidRDefault="00784441" w:rsidP="00784441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3D3D829" w14:textId="3300FECD" w:rsidR="00784441" w:rsidRDefault="00784441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3BDB29" w14:textId="1D81323C" w:rsidR="00C47CB0" w:rsidRDefault="00C47CB0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08E1B2" w14:textId="77777777" w:rsidR="00C47CB0" w:rsidRPr="005F14F0" w:rsidRDefault="00C47CB0" w:rsidP="00C47CB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Abzweig 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17C756FD" w14:textId="77777777" w:rsidR="00C47CB0" w:rsidRPr="005F14F0" w:rsidRDefault="00C47CB0" w:rsidP="00C47CB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560DBE9" w14:textId="72AB25BF" w:rsidR="00C47CB0" w:rsidRPr="005F14F0" w:rsidRDefault="00C47CB0" w:rsidP="00C47CB0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- Abzweig 45° 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315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9,7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seitlicher Zulauf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4,8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7FE155BA" w14:textId="77777777" w:rsidR="00C47CB0" w:rsidRPr="005F14F0" w:rsidRDefault="00C47CB0" w:rsidP="00C47CB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2A2C9D8" w14:textId="77777777" w:rsidR="00C47CB0" w:rsidRPr="005F14F0" w:rsidRDefault="00C47CB0" w:rsidP="00C47CB0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3A260DF4" w14:textId="06436DED" w:rsidR="00C47CB0" w:rsidRPr="005F14F0" w:rsidRDefault="00C47CB0" w:rsidP="00C47CB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>
        <w:rPr>
          <w:rFonts w:ascii="Century Gothic" w:hAnsi="Century Gothic" w:cs="Arial"/>
          <w:color w:val="595959" w:themeColor="text1" w:themeTint="A6"/>
          <w:szCs w:val="22"/>
        </w:rPr>
        <w:t>131202012-B</w:t>
      </w:r>
    </w:p>
    <w:p w14:paraId="60F2231B" w14:textId="77777777" w:rsidR="00C47CB0" w:rsidRPr="005F14F0" w:rsidRDefault="00C47CB0" w:rsidP="00C47CB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439AF01" w14:textId="77777777" w:rsidR="00C47CB0" w:rsidRPr="005F14F0" w:rsidRDefault="00C47CB0" w:rsidP="00C47CB0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5B181008" w14:textId="452BE583" w:rsidR="00C47CB0" w:rsidRDefault="00C47CB0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010ADEE" w14:textId="5AED470C" w:rsidR="00C47CB0" w:rsidRDefault="00C47CB0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BCB6B0E" w14:textId="25D6CDCE" w:rsidR="00C47CB0" w:rsidRDefault="00C47CB0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CA229E2" w14:textId="342D98F8" w:rsidR="00C47CB0" w:rsidRDefault="00C47CB0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4524213" w14:textId="72BDC6E3" w:rsidR="00C47CB0" w:rsidRDefault="00C47CB0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583F98F" w14:textId="6309CFF8" w:rsidR="00C47CB0" w:rsidRDefault="00C47CB0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A7C4207" w14:textId="7BB877D8" w:rsidR="00C47CB0" w:rsidRDefault="00C47CB0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EDA9C71" w14:textId="53B0885F" w:rsidR="00A60589" w:rsidRDefault="00A60589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66C7EF3" w14:textId="77777777" w:rsidR="00A60589" w:rsidRDefault="00A60589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80D42D9" w14:textId="77777777" w:rsidR="0080057D" w:rsidRDefault="0080057D" w:rsidP="0080057D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FCA44E3" w14:textId="77777777" w:rsidR="0080057D" w:rsidRPr="005F14F0" w:rsidRDefault="0080057D" w:rsidP="0080057D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 Abfluss-Doppelrohrleitungssystem aus PE-HD - Abzweig 45°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</w:p>
    <w:p w14:paraId="0DC1B24D" w14:textId="77777777" w:rsidR="0080057D" w:rsidRPr="005F14F0" w:rsidRDefault="0080057D" w:rsidP="0080057D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AE1F4EF" w14:textId="098E8956" w:rsidR="0080057D" w:rsidRPr="005F14F0" w:rsidRDefault="0080057D" w:rsidP="0080057D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- Abzweig 45° mit angeschweißtem Winkel 45° </w:t>
      </w:r>
      <w:r>
        <w:rPr>
          <w:rFonts w:ascii="Century Gothic" w:hAnsi="Century Gothic" w:cs="Arial"/>
          <w:color w:val="595959" w:themeColor="text1" w:themeTint="A6"/>
          <w:szCs w:val="22"/>
        </w:rPr>
        <w:t>reduziert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315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9,7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seitlicher Zulauf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</w:t>
      </w:r>
      <w:r w:rsidR="00A37E35">
        <w:rPr>
          <w:rFonts w:ascii="Century Gothic" w:hAnsi="Century Gothic" w:cs="Arial"/>
          <w:color w:val="595959" w:themeColor="text1" w:themeTint="A6"/>
          <w:szCs w:val="22"/>
        </w:rPr>
        <w:t>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 w:rsidR="00A37E35"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Außenrohr DE </w:t>
      </w:r>
      <w:r>
        <w:rPr>
          <w:rFonts w:ascii="Century Gothic" w:hAnsi="Century Gothic" w:cs="Arial"/>
          <w:color w:val="595959" w:themeColor="text1" w:themeTint="A6"/>
          <w:szCs w:val="22"/>
        </w:rPr>
        <w:t>2</w:t>
      </w:r>
      <w:r w:rsidR="00A37E35">
        <w:rPr>
          <w:rFonts w:ascii="Century Gothic" w:hAnsi="Century Gothic" w:cs="Arial"/>
          <w:color w:val="595959" w:themeColor="text1" w:themeTint="A6"/>
          <w:szCs w:val="22"/>
        </w:rPr>
        <w:t>5</w:t>
      </w:r>
      <w:r>
        <w:rPr>
          <w:rFonts w:ascii="Century Gothic" w:hAnsi="Century Gothic" w:cs="Arial"/>
          <w:color w:val="595959" w:themeColor="text1" w:themeTint="A6"/>
          <w:szCs w:val="22"/>
        </w:rPr>
        <w:t>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 w:rsidR="00A37E35">
        <w:rPr>
          <w:rFonts w:ascii="Century Gothic" w:hAnsi="Century Gothic" w:cs="Arial"/>
          <w:color w:val="595959" w:themeColor="text1" w:themeTint="A6"/>
          <w:szCs w:val="22"/>
        </w:rPr>
        <w:t>7,7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297E612C" w14:textId="77777777" w:rsidR="0080057D" w:rsidRPr="005F14F0" w:rsidRDefault="0080057D" w:rsidP="0080057D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062A17C" w14:textId="77777777" w:rsidR="0080057D" w:rsidRPr="005F14F0" w:rsidRDefault="0080057D" w:rsidP="0080057D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12D9FD59" w14:textId="79B62C0B" w:rsidR="0080057D" w:rsidRPr="005F14F0" w:rsidRDefault="0080057D" w:rsidP="0080057D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3</w:t>
      </w:r>
      <w:r>
        <w:rPr>
          <w:rFonts w:ascii="Century Gothic" w:hAnsi="Century Gothic" w:cs="Arial"/>
          <w:color w:val="595959" w:themeColor="text1" w:themeTint="A6"/>
          <w:szCs w:val="22"/>
        </w:rPr>
        <w:t>131</w:t>
      </w:r>
      <w:r w:rsidR="00A37E35">
        <w:rPr>
          <w:rFonts w:ascii="Century Gothic" w:hAnsi="Century Gothic" w:cs="Arial"/>
          <w:color w:val="595959" w:themeColor="text1" w:themeTint="A6"/>
          <w:szCs w:val="22"/>
        </w:rPr>
        <w:t>252016</w:t>
      </w:r>
      <w:r>
        <w:rPr>
          <w:rFonts w:ascii="Century Gothic" w:hAnsi="Century Gothic" w:cs="Arial"/>
          <w:color w:val="595959" w:themeColor="text1" w:themeTint="A6"/>
          <w:szCs w:val="22"/>
        </w:rPr>
        <w:t>-B</w:t>
      </w:r>
    </w:p>
    <w:p w14:paraId="4FD8F701" w14:textId="77777777" w:rsidR="0080057D" w:rsidRPr="005F14F0" w:rsidRDefault="0080057D" w:rsidP="0080057D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188B9A1" w14:textId="77777777" w:rsidR="0080057D" w:rsidRPr="005F14F0" w:rsidRDefault="0080057D" w:rsidP="0080057D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2DF05959" w14:textId="05462E48" w:rsidR="00C47CB0" w:rsidRDefault="00C47CB0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859BB1C" w14:textId="77777777" w:rsidR="00A409FD" w:rsidRPr="005F14F0" w:rsidRDefault="00A409FD" w:rsidP="008A25D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905E617" w14:textId="062C98B9" w:rsidR="008A25D9" w:rsidRPr="005F14F0" w:rsidRDefault="008A25D9" w:rsidP="008A25D9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 Abfluss-Doppelrohrleitungssystem aus PE-HD - Abzweig </w:t>
      </w:r>
      <w:r>
        <w:rPr>
          <w:rFonts w:ascii="Century Gothic" w:hAnsi="Century Gothic" w:cs="Arial"/>
          <w:color w:val="595959" w:themeColor="text1" w:themeTint="A6"/>
          <w:szCs w:val="22"/>
        </w:rPr>
        <w:t>88,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5° egal</w:t>
      </w:r>
    </w:p>
    <w:p w14:paraId="2258FFF6" w14:textId="77777777" w:rsidR="008A25D9" w:rsidRPr="005F14F0" w:rsidRDefault="008A25D9" w:rsidP="008A25D9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B6040A8" w14:textId="0D75D1BC" w:rsidR="008A25D9" w:rsidRPr="005F14F0" w:rsidRDefault="008A25D9" w:rsidP="008A25D9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- Abzweig </w:t>
      </w:r>
      <w:r>
        <w:rPr>
          <w:rFonts w:ascii="Century Gothic" w:hAnsi="Century Gothic" w:cs="Arial"/>
          <w:color w:val="595959" w:themeColor="text1" w:themeTint="A6"/>
          <w:szCs w:val="22"/>
        </w:rPr>
        <w:t>88,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5° egal,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469D4107" w14:textId="77777777" w:rsidR="008A25D9" w:rsidRPr="005F14F0" w:rsidRDefault="008A25D9" w:rsidP="008A25D9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9D474C6" w14:textId="77777777" w:rsidR="008A25D9" w:rsidRPr="005F14F0" w:rsidRDefault="008A25D9" w:rsidP="008A25D9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0690917F" w14:textId="7EBFC2F3" w:rsidR="008A25D9" w:rsidRPr="005F14F0" w:rsidRDefault="008A25D9" w:rsidP="008A25D9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Artikel-Nr.: </w:t>
      </w:r>
      <w:r>
        <w:rPr>
          <w:rFonts w:ascii="Century Gothic" w:hAnsi="Century Gothic" w:cs="Arial"/>
          <w:color w:val="595959" w:themeColor="text1" w:themeTint="A6"/>
          <w:szCs w:val="22"/>
        </w:rPr>
        <w:t>2016161111-B</w:t>
      </w:r>
    </w:p>
    <w:p w14:paraId="732A6623" w14:textId="77777777" w:rsidR="008A25D9" w:rsidRPr="005F14F0" w:rsidRDefault="008A25D9" w:rsidP="008A25D9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C9D44FA" w14:textId="77777777" w:rsidR="008A25D9" w:rsidRPr="005F14F0" w:rsidRDefault="008A25D9" w:rsidP="008A25D9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3A3324C5" w14:textId="786BF2D3" w:rsidR="00986052" w:rsidRDefault="00986052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E514CDA" w14:textId="65E413C4" w:rsidR="00784441" w:rsidRDefault="00784441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9D73625" w14:textId="50451184" w:rsidR="00A60589" w:rsidRDefault="00A60589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4BDDA56" w14:textId="026DBF81" w:rsidR="00A60589" w:rsidRDefault="00A60589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7587C6C" w14:textId="28AA1CCC" w:rsidR="00A60589" w:rsidRDefault="00A60589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11F7542" w14:textId="4EE232D4" w:rsidR="00A60589" w:rsidRDefault="00A60589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6C4BE4A" w14:textId="54C4FD77" w:rsidR="00A60589" w:rsidRDefault="00A60589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43C9D3E" w14:textId="4469134A" w:rsidR="00A60589" w:rsidRDefault="00A60589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E15C777" w14:textId="7491E1F1" w:rsidR="00A60589" w:rsidRDefault="00A60589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B95BFDB" w14:textId="5AEDFE36" w:rsidR="00A60589" w:rsidRDefault="00A60589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73E4CA8" w14:textId="2C0FD094" w:rsidR="00A60589" w:rsidRDefault="00A60589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5C187DE" w14:textId="77777777" w:rsidR="00A60589" w:rsidRPr="005F14F0" w:rsidRDefault="00A60589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EF05E54" w14:textId="5C78E21D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AkathermPlusAbfluss-Doppelrohrleitungssystem aus PE-HD - Bodenablauf senkrecht</w:t>
      </w:r>
      <w:r w:rsidR="00EA0739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r w:rsidR="00BE2C7A">
        <w:rPr>
          <w:rFonts w:ascii="Century Gothic" w:hAnsi="Century Gothic" w:cs="Arial"/>
          <w:color w:val="595959" w:themeColor="text1" w:themeTint="A6"/>
          <w:szCs w:val="22"/>
        </w:rPr>
        <w:t>mit Muffe</w:t>
      </w:r>
    </w:p>
    <w:p w14:paraId="065F7577" w14:textId="77777777" w:rsidR="00D04433" w:rsidRPr="005F14F0" w:rsidRDefault="00D04433" w:rsidP="00D04433">
      <w:pPr>
        <w:tabs>
          <w:tab w:val="left" w:pos="1985"/>
          <w:tab w:val="left" w:pos="8364"/>
        </w:tabs>
        <w:overflowPunct/>
        <w:autoSpaceDE/>
        <w:autoSpaceDN/>
        <w:adjustRightInd/>
        <w:ind w:left="1985" w:right="1559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72A0B82" w14:textId="1EB685A8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AkathermPlus-Abfluss-Doppelrohrleitungssystem - Bodenablauf senkrecht Innenrohr DE 110x4,2mm, Außenrohr DE 160x6,2mm, Geruchsverschlussglocke und Folienklemmring,</w:t>
      </w:r>
      <w:r w:rsidR="00EA0739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C1401F">
        <w:rPr>
          <w:rFonts w:ascii="Century Gothic" w:hAnsi="Century Gothic" w:cs="Arial"/>
          <w:color w:val="595959" w:themeColor="text1" w:themeTint="A6"/>
          <w:szCs w:val="22"/>
        </w:rPr>
        <w:t>incl. Dichtung für Aufsatzstück (bauseits)</w:t>
      </w:r>
      <w:r w:rsidR="005A465D">
        <w:rPr>
          <w:rFonts w:ascii="Century Gothic" w:hAnsi="Century Gothic" w:cs="Arial"/>
          <w:color w:val="595959" w:themeColor="text1" w:themeTint="A6"/>
          <w:szCs w:val="22"/>
        </w:rPr>
        <w:t>,</w:t>
      </w:r>
      <w:r w:rsidR="00C1401F"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EA0739" w:rsidRPr="005F14F0">
        <w:rPr>
          <w:rFonts w:ascii="Century Gothic" w:hAnsi="Century Gothic" w:cs="Arial"/>
          <w:color w:val="595959" w:themeColor="text1" w:themeTint="A6"/>
          <w:szCs w:val="22"/>
        </w:rPr>
        <w:t>½“-IG-Muffe mit Schutzstopfen (zur Ringraumprüfung</w:t>
      </w:r>
      <w:r w:rsidR="00EA0739">
        <w:rPr>
          <w:rFonts w:ascii="Century Gothic" w:hAnsi="Century Gothic" w:cs="Arial"/>
          <w:color w:val="595959" w:themeColor="text1" w:themeTint="A6"/>
          <w:szCs w:val="22"/>
        </w:rPr>
        <w:t xml:space="preserve">).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A409FD"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 w:rsidR="00A409FD"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entsprechend den Vorbemerkungen liefern, höhen- und fluchtgerecht verlegen, einschließlich aller Nebenarbeiten.</w:t>
      </w:r>
    </w:p>
    <w:p w14:paraId="43083352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CA5BA5D" w14:textId="6212C327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AkathermPlus oder gleichwertig</w:t>
      </w:r>
    </w:p>
    <w:p w14:paraId="6CEB5900" w14:textId="07E494DF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49</w:t>
      </w:r>
      <w:r w:rsidR="00A409FD">
        <w:rPr>
          <w:rFonts w:ascii="Century Gothic" w:hAnsi="Century Gothic" w:cs="Arial"/>
          <w:color w:val="595959" w:themeColor="text1" w:themeTint="A6"/>
          <w:szCs w:val="22"/>
        </w:rPr>
        <w:t>161100101-B</w:t>
      </w:r>
    </w:p>
    <w:p w14:paraId="1BC23F53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6042368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67CEEE7F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E9A729C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1015097" w14:textId="55273714" w:rsidR="00BE2C7A" w:rsidRPr="005F14F0" w:rsidRDefault="00BE2C7A" w:rsidP="00BE2C7A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AkathermPlusAbfluss-Doppelrohrleitungssystem aus PE-HD - Bodenablauf senkrecht</w:t>
      </w:r>
      <w:r>
        <w:rPr>
          <w:rFonts w:ascii="Century Gothic" w:hAnsi="Century Gothic" w:cs="Arial"/>
          <w:color w:val="595959" w:themeColor="text1" w:themeTint="A6"/>
          <w:szCs w:val="22"/>
        </w:rPr>
        <w:t>, OHNE Muffe</w:t>
      </w:r>
    </w:p>
    <w:p w14:paraId="1A7D90B1" w14:textId="77777777" w:rsidR="00BE2C7A" w:rsidRPr="005F14F0" w:rsidRDefault="00BE2C7A" w:rsidP="00BE2C7A">
      <w:pPr>
        <w:tabs>
          <w:tab w:val="left" w:pos="1985"/>
          <w:tab w:val="left" w:pos="8364"/>
        </w:tabs>
        <w:overflowPunct/>
        <w:autoSpaceDE/>
        <w:autoSpaceDN/>
        <w:adjustRightInd/>
        <w:ind w:left="1985" w:right="1559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E2495FD" w14:textId="5C19992C" w:rsidR="00BE2C7A" w:rsidRPr="005F14F0" w:rsidRDefault="00BE2C7A" w:rsidP="00BE2C7A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AkathermPlus-Abfluss-Doppelrohrleitungssystem - Bodenablauf senkrecht Innenrohr DE 110x4,2mm, Außenrohr DE 160x6,2mm, Geruchsverschlussglocke und Folienklemmring,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1F658E">
        <w:rPr>
          <w:rFonts w:ascii="Century Gothic" w:hAnsi="Century Gothic" w:cs="Arial"/>
          <w:color w:val="595959" w:themeColor="text1" w:themeTint="A6"/>
          <w:szCs w:val="22"/>
        </w:rPr>
        <w:t xml:space="preserve">incl. Dichtung </w:t>
      </w:r>
      <w:r w:rsidR="00D213E3">
        <w:rPr>
          <w:rFonts w:ascii="Century Gothic" w:hAnsi="Century Gothic" w:cs="Arial"/>
          <w:color w:val="595959" w:themeColor="text1" w:themeTint="A6"/>
          <w:szCs w:val="22"/>
        </w:rPr>
        <w:t>für Aufsatzstück</w:t>
      </w:r>
      <w:r w:rsidR="00C1401F">
        <w:rPr>
          <w:rFonts w:ascii="Century Gothic" w:hAnsi="Century Gothic" w:cs="Arial"/>
          <w:color w:val="595959" w:themeColor="text1" w:themeTint="A6"/>
          <w:szCs w:val="22"/>
        </w:rPr>
        <w:t xml:space="preserve"> (bauseits)</w:t>
      </w:r>
      <w:r w:rsidR="001F658E">
        <w:rPr>
          <w:rFonts w:ascii="Century Gothic" w:hAnsi="Century Gothic" w:cs="Arial"/>
          <w:color w:val="595959" w:themeColor="text1" w:themeTint="A6"/>
          <w:szCs w:val="22"/>
        </w:rPr>
        <w:t xml:space="preserve">, </w:t>
      </w:r>
      <w:r w:rsidR="00A614E6">
        <w:rPr>
          <w:rFonts w:ascii="Century Gothic" w:hAnsi="Century Gothic" w:cs="Arial"/>
          <w:color w:val="595959" w:themeColor="text1" w:themeTint="A6"/>
          <w:szCs w:val="22"/>
        </w:rPr>
        <w:t>OHNE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-Muffe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.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entsprechend den Vorbemerkungen liefern, höhen- und fluchtgerecht verlegen, einschließlich aller Nebenarbeiten.</w:t>
      </w:r>
    </w:p>
    <w:p w14:paraId="3C9AF3E3" w14:textId="77777777" w:rsidR="00BE2C7A" w:rsidRPr="005F14F0" w:rsidRDefault="00BE2C7A" w:rsidP="00BE2C7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F8B114D" w14:textId="77777777" w:rsidR="00BE2C7A" w:rsidRPr="005F14F0" w:rsidRDefault="00BE2C7A" w:rsidP="00BE2C7A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3523758A" w14:textId="002FEA20" w:rsidR="00BE2C7A" w:rsidRPr="005F14F0" w:rsidRDefault="00BE2C7A" w:rsidP="00BE2C7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49</w:t>
      </w:r>
      <w:r>
        <w:rPr>
          <w:rFonts w:ascii="Century Gothic" w:hAnsi="Century Gothic" w:cs="Arial"/>
          <w:color w:val="595959" w:themeColor="text1" w:themeTint="A6"/>
          <w:szCs w:val="22"/>
        </w:rPr>
        <w:t>161100102-B</w:t>
      </w:r>
    </w:p>
    <w:p w14:paraId="2C60FC4F" w14:textId="77777777" w:rsidR="00BE2C7A" w:rsidRPr="005F14F0" w:rsidRDefault="00BE2C7A" w:rsidP="00BE2C7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FBC3FFD" w14:textId="77777777" w:rsidR="00BE2C7A" w:rsidRPr="005F14F0" w:rsidRDefault="00BE2C7A" w:rsidP="00BE2C7A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562B8CD5" w14:textId="04D589FC" w:rsidR="00D04433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F1B41B8" w14:textId="23B4FA06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0E88B46" w14:textId="2433E721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636A9A3" w14:textId="658D7F0B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04FC5C2" w14:textId="77777777" w:rsidR="00A60589" w:rsidRDefault="00A60589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787D0B8" w14:textId="405F09CC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907A09E" w14:textId="77777777" w:rsidR="00BD7927" w:rsidRPr="005F14F0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FC6B021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089AA51" w14:textId="3AE426E8" w:rsidR="00BD7927" w:rsidRDefault="00BD7927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DB56EBE" w14:textId="14664E69" w:rsidR="00EF776F" w:rsidRDefault="00EF776F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C2C874D" w14:textId="77777777" w:rsidR="00EF776F" w:rsidRPr="005F14F0" w:rsidRDefault="00EF776F" w:rsidP="00EF776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34F7EED" w14:textId="644A0FCB" w:rsidR="00EF776F" w:rsidRPr="005F14F0" w:rsidRDefault="00EF776F" w:rsidP="00EF776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 Abfluss-Doppelrohrleitungssystem aus PE-HD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>
        <w:rPr>
          <w:rFonts w:ascii="Century Gothic" w:hAnsi="Century Gothic" w:cs="Arial"/>
          <w:color w:val="595959" w:themeColor="text1" w:themeTint="A6"/>
          <w:szCs w:val="22"/>
        </w:rPr>
        <w:t>Revisions-T-Stück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>
        <w:rPr>
          <w:rFonts w:ascii="Century Gothic" w:hAnsi="Century Gothic" w:cs="Arial"/>
          <w:color w:val="595959" w:themeColor="text1" w:themeTint="A6"/>
          <w:szCs w:val="22"/>
        </w:rPr>
        <w:t>88,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5°</w:t>
      </w:r>
    </w:p>
    <w:p w14:paraId="1BC4F795" w14:textId="77777777" w:rsidR="00EF776F" w:rsidRPr="005F14F0" w:rsidRDefault="00EF776F" w:rsidP="00EF776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E5ACC6C" w14:textId="20DC03F5" w:rsidR="00EF776F" w:rsidRPr="005F14F0" w:rsidRDefault="00EF776F" w:rsidP="00EF776F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- </w:t>
      </w:r>
      <w:r>
        <w:rPr>
          <w:rFonts w:ascii="Century Gothic" w:hAnsi="Century Gothic" w:cs="Arial"/>
          <w:color w:val="595959" w:themeColor="text1" w:themeTint="A6"/>
          <w:szCs w:val="22"/>
        </w:rPr>
        <w:t>Revisions-T-Stück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>
        <w:rPr>
          <w:rFonts w:ascii="Century Gothic" w:hAnsi="Century Gothic" w:cs="Arial"/>
          <w:color w:val="595959" w:themeColor="text1" w:themeTint="A6"/>
          <w:szCs w:val="22"/>
        </w:rPr>
        <w:t>88,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5° egal,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="00A704E4">
        <w:rPr>
          <w:rFonts w:ascii="Century Gothic" w:hAnsi="Century Gothic" w:cs="Arial"/>
          <w:color w:val="595959" w:themeColor="text1" w:themeTint="A6"/>
          <w:szCs w:val="22"/>
        </w:rPr>
        <w:t xml:space="preserve">mit Blindflansch DN150, CR Dichtung </w:t>
      </w:r>
      <w:r w:rsidR="00B75EBD">
        <w:rPr>
          <w:rFonts w:ascii="Century Gothic" w:hAnsi="Century Gothic" w:cs="Arial"/>
          <w:color w:val="595959" w:themeColor="text1" w:themeTint="A6"/>
          <w:szCs w:val="22"/>
        </w:rPr>
        <w:t xml:space="preserve">Schrauben/Muttern,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2C612C0B" w14:textId="77777777" w:rsidR="00EF776F" w:rsidRPr="005F14F0" w:rsidRDefault="00EF776F" w:rsidP="00EF776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6E36F8C" w14:textId="77777777" w:rsidR="00EF776F" w:rsidRPr="005F14F0" w:rsidRDefault="00EF776F" w:rsidP="00EF776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7E3B279F" w14:textId="3FE0B143" w:rsidR="00EF776F" w:rsidRPr="005F14F0" w:rsidRDefault="00EF776F" w:rsidP="00EF776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Artikel-Nr.: </w:t>
      </w:r>
      <w:r w:rsidR="00A704E4">
        <w:rPr>
          <w:rFonts w:ascii="Century Gothic" w:hAnsi="Century Gothic" w:cs="Arial"/>
          <w:color w:val="595959" w:themeColor="text1" w:themeTint="A6"/>
          <w:szCs w:val="22"/>
        </w:rPr>
        <w:t>611611</w:t>
      </w:r>
      <w:r>
        <w:rPr>
          <w:rFonts w:ascii="Century Gothic" w:hAnsi="Century Gothic" w:cs="Arial"/>
          <w:color w:val="595959" w:themeColor="text1" w:themeTint="A6"/>
          <w:szCs w:val="22"/>
        </w:rPr>
        <w:t>-B</w:t>
      </w:r>
    </w:p>
    <w:p w14:paraId="3E6BEFD4" w14:textId="77777777" w:rsidR="00EF776F" w:rsidRPr="005F14F0" w:rsidRDefault="00EF776F" w:rsidP="00EF776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DDC759A" w14:textId="77777777" w:rsidR="00EF776F" w:rsidRPr="005F14F0" w:rsidRDefault="00EF776F" w:rsidP="00EF776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33DACE63" w14:textId="77777777" w:rsidR="00EF776F" w:rsidRPr="005F14F0" w:rsidRDefault="00EF776F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43FD824" w14:textId="77777777" w:rsidR="00146EDA" w:rsidRPr="005F14F0" w:rsidRDefault="00146EDA" w:rsidP="00146ED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05387DC" w14:textId="6AB3D3DA" w:rsidR="00146EDA" w:rsidRPr="005F14F0" w:rsidRDefault="00146EDA" w:rsidP="00146ED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709" w:hanging="1983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 Abfluss-Doppelrohrleitungssystem aus PE-HD - </w:t>
      </w:r>
      <w:r>
        <w:rPr>
          <w:rFonts w:ascii="Century Gothic" w:hAnsi="Century Gothic" w:cs="Arial"/>
          <w:color w:val="595959" w:themeColor="text1" w:themeTint="A6"/>
          <w:szCs w:val="22"/>
        </w:rPr>
        <w:t>Kreuzstück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>
        <w:rPr>
          <w:rFonts w:ascii="Century Gothic" w:hAnsi="Century Gothic" w:cs="Arial"/>
          <w:color w:val="595959" w:themeColor="text1" w:themeTint="A6"/>
          <w:szCs w:val="22"/>
        </w:rPr>
        <w:t>für Fallleitungen</w:t>
      </w:r>
    </w:p>
    <w:p w14:paraId="4F8FF842" w14:textId="77777777" w:rsidR="00146EDA" w:rsidRPr="005F14F0" w:rsidRDefault="00146EDA" w:rsidP="00146ED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133E732" w14:textId="591CB949" w:rsidR="00146EDA" w:rsidRPr="005F14F0" w:rsidRDefault="00146EDA" w:rsidP="00146EDA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- </w:t>
      </w:r>
      <w:r>
        <w:rPr>
          <w:rFonts w:ascii="Century Gothic" w:hAnsi="Century Gothic" w:cs="Arial"/>
          <w:color w:val="595959" w:themeColor="text1" w:themeTint="A6"/>
          <w:szCs w:val="22"/>
        </w:rPr>
        <w:t>Kreuzstück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>
        <w:rPr>
          <w:rFonts w:ascii="Century Gothic" w:hAnsi="Century Gothic" w:cs="Arial"/>
          <w:color w:val="595959" w:themeColor="text1" w:themeTint="A6"/>
          <w:szCs w:val="22"/>
        </w:rPr>
        <w:t>für Fallleitungen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, Innenrohr DE </w:t>
      </w:r>
      <w:r>
        <w:rPr>
          <w:rFonts w:ascii="Century Gothic" w:hAnsi="Century Gothic" w:cs="Arial"/>
          <w:color w:val="595959" w:themeColor="text1" w:themeTint="A6"/>
          <w:szCs w:val="22"/>
        </w:rPr>
        <w:t>110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4,2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mm, Außenrohr DE 1</w:t>
      </w:r>
      <w:r>
        <w:rPr>
          <w:rFonts w:ascii="Century Gothic" w:hAnsi="Century Gothic" w:cs="Arial"/>
          <w:color w:val="595959" w:themeColor="text1" w:themeTint="A6"/>
          <w:szCs w:val="22"/>
        </w:rPr>
        <w:t>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x</w:t>
      </w:r>
      <w:r>
        <w:rPr>
          <w:rFonts w:ascii="Century Gothic" w:hAnsi="Century Gothic" w:cs="Arial"/>
          <w:color w:val="595959" w:themeColor="text1" w:themeTint="A6"/>
          <w:szCs w:val="22"/>
        </w:rPr>
        <w:t>6,2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mm, 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>Formteilenden zum Heizwendelschweißen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mit System B Distanzstück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mit allen für die Systemsicherheit notwendigen Innen-/ Außenrohrfestpunkten, entsprechend den Vorbemerkungen liefern, höhen- und fluchtgerecht verlegen, einschließlich aller Nebenarbeiten.</w:t>
      </w:r>
    </w:p>
    <w:p w14:paraId="1F396699" w14:textId="77777777" w:rsidR="00146EDA" w:rsidRPr="005F14F0" w:rsidRDefault="00146EDA" w:rsidP="00146ED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821B19A" w14:textId="77777777" w:rsidR="00146EDA" w:rsidRPr="005F14F0" w:rsidRDefault="00146EDA" w:rsidP="00146EDA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3FA75FB9" w14:textId="04A2D618" w:rsidR="00146EDA" w:rsidRPr="005F14F0" w:rsidRDefault="00146EDA" w:rsidP="00146ED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Artikel-Nr.: </w:t>
      </w:r>
      <w:r>
        <w:rPr>
          <w:rFonts w:ascii="Century Gothic" w:hAnsi="Century Gothic" w:cs="Arial"/>
          <w:color w:val="595959" w:themeColor="text1" w:themeTint="A6"/>
          <w:szCs w:val="22"/>
        </w:rPr>
        <w:t>621611-B</w:t>
      </w:r>
    </w:p>
    <w:p w14:paraId="131022F0" w14:textId="77777777" w:rsidR="00146EDA" w:rsidRPr="005F14F0" w:rsidRDefault="00146EDA" w:rsidP="00146ED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D1905C9" w14:textId="77777777" w:rsidR="00146EDA" w:rsidRPr="005F14F0" w:rsidRDefault="00146EDA" w:rsidP="00146EDA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3224CA07" w14:textId="73FFDD7D" w:rsidR="00B75EBD" w:rsidRDefault="00B75EBD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9E0ECC9" w14:textId="04E8B5E9" w:rsidR="00146EDA" w:rsidRDefault="00146EDA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E976BC8" w14:textId="420EC414" w:rsidR="00146EDA" w:rsidRDefault="00146EDA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B8506CF" w14:textId="49632158" w:rsidR="00146EDA" w:rsidRDefault="00146EDA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B030741" w14:textId="3E3A4418" w:rsidR="00146EDA" w:rsidRDefault="00146EDA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C5333BE" w14:textId="09833007" w:rsidR="00146EDA" w:rsidRDefault="00146EDA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8D6447A" w14:textId="1F0DBE2F" w:rsidR="00A60589" w:rsidRDefault="00A60589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D45DDF3" w14:textId="2C609B0E" w:rsidR="00A60589" w:rsidRDefault="00A60589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1293198" w14:textId="77777777" w:rsidR="00A60589" w:rsidRDefault="00A60589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6AF32E9" w14:textId="77777777" w:rsidR="00146EDA" w:rsidRDefault="00146EDA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AF5046F" w14:textId="77777777" w:rsidR="00B75EBD" w:rsidRPr="005F14F0" w:rsidRDefault="00B75EBD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FB21C9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AkathermPlus-Abfluss-Doppelrohrleitungssystem aus PE-HD - Verbindungstechnik; Heizwendelschweißmuffe</w:t>
      </w:r>
    </w:p>
    <w:p w14:paraId="654C0AC3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145C683" w14:textId="3A9EA544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AkathermPlus-Abfluss-Doppelrohrleitungssystem; Heizwendel-schweißmuffe DE </w:t>
      </w:r>
      <w:r w:rsidR="00FB7939">
        <w:rPr>
          <w:rFonts w:ascii="Century Gothic" w:hAnsi="Century Gothic" w:cs="Arial"/>
          <w:color w:val="595959" w:themeColor="text1" w:themeTint="A6"/>
          <w:szCs w:val="22"/>
        </w:rPr>
        <w:t>56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mm Typ „</w:t>
      </w:r>
      <w:r w:rsidR="00294F61">
        <w:rPr>
          <w:rFonts w:ascii="Century Gothic" w:hAnsi="Century Gothic" w:cs="Arial"/>
          <w:color w:val="595959" w:themeColor="text1" w:themeTint="A6"/>
          <w:szCs w:val="22"/>
        </w:rPr>
        <w:t>Akafusion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“, liefern und montieren, einschließlich aller Nebenarbeiten.</w:t>
      </w:r>
    </w:p>
    <w:p w14:paraId="5CDD6A1A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53C5178" w14:textId="62B623A4" w:rsidR="00D04433" w:rsidRPr="005F14F0" w:rsidRDefault="00D04433" w:rsidP="00D04433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 w:rsidR="00BD7927"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="00BD7927" w:rsidRPr="005F14F0">
        <w:rPr>
          <w:rFonts w:ascii="Century Gothic" w:hAnsi="Century Gothic" w:cs="Arial"/>
          <w:color w:val="595959" w:themeColor="text1" w:themeTint="A6"/>
          <w:szCs w:val="22"/>
        </w:rPr>
        <w:t>GmbH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, AkathermPlus oder gleichwertig</w:t>
      </w:r>
    </w:p>
    <w:p w14:paraId="660E4341" w14:textId="2D85708E" w:rsidR="00D04433" w:rsidRPr="005F14F0" w:rsidRDefault="00D04433" w:rsidP="00D04433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41.</w:t>
      </w:r>
      <w:r w:rsidR="00FB7939">
        <w:rPr>
          <w:rFonts w:ascii="Century Gothic" w:hAnsi="Century Gothic" w:cs="Arial"/>
          <w:color w:val="595959" w:themeColor="text1" w:themeTint="A6"/>
          <w:szCs w:val="22"/>
        </w:rPr>
        <w:t>56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.95</w:t>
      </w:r>
    </w:p>
    <w:p w14:paraId="4C370C93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6EA35D2" w14:textId="77777777" w:rsidR="00D04433" w:rsidRPr="005F14F0" w:rsidRDefault="00D04433" w:rsidP="00D04433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21FB200" w14:textId="0082405F" w:rsidR="00D04433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09AA5E0" w14:textId="77777777" w:rsidR="006D49FA" w:rsidRPr="005F14F0" w:rsidRDefault="006D49FA" w:rsidP="006D49FA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7DA7F6F" w14:textId="77777777" w:rsidR="006D49FA" w:rsidRPr="005F14F0" w:rsidRDefault="006D49FA" w:rsidP="006D49FA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AkathermPlus-Abfluss-Doppelrohrleitungssystem aus PE-HD - Verbindungstechnik; Heizwendelschweißmuffe</w:t>
      </w:r>
    </w:p>
    <w:p w14:paraId="04577EE0" w14:textId="77777777" w:rsidR="006D49FA" w:rsidRPr="005F14F0" w:rsidRDefault="006D49FA" w:rsidP="006D49FA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BAAF7AC" w14:textId="5825977D" w:rsidR="006D49FA" w:rsidRPr="005F14F0" w:rsidRDefault="006D49FA" w:rsidP="006D49FA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AkathermPlus-Abfluss-Doppelrohrleitungssystem; Heizwendel-schweißmuffe DE </w:t>
      </w:r>
      <w:r>
        <w:rPr>
          <w:rFonts w:ascii="Century Gothic" w:hAnsi="Century Gothic" w:cs="Arial"/>
          <w:color w:val="595959" w:themeColor="text1" w:themeTint="A6"/>
          <w:szCs w:val="22"/>
        </w:rPr>
        <w:t>63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mm Typ „</w:t>
      </w:r>
      <w:r>
        <w:rPr>
          <w:rFonts w:ascii="Century Gothic" w:hAnsi="Century Gothic" w:cs="Arial"/>
          <w:color w:val="595959" w:themeColor="text1" w:themeTint="A6"/>
          <w:szCs w:val="22"/>
        </w:rPr>
        <w:t>Akafusion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“, liefern und montieren, einschließlich aller Nebenarbeiten.</w:t>
      </w:r>
    </w:p>
    <w:p w14:paraId="58EC3FF9" w14:textId="77777777" w:rsidR="006D49FA" w:rsidRPr="005F14F0" w:rsidRDefault="006D49FA" w:rsidP="006D49F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A5F2006" w14:textId="77777777" w:rsidR="006D49FA" w:rsidRPr="005F14F0" w:rsidRDefault="006D49FA" w:rsidP="006D49FA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2E5C8DF3" w14:textId="489D0B87" w:rsidR="006D49FA" w:rsidRPr="005F14F0" w:rsidRDefault="006D49FA" w:rsidP="006D49FA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41.</w:t>
      </w:r>
      <w:r>
        <w:rPr>
          <w:rFonts w:ascii="Century Gothic" w:hAnsi="Century Gothic" w:cs="Arial"/>
          <w:color w:val="595959" w:themeColor="text1" w:themeTint="A6"/>
          <w:szCs w:val="22"/>
        </w:rPr>
        <w:t>06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.95</w:t>
      </w:r>
    </w:p>
    <w:p w14:paraId="2FBE8236" w14:textId="77777777" w:rsidR="006D49FA" w:rsidRPr="005F14F0" w:rsidRDefault="006D49FA" w:rsidP="006D49F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A9630C7" w14:textId="77777777" w:rsidR="006D49FA" w:rsidRPr="005F14F0" w:rsidRDefault="006D49FA" w:rsidP="006D49FA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FEC1E4F" w14:textId="6C57CC60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43B0AF7" w14:textId="77777777" w:rsidR="006D49FA" w:rsidRPr="005F14F0" w:rsidRDefault="006D49FA" w:rsidP="006D49FA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820626D" w14:textId="77777777" w:rsidR="006D49FA" w:rsidRPr="005F14F0" w:rsidRDefault="006D49FA" w:rsidP="006D49FA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AkathermPlus-Abfluss-Doppelrohrleitungssystem aus PE-HD - Verbindungstechnik; Heizwendelschweißmuffe</w:t>
      </w:r>
    </w:p>
    <w:p w14:paraId="5D6CA804" w14:textId="77777777" w:rsidR="006D49FA" w:rsidRPr="005F14F0" w:rsidRDefault="006D49FA" w:rsidP="006D49FA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C76990A" w14:textId="53D438FA" w:rsidR="006D49FA" w:rsidRPr="005F14F0" w:rsidRDefault="006D49FA" w:rsidP="006D49FA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AkathermPlus-Abfluss-Doppelrohrleitungssystem; Heizwendel-schweißmuffe DE </w:t>
      </w:r>
      <w:r>
        <w:rPr>
          <w:rFonts w:ascii="Century Gothic" w:hAnsi="Century Gothic" w:cs="Arial"/>
          <w:color w:val="595959" w:themeColor="text1" w:themeTint="A6"/>
          <w:szCs w:val="22"/>
        </w:rPr>
        <w:t>75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mm Typ „</w:t>
      </w:r>
      <w:r>
        <w:rPr>
          <w:rFonts w:ascii="Century Gothic" w:hAnsi="Century Gothic" w:cs="Arial"/>
          <w:color w:val="595959" w:themeColor="text1" w:themeTint="A6"/>
          <w:szCs w:val="22"/>
        </w:rPr>
        <w:t>Akafusion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“, liefern und montieren, einschließlich aller Nebenarbeiten.</w:t>
      </w:r>
    </w:p>
    <w:p w14:paraId="5CD9EA93" w14:textId="77777777" w:rsidR="006D49FA" w:rsidRPr="005F14F0" w:rsidRDefault="006D49FA" w:rsidP="006D49F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F08F05B" w14:textId="77777777" w:rsidR="006D49FA" w:rsidRPr="005F14F0" w:rsidRDefault="006D49FA" w:rsidP="006D49FA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04F99C91" w14:textId="3ECBC475" w:rsidR="006D49FA" w:rsidRPr="005F14F0" w:rsidRDefault="006D49FA" w:rsidP="006D49FA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41.</w:t>
      </w:r>
      <w:r>
        <w:rPr>
          <w:rFonts w:ascii="Century Gothic" w:hAnsi="Century Gothic" w:cs="Arial"/>
          <w:color w:val="595959" w:themeColor="text1" w:themeTint="A6"/>
          <w:szCs w:val="22"/>
        </w:rPr>
        <w:t>07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.95</w:t>
      </w:r>
    </w:p>
    <w:p w14:paraId="76F8216B" w14:textId="77777777" w:rsidR="006D49FA" w:rsidRPr="005F14F0" w:rsidRDefault="006D49FA" w:rsidP="006D49F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826EF4C" w14:textId="77777777" w:rsidR="006D49FA" w:rsidRPr="005F14F0" w:rsidRDefault="006D49FA" w:rsidP="006D49FA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74179F23" w14:textId="4940F4F4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C021C91" w14:textId="580EBE0B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9D7DE4" w14:textId="5CF3821F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4D3C77E" w14:textId="4B98D349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0EE7F4C" w14:textId="1896500B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98969C5" w14:textId="07AB981E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CF75970" w14:textId="182F13C7" w:rsidR="00BD7927" w:rsidRDefault="00BD7927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7906F75" w14:textId="77777777" w:rsidR="006D49FA" w:rsidRPr="005F14F0" w:rsidRDefault="006D49FA" w:rsidP="006D49FA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B10CED1" w14:textId="77777777" w:rsidR="006D49FA" w:rsidRPr="005F14F0" w:rsidRDefault="006D49FA" w:rsidP="006D49FA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AkathermPlus-Abfluss-Doppelrohrleitungssystem aus PE-HD - Verbindungstechnik; Heizwendelschweißmuffe</w:t>
      </w:r>
    </w:p>
    <w:p w14:paraId="2EDB16AC" w14:textId="77777777" w:rsidR="006D49FA" w:rsidRPr="005F14F0" w:rsidRDefault="006D49FA" w:rsidP="006D49FA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60189CC" w14:textId="46C07AD5" w:rsidR="006D49FA" w:rsidRPr="005F14F0" w:rsidRDefault="006D49FA" w:rsidP="006D49FA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AkathermPlus-Abfluss-Doppelrohrleitungssystem; Heizwendel-schweißmuffe DE </w:t>
      </w:r>
      <w:r>
        <w:rPr>
          <w:rFonts w:ascii="Century Gothic" w:hAnsi="Century Gothic" w:cs="Arial"/>
          <w:color w:val="595959" w:themeColor="text1" w:themeTint="A6"/>
          <w:szCs w:val="22"/>
        </w:rPr>
        <w:t>90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mm Typ „</w:t>
      </w:r>
      <w:r>
        <w:rPr>
          <w:rFonts w:ascii="Century Gothic" w:hAnsi="Century Gothic" w:cs="Arial"/>
          <w:color w:val="595959" w:themeColor="text1" w:themeTint="A6"/>
          <w:szCs w:val="22"/>
        </w:rPr>
        <w:t>Akafusion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“, liefern und montieren, einschließlich aller Nebenarbeiten.</w:t>
      </w:r>
    </w:p>
    <w:p w14:paraId="24100B43" w14:textId="77777777" w:rsidR="006D49FA" w:rsidRPr="005F14F0" w:rsidRDefault="006D49FA" w:rsidP="006D49F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68CCD01" w14:textId="77777777" w:rsidR="006D49FA" w:rsidRPr="005F14F0" w:rsidRDefault="006D49FA" w:rsidP="006D49FA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32A153AA" w14:textId="4BC2FCC9" w:rsidR="006D49FA" w:rsidRPr="005F14F0" w:rsidRDefault="006D49FA" w:rsidP="006D49FA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41.</w:t>
      </w:r>
      <w:r>
        <w:rPr>
          <w:rFonts w:ascii="Century Gothic" w:hAnsi="Century Gothic" w:cs="Arial"/>
          <w:color w:val="595959" w:themeColor="text1" w:themeTint="A6"/>
          <w:szCs w:val="22"/>
        </w:rPr>
        <w:t>09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.95</w:t>
      </w:r>
    </w:p>
    <w:p w14:paraId="7213725A" w14:textId="77777777" w:rsidR="006D49FA" w:rsidRPr="005F14F0" w:rsidRDefault="006D49FA" w:rsidP="006D49F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F16DF7A" w14:textId="77777777" w:rsidR="006D49FA" w:rsidRPr="005F14F0" w:rsidRDefault="006D49FA" w:rsidP="006D49FA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6DE081DF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AF5F9F4" w14:textId="77777777" w:rsidR="005A2350" w:rsidRPr="005F14F0" w:rsidRDefault="005A2350" w:rsidP="005A2350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982EE64" w14:textId="77777777" w:rsidR="005A2350" w:rsidRPr="005F14F0" w:rsidRDefault="005A2350" w:rsidP="005A2350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AkathermPlus-Abfluss-Doppelrohrleitungssystem aus PE-HD - Verbindungstechnik; Heizwendelschweißmuffe</w:t>
      </w:r>
    </w:p>
    <w:p w14:paraId="0F00499F" w14:textId="77777777" w:rsidR="005A2350" w:rsidRPr="005F14F0" w:rsidRDefault="005A2350" w:rsidP="005A2350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91523B1" w14:textId="6464E582" w:rsidR="005A2350" w:rsidRPr="005F14F0" w:rsidRDefault="005A2350" w:rsidP="005A2350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AkathermPlus-Abfluss-Doppelrohrleitungssystem; Heizwendel-schweißmuffe DE </w:t>
      </w:r>
      <w:r>
        <w:rPr>
          <w:rFonts w:ascii="Century Gothic" w:hAnsi="Century Gothic" w:cs="Arial"/>
          <w:color w:val="595959" w:themeColor="text1" w:themeTint="A6"/>
          <w:szCs w:val="22"/>
        </w:rPr>
        <w:t>110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mm Typ „</w:t>
      </w:r>
      <w:r>
        <w:rPr>
          <w:rFonts w:ascii="Century Gothic" w:hAnsi="Century Gothic" w:cs="Arial"/>
          <w:color w:val="595959" w:themeColor="text1" w:themeTint="A6"/>
          <w:szCs w:val="22"/>
        </w:rPr>
        <w:t>Akafusion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“, liefern und montieren, einschließlich aller Nebenarbeiten.</w:t>
      </w:r>
    </w:p>
    <w:p w14:paraId="5B07095A" w14:textId="77777777" w:rsidR="005A2350" w:rsidRPr="005F14F0" w:rsidRDefault="005A2350" w:rsidP="005A235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7FEA98C" w14:textId="77777777" w:rsidR="005A2350" w:rsidRPr="005F14F0" w:rsidRDefault="005A2350" w:rsidP="005A2350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3FBB3042" w14:textId="6C8E2540" w:rsidR="005A2350" w:rsidRPr="005F14F0" w:rsidRDefault="005A2350" w:rsidP="005A2350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41.</w:t>
      </w:r>
      <w:r>
        <w:rPr>
          <w:rFonts w:ascii="Century Gothic" w:hAnsi="Century Gothic" w:cs="Arial"/>
          <w:color w:val="595959" w:themeColor="text1" w:themeTint="A6"/>
          <w:szCs w:val="22"/>
        </w:rPr>
        <w:t>11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.95</w:t>
      </w:r>
    </w:p>
    <w:p w14:paraId="0B3729FF" w14:textId="77777777" w:rsidR="005A2350" w:rsidRPr="005F14F0" w:rsidRDefault="005A2350" w:rsidP="005A235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E52E331" w14:textId="77777777" w:rsidR="005A2350" w:rsidRPr="005F14F0" w:rsidRDefault="005A2350" w:rsidP="005A2350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58E33269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F93EA16" w14:textId="77777777" w:rsidR="005A2350" w:rsidRPr="005F14F0" w:rsidRDefault="005A2350" w:rsidP="005A2350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888164D" w14:textId="77777777" w:rsidR="005A2350" w:rsidRPr="005F14F0" w:rsidRDefault="005A2350" w:rsidP="005A2350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AkathermPlus-Abfluss-Doppelrohrleitungssystem aus PE-HD - Verbindungstechnik; Heizwendelschweißmuffe</w:t>
      </w:r>
    </w:p>
    <w:p w14:paraId="07CC4651" w14:textId="77777777" w:rsidR="005A2350" w:rsidRPr="005F14F0" w:rsidRDefault="005A2350" w:rsidP="005A2350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2B249B2" w14:textId="21333FE6" w:rsidR="005A2350" w:rsidRPr="005F14F0" w:rsidRDefault="005A2350" w:rsidP="005A2350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AkathermPlus-Abfluss-Doppelrohrleitungssystem; Heizwendel-schweißmuffe DE </w:t>
      </w:r>
      <w:r>
        <w:rPr>
          <w:rFonts w:ascii="Century Gothic" w:hAnsi="Century Gothic" w:cs="Arial"/>
          <w:color w:val="595959" w:themeColor="text1" w:themeTint="A6"/>
          <w:szCs w:val="22"/>
        </w:rPr>
        <w:t>125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mm Typ „</w:t>
      </w:r>
      <w:r>
        <w:rPr>
          <w:rFonts w:ascii="Century Gothic" w:hAnsi="Century Gothic" w:cs="Arial"/>
          <w:color w:val="595959" w:themeColor="text1" w:themeTint="A6"/>
          <w:szCs w:val="22"/>
        </w:rPr>
        <w:t>Akafusion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“, liefern und montieren, einschließlich aller Nebenarbeiten.</w:t>
      </w:r>
    </w:p>
    <w:p w14:paraId="4CC21B50" w14:textId="77777777" w:rsidR="005A2350" w:rsidRPr="005F14F0" w:rsidRDefault="005A2350" w:rsidP="005A235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D9EAA3F" w14:textId="77777777" w:rsidR="005A2350" w:rsidRPr="005F14F0" w:rsidRDefault="005A2350" w:rsidP="005A2350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5AF61916" w14:textId="640FD20A" w:rsidR="005A2350" w:rsidRPr="005F14F0" w:rsidRDefault="005A2350" w:rsidP="005A2350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41.</w:t>
      </w:r>
      <w:r>
        <w:rPr>
          <w:rFonts w:ascii="Century Gothic" w:hAnsi="Century Gothic" w:cs="Arial"/>
          <w:color w:val="595959" w:themeColor="text1" w:themeTint="A6"/>
          <w:szCs w:val="22"/>
        </w:rPr>
        <w:t>12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.95</w:t>
      </w:r>
    </w:p>
    <w:p w14:paraId="2E2D57E8" w14:textId="77777777" w:rsidR="005A2350" w:rsidRPr="005F14F0" w:rsidRDefault="005A2350" w:rsidP="005A235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C921CE0" w14:textId="77777777" w:rsidR="005A2350" w:rsidRPr="005F14F0" w:rsidRDefault="005A2350" w:rsidP="005A2350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06977CE1" w14:textId="77777777" w:rsidR="00D04433" w:rsidRPr="005F14F0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C9E71AA" w14:textId="4D9BA5B9" w:rsidR="00D04433" w:rsidRDefault="00D04433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73190B5" w14:textId="503F79B3" w:rsidR="005A2350" w:rsidRDefault="005A2350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E2CB6EC" w14:textId="04724EFC" w:rsidR="00A60589" w:rsidRDefault="00A60589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04CC575" w14:textId="0C3FDDEB" w:rsidR="00A60589" w:rsidRDefault="00A60589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9312DA2" w14:textId="77777777" w:rsidR="00A60589" w:rsidRDefault="00A60589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7A1FDD1" w14:textId="1C932241" w:rsidR="005A2350" w:rsidRDefault="005A2350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395DDAC" w14:textId="3765E2F5" w:rsidR="005A2350" w:rsidRDefault="005A2350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8A6DD56" w14:textId="77777777" w:rsidR="005A2350" w:rsidRPr="005F14F0" w:rsidRDefault="005A2350" w:rsidP="005A2350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48600FD" w14:textId="77777777" w:rsidR="005A2350" w:rsidRPr="005F14F0" w:rsidRDefault="005A2350" w:rsidP="005A2350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AkathermPlus-Abfluss-Doppelrohrleitungssystem aus PE-HD - Verbindungstechnik; Heizwendelschweißmuffe</w:t>
      </w:r>
    </w:p>
    <w:p w14:paraId="43E0AE18" w14:textId="77777777" w:rsidR="005A2350" w:rsidRPr="005F14F0" w:rsidRDefault="005A2350" w:rsidP="005A2350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D83B3CD" w14:textId="46AB59D0" w:rsidR="005A2350" w:rsidRPr="005F14F0" w:rsidRDefault="005A2350" w:rsidP="005A2350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AkathermPlus-Abfluss-Doppelrohrleitungssystem; Heizwendel-schweißmuffe DE </w:t>
      </w:r>
      <w:r>
        <w:rPr>
          <w:rFonts w:ascii="Century Gothic" w:hAnsi="Century Gothic" w:cs="Arial"/>
          <w:color w:val="595959" w:themeColor="text1" w:themeTint="A6"/>
          <w:szCs w:val="22"/>
        </w:rPr>
        <w:t>160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mm Typ „</w:t>
      </w:r>
      <w:r>
        <w:rPr>
          <w:rFonts w:ascii="Century Gothic" w:hAnsi="Century Gothic" w:cs="Arial"/>
          <w:color w:val="595959" w:themeColor="text1" w:themeTint="A6"/>
          <w:szCs w:val="22"/>
        </w:rPr>
        <w:t>Akafusion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“, liefern und montieren, einschließlich aller Nebenarbeiten.</w:t>
      </w:r>
    </w:p>
    <w:p w14:paraId="60957438" w14:textId="77777777" w:rsidR="005A2350" w:rsidRPr="005F14F0" w:rsidRDefault="005A2350" w:rsidP="005A235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09883C0" w14:textId="77777777" w:rsidR="005A2350" w:rsidRPr="005F14F0" w:rsidRDefault="005A2350" w:rsidP="005A2350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56033CCF" w14:textId="65BD029B" w:rsidR="005A2350" w:rsidRPr="005F14F0" w:rsidRDefault="005A2350" w:rsidP="005A2350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41.</w:t>
      </w:r>
      <w:r>
        <w:rPr>
          <w:rFonts w:ascii="Century Gothic" w:hAnsi="Century Gothic" w:cs="Arial"/>
          <w:color w:val="595959" w:themeColor="text1" w:themeTint="A6"/>
          <w:szCs w:val="22"/>
        </w:rPr>
        <w:t>16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.95</w:t>
      </w:r>
    </w:p>
    <w:p w14:paraId="5540A5CB" w14:textId="77777777" w:rsidR="005A2350" w:rsidRPr="005F14F0" w:rsidRDefault="005A2350" w:rsidP="005A235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C25395C" w14:textId="77777777" w:rsidR="005A2350" w:rsidRPr="005F14F0" w:rsidRDefault="005A2350" w:rsidP="005A2350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5AC091D1" w14:textId="77777777" w:rsidR="005A2350" w:rsidRPr="005F14F0" w:rsidRDefault="005A2350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4030BCC" w14:textId="77777777" w:rsidR="005A2350" w:rsidRPr="005F14F0" w:rsidRDefault="005A2350" w:rsidP="005A2350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3E88938" w14:textId="77777777" w:rsidR="005A2350" w:rsidRPr="005F14F0" w:rsidRDefault="005A2350" w:rsidP="005A2350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AkathermPlus-Abfluss-Doppelrohrleitungssystem aus PE-HD - Verbindungstechnik; Heizwendelschweißmuffe</w:t>
      </w:r>
    </w:p>
    <w:p w14:paraId="7AE509C6" w14:textId="77777777" w:rsidR="005A2350" w:rsidRPr="005F14F0" w:rsidRDefault="005A2350" w:rsidP="005A2350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FB4E85E" w14:textId="4DDF9A40" w:rsidR="005A2350" w:rsidRPr="005F14F0" w:rsidRDefault="005A2350" w:rsidP="005A2350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AkathermPlus-Abfluss-Doppelrohrleitungssystem; Heizwendel-schweißmuffe DE </w:t>
      </w:r>
      <w:r>
        <w:rPr>
          <w:rFonts w:ascii="Century Gothic" w:hAnsi="Century Gothic" w:cs="Arial"/>
          <w:color w:val="595959" w:themeColor="text1" w:themeTint="A6"/>
          <w:szCs w:val="22"/>
        </w:rPr>
        <w:t>200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mm Typ „</w:t>
      </w:r>
      <w:r>
        <w:rPr>
          <w:rFonts w:ascii="Century Gothic" w:hAnsi="Century Gothic" w:cs="Arial"/>
          <w:color w:val="595959" w:themeColor="text1" w:themeTint="A6"/>
          <w:szCs w:val="22"/>
        </w:rPr>
        <w:t>Akafusion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“, liefern und montieren, einschließlich aller Nebenarbeiten.</w:t>
      </w:r>
    </w:p>
    <w:p w14:paraId="1A43264F" w14:textId="77777777" w:rsidR="005A2350" w:rsidRPr="005F14F0" w:rsidRDefault="005A2350" w:rsidP="005A235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D21551B" w14:textId="77777777" w:rsidR="005A2350" w:rsidRPr="005F14F0" w:rsidRDefault="005A2350" w:rsidP="005A2350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22CAAD53" w14:textId="10C0412C" w:rsidR="005A2350" w:rsidRPr="005F14F0" w:rsidRDefault="005A2350" w:rsidP="005A2350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41.</w:t>
      </w:r>
      <w:r>
        <w:rPr>
          <w:rFonts w:ascii="Century Gothic" w:hAnsi="Century Gothic" w:cs="Arial"/>
          <w:color w:val="595959" w:themeColor="text1" w:themeTint="A6"/>
          <w:szCs w:val="22"/>
        </w:rPr>
        <w:t>20.65</w:t>
      </w:r>
    </w:p>
    <w:p w14:paraId="54680BB0" w14:textId="77777777" w:rsidR="005A2350" w:rsidRPr="005F14F0" w:rsidRDefault="005A2350" w:rsidP="005A235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695442B" w14:textId="77777777" w:rsidR="005A2350" w:rsidRPr="005F14F0" w:rsidRDefault="005A2350" w:rsidP="005A2350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5BC3F0F" w14:textId="71CBEB80" w:rsidR="005A2350" w:rsidRDefault="005A2350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7169186" w14:textId="77D99D9D" w:rsidR="005A2350" w:rsidRDefault="005A2350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ADBA0F0" w14:textId="77777777" w:rsidR="005A2350" w:rsidRPr="005F14F0" w:rsidRDefault="005A2350" w:rsidP="005A2350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AkathermPlus-Abfluss-Doppelrohrleitungssystem aus PE-HD - Verbindungstechnik; Heizwendelschweißmuffe</w:t>
      </w:r>
    </w:p>
    <w:p w14:paraId="06BA15E5" w14:textId="77777777" w:rsidR="005A2350" w:rsidRPr="005F14F0" w:rsidRDefault="005A2350" w:rsidP="005A2350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BE6ABAA" w14:textId="3D047E93" w:rsidR="005A2350" w:rsidRPr="005F14F0" w:rsidRDefault="005A2350" w:rsidP="005A2350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AkathermPlus-Abfluss-Doppelrohrleitungssystem; Heizwendel-schweißmuffe DE </w:t>
      </w:r>
      <w:r>
        <w:rPr>
          <w:rFonts w:ascii="Century Gothic" w:hAnsi="Century Gothic" w:cs="Arial"/>
          <w:color w:val="595959" w:themeColor="text1" w:themeTint="A6"/>
          <w:szCs w:val="22"/>
        </w:rPr>
        <w:t>250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mm Typ „</w:t>
      </w:r>
      <w:r>
        <w:rPr>
          <w:rFonts w:ascii="Century Gothic" w:hAnsi="Century Gothic" w:cs="Arial"/>
          <w:color w:val="595959" w:themeColor="text1" w:themeTint="A6"/>
          <w:szCs w:val="22"/>
        </w:rPr>
        <w:t>Akafusion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“, liefern und montieren, einschließlich aller Nebenarbeiten.</w:t>
      </w:r>
    </w:p>
    <w:p w14:paraId="4B545872" w14:textId="77777777" w:rsidR="005A2350" w:rsidRPr="005F14F0" w:rsidRDefault="005A2350" w:rsidP="005A235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DD1F663" w14:textId="77777777" w:rsidR="005A2350" w:rsidRPr="005F14F0" w:rsidRDefault="005A2350" w:rsidP="005A2350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7AE62028" w14:textId="5EF9EF9A" w:rsidR="005A2350" w:rsidRPr="005F14F0" w:rsidRDefault="005A2350" w:rsidP="005A2350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41.</w:t>
      </w:r>
      <w:r>
        <w:rPr>
          <w:rFonts w:ascii="Century Gothic" w:hAnsi="Century Gothic" w:cs="Arial"/>
          <w:color w:val="595959" w:themeColor="text1" w:themeTint="A6"/>
          <w:szCs w:val="22"/>
        </w:rPr>
        <w:t>25.65</w:t>
      </w:r>
    </w:p>
    <w:p w14:paraId="696CA9D2" w14:textId="77777777" w:rsidR="005A2350" w:rsidRPr="005F14F0" w:rsidRDefault="005A2350" w:rsidP="005A235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8BBD0E8" w14:textId="77777777" w:rsidR="005A2350" w:rsidRPr="005F14F0" w:rsidRDefault="005A2350" w:rsidP="005A2350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72808B5D" w14:textId="486F6E63" w:rsidR="005A2350" w:rsidRDefault="005A2350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5EAB2B0" w14:textId="47D60B43" w:rsidR="005A2350" w:rsidRDefault="005A2350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97AF6F5" w14:textId="7D610B3D" w:rsidR="005A2350" w:rsidRDefault="005A2350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EF91547" w14:textId="5F529FAA" w:rsidR="005A2350" w:rsidRDefault="005A2350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FC41B9D" w14:textId="21645497" w:rsidR="00A60589" w:rsidRDefault="00A60589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10DF6C1" w14:textId="77777777" w:rsidR="00A60589" w:rsidRDefault="00A60589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E3D1652" w14:textId="488E1830" w:rsidR="005A2350" w:rsidRDefault="005A2350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E42BF75" w14:textId="31B7B310" w:rsidR="005A2350" w:rsidRDefault="005A2350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88B4A32" w14:textId="77777777" w:rsidR="005A2350" w:rsidRDefault="005A2350" w:rsidP="005A235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2AA18F7" w14:textId="77777777" w:rsidR="005A2350" w:rsidRPr="005F14F0" w:rsidRDefault="005A2350" w:rsidP="005A2350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AkathermPlus-Abfluss-Doppelrohrleitungssystem aus PE-HD - Verbindungstechnik; Heizwendelschweißmuffe</w:t>
      </w:r>
    </w:p>
    <w:p w14:paraId="528C6311" w14:textId="77777777" w:rsidR="005A2350" w:rsidRPr="005F14F0" w:rsidRDefault="005A2350" w:rsidP="005A2350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EC16AE0" w14:textId="53605971" w:rsidR="005A2350" w:rsidRPr="005F14F0" w:rsidRDefault="005A2350" w:rsidP="005A2350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AkathermPlus-Abfluss-Doppelrohrleitungssystem; Heizwendel-schweißmuffe DE </w:t>
      </w:r>
      <w:r>
        <w:rPr>
          <w:rFonts w:ascii="Century Gothic" w:hAnsi="Century Gothic" w:cs="Arial"/>
          <w:color w:val="595959" w:themeColor="text1" w:themeTint="A6"/>
          <w:szCs w:val="22"/>
        </w:rPr>
        <w:t>315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mm Typ „</w:t>
      </w:r>
      <w:r>
        <w:rPr>
          <w:rFonts w:ascii="Century Gothic" w:hAnsi="Century Gothic" w:cs="Arial"/>
          <w:color w:val="595959" w:themeColor="text1" w:themeTint="A6"/>
          <w:szCs w:val="22"/>
        </w:rPr>
        <w:t>Akafusion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“, liefern und montieren, einschließlich aller Nebenarbeiten.</w:t>
      </w:r>
    </w:p>
    <w:p w14:paraId="0D2E1335" w14:textId="77777777" w:rsidR="005A2350" w:rsidRPr="005F14F0" w:rsidRDefault="005A2350" w:rsidP="005A235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A3873C" w14:textId="77777777" w:rsidR="005A2350" w:rsidRPr="005F14F0" w:rsidRDefault="005A2350" w:rsidP="005A2350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0B87DE5E" w14:textId="7342F95D" w:rsidR="005A2350" w:rsidRPr="005F14F0" w:rsidRDefault="005A2350" w:rsidP="005A2350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Artikel-Nr.: 41.</w:t>
      </w:r>
      <w:r>
        <w:rPr>
          <w:rFonts w:ascii="Century Gothic" w:hAnsi="Century Gothic" w:cs="Arial"/>
          <w:color w:val="595959" w:themeColor="text1" w:themeTint="A6"/>
          <w:szCs w:val="22"/>
        </w:rPr>
        <w:t>31.65</w:t>
      </w:r>
    </w:p>
    <w:p w14:paraId="766A8041" w14:textId="77777777" w:rsidR="005A2350" w:rsidRPr="005F14F0" w:rsidRDefault="005A2350" w:rsidP="005A235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EC74215" w14:textId="77777777" w:rsidR="005A2350" w:rsidRPr="005F14F0" w:rsidRDefault="005A2350" w:rsidP="005A2350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6D3F2539" w14:textId="77777777" w:rsidR="005A2350" w:rsidRDefault="005A2350" w:rsidP="005A235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9383258" w14:textId="77777777" w:rsidR="00506F1F" w:rsidRDefault="00506F1F" w:rsidP="00506F1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F01D2D" w14:textId="17E2405D" w:rsidR="00506F1F" w:rsidRPr="005F14F0" w:rsidRDefault="00506F1F" w:rsidP="00506F1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aus PE-HD </w:t>
      </w:r>
      <w:r w:rsidR="00B02883"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B02883">
        <w:rPr>
          <w:rFonts w:ascii="Century Gothic" w:hAnsi="Century Gothic" w:cs="Arial"/>
          <w:color w:val="595959" w:themeColor="text1" w:themeTint="A6"/>
          <w:szCs w:val="22"/>
        </w:rPr>
        <w:t xml:space="preserve">Abstandshalter </w:t>
      </w:r>
    </w:p>
    <w:p w14:paraId="759C44ED" w14:textId="77777777" w:rsidR="00506F1F" w:rsidRPr="005F14F0" w:rsidRDefault="00506F1F" w:rsidP="00506F1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70D226D" w14:textId="13955E3B" w:rsidR="00506F1F" w:rsidRPr="005F14F0" w:rsidRDefault="00506F1F" w:rsidP="00506F1F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AkathermPlus-Abfluss-Doppelrohrleitungssystem; </w:t>
      </w:r>
      <w:r w:rsidR="00B02883">
        <w:rPr>
          <w:rFonts w:ascii="Century Gothic" w:hAnsi="Century Gothic" w:cs="Arial"/>
          <w:color w:val="595959" w:themeColor="text1" w:themeTint="A6"/>
          <w:szCs w:val="22"/>
        </w:rPr>
        <w:t>Abstandshalter zum Aufschieben auf das Innenrohr,</w:t>
      </w:r>
      <w:r w:rsidR="00686003">
        <w:rPr>
          <w:rFonts w:ascii="Century Gothic" w:hAnsi="Century Gothic" w:cs="Arial"/>
          <w:color w:val="595959" w:themeColor="text1" w:themeTint="A6"/>
          <w:szCs w:val="22"/>
        </w:rPr>
        <w:t xml:space="preserve"> Rohrkombination d110 / 56mm,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liefern und montieren, einschließlich aller Nebenarbeiten.</w:t>
      </w:r>
    </w:p>
    <w:p w14:paraId="1DEE597C" w14:textId="77777777" w:rsidR="00506F1F" w:rsidRPr="005F14F0" w:rsidRDefault="00506F1F" w:rsidP="00506F1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BEBB220" w14:textId="77777777" w:rsidR="00506F1F" w:rsidRPr="005F14F0" w:rsidRDefault="00506F1F" w:rsidP="00506F1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7C1D6BC9" w14:textId="4E1475AB" w:rsidR="00506F1F" w:rsidRPr="005F14F0" w:rsidRDefault="00506F1F" w:rsidP="00506F1F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Artikel-Nr.: </w:t>
      </w:r>
      <w:r w:rsidR="00B02883" w:rsidRPr="00B02883">
        <w:rPr>
          <w:rFonts w:ascii="Century Gothic" w:hAnsi="Century Gothic" w:cs="Arial"/>
          <w:color w:val="595959" w:themeColor="text1" w:themeTint="A6"/>
          <w:szCs w:val="22"/>
        </w:rPr>
        <w:t>9311561156-10</w:t>
      </w:r>
    </w:p>
    <w:p w14:paraId="0FBCE905" w14:textId="77777777" w:rsidR="00506F1F" w:rsidRPr="005F14F0" w:rsidRDefault="00506F1F" w:rsidP="00506F1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D4426FA" w14:textId="77777777" w:rsidR="00506F1F" w:rsidRPr="005F14F0" w:rsidRDefault="00506F1F" w:rsidP="00506F1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4008EC31" w14:textId="3159F86E" w:rsidR="005A2350" w:rsidRDefault="005A2350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362A269" w14:textId="77777777" w:rsidR="00AB5360" w:rsidRDefault="00AB5360" w:rsidP="00AB5360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9FD595C" w14:textId="77777777" w:rsidR="00AB5360" w:rsidRPr="005F14F0" w:rsidRDefault="00AB5360" w:rsidP="00AB5360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aus PE-HD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Abstandshalter </w:t>
      </w:r>
    </w:p>
    <w:p w14:paraId="2759CF47" w14:textId="77777777" w:rsidR="00AB5360" w:rsidRPr="005F14F0" w:rsidRDefault="00AB5360" w:rsidP="00AB5360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719AC1" w14:textId="66219367" w:rsidR="00AB5360" w:rsidRPr="005F14F0" w:rsidRDefault="00AB5360" w:rsidP="00AB5360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AkathermPlus-Abfluss-Doppelrohrleitungssystem; </w:t>
      </w:r>
      <w:r>
        <w:rPr>
          <w:rFonts w:ascii="Century Gothic" w:hAnsi="Century Gothic" w:cs="Arial"/>
          <w:color w:val="595959" w:themeColor="text1" w:themeTint="A6"/>
          <w:szCs w:val="22"/>
        </w:rPr>
        <w:t>Abstandshalter zum Aufschieben auf das Innenrohr, Rohrkombination d110 / 63mm,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liefern und montieren, einschließlich aller Nebenarbeiten.</w:t>
      </w:r>
    </w:p>
    <w:p w14:paraId="104AAE4A" w14:textId="77777777" w:rsidR="00AB5360" w:rsidRPr="005F14F0" w:rsidRDefault="00AB5360" w:rsidP="00AB536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C0D0DFF" w14:textId="77777777" w:rsidR="00AB5360" w:rsidRPr="005F14F0" w:rsidRDefault="00AB5360" w:rsidP="00AB5360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3BDEC38F" w14:textId="606F283B" w:rsidR="00AB5360" w:rsidRPr="005F14F0" w:rsidRDefault="00AB5360" w:rsidP="00AB5360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Artikel-Nr.: </w:t>
      </w:r>
      <w:r w:rsidRPr="00B02883">
        <w:rPr>
          <w:rFonts w:ascii="Century Gothic" w:hAnsi="Century Gothic" w:cs="Arial"/>
          <w:color w:val="595959" w:themeColor="text1" w:themeTint="A6"/>
          <w:szCs w:val="22"/>
        </w:rPr>
        <w:t>9311</w:t>
      </w:r>
      <w:r>
        <w:rPr>
          <w:rFonts w:ascii="Century Gothic" w:hAnsi="Century Gothic" w:cs="Arial"/>
          <w:color w:val="595959" w:themeColor="text1" w:themeTint="A6"/>
          <w:szCs w:val="22"/>
        </w:rPr>
        <w:t>06</w:t>
      </w:r>
      <w:r w:rsidRPr="00B02883">
        <w:rPr>
          <w:rFonts w:ascii="Century Gothic" w:hAnsi="Century Gothic" w:cs="Arial"/>
          <w:color w:val="595959" w:themeColor="text1" w:themeTint="A6"/>
          <w:szCs w:val="22"/>
        </w:rPr>
        <w:t>11</w:t>
      </w:r>
      <w:r>
        <w:rPr>
          <w:rFonts w:ascii="Century Gothic" w:hAnsi="Century Gothic" w:cs="Arial"/>
          <w:color w:val="595959" w:themeColor="text1" w:themeTint="A6"/>
          <w:szCs w:val="22"/>
        </w:rPr>
        <w:t>0</w:t>
      </w:r>
      <w:r w:rsidRPr="00B02883">
        <w:rPr>
          <w:rFonts w:ascii="Century Gothic" w:hAnsi="Century Gothic" w:cs="Arial"/>
          <w:color w:val="595959" w:themeColor="text1" w:themeTint="A6"/>
          <w:szCs w:val="22"/>
        </w:rPr>
        <w:t>6-10</w:t>
      </w:r>
    </w:p>
    <w:p w14:paraId="6C010935" w14:textId="77777777" w:rsidR="00AB5360" w:rsidRPr="005F14F0" w:rsidRDefault="00AB5360" w:rsidP="00AB5360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ECB224C" w14:textId="77777777" w:rsidR="00AB5360" w:rsidRPr="005F14F0" w:rsidRDefault="00AB5360" w:rsidP="00AB5360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639C6BA0" w14:textId="02D9C6E6" w:rsidR="005A2350" w:rsidRDefault="005A2350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7B01D00" w14:textId="13058375" w:rsidR="005A2350" w:rsidRDefault="005A2350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590CB09" w14:textId="2ECA0691" w:rsidR="00A60589" w:rsidRDefault="00A60589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76AAA8A" w14:textId="77777777" w:rsidR="00A60589" w:rsidRDefault="00A60589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D32FAB8" w14:textId="17C93219" w:rsidR="002F3CEC" w:rsidRDefault="002F3CE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0B53D63" w14:textId="77777777" w:rsidR="002F3CEC" w:rsidRDefault="002F3CEC" w:rsidP="002F3CEC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400D7AF" w14:textId="77777777" w:rsidR="002F3CEC" w:rsidRPr="005F14F0" w:rsidRDefault="002F3CEC" w:rsidP="002F3CEC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aus PE-HD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Abstandshalter </w:t>
      </w:r>
    </w:p>
    <w:p w14:paraId="2F5F0A73" w14:textId="77777777" w:rsidR="002F3CEC" w:rsidRPr="005F14F0" w:rsidRDefault="002F3CEC" w:rsidP="002F3CEC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C20A841" w14:textId="368D0C46" w:rsidR="002F3CEC" w:rsidRPr="005F14F0" w:rsidRDefault="002F3CEC" w:rsidP="002F3CEC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AkathermPlus-Abfluss-Doppelrohrleitungssystem; </w:t>
      </w:r>
      <w:r>
        <w:rPr>
          <w:rFonts w:ascii="Century Gothic" w:hAnsi="Century Gothic" w:cs="Arial"/>
          <w:color w:val="595959" w:themeColor="text1" w:themeTint="A6"/>
          <w:szCs w:val="22"/>
        </w:rPr>
        <w:t>Abstandshalter zum Aufschieben auf das Innenrohr, Rohrkombination d125 / 75mm,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liefern und montieren, einschließlich aller Nebenarbeiten.</w:t>
      </w:r>
    </w:p>
    <w:p w14:paraId="3BE3B495" w14:textId="77777777" w:rsidR="002F3CEC" w:rsidRPr="005F14F0" w:rsidRDefault="002F3CEC" w:rsidP="002F3CE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993926B" w14:textId="77777777" w:rsidR="002F3CEC" w:rsidRPr="005F14F0" w:rsidRDefault="002F3CEC" w:rsidP="002F3CEC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1D64E7FE" w14:textId="70E0DB15" w:rsidR="002F3CEC" w:rsidRPr="005F14F0" w:rsidRDefault="002F3CEC" w:rsidP="002F3CEC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Artikel-Nr.: </w:t>
      </w:r>
      <w:r w:rsidRPr="00B02883">
        <w:rPr>
          <w:rFonts w:ascii="Century Gothic" w:hAnsi="Century Gothic" w:cs="Arial"/>
          <w:color w:val="595959" w:themeColor="text1" w:themeTint="A6"/>
          <w:szCs w:val="22"/>
        </w:rPr>
        <w:t>931</w:t>
      </w:r>
      <w:r>
        <w:rPr>
          <w:rFonts w:ascii="Century Gothic" w:hAnsi="Century Gothic" w:cs="Arial"/>
          <w:color w:val="595959" w:themeColor="text1" w:themeTint="A6"/>
          <w:szCs w:val="22"/>
        </w:rPr>
        <w:t>2071207</w:t>
      </w:r>
      <w:r w:rsidRPr="00B02883">
        <w:rPr>
          <w:rFonts w:ascii="Century Gothic" w:hAnsi="Century Gothic" w:cs="Arial"/>
          <w:color w:val="595959" w:themeColor="text1" w:themeTint="A6"/>
          <w:szCs w:val="22"/>
        </w:rPr>
        <w:t>-10</w:t>
      </w:r>
    </w:p>
    <w:p w14:paraId="4324BBF0" w14:textId="77777777" w:rsidR="002F3CEC" w:rsidRPr="005F14F0" w:rsidRDefault="002F3CEC" w:rsidP="002F3CE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34AB6A8" w14:textId="77777777" w:rsidR="002F3CEC" w:rsidRPr="005F14F0" w:rsidRDefault="002F3CEC" w:rsidP="002F3CEC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C93A6FA" w14:textId="677979A5" w:rsidR="002F3CEC" w:rsidRDefault="002F3CE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38137C9" w14:textId="77777777" w:rsidR="002F3CEC" w:rsidRDefault="002F3CEC" w:rsidP="002F3CEC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F45DE22" w14:textId="77777777" w:rsidR="002F3CEC" w:rsidRPr="005F14F0" w:rsidRDefault="002F3CEC" w:rsidP="002F3CEC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aus PE-HD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Abstandshalter </w:t>
      </w:r>
    </w:p>
    <w:p w14:paraId="0667761A" w14:textId="77777777" w:rsidR="002F3CEC" w:rsidRPr="005F14F0" w:rsidRDefault="002F3CEC" w:rsidP="002F3CEC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A2A7C51" w14:textId="1C1C2458" w:rsidR="002F3CEC" w:rsidRPr="005F14F0" w:rsidRDefault="002F3CEC" w:rsidP="002F3CEC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AkathermPlus-Abfluss-Doppelrohrleitungssystem; </w:t>
      </w:r>
      <w:r>
        <w:rPr>
          <w:rFonts w:ascii="Century Gothic" w:hAnsi="Century Gothic" w:cs="Arial"/>
          <w:color w:val="595959" w:themeColor="text1" w:themeTint="A6"/>
          <w:szCs w:val="22"/>
        </w:rPr>
        <w:t>Abstandshalter zum Aufschieben auf das Innenrohr, Rohrkombination d160 / 90mm,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liefern und montieren, einschließlich aller Nebenarbeiten.</w:t>
      </w:r>
    </w:p>
    <w:p w14:paraId="5AF00418" w14:textId="77777777" w:rsidR="002F3CEC" w:rsidRPr="005F14F0" w:rsidRDefault="002F3CEC" w:rsidP="002F3CE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4D9F04C" w14:textId="77777777" w:rsidR="002F3CEC" w:rsidRPr="005F14F0" w:rsidRDefault="002F3CEC" w:rsidP="002F3CEC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77E47CCE" w14:textId="221092A6" w:rsidR="002F3CEC" w:rsidRPr="005F14F0" w:rsidRDefault="002F3CEC" w:rsidP="002F3CEC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Artikel-Nr.: </w:t>
      </w:r>
      <w:r w:rsidRPr="00B02883">
        <w:rPr>
          <w:rFonts w:ascii="Century Gothic" w:hAnsi="Century Gothic" w:cs="Arial"/>
          <w:color w:val="595959" w:themeColor="text1" w:themeTint="A6"/>
          <w:szCs w:val="22"/>
        </w:rPr>
        <w:t>931</w:t>
      </w:r>
      <w:r>
        <w:rPr>
          <w:rFonts w:ascii="Century Gothic" w:hAnsi="Century Gothic" w:cs="Arial"/>
          <w:color w:val="595959" w:themeColor="text1" w:themeTint="A6"/>
          <w:szCs w:val="22"/>
        </w:rPr>
        <w:t>6091609</w:t>
      </w:r>
      <w:r w:rsidRPr="00B02883">
        <w:rPr>
          <w:rFonts w:ascii="Century Gothic" w:hAnsi="Century Gothic" w:cs="Arial"/>
          <w:color w:val="595959" w:themeColor="text1" w:themeTint="A6"/>
          <w:szCs w:val="22"/>
        </w:rPr>
        <w:t>-10</w:t>
      </w:r>
    </w:p>
    <w:p w14:paraId="1394EBF1" w14:textId="77777777" w:rsidR="002F3CEC" w:rsidRPr="005F14F0" w:rsidRDefault="002F3CEC" w:rsidP="002F3CE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32C2ED4" w14:textId="77777777" w:rsidR="002F3CEC" w:rsidRPr="005F14F0" w:rsidRDefault="002F3CEC" w:rsidP="002F3CEC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3A3C8AF4" w14:textId="3FAB8E94" w:rsidR="002F3CEC" w:rsidRDefault="002F3CE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DCA8B21" w14:textId="77777777" w:rsidR="002F3CEC" w:rsidRDefault="002F3CEC" w:rsidP="002F3CEC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E485758" w14:textId="77777777" w:rsidR="002F3CEC" w:rsidRPr="005F14F0" w:rsidRDefault="002F3CEC" w:rsidP="002F3CEC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aus PE-HD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Abstandshalter </w:t>
      </w:r>
    </w:p>
    <w:p w14:paraId="084B833E" w14:textId="77777777" w:rsidR="002F3CEC" w:rsidRPr="005F14F0" w:rsidRDefault="002F3CEC" w:rsidP="002F3CEC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3F6A4CF" w14:textId="19AE4AA9" w:rsidR="002F3CEC" w:rsidRPr="005F14F0" w:rsidRDefault="002F3CEC" w:rsidP="002F3CEC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AkathermPlus-Abfluss-Doppelrohrleitungssystem; </w:t>
      </w:r>
      <w:r>
        <w:rPr>
          <w:rFonts w:ascii="Century Gothic" w:hAnsi="Century Gothic" w:cs="Arial"/>
          <w:color w:val="595959" w:themeColor="text1" w:themeTint="A6"/>
          <w:szCs w:val="22"/>
        </w:rPr>
        <w:t>Abstandshalter zum Aufschieben auf das Innenrohr, Rohrkombination d160 / 110mm,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liefern und montieren, einschließlich aller Nebenarbeiten.</w:t>
      </w:r>
    </w:p>
    <w:p w14:paraId="381D7763" w14:textId="77777777" w:rsidR="002F3CEC" w:rsidRPr="005F14F0" w:rsidRDefault="002F3CEC" w:rsidP="002F3CE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D79D0CD" w14:textId="77777777" w:rsidR="002F3CEC" w:rsidRPr="005F14F0" w:rsidRDefault="002F3CEC" w:rsidP="002F3CEC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254C3F63" w14:textId="28A5C856" w:rsidR="002F3CEC" w:rsidRPr="005F14F0" w:rsidRDefault="002F3CEC" w:rsidP="002F3CEC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Artikel-Nr.: </w:t>
      </w:r>
      <w:r w:rsidRPr="00B02883">
        <w:rPr>
          <w:rFonts w:ascii="Century Gothic" w:hAnsi="Century Gothic" w:cs="Arial"/>
          <w:color w:val="595959" w:themeColor="text1" w:themeTint="A6"/>
          <w:szCs w:val="22"/>
        </w:rPr>
        <w:t>931</w:t>
      </w:r>
      <w:r>
        <w:rPr>
          <w:rFonts w:ascii="Century Gothic" w:hAnsi="Century Gothic" w:cs="Arial"/>
          <w:color w:val="595959" w:themeColor="text1" w:themeTint="A6"/>
          <w:szCs w:val="22"/>
        </w:rPr>
        <w:t>6111611</w:t>
      </w:r>
      <w:r w:rsidRPr="00B02883">
        <w:rPr>
          <w:rFonts w:ascii="Century Gothic" w:hAnsi="Century Gothic" w:cs="Arial"/>
          <w:color w:val="595959" w:themeColor="text1" w:themeTint="A6"/>
          <w:szCs w:val="22"/>
        </w:rPr>
        <w:t>-10</w:t>
      </w:r>
    </w:p>
    <w:p w14:paraId="7928768E" w14:textId="77777777" w:rsidR="002F3CEC" w:rsidRPr="005F14F0" w:rsidRDefault="002F3CEC" w:rsidP="002F3CE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0590B44" w14:textId="77777777" w:rsidR="002F3CEC" w:rsidRPr="005F14F0" w:rsidRDefault="002F3CEC" w:rsidP="002F3CEC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56CDCF1E" w14:textId="308FA07E" w:rsidR="002F3CEC" w:rsidRDefault="002F3CE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10CDF83" w14:textId="16A1E75F" w:rsidR="002F3CEC" w:rsidRDefault="002F3CE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C35E241" w14:textId="1A35C10A" w:rsidR="00A60589" w:rsidRDefault="00A60589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B3B65EA" w14:textId="77777777" w:rsidR="00A60589" w:rsidRDefault="00A60589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8806676" w14:textId="40E77836" w:rsidR="002F3CEC" w:rsidRDefault="002F3CE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317678A" w14:textId="77777777" w:rsidR="000137EA" w:rsidRDefault="000137EA" w:rsidP="000137E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3EBC2CB" w14:textId="77777777" w:rsidR="000137EA" w:rsidRPr="005F14F0" w:rsidRDefault="000137EA" w:rsidP="000137EA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aus PE-HD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Abstandshalter </w:t>
      </w:r>
    </w:p>
    <w:p w14:paraId="769CBF49" w14:textId="77777777" w:rsidR="000137EA" w:rsidRPr="005F14F0" w:rsidRDefault="000137EA" w:rsidP="000137EA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66346AE" w14:textId="32837EFC" w:rsidR="000137EA" w:rsidRPr="005F14F0" w:rsidRDefault="000137EA" w:rsidP="000137EA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AkathermPlus-Abfluss-Doppelrohrleitungssystem; </w:t>
      </w:r>
      <w:r>
        <w:rPr>
          <w:rFonts w:ascii="Century Gothic" w:hAnsi="Century Gothic" w:cs="Arial"/>
          <w:color w:val="595959" w:themeColor="text1" w:themeTint="A6"/>
          <w:szCs w:val="22"/>
        </w:rPr>
        <w:t>Abstandshalter zum Aufschieben auf das Innenrohr, Rohrkombination d200 / 125mm,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liefern und montieren, einschließlich aller Nebenarbeiten.</w:t>
      </w:r>
    </w:p>
    <w:p w14:paraId="599B8875" w14:textId="77777777" w:rsidR="000137EA" w:rsidRPr="005F14F0" w:rsidRDefault="000137EA" w:rsidP="000137E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ECEC519" w14:textId="77777777" w:rsidR="000137EA" w:rsidRPr="005F14F0" w:rsidRDefault="000137EA" w:rsidP="000137EA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1D6C2CB2" w14:textId="5F6D2B1D" w:rsidR="000137EA" w:rsidRPr="005F14F0" w:rsidRDefault="000137EA" w:rsidP="000137EA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Artikel-Nr.: </w:t>
      </w:r>
      <w:r w:rsidRPr="00B02883">
        <w:rPr>
          <w:rFonts w:ascii="Century Gothic" w:hAnsi="Century Gothic" w:cs="Arial"/>
          <w:color w:val="595959" w:themeColor="text1" w:themeTint="A6"/>
          <w:szCs w:val="22"/>
        </w:rPr>
        <w:t>93</w:t>
      </w:r>
      <w:r>
        <w:rPr>
          <w:rFonts w:ascii="Century Gothic" w:hAnsi="Century Gothic" w:cs="Arial"/>
          <w:color w:val="595959" w:themeColor="text1" w:themeTint="A6"/>
          <w:szCs w:val="22"/>
        </w:rPr>
        <w:t>20122012</w:t>
      </w:r>
      <w:r w:rsidRPr="00B02883">
        <w:rPr>
          <w:rFonts w:ascii="Century Gothic" w:hAnsi="Century Gothic" w:cs="Arial"/>
          <w:color w:val="595959" w:themeColor="text1" w:themeTint="A6"/>
          <w:szCs w:val="22"/>
        </w:rPr>
        <w:t>-10</w:t>
      </w:r>
    </w:p>
    <w:p w14:paraId="59FB6F9F" w14:textId="77777777" w:rsidR="000137EA" w:rsidRPr="005F14F0" w:rsidRDefault="000137EA" w:rsidP="000137E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DF60121" w14:textId="77777777" w:rsidR="000137EA" w:rsidRPr="005F14F0" w:rsidRDefault="000137EA" w:rsidP="000137EA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0AFB8411" w14:textId="6E06287C" w:rsidR="002F3CEC" w:rsidRDefault="002F3CE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B5BE804" w14:textId="77777777" w:rsidR="000137EA" w:rsidRDefault="000137EA" w:rsidP="000137E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FE0C0C4" w14:textId="77777777" w:rsidR="000137EA" w:rsidRPr="005F14F0" w:rsidRDefault="000137EA" w:rsidP="000137EA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aus PE-HD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Abstandshalter </w:t>
      </w:r>
    </w:p>
    <w:p w14:paraId="0C4FD47B" w14:textId="77777777" w:rsidR="000137EA" w:rsidRPr="005F14F0" w:rsidRDefault="000137EA" w:rsidP="000137EA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D972BC7" w14:textId="63D9B75C" w:rsidR="000137EA" w:rsidRPr="005F14F0" w:rsidRDefault="000137EA" w:rsidP="000137EA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AkathermPlus-Abfluss-Doppelrohrleitungssystem; </w:t>
      </w:r>
      <w:r>
        <w:rPr>
          <w:rFonts w:ascii="Century Gothic" w:hAnsi="Century Gothic" w:cs="Arial"/>
          <w:color w:val="595959" w:themeColor="text1" w:themeTint="A6"/>
          <w:szCs w:val="22"/>
        </w:rPr>
        <w:t>Abstandshalter zum Aufschieben auf das Innenrohr, Rohrkombination d250 / 160mm,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liefern und montieren, einschließlich aller Nebenarbeiten.</w:t>
      </w:r>
    </w:p>
    <w:p w14:paraId="5B775ADE" w14:textId="77777777" w:rsidR="000137EA" w:rsidRPr="005F14F0" w:rsidRDefault="000137EA" w:rsidP="000137E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CE5CDF1" w14:textId="77777777" w:rsidR="000137EA" w:rsidRPr="005F14F0" w:rsidRDefault="000137EA" w:rsidP="000137EA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671A617A" w14:textId="6D2A3FB8" w:rsidR="000137EA" w:rsidRPr="005F14F0" w:rsidRDefault="000137EA" w:rsidP="000137EA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Artikel-Nr.: </w:t>
      </w:r>
      <w:r w:rsidRPr="00B02883">
        <w:rPr>
          <w:rFonts w:ascii="Century Gothic" w:hAnsi="Century Gothic" w:cs="Arial"/>
          <w:color w:val="595959" w:themeColor="text1" w:themeTint="A6"/>
          <w:szCs w:val="22"/>
        </w:rPr>
        <w:t>93</w:t>
      </w:r>
      <w:r>
        <w:rPr>
          <w:rFonts w:ascii="Century Gothic" w:hAnsi="Century Gothic" w:cs="Arial"/>
          <w:color w:val="595959" w:themeColor="text1" w:themeTint="A6"/>
          <w:szCs w:val="22"/>
        </w:rPr>
        <w:t>25162516</w:t>
      </w:r>
      <w:r w:rsidRPr="00B02883">
        <w:rPr>
          <w:rFonts w:ascii="Century Gothic" w:hAnsi="Century Gothic" w:cs="Arial"/>
          <w:color w:val="595959" w:themeColor="text1" w:themeTint="A6"/>
          <w:szCs w:val="22"/>
        </w:rPr>
        <w:t>-10</w:t>
      </w:r>
    </w:p>
    <w:p w14:paraId="7A1A77BC" w14:textId="77777777" w:rsidR="000137EA" w:rsidRPr="005F14F0" w:rsidRDefault="000137EA" w:rsidP="000137E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4704F25" w14:textId="77777777" w:rsidR="000137EA" w:rsidRPr="005F14F0" w:rsidRDefault="000137EA" w:rsidP="000137EA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4FE3E798" w14:textId="75389AD1" w:rsidR="002F3CEC" w:rsidRDefault="002F3CE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014D170" w14:textId="77777777" w:rsidR="000137EA" w:rsidRDefault="000137EA" w:rsidP="000137EA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9B381D0" w14:textId="77777777" w:rsidR="000137EA" w:rsidRPr="005F14F0" w:rsidRDefault="000137EA" w:rsidP="000137EA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aus PE-HD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Abstandshalter </w:t>
      </w:r>
    </w:p>
    <w:p w14:paraId="7687F761" w14:textId="77777777" w:rsidR="000137EA" w:rsidRPr="005F14F0" w:rsidRDefault="000137EA" w:rsidP="000137EA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92A36F4" w14:textId="237A5031" w:rsidR="000137EA" w:rsidRPr="005F14F0" w:rsidRDefault="000137EA" w:rsidP="000137EA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AkathermPlus-Abfluss-Doppelrohrleitungssystem; </w:t>
      </w:r>
      <w:r>
        <w:rPr>
          <w:rFonts w:ascii="Century Gothic" w:hAnsi="Century Gothic" w:cs="Arial"/>
          <w:color w:val="595959" w:themeColor="text1" w:themeTint="A6"/>
          <w:szCs w:val="22"/>
        </w:rPr>
        <w:t>Abstandshalter zum Aufschieben auf das Innenrohr, Rohrkombination d315 / 200mm,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liefern und montieren, einschließlich aller Nebenarbeiten.</w:t>
      </w:r>
    </w:p>
    <w:p w14:paraId="438B0C14" w14:textId="77777777" w:rsidR="000137EA" w:rsidRPr="005F14F0" w:rsidRDefault="000137EA" w:rsidP="000137E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5B2226" w14:textId="77777777" w:rsidR="000137EA" w:rsidRPr="005F14F0" w:rsidRDefault="000137EA" w:rsidP="000137EA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6B39DF33" w14:textId="64D521E9" w:rsidR="000137EA" w:rsidRPr="005F14F0" w:rsidRDefault="000137EA" w:rsidP="000137EA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Artikel-Nr.: </w:t>
      </w:r>
      <w:r w:rsidRPr="00B02883">
        <w:rPr>
          <w:rFonts w:ascii="Century Gothic" w:hAnsi="Century Gothic" w:cs="Arial"/>
          <w:color w:val="595959" w:themeColor="text1" w:themeTint="A6"/>
          <w:szCs w:val="22"/>
        </w:rPr>
        <w:t>93</w:t>
      </w:r>
      <w:r>
        <w:rPr>
          <w:rFonts w:ascii="Century Gothic" w:hAnsi="Century Gothic" w:cs="Arial"/>
          <w:color w:val="595959" w:themeColor="text1" w:themeTint="A6"/>
          <w:szCs w:val="22"/>
        </w:rPr>
        <w:t>31203120</w:t>
      </w:r>
      <w:r w:rsidRPr="00B02883">
        <w:rPr>
          <w:rFonts w:ascii="Century Gothic" w:hAnsi="Century Gothic" w:cs="Arial"/>
          <w:color w:val="595959" w:themeColor="text1" w:themeTint="A6"/>
          <w:szCs w:val="22"/>
        </w:rPr>
        <w:t>-10</w:t>
      </w:r>
    </w:p>
    <w:p w14:paraId="263487BD" w14:textId="77777777" w:rsidR="000137EA" w:rsidRPr="005F14F0" w:rsidRDefault="000137EA" w:rsidP="000137EA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84819D4" w14:textId="77777777" w:rsidR="000137EA" w:rsidRPr="005F14F0" w:rsidRDefault="000137EA" w:rsidP="000137EA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7BCD47B5" w14:textId="0D44D588" w:rsidR="002F3CEC" w:rsidRDefault="002F3CE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4C06FBD" w14:textId="7D5FBCB3" w:rsidR="002F3CEC" w:rsidRDefault="002F3CE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CD70800" w14:textId="405AD446" w:rsidR="00A60589" w:rsidRDefault="00A60589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78E46F6" w14:textId="77777777" w:rsidR="00A60589" w:rsidRDefault="00A60589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B41158E" w14:textId="77777777" w:rsidR="001B4F2C" w:rsidRDefault="001B4F2C" w:rsidP="001B4F2C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AE4BF46" w14:textId="63C4253D" w:rsidR="001B4F2C" w:rsidRPr="005F14F0" w:rsidRDefault="001B4F2C" w:rsidP="001B4F2C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aus PE-HD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2D2922">
        <w:rPr>
          <w:rFonts w:ascii="Century Gothic" w:hAnsi="Century Gothic" w:cs="Arial"/>
          <w:color w:val="595959" w:themeColor="text1" w:themeTint="A6"/>
          <w:szCs w:val="22"/>
        </w:rPr>
        <w:t>Distanzstück zur Aussenrohrverbindung</w:t>
      </w:r>
    </w:p>
    <w:p w14:paraId="348AE6B4" w14:textId="77777777" w:rsidR="001B4F2C" w:rsidRPr="005F14F0" w:rsidRDefault="001B4F2C" w:rsidP="001B4F2C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FC14E0C" w14:textId="1E23BA39" w:rsidR="001B4F2C" w:rsidRPr="005F14F0" w:rsidRDefault="001B4F2C" w:rsidP="001B4F2C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AkathermPlus-Abfluss-Doppelrohrleitungssystem; </w:t>
      </w:r>
      <w:r w:rsidR="002D2922">
        <w:rPr>
          <w:rFonts w:ascii="Century Gothic" w:hAnsi="Century Gothic" w:cs="Arial"/>
          <w:color w:val="595959" w:themeColor="text1" w:themeTint="A6"/>
          <w:szCs w:val="22"/>
        </w:rPr>
        <w:t>Distanzstück zur Aussenrohrverbindung</w:t>
      </w:r>
      <w:r w:rsidR="00EF60D2">
        <w:rPr>
          <w:rFonts w:ascii="Century Gothic" w:hAnsi="Century Gothic" w:cs="Arial"/>
          <w:color w:val="595959" w:themeColor="text1" w:themeTint="A6"/>
          <w:szCs w:val="22"/>
        </w:rPr>
        <w:t>,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Rohrkombination d110 / 56mm,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liefern und montieren, einschließlich aller Nebenarbeiten.</w:t>
      </w:r>
    </w:p>
    <w:p w14:paraId="45DC0736" w14:textId="77777777" w:rsidR="001B4F2C" w:rsidRPr="005F14F0" w:rsidRDefault="001B4F2C" w:rsidP="001B4F2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50D8F31" w14:textId="77777777" w:rsidR="001B4F2C" w:rsidRPr="005F14F0" w:rsidRDefault="001B4F2C" w:rsidP="001B4F2C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143B05D9" w14:textId="3D1CE1B0" w:rsidR="001B4F2C" w:rsidRPr="005F14F0" w:rsidRDefault="001B4F2C" w:rsidP="001B4F2C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Artikel-Nr.: </w:t>
      </w:r>
      <w:r w:rsidR="00EF60D2">
        <w:rPr>
          <w:rFonts w:ascii="Century Gothic" w:hAnsi="Century Gothic" w:cs="Arial"/>
          <w:color w:val="595959" w:themeColor="text1" w:themeTint="A6"/>
          <w:szCs w:val="22"/>
        </w:rPr>
        <w:t>101195</w:t>
      </w:r>
    </w:p>
    <w:p w14:paraId="375C0E67" w14:textId="77777777" w:rsidR="001B4F2C" w:rsidRPr="005F14F0" w:rsidRDefault="001B4F2C" w:rsidP="001B4F2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1A16493" w14:textId="77777777" w:rsidR="001B4F2C" w:rsidRPr="005F14F0" w:rsidRDefault="001B4F2C" w:rsidP="001B4F2C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53090A49" w14:textId="1CDC6864" w:rsidR="002F3CEC" w:rsidRDefault="002F3CE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9746F14" w14:textId="77777777" w:rsidR="00F9603C" w:rsidRDefault="00F9603C" w:rsidP="00F9603C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2D635FF" w14:textId="77777777" w:rsidR="00F9603C" w:rsidRPr="005F14F0" w:rsidRDefault="00F9603C" w:rsidP="00F9603C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aus PE-HD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>
        <w:rPr>
          <w:rFonts w:ascii="Century Gothic" w:hAnsi="Century Gothic" w:cs="Arial"/>
          <w:color w:val="595959" w:themeColor="text1" w:themeTint="A6"/>
          <w:szCs w:val="22"/>
        </w:rPr>
        <w:t>Distanzstück zur Aussenrohrverbindung</w:t>
      </w:r>
    </w:p>
    <w:p w14:paraId="5EE253DF" w14:textId="77777777" w:rsidR="00F9603C" w:rsidRPr="005F14F0" w:rsidRDefault="00F9603C" w:rsidP="00F9603C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BB882DB" w14:textId="17A8A413" w:rsidR="00F9603C" w:rsidRPr="005F14F0" w:rsidRDefault="00F9603C" w:rsidP="00F9603C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AkathermPlus-Abfluss-Doppelrohrleitungssystem; </w:t>
      </w:r>
      <w:r>
        <w:rPr>
          <w:rFonts w:ascii="Century Gothic" w:hAnsi="Century Gothic" w:cs="Arial"/>
          <w:color w:val="595959" w:themeColor="text1" w:themeTint="A6"/>
          <w:szCs w:val="22"/>
        </w:rPr>
        <w:t>Distanzstück zur Aussenrohrverbindung, Rohrkombination d110 / 63mm,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liefern und montieren, einschließlich aller Nebenarbeiten.</w:t>
      </w:r>
    </w:p>
    <w:p w14:paraId="6080D42A" w14:textId="77777777" w:rsidR="00F9603C" w:rsidRPr="005F14F0" w:rsidRDefault="00F9603C" w:rsidP="00F9603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9582979" w14:textId="77777777" w:rsidR="00F9603C" w:rsidRPr="005F14F0" w:rsidRDefault="00F9603C" w:rsidP="00F9603C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563BD51B" w14:textId="77777777" w:rsidR="00F9603C" w:rsidRPr="005F14F0" w:rsidRDefault="00F9603C" w:rsidP="00F9603C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Artikel-Nr.: </w:t>
      </w:r>
      <w:r>
        <w:rPr>
          <w:rFonts w:ascii="Century Gothic" w:hAnsi="Century Gothic" w:cs="Arial"/>
          <w:color w:val="595959" w:themeColor="text1" w:themeTint="A6"/>
          <w:szCs w:val="22"/>
        </w:rPr>
        <w:t>101195</w:t>
      </w:r>
    </w:p>
    <w:p w14:paraId="506B57F5" w14:textId="77777777" w:rsidR="00F9603C" w:rsidRPr="005F14F0" w:rsidRDefault="00F9603C" w:rsidP="00F9603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11A221A" w14:textId="77777777" w:rsidR="00F9603C" w:rsidRPr="005F14F0" w:rsidRDefault="00F9603C" w:rsidP="00F9603C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4E9D7DF3" w14:textId="0AF5A0E8" w:rsidR="002F3CEC" w:rsidRDefault="002F3CE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C2A9EA7" w14:textId="5A153340" w:rsidR="002F3CEC" w:rsidRDefault="002F3CE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749AC7C" w14:textId="77777777" w:rsidR="00F9603C" w:rsidRPr="005F14F0" w:rsidRDefault="00F9603C" w:rsidP="00F9603C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aus PE-HD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>
        <w:rPr>
          <w:rFonts w:ascii="Century Gothic" w:hAnsi="Century Gothic" w:cs="Arial"/>
          <w:color w:val="595959" w:themeColor="text1" w:themeTint="A6"/>
          <w:szCs w:val="22"/>
        </w:rPr>
        <w:t>Distanzstück zur Aussenrohrverbindung</w:t>
      </w:r>
    </w:p>
    <w:p w14:paraId="506ADB4D" w14:textId="77777777" w:rsidR="00F9603C" w:rsidRPr="005F14F0" w:rsidRDefault="00F9603C" w:rsidP="00F9603C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E6BF30A" w14:textId="340A828B" w:rsidR="00F9603C" w:rsidRPr="005F14F0" w:rsidRDefault="00F9603C" w:rsidP="00F9603C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AkathermPlus-Abfluss-Doppelrohrleitungssystem; </w:t>
      </w:r>
      <w:r>
        <w:rPr>
          <w:rFonts w:ascii="Century Gothic" w:hAnsi="Century Gothic" w:cs="Arial"/>
          <w:color w:val="595959" w:themeColor="text1" w:themeTint="A6"/>
          <w:szCs w:val="22"/>
        </w:rPr>
        <w:t>Distanzstück zur Aussenrohrverbindung, Rohrkombination d125 / 75mm,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liefern und montieren, einschließlich aller Nebenarbeiten.</w:t>
      </w:r>
    </w:p>
    <w:p w14:paraId="7E5786D8" w14:textId="77777777" w:rsidR="00F9603C" w:rsidRPr="005F14F0" w:rsidRDefault="00F9603C" w:rsidP="00F9603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EDCFFDB" w14:textId="77777777" w:rsidR="00F9603C" w:rsidRPr="005F14F0" w:rsidRDefault="00F9603C" w:rsidP="00F9603C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7F506A44" w14:textId="12A619F1" w:rsidR="00F9603C" w:rsidRPr="005F14F0" w:rsidRDefault="00F9603C" w:rsidP="00F9603C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Artikel-Nr.: </w:t>
      </w:r>
      <w:r>
        <w:rPr>
          <w:rFonts w:ascii="Century Gothic" w:hAnsi="Century Gothic" w:cs="Arial"/>
          <w:color w:val="595959" w:themeColor="text1" w:themeTint="A6"/>
          <w:szCs w:val="22"/>
        </w:rPr>
        <w:t>101295</w:t>
      </w:r>
    </w:p>
    <w:p w14:paraId="4B09C0B1" w14:textId="77777777" w:rsidR="00F9603C" w:rsidRPr="005F14F0" w:rsidRDefault="00F9603C" w:rsidP="00F9603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032283B" w14:textId="77777777" w:rsidR="00F9603C" w:rsidRPr="005F14F0" w:rsidRDefault="00F9603C" w:rsidP="00F9603C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7A5BFC22" w14:textId="35E4950B" w:rsidR="002F3CEC" w:rsidRDefault="002F3CE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D36A808" w14:textId="54D8F6FF" w:rsidR="002F3CEC" w:rsidRDefault="002F3CE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2888867" w14:textId="6AE5A33E" w:rsidR="002F3CEC" w:rsidRDefault="002F3CE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6B47AD6" w14:textId="54D91A37" w:rsidR="002F3CEC" w:rsidRDefault="002F3CE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0F163E0" w14:textId="77777777" w:rsidR="00D90466" w:rsidRDefault="00D90466" w:rsidP="00D90466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791588C" w14:textId="77777777" w:rsidR="00D90466" w:rsidRPr="005F14F0" w:rsidRDefault="00D90466" w:rsidP="00D90466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aus PE-HD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>
        <w:rPr>
          <w:rFonts w:ascii="Century Gothic" w:hAnsi="Century Gothic" w:cs="Arial"/>
          <w:color w:val="595959" w:themeColor="text1" w:themeTint="A6"/>
          <w:szCs w:val="22"/>
        </w:rPr>
        <w:t>Distanzstück zur Aussenrohrverbindung</w:t>
      </w:r>
    </w:p>
    <w:p w14:paraId="7DFEDA55" w14:textId="77777777" w:rsidR="00D90466" w:rsidRPr="005F14F0" w:rsidRDefault="00D90466" w:rsidP="00D90466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50AE92A" w14:textId="30157865" w:rsidR="00D90466" w:rsidRPr="005F14F0" w:rsidRDefault="00D90466" w:rsidP="00D90466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AkathermPlus-Abfluss-Doppelrohrleitungssystem; </w:t>
      </w:r>
      <w:r>
        <w:rPr>
          <w:rFonts w:ascii="Century Gothic" w:hAnsi="Century Gothic" w:cs="Arial"/>
          <w:color w:val="595959" w:themeColor="text1" w:themeTint="A6"/>
          <w:szCs w:val="22"/>
        </w:rPr>
        <w:t>Distanzstück zur Aussenrohrverbindung, Rohrkombination d160 / 90mm,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liefern und montieren, einschließlich aller Nebenarbeiten.</w:t>
      </w:r>
    </w:p>
    <w:p w14:paraId="7E9FB484" w14:textId="77777777" w:rsidR="00D90466" w:rsidRPr="005F14F0" w:rsidRDefault="00D90466" w:rsidP="00D90466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FDD1800" w14:textId="77777777" w:rsidR="00D90466" w:rsidRPr="005F14F0" w:rsidRDefault="00D90466" w:rsidP="00D90466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6FEE8F24" w14:textId="6294561B" w:rsidR="00D90466" w:rsidRPr="005F14F0" w:rsidRDefault="00D90466" w:rsidP="00D90466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Artikel-Nr.: </w:t>
      </w:r>
      <w:r>
        <w:rPr>
          <w:rFonts w:ascii="Century Gothic" w:hAnsi="Century Gothic" w:cs="Arial"/>
          <w:color w:val="595959" w:themeColor="text1" w:themeTint="A6"/>
          <w:szCs w:val="22"/>
        </w:rPr>
        <w:t>10160995</w:t>
      </w:r>
    </w:p>
    <w:p w14:paraId="2DF63B6F" w14:textId="77777777" w:rsidR="00D90466" w:rsidRPr="005F14F0" w:rsidRDefault="00D90466" w:rsidP="00D90466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A52E5C4" w14:textId="77777777" w:rsidR="00D90466" w:rsidRPr="005F14F0" w:rsidRDefault="00D90466" w:rsidP="00D90466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27CF8BD8" w14:textId="6034AB78" w:rsidR="002F3CEC" w:rsidRDefault="002F3CE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5B52E3B" w14:textId="77777777" w:rsidR="00447D31" w:rsidRDefault="00447D31" w:rsidP="00447D31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2BB7642" w14:textId="77777777" w:rsidR="00447D31" w:rsidRPr="005F14F0" w:rsidRDefault="00447D31" w:rsidP="00447D31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aus PE-HD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>
        <w:rPr>
          <w:rFonts w:ascii="Century Gothic" w:hAnsi="Century Gothic" w:cs="Arial"/>
          <w:color w:val="595959" w:themeColor="text1" w:themeTint="A6"/>
          <w:szCs w:val="22"/>
        </w:rPr>
        <w:t>Distanzstück zur Aussenrohrverbindung</w:t>
      </w:r>
    </w:p>
    <w:p w14:paraId="2CB4A050" w14:textId="77777777" w:rsidR="00447D31" w:rsidRPr="005F14F0" w:rsidRDefault="00447D31" w:rsidP="00447D31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876EAD7" w14:textId="3E116E40" w:rsidR="00447D31" w:rsidRPr="005F14F0" w:rsidRDefault="00447D31" w:rsidP="00447D31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AkathermPlus-Abfluss-Doppelrohrleitungssystem; </w:t>
      </w:r>
      <w:r>
        <w:rPr>
          <w:rFonts w:ascii="Century Gothic" w:hAnsi="Century Gothic" w:cs="Arial"/>
          <w:color w:val="595959" w:themeColor="text1" w:themeTint="A6"/>
          <w:szCs w:val="22"/>
        </w:rPr>
        <w:t>Distanzstück zur Aussenrohrverbindung, Rohrkombination d160 / 110mm,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liefern und montieren, einschließlich aller Nebenarbeiten.</w:t>
      </w:r>
    </w:p>
    <w:p w14:paraId="751C0269" w14:textId="77777777" w:rsidR="00447D31" w:rsidRPr="005F14F0" w:rsidRDefault="00447D31" w:rsidP="00447D31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E955AD9" w14:textId="77777777" w:rsidR="00447D31" w:rsidRPr="005F14F0" w:rsidRDefault="00447D31" w:rsidP="00447D31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52CB1577" w14:textId="74A8DA97" w:rsidR="00447D31" w:rsidRPr="005F14F0" w:rsidRDefault="00447D31" w:rsidP="00447D31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Artikel-Nr.: </w:t>
      </w:r>
      <w:r>
        <w:rPr>
          <w:rFonts w:ascii="Century Gothic" w:hAnsi="Century Gothic" w:cs="Arial"/>
          <w:color w:val="595959" w:themeColor="text1" w:themeTint="A6"/>
          <w:szCs w:val="22"/>
        </w:rPr>
        <w:t>101695</w:t>
      </w:r>
    </w:p>
    <w:p w14:paraId="54035FE1" w14:textId="77777777" w:rsidR="00447D31" w:rsidRPr="005F14F0" w:rsidRDefault="00447D31" w:rsidP="00447D31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08218ED" w14:textId="77777777" w:rsidR="00447D31" w:rsidRPr="005F14F0" w:rsidRDefault="00447D31" w:rsidP="00447D31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5FA2F7CE" w14:textId="0A09722E" w:rsidR="002F3CEC" w:rsidRDefault="002F3CE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749499" w14:textId="77777777" w:rsidR="00447D31" w:rsidRDefault="00447D31" w:rsidP="00447D31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275AD83" w14:textId="77777777" w:rsidR="00447D31" w:rsidRPr="005F14F0" w:rsidRDefault="00447D31" w:rsidP="00447D31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aus PE-HD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>
        <w:rPr>
          <w:rFonts w:ascii="Century Gothic" w:hAnsi="Century Gothic" w:cs="Arial"/>
          <w:color w:val="595959" w:themeColor="text1" w:themeTint="A6"/>
          <w:szCs w:val="22"/>
        </w:rPr>
        <w:t>Distanzstück zur Aussenrohrverbindung</w:t>
      </w:r>
    </w:p>
    <w:p w14:paraId="278E7C25" w14:textId="77777777" w:rsidR="00447D31" w:rsidRPr="005F14F0" w:rsidRDefault="00447D31" w:rsidP="00447D31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03D4D2B" w14:textId="1A83E68A" w:rsidR="00447D31" w:rsidRPr="005F14F0" w:rsidRDefault="00447D31" w:rsidP="00447D31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AkathermPlus-Abfluss-Doppelrohrleitungssystem; </w:t>
      </w:r>
      <w:r>
        <w:rPr>
          <w:rFonts w:ascii="Century Gothic" w:hAnsi="Century Gothic" w:cs="Arial"/>
          <w:color w:val="595959" w:themeColor="text1" w:themeTint="A6"/>
          <w:szCs w:val="22"/>
        </w:rPr>
        <w:t>Distanzstück zur Aussenrohrverbindung, Rohrkombination d200 / 125mm,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liefern und montieren, einschließlich aller Nebenarbeiten.</w:t>
      </w:r>
    </w:p>
    <w:p w14:paraId="6AC62729" w14:textId="77777777" w:rsidR="00447D31" w:rsidRPr="005F14F0" w:rsidRDefault="00447D31" w:rsidP="00447D31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ED9471B" w14:textId="77777777" w:rsidR="00447D31" w:rsidRPr="005F14F0" w:rsidRDefault="00447D31" w:rsidP="00447D31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0089B05A" w14:textId="61515B90" w:rsidR="00447D31" w:rsidRPr="005F14F0" w:rsidRDefault="00447D31" w:rsidP="00447D31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Artikel-Nr.: </w:t>
      </w:r>
      <w:r>
        <w:rPr>
          <w:rFonts w:ascii="Century Gothic" w:hAnsi="Century Gothic" w:cs="Arial"/>
          <w:color w:val="595959" w:themeColor="text1" w:themeTint="A6"/>
          <w:szCs w:val="22"/>
        </w:rPr>
        <w:t>102095</w:t>
      </w:r>
    </w:p>
    <w:p w14:paraId="3D3F227F" w14:textId="77777777" w:rsidR="00447D31" w:rsidRPr="005F14F0" w:rsidRDefault="00447D31" w:rsidP="00447D31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A1B25A6" w14:textId="77777777" w:rsidR="00447D31" w:rsidRPr="005F14F0" w:rsidRDefault="00447D31" w:rsidP="00447D31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276E081C" w14:textId="4339D2E5" w:rsidR="002F3CEC" w:rsidRDefault="002F3CE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C5C61ED" w14:textId="1F25868F" w:rsidR="002F3CEC" w:rsidRDefault="002F3CE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DA7DE08" w14:textId="2BFDE10D" w:rsidR="002F3CEC" w:rsidRDefault="002F3CE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5AF8B36" w14:textId="7A7C6823" w:rsidR="002F3CEC" w:rsidRDefault="002F3CE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67DFDFD" w14:textId="77777777" w:rsidR="00447D31" w:rsidRDefault="00447D31" w:rsidP="00447D31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A85AB8C" w14:textId="77777777" w:rsidR="00447D31" w:rsidRPr="005F14F0" w:rsidRDefault="00447D31" w:rsidP="00447D31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aus PE-HD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>
        <w:rPr>
          <w:rFonts w:ascii="Century Gothic" w:hAnsi="Century Gothic" w:cs="Arial"/>
          <w:color w:val="595959" w:themeColor="text1" w:themeTint="A6"/>
          <w:szCs w:val="22"/>
        </w:rPr>
        <w:t>Distanzstück zur Aussenrohrverbindung</w:t>
      </w:r>
    </w:p>
    <w:p w14:paraId="2513157E" w14:textId="77777777" w:rsidR="00447D31" w:rsidRPr="005F14F0" w:rsidRDefault="00447D31" w:rsidP="00447D31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82C515F" w14:textId="1A955F40" w:rsidR="00447D31" w:rsidRPr="005F14F0" w:rsidRDefault="00447D31" w:rsidP="00447D31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AkathermPlus-Abfluss-Doppelrohrleitungssystem; </w:t>
      </w:r>
      <w:r>
        <w:rPr>
          <w:rFonts w:ascii="Century Gothic" w:hAnsi="Century Gothic" w:cs="Arial"/>
          <w:color w:val="595959" w:themeColor="text1" w:themeTint="A6"/>
          <w:szCs w:val="22"/>
        </w:rPr>
        <w:t>Distanzstück zur Aussenrohrverbindung, Rohrkombination d250 / 160mm,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liefern und montieren, einschließlich aller Nebenarbeiten.</w:t>
      </w:r>
    </w:p>
    <w:p w14:paraId="073A981C" w14:textId="77777777" w:rsidR="00447D31" w:rsidRPr="005F14F0" w:rsidRDefault="00447D31" w:rsidP="00447D31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DEA218B" w14:textId="77777777" w:rsidR="00447D31" w:rsidRPr="005F14F0" w:rsidRDefault="00447D31" w:rsidP="00447D31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4A15B440" w14:textId="4C2901E4" w:rsidR="00447D31" w:rsidRPr="005F14F0" w:rsidRDefault="00447D31" w:rsidP="00447D31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Artikel-Nr.: </w:t>
      </w:r>
      <w:r>
        <w:rPr>
          <w:rFonts w:ascii="Century Gothic" w:hAnsi="Century Gothic" w:cs="Arial"/>
          <w:color w:val="595959" w:themeColor="text1" w:themeTint="A6"/>
          <w:szCs w:val="22"/>
        </w:rPr>
        <w:t>102595</w:t>
      </w:r>
    </w:p>
    <w:p w14:paraId="3DB0E4AD" w14:textId="77777777" w:rsidR="00447D31" w:rsidRPr="005F14F0" w:rsidRDefault="00447D31" w:rsidP="00447D31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6418A21" w14:textId="77777777" w:rsidR="00447D31" w:rsidRPr="005F14F0" w:rsidRDefault="00447D31" w:rsidP="00447D31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1B3F889" w14:textId="5B5CE030" w:rsidR="002F3CEC" w:rsidRDefault="002F3CE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1FEBAF0" w14:textId="77777777" w:rsidR="00447D31" w:rsidRDefault="00447D31" w:rsidP="00447D31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4563A91" w14:textId="77777777" w:rsidR="00447D31" w:rsidRPr="005F14F0" w:rsidRDefault="00447D31" w:rsidP="00447D31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aus PE-HD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>
        <w:rPr>
          <w:rFonts w:ascii="Century Gothic" w:hAnsi="Century Gothic" w:cs="Arial"/>
          <w:color w:val="595959" w:themeColor="text1" w:themeTint="A6"/>
          <w:szCs w:val="22"/>
        </w:rPr>
        <w:t>Distanzstück zur Aussenrohrverbindung</w:t>
      </w:r>
    </w:p>
    <w:p w14:paraId="1B119B0E" w14:textId="77777777" w:rsidR="00447D31" w:rsidRPr="005F14F0" w:rsidRDefault="00447D31" w:rsidP="00447D31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D76326B" w14:textId="14477ABB" w:rsidR="00447D31" w:rsidRPr="005F14F0" w:rsidRDefault="00447D31" w:rsidP="00447D31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AkathermPlus-Abfluss-Doppelrohrleitungssystem; </w:t>
      </w:r>
      <w:r>
        <w:rPr>
          <w:rFonts w:ascii="Century Gothic" w:hAnsi="Century Gothic" w:cs="Arial"/>
          <w:color w:val="595959" w:themeColor="text1" w:themeTint="A6"/>
          <w:szCs w:val="22"/>
        </w:rPr>
        <w:t>Distanzstück zur Aussenrohrverbindung, Rohrkombination d315 / 200mm,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liefern und montieren, einschließlich aller Nebenarbeiten.</w:t>
      </w:r>
    </w:p>
    <w:p w14:paraId="0A78ED8B" w14:textId="77777777" w:rsidR="00447D31" w:rsidRPr="005F14F0" w:rsidRDefault="00447D31" w:rsidP="00447D31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C3DA996" w14:textId="77777777" w:rsidR="00447D31" w:rsidRPr="005F14F0" w:rsidRDefault="00447D31" w:rsidP="00447D31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449FD342" w14:textId="3914907D" w:rsidR="00447D31" w:rsidRPr="005F14F0" w:rsidRDefault="00447D31" w:rsidP="00447D31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Artikel-Nr.: </w:t>
      </w:r>
      <w:r>
        <w:rPr>
          <w:rFonts w:ascii="Century Gothic" w:hAnsi="Century Gothic" w:cs="Arial"/>
          <w:color w:val="595959" w:themeColor="text1" w:themeTint="A6"/>
          <w:szCs w:val="22"/>
        </w:rPr>
        <w:t>103195</w:t>
      </w:r>
    </w:p>
    <w:p w14:paraId="427856CE" w14:textId="77777777" w:rsidR="00447D31" w:rsidRPr="005F14F0" w:rsidRDefault="00447D31" w:rsidP="00447D31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DA6EFC9" w14:textId="77777777" w:rsidR="00447D31" w:rsidRPr="005F14F0" w:rsidRDefault="00447D31" w:rsidP="00447D31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56467BD6" w14:textId="79874BFF" w:rsidR="00447D31" w:rsidRDefault="00447D31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67B6607" w14:textId="77777777" w:rsidR="00FC3E0F" w:rsidRDefault="00FC3E0F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3AD1DCB" w14:textId="105A83BE" w:rsidR="00477FDC" w:rsidRPr="005F14F0" w:rsidRDefault="00477FDC" w:rsidP="00477FDC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aus PE-HD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>
        <w:rPr>
          <w:rFonts w:ascii="Century Gothic" w:hAnsi="Century Gothic" w:cs="Arial"/>
          <w:color w:val="595959" w:themeColor="text1" w:themeTint="A6"/>
          <w:szCs w:val="22"/>
        </w:rPr>
        <w:t>Montage Hilfsmittel zur Rohrverbindung, Rohrschäladapter</w:t>
      </w:r>
    </w:p>
    <w:p w14:paraId="035CEC09" w14:textId="77777777" w:rsidR="00477FDC" w:rsidRPr="005F14F0" w:rsidRDefault="00477FDC" w:rsidP="00477FDC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ED7CF57" w14:textId="2B9101A8" w:rsidR="00477FDC" w:rsidRPr="005F14F0" w:rsidRDefault="00477FDC" w:rsidP="00477FDC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AkathermPlus-Abfluss-Doppelrohrleitungssystem; </w:t>
      </w:r>
      <w:r w:rsidR="00E8406E" w:rsidRPr="00E8406E">
        <w:rPr>
          <w:rFonts w:ascii="Century Gothic" w:hAnsi="Century Gothic" w:cs="Arial"/>
          <w:color w:val="595959" w:themeColor="text1" w:themeTint="A6"/>
          <w:szCs w:val="22"/>
        </w:rPr>
        <w:t>Rohrschäladapter zur Führung des Schälgerätes Typ FWSG SE am Innenrohrüberstand</w:t>
      </w:r>
      <w:r w:rsidR="004C46C8">
        <w:rPr>
          <w:rFonts w:ascii="Century Gothic" w:hAnsi="Century Gothic" w:cs="Arial"/>
          <w:color w:val="595959" w:themeColor="text1" w:themeTint="A6"/>
          <w:szCs w:val="22"/>
        </w:rPr>
        <w:t>,</w:t>
      </w:r>
      <w:r w:rsidR="00E8406E" w:rsidRPr="00E8406E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4C46C8">
        <w:rPr>
          <w:rFonts w:ascii="Century Gothic" w:hAnsi="Century Gothic" w:cs="Arial"/>
          <w:color w:val="595959" w:themeColor="text1" w:themeTint="A6"/>
          <w:szCs w:val="22"/>
        </w:rPr>
        <w:t>für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 w:rsidR="00A63E7B">
        <w:rPr>
          <w:rFonts w:ascii="Century Gothic" w:hAnsi="Century Gothic" w:cs="Arial"/>
          <w:color w:val="595959" w:themeColor="text1" w:themeTint="A6"/>
          <w:szCs w:val="22"/>
        </w:rPr>
        <w:t>PE Abflussrohre/Formstücke</w:t>
      </w:r>
      <w:r>
        <w:rPr>
          <w:rFonts w:ascii="Century Gothic" w:hAnsi="Century Gothic" w:cs="Arial"/>
          <w:color w:val="595959" w:themeColor="text1" w:themeTint="A6"/>
          <w:szCs w:val="22"/>
        </w:rPr>
        <w:t>, d75x3,0mm</w:t>
      </w:r>
    </w:p>
    <w:p w14:paraId="583A0DAD" w14:textId="77777777" w:rsidR="00477FDC" w:rsidRPr="005F14F0" w:rsidRDefault="00477FDC" w:rsidP="00477FD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62B9438" w14:textId="77777777" w:rsidR="00477FDC" w:rsidRPr="005F14F0" w:rsidRDefault="00477FDC" w:rsidP="00477FDC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10E1F12D" w14:textId="1528B53A" w:rsidR="00477FDC" w:rsidRPr="005F14F0" w:rsidRDefault="00477FDC" w:rsidP="00477FDC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Artikel-Nr.: </w:t>
      </w:r>
      <w:r w:rsidR="00A63E7B">
        <w:rPr>
          <w:rFonts w:ascii="Century Gothic" w:hAnsi="Century Gothic" w:cs="Arial"/>
          <w:color w:val="595959" w:themeColor="text1" w:themeTint="A6"/>
          <w:szCs w:val="22"/>
        </w:rPr>
        <w:t>xx</w:t>
      </w:r>
    </w:p>
    <w:p w14:paraId="46EE141A" w14:textId="77777777" w:rsidR="00477FDC" w:rsidRPr="005F14F0" w:rsidRDefault="00477FDC" w:rsidP="00477FDC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6861199" w14:textId="77777777" w:rsidR="00477FDC" w:rsidRPr="005F14F0" w:rsidRDefault="00477FDC" w:rsidP="00477FDC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3270414D" w14:textId="77777777" w:rsidR="00447D31" w:rsidRDefault="00447D31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0D1EF40" w14:textId="5B5BE4DE" w:rsidR="002F3CEC" w:rsidRDefault="002F3CE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F6801EC" w14:textId="041EB373" w:rsidR="00A60589" w:rsidRDefault="00A60589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8D6E7DE" w14:textId="77777777" w:rsidR="00A60589" w:rsidRDefault="00A60589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0782DFF" w14:textId="2D8981AE" w:rsidR="00360F96" w:rsidRDefault="00360F9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0939AA3" w14:textId="77777777" w:rsidR="00FC3E0F" w:rsidRDefault="00FC3E0F" w:rsidP="00FC3E0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9A00222" w14:textId="77777777" w:rsidR="00FC3E0F" w:rsidRPr="005F14F0" w:rsidRDefault="00FC3E0F" w:rsidP="00FC3E0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aus PE-HD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>
        <w:rPr>
          <w:rFonts w:ascii="Century Gothic" w:hAnsi="Century Gothic" w:cs="Arial"/>
          <w:color w:val="595959" w:themeColor="text1" w:themeTint="A6"/>
          <w:szCs w:val="22"/>
        </w:rPr>
        <w:t>Montage Hilfsmittel zur Rohrverbindung, Rohrschäladapter</w:t>
      </w:r>
    </w:p>
    <w:p w14:paraId="4A7E9E8E" w14:textId="77777777" w:rsidR="00FC3E0F" w:rsidRPr="005F14F0" w:rsidRDefault="00FC3E0F" w:rsidP="00FC3E0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6958879" w14:textId="7DDC096F" w:rsidR="00FC3E0F" w:rsidRPr="005F14F0" w:rsidRDefault="00FC3E0F" w:rsidP="00FC3E0F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AkathermPlus-Abfluss-Doppelrohrleitungssystem; </w:t>
      </w:r>
      <w:r w:rsidRPr="00E8406E">
        <w:rPr>
          <w:rFonts w:ascii="Century Gothic" w:hAnsi="Century Gothic" w:cs="Arial"/>
          <w:color w:val="595959" w:themeColor="text1" w:themeTint="A6"/>
          <w:szCs w:val="22"/>
        </w:rPr>
        <w:t>Rohrschäladapter zur Führung des Schälgerätes Typ FWSG SE am Innenrohrüberstand</w:t>
      </w:r>
      <w:r>
        <w:rPr>
          <w:rFonts w:ascii="Century Gothic" w:hAnsi="Century Gothic" w:cs="Arial"/>
          <w:color w:val="595959" w:themeColor="text1" w:themeTint="A6"/>
          <w:szCs w:val="22"/>
        </w:rPr>
        <w:t>,</w:t>
      </w:r>
      <w:r w:rsidRPr="00E8406E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>
        <w:rPr>
          <w:rFonts w:ascii="Century Gothic" w:hAnsi="Century Gothic" w:cs="Arial"/>
          <w:color w:val="595959" w:themeColor="text1" w:themeTint="A6"/>
          <w:szCs w:val="22"/>
        </w:rPr>
        <w:t>für PE Abflussrohre/Formstücke, d90x3,5mm</w:t>
      </w:r>
    </w:p>
    <w:p w14:paraId="61A17075" w14:textId="77777777" w:rsidR="00FC3E0F" w:rsidRPr="005F14F0" w:rsidRDefault="00FC3E0F" w:rsidP="00FC3E0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96424EE" w14:textId="77777777" w:rsidR="00FC3E0F" w:rsidRPr="005F14F0" w:rsidRDefault="00FC3E0F" w:rsidP="00FC3E0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61E96B91" w14:textId="77777777" w:rsidR="00FC3E0F" w:rsidRPr="005F14F0" w:rsidRDefault="00FC3E0F" w:rsidP="00FC3E0F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Artikel-Nr.: </w:t>
      </w:r>
      <w:r>
        <w:rPr>
          <w:rFonts w:ascii="Century Gothic" w:hAnsi="Century Gothic" w:cs="Arial"/>
          <w:color w:val="595959" w:themeColor="text1" w:themeTint="A6"/>
          <w:szCs w:val="22"/>
        </w:rPr>
        <w:t>xx</w:t>
      </w:r>
    </w:p>
    <w:p w14:paraId="52D080DA" w14:textId="77777777" w:rsidR="00FC3E0F" w:rsidRPr="005F14F0" w:rsidRDefault="00FC3E0F" w:rsidP="00FC3E0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3EC099B" w14:textId="77777777" w:rsidR="00FC3E0F" w:rsidRPr="005F14F0" w:rsidRDefault="00FC3E0F" w:rsidP="00FC3E0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0F40B539" w14:textId="40750A59" w:rsidR="00360F96" w:rsidRDefault="00360F9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8EED6F4" w14:textId="77777777" w:rsidR="00FC3E0F" w:rsidRDefault="00FC3E0F" w:rsidP="00FC3E0F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DB91F7C" w14:textId="77777777" w:rsidR="00FC3E0F" w:rsidRPr="005F14F0" w:rsidRDefault="00FC3E0F" w:rsidP="00FC3E0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aus PE-HD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>
        <w:rPr>
          <w:rFonts w:ascii="Century Gothic" w:hAnsi="Century Gothic" w:cs="Arial"/>
          <w:color w:val="595959" w:themeColor="text1" w:themeTint="A6"/>
          <w:szCs w:val="22"/>
        </w:rPr>
        <w:t>Montage Hilfsmittel zur Rohrverbindung, Rohrschäladapter</w:t>
      </w:r>
    </w:p>
    <w:p w14:paraId="71F9D7DF" w14:textId="77777777" w:rsidR="00FC3E0F" w:rsidRPr="005F14F0" w:rsidRDefault="00FC3E0F" w:rsidP="00FC3E0F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8DB81B9" w14:textId="7503F25E" w:rsidR="00FC3E0F" w:rsidRPr="005F14F0" w:rsidRDefault="00FC3E0F" w:rsidP="00FC3E0F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AkathermPlus-Abfluss-Doppelrohrleitungssystem; </w:t>
      </w:r>
      <w:r w:rsidRPr="00E8406E">
        <w:rPr>
          <w:rFonts w:ascii="Century Gothic" w:hAnsi="Century Gothic" w:cs="Arial"/>
          <w:color w:val="595959" w:themeColor="text1" w:themeTint="A6"/>
          <w:szCs w:val="22"/>
        </w:rPr>
        <w:t>Rohrschäladapter zur Führung des Schälgerätes Typ FWSG SE am Innenrohrüberstand</w:t>
      </w:r>
      <w:r>
        <w:rPr>
          <w:rFonts w:ascii="Century Gothic" w:hAnsi="Century Gothic" w:cs="Arial"/>
          <w:color w:val="595959" w:themeColor="text1" w:themeTint="A6"/>
          <w:szCs w:val="22"/>
        </w:rPr>
        <w:t>,</w:t>
      </w:r>
      <w:r w:rsidRPr="00E8406E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>
        <w:rPr>
          <w:rFonts w:ascii="Century Gothic" w:hAnsi="Century Gothic" w:cs="Arial"/>
          <w:color w:val="595959" w:themeColor="text1" w:themeTint="A6"/>
          <w:szCs w:val="22"/>
        </w:rPr>
        <w:t>für PE Abflussrohre/Formstücke, d110x4,2mm</w:t>
      </w:r>
    </w:p>
    <w:p w14:paraId="380C457D" w14:textId="77777777" w:rsidR="00FC3E0F" w:rsidRPr="005F14F0" w:rsidRDefault="00FC3E0F" w:rsidP="00FC3E0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9D2977D" w14:textId="77777777" w:rsidR="00FC3E0F" w:rsidRPr="005F14F0" w:rsidRDefault="00FC3E0F" w:rsidP="00FC3E0F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2F0A7067" w14:textId="73676EB4" w:rsidR="00FC3E0F" w:rsidRPr="005F14F0" w:rsidRDefault="00FC3E0F" w:rsidP="00FC3E0F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Artikel-Nr.: </w:t>
      </w:r>
      <w:r>
        <w:rPr>
          <w:rFonts w:ascii="Century Gothic" w:hAnsi="Century Gothic" w:cs="Arial"/>
          <w:color w:val="595959" w:themeColor="text1" w:themeTint="A6"/>
          <w:szCs w:val="22"/>
        </w:rPr>
        <w:t>613275-00</w:t>
      </w:r>
    </w:p>
    <w:p w14:paraId="3E86D8AA" w14:textId="77777777" w:rsidR="00FC3E0F" w:rsidRPr="005F14F0" w:rsidRDefault="00FC3E0F" w:rsidP="00FC3E0F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632C2E7" w14:textId="77777777" w:rsidR="00FC3E0F" w:rsidRPr="005F14F0" w:rsidRDefault="00FC3E0F" w:rsidP="00FC3E0F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651ACC79" w14:textId="578A061D" w:rsidR="00360F96" w:rsidRDefault="00360F9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51977E6" w14:textId="77777777" w:rsidR="00A60589" w:rsidRDefault="00A60589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AEC0FDB" w14:textId="77777777" w:rsidR="0058265E" w:rsidRPr="005F14F0" w:rsidRDefault="0058265E" w:rsidP="0058265E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aus PE-HD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>
        <w:rPr>
          <w:rFonts w:ascii="Century Gothic" w:hAnsi="Century Gothic" w:cs="Arial"/>
          <w:color w:val="595959" w:themeColor="text1" w:themeTint="A6"/>
          <w:szCs w:val="22"/>
        </w:rPr>
        <w:t>Montage Hilfsmittel zur Rohrverbindung, Rohrschäladapter</w:t>
      </w:r>
    </w:p>
    <w:p w14:paraId="1D28EE99" w14:textId="77777777" w:rsidR="0058265E" w:rsidRPr="005F14F0" w:rsidRDefault="0058265E" w:rsidP="0058265E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656133D" w14:textId="1CD0DB42" w:rsidR="0058265E" w:rsidRPr="005F14F0" w:rsidRDefault="0058265E" w:rsidP="0058265E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AkathermPlus-Abfluss-Doppelrohrleitungssystem; </w:t>
      </w:r>
      <w:r w:rsidRPr="00E8406E">
        <w:rPr>
          <w:rFonts w:ascii="Century Gothic" w:hAnsi="Century Gothic" w:cs="Arial"/>
          <w:color w:val="595959" w:themeColor="text1" w:themeTint="A6"/>
          <w:szCs w:val="22"/>
        </w:rPr>
        <w:t>Rohrschäladapter zur Führung des Schälgerätes Typ FWSG SE am Innenrohrüberstand</w:t>
      </w:r>
      <w:r>
        <w:rPr>
          <w:rFonts w:ascii="Century Gothic" w:hAnsi="Century Gothic" w:cs="Arial"/>
          <w:color w:val="595959" w:themeColor="text1" w:themeTint="A6"/>
          <w:szCs w:val="22"/>
        </w:rPr>
        <w:t>,</w:t>
      </w:r>
      <w:r w:rsidRPr="00E8406E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>
        <w:rPr>
          <w:rFonts w:ascii="Century Gothic" w:hAnsi="Century Gothic" w:cs="Arial"/>
          <w:color w:val="595959" w:themeColor="text1" w:themeTint="A6"/>
          <w:szCs w:val="22"/>
        </w:rPr>
        <w:t>für PE Abflussrohre/Formstücke, d125x4,8mm</w:t>
      </w:r>
    </w:p>
    <w:p w14:paraId="6F2CD2B7" w14:textId="77777777" w:rsidR="0058265E" w:rsidRPr="005F14F0" w:rsidRDefault="0058265E" w:rsidP="0058265E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59CA23B" w14:textId="77777777" w:rsidR="0058265E" w:rsidRPr="005F14F0" w:rsidRDefault="0058265E" w:rsidP="0058265E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05086CB5" w14:textId="07F9ED2E" w:rsidR="0058265E" w:rsidRPr="005F14F0" w:rsidRDefault="0058265E" w:rsidP="0058265E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Artikel-Nr.: </w:t>
      </w:r>
      <w:r>
        <w:rPr>
          <w:rFonts w:ascii="Century Gothic" w:hAnsi="Century Gothic" w:cs="Arial"/>
          <w:color w:val="595959" w:themeColor="text1" w:themeTint="A6"/>
          <w:szCs w:val="22"/>
        </w:rPr>
        <w:t>613276-00</w:t>
      </w:r>
    </w:p>
    <w:p w14:paraId="2F3F02DE" w14:textId="77777777" w:rsidR="0058265E" w:rsidRPr="005F14F0" w:rsidRDefault="0058265E" w:rsidP="0058265E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F5DD172" w14:textId="77777777" w:rsidR="0058265E" w:rsidRPr="005F14F0" w:rsidRDefault="0058265E" w:rsidP="0058265E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6D38D13C" w14:textId="77777777" w:rsidR="0058265E" w:rsidRDefault="0058265E" w:rsidP="0058265E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2FA9DBA" w14:textId="1381E70D" w:rsidR="00360F96" w:rsidRDefault="00360F9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989A893" w14:textId="3114FADA" w:rsidR="00360F96" w:rsidRDefault="00360F9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CE842F5" w14:textId="455D689A" w:rsidR="00360F96" w:rsidRDefault="00360F9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B82AD3E" w14:textId="4F3D006F" w:rsidR="00360F96" w:rsidRDefault="00360F9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75F468E" w14:textId="77777777" w:rsidR="0058265E" w:rsidRDefault="0058265E" w:rsidP="0058265E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D228337" w14:textId="77777777" w:rsidR="0058265E" w:rsidRPr="005F14F0" w:rsidRDefault="0058265E" w:rsidP="0058265E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aus PE-HD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>
        <w:rPr>
          <w:rFonts w:ascii="Century Gothic" w:hAnsi="Century Gothic" w:cs="Arial"/>
          <w:color w:val="595959" w:themeColor="text1" w:themeTint="A6"/>
          <w:szCs w:val="22"/>
        </w:rPr>
        <w:t>Montage Hilfsmittel zur Rohrverbindung, Rohrschäladapter</w:t>
      </w:r>
    </w:p>
    <w:p w14:paraId="20108F5A" w14:textId="77777777" w:rsidR="0058265E" w:rsidRPr="005F14F0" w:rsidRDefault="0058265E" w:rsidP="0058265E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6583647" w14:textId="38938173" w:rsidR="0058265E" w:rsidRPr="005F14F0" w:rsidRDefault="0058265E" w:rsidP="0058265E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AkathermPlus-Abfluss-Doppelrohrleitungssystem; </w:t>
      </w:r>
      <w:r w:rsidRPr="00E8406E">
        <w:rPr>
          <w:rFonts w:ascii="Century Gothic" w:hAnsi="Century Gothic" w:cs="Arial"/>
          <w:color w:val="595959" w:themeColor="text1" w:themeTint="A6"/>
          <w:szCs w:val="22"/>
        </w:rPr>
        <w:t>Rohrschäladapter zur Führung des Schälgerätes Typ FWSG SE am Innenrohrüberstand</w:t>
      </w:r>
      <w:r>
        <w:rPr>
          <w:rFonts w:ascii="Century Gothic" w:hAnsi="Century Gothic" w:cs="Arial"/>
          <w:color w:val="595959" w:themeColor="text1" w:themeTint="A6"/>
          <w:szCs w:val="22"/>
        </w:rPr>
        <w:t>,</w:t>
      </w:r>
      <w:r w:rsidRPr="00E8406E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>
        <w:rPr>
          <w:rFonts w:ascii="Century Gothic" w:hAnsi="Century Gothic" w:cs="Arial"/>
          <w:color w:val="595959" w:themeColor="text1" w:themeTint="A6"/>
          <w:szCs w:val="22"/>
        </w:rPr>
        <w:t>für PE Abflussrohre/Formstücke, d160x6,2mm</w:t>
      </w:r>
    </w:p>
    <w:p w14:paraId="71271FAD" w14:textId="77777777" w:rsidR="0058265E" w:rsidRPr="005F14F0" w:rsidRDefault="0058265E" w:rsidP="0058265E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4F7208B" w14:textId="77777777" w:rsidR="0058265E" w:rsidRPr="005F14F0" w:rsidRDefault="0058265E" w:rsidP="0058265E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17A82F2B" w14:textId="7E207EDA" w:rsidR="0058265E" w:rsidRPr="005F14F0" w:rsidRDefault="0058265E" w:rsidP="0058265E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Artikel-Nr.: </w:t>
      </w:r>
      <w:r>
        <w:rPr>
          <w:rFonts w:ascii="Century Gothic" w:hAnsi="Century Gothic" w:cs="Arial"/>
          <w:color w:val="595959" w:themeColor="text1" w:themeTint="A6"/>
          <w:szCs w:val="22"/>
        </w:rPr>
        <w:t>613277-00</w:t>
      </w:r>
    </w:p>
    <w:p w14:paraId="2A2640B7" w14:textId="77777777" w:rsidR="0058265E" w:rsidRPr="005F14F0" w:rsidRDefault="0058265E" w:rsidP="0058265E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88D79E2" w14:textId="77777777" w:rsidR="0058265E" w:rsidRPr="005F14F0" w:rsidRDefault="0058265E" w:rsidP="0058265E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72468527" w14:textId="166F196A" w:rsidR="00360F96" w:rsidRDefault="00360F9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C0E9640" w14:textId="77777777" w:rsidR="0058265E" w:rsidRDefault="0058265E" w:rsidP="0058265E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6A6F71B" w14:textId="77777777" w:rsidR="0058265E" w:rsidRPr="005F14F0" w:rsidRDefault="0058265E" w:rsidP="0058265E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 aus PE-HD </w:t>
      </w:r>
      <w:r>
        <w:rPr>
          <w:rFonts w:ascii="Century Gothic" w:hAnsi="Century Gothic" w:cs="Arial"/>
          <w:color w:val="595959" w:themeColor="text1" w:themeTint="A6"/>
          <w:szCs w:val="22"/>
        </w:rPr>
        <w:t>–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>
        <w:rPr>
          <w:rFonts w:ascii="Century Gothic" w:hAnsi="Century Gothic" w:cs="Arial"/>
          <w:color w:val="595959" w:themeColor="text1" w:themeTint="A6"/>
          <w:szCs w:val="22"/>
        </w:rPr>
        <w:t>Montage Hilfsmittel zur Rohrverbindung, Rohrschäladapter</w:t>
      </w:r>
    </w:p>
    <w:p w14:paraId="3E62A931" w14:textId="77777777" w:rsidR="0058265E" w:rsidRPr="005F14F0" w:rsidRDefault="0058265E" w:rsidP="0058265E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A01833B" w14:textId="2C37418F" w:rsidR="0058265E" w:rsidRPr="005F14F0" w:rsidRDefault="0058265E" w:rsidP="0058265E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992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AkathermPlus-Abfluss-Doppelrohrleitungssystem; </w:t>
      </w:r>
      <w:r w:rsidRPr="00E8406E">
        <w:rPr>
          <w:rFonts w:ascii="Century Gothic" w:hAnsi="Century Gothic" w:cs="Arial"/>
          <w:color w:val="595959" w:themeColor="text1" w:themeTint="A6"/>
          <w:szCs w:val="22"/>
        </w:rPr>
        <w:t>Rohrschäladapter zur Führung des Schälgerätes Typ FWSG SE am Innenrohrüberstand</w:t>
      </w:r>
      <w:r>
        <w:rPr>
          <w:rFonts w:ascii="Century Gothic" w:hAnsi="Century Gothic" w:cs="Arial"/>
          <w:color w:val="595959" w:themeColor="text1" w:themeTint="A6"/>
          <w:szCs w:val="22"/>
        </w:rPr>
        <w:t>,</w:t>
      </w:r>
      <w:r w:rsidRPr="00E8406E">
        <w:rPr>
          <w:rFonts w:ascii="Century Gothic" w:hAnsi="Century Gothic" w:cs="Arial"/>
          <w:color w:val="595959" w:themeColor="text1" w:themeTint="A6"/>
          <w:szCs w:val="22"/>
        </w:rPr>
        <w:t xml:space="preserve"> </w:t>
      </w:r>
      <w:r>
        <w:rPr>
          <w:rFonts w:ascii="Century Gothic" w:hAnsi="Century Gothic" w:cs="Arial"/>
          <w:color w:val="595959" w:themeColor="text1" w:themeTint="A6"/>
          <w:szCs w:val="22"/>
        </w:rPr>
        <w:t>für PE Abflussrohre/Formstücke, d200x6,2mm</w:t>
      </w:r>
    </w:p>
    <w:p w14:paraId="571464BF" w14:textId="77777777" w:rsidR="0058265E" w:rsidRPr="005F14F0" w:rsidRDefault="0058265E" w:rsidP="0058265E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469C5F5" w14:textId="77777777" w:rsidR="0058265E" w:rsidRPr="005F14F0" w:rsidRDefault="0058265E" w:rsidP="0058265E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28DC284A" w14:textId="528C120D" w:rsidR="0058265E" w:rsidRPr="005F14F0" w:rsidRDefault="0058265E" w:rsidP="0058265E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Artikel-Nr.: </w:t>
      </w:r>
      <w:r>
        <w:rPr>
          <w:rFonts w:ascii="Century Gothic" w:hAnsi="Century Gothic" w:cs="Arial"/>
          <w:color w:val="595959" w:themeColor="text1" w:themeTint="A6"/>
          <w:szCs w:val="22"/>
        </w:rPr>
        <w:t>613278-00</w:t>
      </w:r>
    </w:p>
    <w:p w14:paraId="21026205" w14:textId="77777777" w:rsidR="0058265E" w:rsidRPr="005F14F0" w:rsidRDefault="0058265E" w:rsidP="0058265E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3772A10" w14:textId="77777777" w:rsidR="0058265E" w:rsidRPr="005F14F0" w:rsidRDefault="0058265E" w:rsidP="0058265E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3F2EAEE1" w14:textId="7CF7D07E" w:rsidR="00360F96" w:rsidRDefault="00360F9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A065B0C" w14:textId="70DFBD23" w:rsidR="00360F96" w:rsidRDefault="00360F9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267E97D" w14:textId="77755153" w:rsidR="00360F96" w:rsidRDefault="00360F9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ABDD316" w14:textId="0F57EF9A" w:rsidR="00360F96" w:rsidRDefault="00360F9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B8F9D0B" w14:textId="3D959642" w:rsidR="00360F96" w:rsidRDefault="00360F9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EB231ED" w14:textId="053223AC" w:rsidR="0058265E" w:rsidRDefault="0058265E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F8F3767" w14:textId="644D53EA" w:rsidR="0058265E" w:rsidRDefault="0058265E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5992EA0" w14:textId="609E51D7" w:rsidR="0058265E" w:rsidRDefault="0058265E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4B69B45" w14:textId="5C6F6AB3" w:rsidR="0058265E" w:rsidRDefault="0058265E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95D3D8E" w14:textId="490F32F9" w:rsidR="0058265E" w:rsidRDefault="0058265E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72351BF" w14:textId="5103FDAD" w:rsidR="0058265E" w:rsidRDefault="0058265E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127C844" w14:textId="0E3A9A32" w:rsidR="0058265E" w:rsidRDefault="0058265E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93A1A32" w14:textId="450BEC8C" w:rsidR="0058265E" w:rsidRDefault="0058265E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57E7E6A" w14:textId="10C49442" w:rsidR="0058265E" w:rsidRDefault="0058265E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078633E" w14:textId="0584355E" w:rsidR="0058265E" w:rsidRDefault="0058265E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C000395" w14:textId="679639F4" w:rsidR="0058265E" w:rsidRDefault="0058265E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93A22C8" w14:textId="1654FDAB" w:rsidR="0058265E" w:rsidRDefault="0058265E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59446A3" w14:textId="3466B9ED" w:rsidR="0058265E" w:rsidRDefault="0058265E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3F7835A" w14:textId="1D19ABF1" w:rsidR="0058265E" w:rsidRDefault="0058265E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CE5F9EA" w14:textId="77777777" w:rsidR="00A60589" w:rsidRDefault="00A60589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4CB01D9" w14:textId="7B1296CE" w:rsidR="00360F96" w:rsidRDefault="00360F9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5E10FCC" w14:textId="1627D510" w:rsidR="00CE48B2" w:rsidRDefault="00CE48B2" w:rsidP="00CE48B2">
      <w:pPr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11257306" w14:textId="77777777" w:rsidR="00CE48B2" w:rsidRDefault="00CE48B2" w:rsidP="00CE48B2">
      <w:pPr>
        <w:rPr>
          <w:rFonts w:ascii="Century Gothic" w:hAnsi="Century Gothic" w:cs="Arial"/>
          <w:color w:val="595959" w:themeColor="text1" w:themeTint="A6"/>
          <w:szCs w:val="22"/>
        </w:rPr>
      </w:pPr>
    </w:p>
    <w:p w14:paraId="288C4848" w14:textId="6F128E11" w:rsidR="00CE48B2" w:rsidRPr="00CE48B2" w:rsidRDefault="00CE48B2" w:rsidP="00CE48B2">
      <w:pPr>
        <w:rPr>
          <w:rFonts w:ascii="Century Gothic" w:hAnsi="Century Gothic" w:cs="Arial"/>
          <w:color w:val="595959" w:themeColor="text1" w:themeTint="A6"/>
          <w:szCs w:val="22"/>
        </w:rPr>
      </w:pPr>
      <w:r w:rsidRPr="00CE48B2">
        <w:rPr>
          <w:rFonts w:ascii="Century Gothic" w:hAnsi="Century Gothic" w:cs="Arial"/>
          <w:color w:val="595959" w:themeColor="text1" w:themeTint="A6"/>
          <w:szCs w:val="22"/>
        </w:rPr>
        <w:t>AkathermPlus- PE-Abfluss-Doppelwandiger Pumpenschacht Typ 1 ( 250/160 )</w:t>
      </w:r>
    </w:p>
    <w:p w14:paraId="28BDCDA5" w14:textId="77777777" w:rsidR="00CE48B2" w:rsidRPr="00CE48B2" w:rsidRDefault="00CE48B2" w:rsidP="00CE48B2">
      <w:pPr>
        <w:rPr>
          <w:rFonts w:ascii="Century Gothic" w:hAnsi="Century Gothic" w:cs="Arial"/>
          <w:color w:val="595959" w:themeColor="text1" w:themeTint="A6"/>
          <w:szCs w:val="22"/>
        </w:rPr>
      </w:pPr>
      <w:r w:rsidRPr="00CE48B2">
        <w:rPr>
          <w:rFonts w:ascii="Century Gothic" w:hAnsi="Century Gothic" w:cs="Arial"/>
          <w:color w:val="595959" w:themeColor="text1" w:themeTint="A6"/>
          <w:szCs w:val="22"/>
        </w:rPr>
        <w:t>H=ca. 2,50m bestehend aus:</w:t>
      </w:r>
    </w:p>
    <w:p w14:paraId="14870477" w14:textId="77777777" w:rsidR="00CE48B2" w:rsidRPr="00CE48B2" w:rsidRDefault="00CE48B2" w:rsidP="00CE48B2">
      <w:pPr>
        <w:rPr>
          <w:rFonts w:ascii="Century Gothic" w:hAnsi="Century Gothic" w:cs="Arial"/>
          <w:color w:val="595959" w:themeColor="text1" w:themeTint="A6"/>
          <w:szCs w:val="22"/>
        </w:rPr>
      </w:pPr>
      <w:r w:rsidRPr="00CE48B2">
        <w:rPr>
          <w:rFonts w:ascii="Century Gothic" w:hAnsi="Century Gothic" w:cs="Arial"/>
          <w:color w:val="595959" w:themeColor="text1" w:themeTint="A6"/>
          <w:szCs w:val="22"/>
        </w:rPr>
        <w:t>• Schachtkörper innen aus PE Wickerohr di1500mm s=50mm</w:t>
      </w:r>
    </w:p>
    <w:p w14:paraId="1AC314B0" w14:textId="77777777" w:rsidR="00CE48B2" w:rsidRPr="00CE48B2" w:rsidRDefault="00CE48B2" w:rsidP="00CE48B2">
      <w:pPr>
        <w:rPr>
          <w:rFonts w:ascii="Century Gothic" w:hAnsi="Century Gothic" w:cs="Arial"/>
          <w:color w:val="595959" w:themeColor="text1" w:themeTint="A6"/>
          <w:szCs w:val="22"/>
        </w:rPr>
      </w:pPr>
      <w:r w:rsidRPr="00CE48B2">
        <w:rPr>
          <w:rFonts w:ascii="Century Gothic" w:hAnsi="Century Gothic" w:cs="Arial"/>
          <w:color w:val="595959" w:themeColor="text1" w:themeTint="A6"/>
          <w:szCs w:val="22"/>
        </w:rPr>
        <w:t>• Schachtkörper aussen aus PE Wickerohr di1800mm s=50mm</w:t>
      </w:r>
    </w:p>
    <w:p w14:paraId="48FD540B" w14:textId="77777777" w:rsidR="00CE48B2" w:rsidRPr="00CE48B2" w:rsidRDefault="00CE48B2" w:rsidP="00CE48B2">
      <w:pPr>
        <w:rPr>
          <w:rFonts w:ascii="Century Gothic" w:hAnsi="Century Gothic" w:cs="Arial"/>
          <w:color w:val="595959" w:themeColor="text1" w:themeTint="A6"/>
          <w:szCs w:val="22"/>
        </w:rPr>
      </w:pPr>
      <w:r w:rsidRPr="00CE48B2">
        <w:rPr>
          <w:rFonts w:ascii="Century Gothic" w:hAnsi="Century Gothic" w:cs="Arial"/>
          <w:color w:val="595959" w:themeColor="text1" w:themeTint="A6"/>
          <w:szCs w:val="22"/>
        </w:rPr>
        <w:t>• aufgeschweißter PE Boden 2160x2160mm s=30mm, Ecken gekappt</w:t>
      </w:r>
    </w:p>
    <w:p w14:paraId="398DF500" w14:textId="77777777" w:rsidR="00CE48B2" w:rsidRPr="00CE48B2" w:rsidRDefault="00CE48B2" w:rsidP="00CE48B2">
      <w:pPr>
        <w:rPr>
          <w:rFonts w:ascii="Century Gothic" w:hAnsi="Century Gothic" w:cs="Arial"/>
          <w:color w:val="595959" w:themeColor="text1" w:themeTint="A6"/>
          <w:szCs w:val="22"/>
        </w:rPr>
      </w:pPr>
      <w:r w:rsidRPr="00CE48B2">
        <w:rPr>
          <w:rFonts w:ascii="Century Gothic" w:hAnsi="Century Gothic" w:cs="Arial"/>
          <w:color w:val="595959" w:themeColor="text1" w:themeTint="A6"/>
          <w:szCs w:val="22"/>
        </w:rPr>
        <w:t>• 1x Doppelrohrsensorendübergang (Übergang von Doppel- auf Einzelrohr) de 250x7,7mm, Innenrohr de 160x6,2mm, Zulauf 1</w:t>
      </w:r>
    </w:p>
    <w:p w14:paraId="15FCD406" w14:textId="77777777" w:rsidR="00CE48B2" w:rsidRPr="00CE48B2" w:rsidRDefault="00CE48B2" w:rsidP="00CE48B2">
      <w:pPr>
        <w:rPr>
          <w:rFonts w:ascii="Century Gothic" w:hAnsi="Century Gothic" w:cs="Arial"/>
          <w:color w:val="595959" w:themeColor="text1" w:themeTint="A6"/>
          <w:szCs w:val="22"/>
        </w:rPr>
      </w:pPr>
      <w:r w:rsidRPr="00CE48B2">
        <w:rPr>
          <w:rFonts w:ascii="Century Gothic" w:hAnsi="Century Gothic" w:cs="Arial"/>
          <w:color w:val="595959" w:themeColor="text1" w:themeTint="A6"/>
          <w:szCs w:val="22"/>
        </w:rPr>
        <w:t>• die Stutzen der Leitungen ragen über die Schachtwand hinaus</w:t>
      </w:r>
    </w:p>
    <w:p w14:paraId="1F5EA78C" w14:textId="77777777" w:rsidR="00CE48B2" w:rsidRPr="00CE48B2" w:rsidRDefault="00CE48B2" w:rsidP="00CE48B2">
      <w:pPr>
        <w:rPr>
          <w:rFonts w:ascii="Century Gothic" w:hAnsi="Century Gothic" w:cs="Arial"/>
          <w:color w:val="595959" w:themeColor="text1" w:themeTint="A6"/>
          <w:szCs w:val="22"/>
        </w:rPr>
      </w:pPr>
      <w:r w:rsidRPr="00CE48B2">
        <w:rPr>
          <w:rFonts w:ascii="Century Gothic" w:hAnsi="Century Gothic" w:cs="Arial"/>
          <w:color w:val="595959" w:themeColor="text1" w:themeTint="A6"/>
          <w:szCs w:val="22"/>
        </w:rPr>
        <w:t xml:space="preserve">• 1x 1/2" IG Muffe/Stopfen zur Ringraumprüfung </w:t>
      </w:r>
    </w:p>
    <w:p w14:paraId="0D4E76A3" w14:textId="77777777" w:rsidR="00CE48B2" w:rsidRPr="00CE48B2" w:rsidRDefault="00CE48B2" w:rsidP="00CE48B2">
      <w:pPr>
        <w:rPr>
          <w:rFonts w:ascii="Century Gothic" w:hAnsi="Century Gothic" w:cs="Arial"/>
          <w:color w:val="595959" w:themeColor="text1" w:themeTint="A6"/>
          <w:szCs w:val="22"/>
        </w:rPr>
      </w:pPr>
      <w:r w:rsidRPr="00CE48B2">
        <w:rPr>
          <w:rFonts w:ascii="Century Gothic" w:hAnsi="Century Gothic" w:cs="Arial"/>
          <w:color w:val="595959" w:themeColor="text1" w:themeTint="A6"/>
          <w:szCs w:val="22"/>
        </w:rPr>
        <w:t>• 4x Halter für die Einstiegsleiter</w:t>
      </w:r>
    </w:p>
    <w:p w14:paraId="1629F75A" w14:textId="77777777" w:rsidR="00CE48B2" w:rsidRPr="00CE48B2" w:rsidRDefault="00CE48B2" w:rsidP="00CE48B2">
      <w:pPr>
        <w:rPr>
          <w:rFonts w:ascii="Century Gothic" w:hAnsi="Century Gothic" w:cs="Arial"/>
          <w:color w:val="595959" w:themeColor="text1" w:themeTint="A6"/>
          <w:szCs w:val="22"/>
        </w:rPr>
      </w:pPr>
      <w:r w:rsidRPr="00CE48B2">
        <w:rPr>
          <w:rFonts w:ascii="Century Gothic" w:hAnsi="Century Gothic" w:cs="Arial"/>
          <w:color w:val="595959" w:themeColor="text1" w:themeTint="A6"/>
          <w:szCs w:val="22"/>
        </w:rPr>
        <w:t>• Halterungsplatte zur Befestigung des Leckage Sensorverteilers</w:t>
      </w:r>
    </w:p>
    <w:p w14:paraId="6302EAA5" w14:textId="77777777" w:rsidR="00CE48B2" w:rsidRPr="00CE48B2" w:rsidRDefault="00CE48B2" w:rsidP="00CE48B2">
      <w:pPr>
        <w:rPr>
          <w:rFonts w:ascii="Century Gothic" w:hAnsi="Century Gothic" w:cs="Arial"/>
          <w:color w:val="595959" w:themeColor="text1" w:themeTint="A6"/>
          <w:szCs w:val="22"/>
        </w:rPr>
      </w:pPr>
      <w:r w:rsidRPr="00CE48B2">
        <w:rPr>
          <w:rFonts w:ascii="Century Gothic" w:hAnsi="Century Gothic" w:cs="Arial"/>
          <w:color w:val="595959" w:themeColor="text1" w:themeTint="A6"/>
          <w:szCs w:val="22"/>
        </w:rPr>
        <w:t>• 4xTragösen</w:t>
      </w:r>
    </w:p>
    <w:p w14:paraId="01F0A991" w14:textId="77777777" w:rsidR="00CE48B2" w:rsidRPr="00CE48B2" w:rsidRDefault="00CE48B2" w:rsidP="00CE48B2">
      <w:pPr>
        <w:rPr>
          <w:rFonts w:ascii="Century Gothic" w:hAnsi="Century Gothic" w:cs="Arial"/>
          <w:color w:val="595959" w:themeColor="text1" w:themeTint="A6"/>
          <w:szCs w:val="22"/>
        </w:rPr>
      </w:pPr>
      <w:r w:rsidRPr="00CE48B2">
        <w:rPr>
          <w:rFonts w:ascii="Century Gothic" w:hAnsi="Century Gothic" w:cs="Arial"/>
          <w:color w:val="595959" w:themeColor="text1" w:themeTint="A6"/>
          <w:szCs w:val="22"/>
        </w:rPr>
        <w:t>• im Zwischenraum des Schachtrohres ist das Führungsrohr für den Leckage Sensor angebracht</w:t>
      </w:r>
    </w:p>
    <w:p w14:paraId="08A5C931" w14:textId="77777777" w:rsidR="00CE48B2" w:rsidRPr="00CE48B2" w:rsidRDefault="00CE48B2" w:rsidP="00CE48B2">
      <w:pPr>
        <w:rPr>
          <w:rFonts w:ascii="Century Gothic" w:hAnsi="Century Gothic" w:cs="Arial"/>
          <w:color w:val="595959" w:themeColor="text1" w:themeTint="A6"/>
          <w:szCs w:val="22"/>
        </w:rPr>
      </w:pPr>
      <w:r w:rsidRPr="00CE48B2">
        <w:rPr>
          <w:rFonts w:ascii="Century Gothic" w:hAnsi="Century Gothic" w:cs="Arial"/>
          <w:color w:val="595959" w:themeColor="text1" w:themeTint="A6"/>
          <w:szCs w:val="22"/>
        </w:rPr>
        <w:t>• eine Schachtabdeckung, Gitterroste, Sensoren, Einstiegsleiter sind nicht im Schachtpreis enthalten</w:t>
      </w:r>
    </w:p>
    <w:p w14:paraId="5B24020B" w14:textId="77777777" w:rsidR="00CE48B2" w:rsidRPr="00CE48B2" w:rsidRDefault="00CE48B2" w:rsidP="00CE48B2">
      <w:pPr>
        <w:rPr>
          <w:rFonts w:ascii="Century Gothic" w:hAnsi="Century Gothic" w:cs="Arial"/>
          <w:color w:val="595959" w:themeColor="text1" w:themeTint="A6"/>
          <w:szCs w:val="22"/>
        </w:rPr>
      </w:pPr>
      <w:r w:rsidRPr="00CE48B2">
        <w:rPr>
          <w:rFonts w:ascii="Century Gothic" w:hAnsi="Century Gothic" w:cs="Arial"/>
          <w:color w:val="595959" w:themeColor="text1" w:themeTint="A6"/>
          <w:szCs w:val="22"/>
        </w:rPr>
        <w:t>Nach Zeichnungsnummer A………..  gefertigt</w:t>
      </w:r>
    </w:p>
    <w:p w14:paraId="0E1A8FDE" w14:textId="0F6F3509" w:rsidR="00CE48B2" w:rsidRPr="005F14F0" w:rsidRDefault="00CE48B2" w:rsidP="00CE48B2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liefern und montieren, einschließlich aller Nebenarbeiten.</w:t>
      </w:r>
    </w:p>
    <w:p w14:paraId="2C0DFE9B" w14:textId="77777777" w:rsidR="00CE48B2" w:rsidRPr="005F14F0" w:rsidRDefault="00CE48B2" w:rsidP="00CE48B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FED5AAC" w14:textId="77777777" w:rsidR="00CE48B2" w:rsidRPr="005F14F0" w:rsidRDefault="00CE48B2" w:rsidP="00CE48B2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3FBC5492" w14:textId="47C059CC" w:rsidR="00CE48B2" w:rsidRPr="005F14F0" w:rsidRDefault="00CE48B2" w:rsidP="00CE48B2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Artikel-Nr.: </w:t>
      </w:r>
      <w:r w:rsidR="001377EB">
        <w:rPr>
          <w:rFonts w:ascii="Century Gothic" w:hAnsi="Century Gothic" w:cs="Arial"/>
          <w:color w:val="595959" w:themeColor="text1" w:themeTint="A6"/>
          <w:szCs w:val="22"/>
        </w:rPr>
        <w:t>60…</w:t>
      </w:r>
    </w:p>
    <w:p w14:paraId="370547F2" w14:textId="77777777" w:rsidR="00CE48B2" w:rsidRPr="005F14F0" w:rsidRDefault="00CE48B2" w:rsidP="00CE48B2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0A5DFC3" w14:textId="77777777" w:rsidR="00CE48B2" w:rsidRPr="005F14F0" w:rsidRDefault="00CE48B2" w:rsidP="00CE48B2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133046CA" w14:textId="769ED8BD" w:rsidR="00360F96" w:rsidRDefault="00360F9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6EDBC7A" w14:textId="4011FFEF" w:rsidR="00CE48B2" w:rsidRDefault="00CE48B2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D943A8F" w14:textId="0A974569" w:rsidR="001377EB" w:rsidRDefault="001377EB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84E8F3B" w14:textId="28D9AC37" w:rsidR="001377EB" w:rsidRDefault="001377EB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1B09565" w14:textId="2E600E3F" w:rsidR="001377EB" w:rsidRDefault="001377EB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60F5676" w14:textId="0574C2F7" w:rsidR="001377EB" w:rsidRDefault="001377EB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B6825E4" w14:textId="15828375" w:rsidR="001377EB" w:rsidRDefault="001377EB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AF9DB12" w14:textId="6E562AE3" w:rsidR="001377EB" w:rsidRDefault="001377EB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AB82F23" w14:textId="06F5487B" w:rsidR="001377EB" w:rsidRDefault="001377EB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AEA466B" w14:textId="589C1F08" w:rsidR="001377EB" w:rsidRDefault="001377EB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85F5D87" w14:textId="7D940C42" w:rsidR="001377EB" w:rsidRDefault="001377EB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3A748DF" w14:textId="33A36775" w:rsidR="001377EB" w:rsidRDefault="001377EB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EC4C22E" w14:textId="7D5A2DE8" w:rsidR="001377EB" w:rsidRDefault="001377EB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7A01D43" w14:textId="248F501C" w:rsidR="001377EB" w:rsidRDefault="001377EB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9010190" w14:textId="26A5BE6A" w:rsidR="001377EB" w:rsidRDefault="001377EB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F86BED3" w14:textId="2F538815" w:rsidR="001377EB" w:rsidRDefault="001377EB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29868E5" w14:textId="1BFCD5D0" w:rsidR="001377EB" w:rsidRDefault="001377EB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DA33E04" w14:textId="0A8EF4CD" w:rsidR="001377EB" w:rsidRDefault="001377EB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9520BAE" w14:textId="4B96D652" w:rsidR="001377EB" w:rsidRDefault="001377EB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4A8E5E5" w14:textId="0E8887CB" w:rsidR="001377EB" w:rsidRDefault="001377EB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26CE2521" w14:textId="4D73272C" w:rsidR="001377EB" w:rsidRDefault="001377EB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55B2A810" w14:textId="41E648ED" w:rsidR="001377EB" w:rsidRDefault="001377EB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A888124" w14:textId="77777777" w:rsidR="001377EB" w:rsidRDefault="001377EB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6F2DA0E3" w14:textId="77777777" w:rsidR="001377EB" w:rsidRDefault="001377EB" w:rsidP="001377EB">
      <w:pPr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>….Stck.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</w:r>
    </w:p>
    <w:p w14:paraId="44820DBD" w14:textId="77777777" w:rsidR="001377EB" w:rsidRDefault="001377EB" w:rsidP="001377EB">
      <w:pPr>
        <w:rPr>
          <w:rFonts w:ascii="Century Gothic" w:hAnsi="Century Gothic" w:cs="Arial"/>
          <w:color w:val="595959" w:themeColor="text1" w:themeTint="A6"/>
          <w:szCs w:val="22"/>
        </w:rPr>
      </w:pPr>
    </w:p>
    <w:p w14:paraId="17024444" w14:textId="765E2A07" w:rsidR="00D2207B" w:rsidRPr="00D2207B" w:rsidRDefault="00D2207B" w:rsidP="00D2207B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>AkathermPlus- PE-Abfluss-Doppelrohr Abzweigschacht Typ 1 ( 250/160 [160/110] 250/160 )</w:t>
      </w:r>
    </w:p>
    <w:p w14:paraId="4D0195C8" w14:textId="77777777" w:rsidR="00D2207B" w:rsidRPr="00D2207B" w:rsidRDefault="00D2207B" w:rsidP="00D2207B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>bestehend aus:</w:t>
      </w:r>
    </w:p>
    <w:p w14:paraId="50DBF285" w14:textId="77777777" w:rsidR="00D2207B" w:rsidRPr="00D2207B" w:rsidRDefault="00D2207B" w:rsidP="00D2207B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>• Schachtkörper aus PE100 Vollwandrohr 1200 x 43mm SDR 26; H= 2,0m</w:t>
      </w:r>
    </w:p>
    <w:p w14:paraId="20F3C27E" w14:textId="77777777" w:rsidR="00D2207B" w:rsidRPr="00D2207B" w:rsidRDefault="00D2207B" w:rsidP="00D2207B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>• aufgeschweißter PE Boden 1400 x 1400 x 30mm</w:t>
      </w:r>
    </w:p>
    <w:p w14:paraId="42791E03" w14:textId="77777777" w:rsidR="00D2207B" w:rsidRPr="00D2207B" w:rsidRDefault="00D2207B" w:rsidP="00D2207B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>• 1x Doppelrohrsensorendübergang (Übergang von Doppel- auf Einzelrohr) de 250x7,7mm, Innenrohr de 160x6,2mm, Zulauf 1</w:t>
      </w:r>
    </w:p>
    <w:p w14:paraId="3B812272" w14:textId="77777777" w:rsidR="00D2207B" w:rsidRPr="00D2207B" w:rsidRDefault="00D2207B" w:rsidP="00D2207B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 xml:space="preserve">• 1x Doppelrohrsensorendübergang (Übergang von Doppel- auf Einzelrohr) de 160x6,2mm, Innenrohr DE 110x4,2mm, Zulauf 2 </w:t>
      </w:r>
    </w:p>
    <w:p w14:paraId="64134295" w14:textId="77777777" w:rsidR="00D2207B" w:rsidRPr="00D2207B" w:rsidRDefault="00D2207B" w:rsidP="00D2207B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>• 1x Doppelrohrendübergang (Übergang von Doppel- auf Einzelrohr) de 250x7,7mm, Innenrohr de 160x6,2mm, Ablauf 3</w:t>
      </w:r>
    </w:p>
    <w:p w14:paraId="51EE3FCB" w14:textId="77777777" w:rsidR="00D2207B" w:rsidRPr="00D2207B" w:rsidRDefault="00D2207B" w:rsidP="00D2207B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>• im Schacht wird die Rohrleitung de 160x6,2mm geschlossen geführt</w:t>
      </w:r>
    </w:p>
    <w:p w14:paraId="3C123DA4" w14:textId="77777777" w:rsidR="00D2207B" w:rsidRPr="00D2207B" w:rsidRDefault="00D2207B" w:rsidP="00D2207B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>• Einzelrohr-Abzweig 45° de 160x6,2 auf 110x4,2mm mit Bogen nach oben zum seitlichen Zulauf 2 wird in die durchgehende Hauptleitung eingeschweißt</w:t>
      </w:r>
    </w:p>
    <w:p w14:paraId="22D38FD3" w14:textId="77777777" w:rsidR="00D2207B" w:rsidRPr="00D2207B" w:rsidRDefault="00D2207B" w:rsidP="00D2207B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>• in Fließrichtung nach dem Abzweig 45° wird ein ovales Putzstück in die Hauptleitung eingeschweißt</w:t>
      </w:r>
    </w:p>
    <w:p w14:paraId="294163ED" w14:textId="77777777" w:rsidR="00D2207B" w:rsidRPr="00D2207B" w:rsidRDefault="00D2207B" w:rsidP="00D2207B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>• die Stutzen der Leitungen ragen über die Schachtwand hinaus</w:t>
      </w:r>
    </w:p>
    <w:p w14:paraId="4CA33F82" w14:textId="77777777" w:rsidR="00D2207B" w:rsidRPr="00D2207B" w:rsidRDefault="00D2207B" w:rsidP="00D2207B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 xml:space="preserve">• 2x 1/2" IG Muffe/Stopfen zur Ringraumprüfung </w:t>
      </w:r>
    </w:p>
    <w:p w14:paraId="2DC831D9" w14:textId="77777777" w:rsidR="00D2207B" w:rsidRPr="00D2207B" w:rsidRDefault="00D2207B" w:rsidP="00D2207B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>• 4 Halter für die Einstiegsleiter lose mitgeliefert</w:t>
      </w:r>
    </w:p>
    <w:p w14:paraId="742D2094" w14:textId="77777777" w:rsidR="00D2207B" w:rsidRPr="00D2207B" w:rsidRDefault="00D2207B" w:rsidP="00D2207B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>• Halterungsplatte zur Befestigung des Leckage Sensorverteilers</w:t>
      </w:r>
    </w:p>
    <w:p w14:paraId="0247CA4D" w14:textId="77777777" w:rsidR="00D2207B" w:rsidRPr="00D2207B" w:rsidRDefault="00D2207B" w:rsidP="00D2207B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>• 2xTragösen</w:t>
      </w:r>
    </w:p>
    <w:p w14:paraId="17289B41" w14:textId="77777777" w:rsidR="00D2207B" w:rsidRPr="00D2207B" w:rsidRDefault="00D2207B" w:rsidP="00D2207B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>• eine Schachtabdeckung, Sensoren, Einstiegsleiter sind nicht im Schachtpreis enthalten</w:t>
      </w:r>
    </w:p>
    <w:p w14:paraId="0BD8D7B3" w14:textId="317F293F" w:rsidR="00D2207B" w:rsidRPr="00D2207B" w:rsidRDefault="00D2207B" w:rsidP="00D2207B">
      <w:pPr>
        <w:rPr>
          <w:rFonts w:ascii="Century Gothic" w:hAnsi="Century Gothic" w:cs="Arial"/>
          <w:color w:val="595959" w:themeColor="text1" w:themeTint="A6"/>
          <w:szCs w:val="22"/>
        </w:rPr>
      </w:pPr>
      <w:r w:rsidRPr="00D2207B">
        <w:rPr>
          <w:rFonts w:ascii="Century Gothic" w:hAnsi="Century Gothic" w:cs="Arial"/>
          <w:color w:val="595959" w:themeColor="text1" w:themeTint="A6"/>
          <w:szCs w:val="22"/>
        </w:rPr>
        <w:t xml:space="preserve">Nach Zeichnungsnummer </w:t>
      </w:r>
      <w:r>
        <w:rPr>
          <w:rFonts w:ascii="Century Gothic" w:hAnsi="Century Gothic" w:cs="Arial"/>
          <w:color w:val="595959" w:themeColor="text1" w:themeTint="A6"/>
          <w:szCs w:val="22"/>
        </w:rPr>
        <w:t>A………..</w:t>
      </w:r>
      <w:r w:rsidRPr="00D2207B">
        <w:rPr>
          <w:rFonts w:ascii="Century Gothic" w:hAnsi="Century Gothic" w:cs="Arial"/>
          <w:color w:val="595959" w:themeColor="text1" w:themeTint="A6"/>
          <w:szCs w:val="22"/>
        </w:rPr>
        <w:t xml:space="preserve"> gefertigt</w:t>
      </w:r>
    </w:p>
    <w:p w14:paraId="5E25870C" w14:textId="77777777" w:rsidR="001377EB" w:rsidRPr="005F14F0" w:rsidRDefault="001377EB" w:rsidP="001377EB">
      <w:pPr>
        <w:tabs>
          <w:tab w:val="left" w:pos="1985"/>
          <w:tab w:val="left" w:pos="8222"/>
        </w:tabs>
        <w:overflowPunct/>
        <w:autoSpaceDE/>
        <w:autoSpaceDN/>
        <w:adjustRightInd/>
        <w:ind w:left="1985" w:hanging="1985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 xml:space="preserve"> liefern und montieren, einschließlich aller Nebenarbeiten.</w:t>
      </w:r>
    </w:p>
    <w:p w14:paraId="60BABADD" w14:textId="77777777" w:rsidR="001377EB" w:rsidRPr="005F14F0" w:rsidRDefault="001377EB" w:rsidP="001377E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69F9283" w14:textId="77777777" w:rsidR="001377EB" w:rsidRPr="005F14F0" w:rsidRDefault="001377EB" w:rsidP="001377EB">
      <w:pPr>
        <w:overflowPunct/>
        <w:autoSpaceDE/>
        <w:autoSpaceDN/>
        <w:adjustRightInd/>
        <w:ind w:left="1985" w:right="567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Liefernachweis: </w:t>
      </w:r>
      <w:r>
        <w:rPr>
          <w:rFonts w:ascii="Century Gothic" w:hAnsi="Century Gothic" w:cs="Arial"/>
          <w:color w:val="595959" w:themeColor="text1" w:themeTint="A6"/>
          <w:szCs w:val="22"/>
        </w:rPr>
        <w:t xml:space="preserve">Aliaxis Deutschland 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>GmbH, AkathermPlus oder gleichwertig</w:t>
      </w:r>
    </w:p>
    <w:p w14:paraId="62C4B0D0" w14:textId="77777777" w:rsidR="001377EB" w:rsidRPr="005F14F0" w:rsidRDefault="001377EB" w:rsidP="001377EB">
      <w:pPr>
        <w:tabs>
          <w:tab w:val="left" w:pos="1985"/>
          <w:tab w:val="left" w:pos="8789"/>
        </w:tabs>
        <w:overflowPunct/>
        <w:autoSpaceDE/>
        <w:autoSpaceDN/>
        <w:adjustRightInd/>
        <w:ind w:left="1985" w:right="1134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 xml:space="preserve">Artikel-Nr.: </w:t>
      </w:r>
      <w:r>
        <w:rPr>
          <w:rFonts w:ascii="Century Gothic" w:hAnsi="Century Gothic" w:cs="Arial"/>
          <w:color w:val="595959" w:themeColor="text1" w:themeTint="A6"/>
          <w:szCs w:val="22"/>
        </w:rPr>
        <w:t>60…</w:t>
      </w:r>
    </w:p>
    <w:p w14:paraId="2EBFF3E8" w14:textId="77777777" w:rsidR="001377EB" w:rsidRPr="005F14F0" w:rsidRDefault="001377EB" w:rsidP="001377EB">
      <w:pPr>
        <w:tabs>
          <w:tab w:val="left" w:pos="1985"/>
          <w:tab w:val="left" w:pos="8222"/>
        </w:tabs>
        <w:overflowPunct/>
        <w:autoSpaceDE/>
        <w:autoSpaceDN/>
        <w:adjustRightInd/>
        <w:ind w:left="1985" w:right="1701" w:hanging="1985"/>
        <w:jc w:val="both"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4FCC4AE" w14:textId="77777777" w:rsidR="001377EB" w:rsidRPr="005F14F0" w:rsidRDefault="001377EB" w:rsidP="001377EB">
      <w:pPr>
        <w:tabs>
          <w:tab w:val="left" w:pos="1985"/>
          <w:tab w:val="left" w:pos="7371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Material.................   Lohn...................</w:t>
      </w:r>
      <w:r w:rsidRPr="005F14F0">
        <w:rPr>
          <w:rFonts w:ascii="Century Gothic" w:hAnsi="Century Gothic" w:cs="Arial"/>
          <w:color w:val="595959" w:themeColor="text1" w:themeTint="A6"/>
          <w:szCs w:val="22"/>
        </w:rPr>
        <w:tab/>
        <w:t>...................</w:t>
      </w:r>
    </w:p>
    <w:p w14:paraId="6B0FD629" w14:textId="5997C786" w:rsidR="00360F96" w:rsidRDefault="00360F96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3A01A5F7" w14:textId="6C48C1AE" w:rsidR="001377EB" w:rsidRDefault="001377EB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00F3D5EA" w14:textId="4C9D2761" w:rsidR="002F3CEC" w:rsidRDefault="002F3CEC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43FC8F47" w14:textId="4B1164DE" w:rsidR="00A60589" w:rsidRDefault="00A60589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1E863BB7" w14:textId="77777777" w:rsidR="00A60589" w:rsidRDefault="00A60589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B1F1F5C" w14:textId="77777777" w:rsidR="005A2350" w:rsidRPr="005F14F0" w:rsidRDefault="005A2350" w:rsidP="00D04433">
      <w:pPr>
        <w:tabs>
          <w:tab w:val="left" w:pos="1985"/>
          <w:tab w:val="left" w:pos="8222"/>
        </w:tabs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</w:p>
    <w:p w14:paraId="757E1F83" w14:textId="77777777" w:rsidR="005F14F0" w:rsidRPr="00464909" w:rsidRDefault="005F14F0" w:rsidP="005F14F0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Hersteller: </w:t>
      </w:r>
    </w:p>
    <w:p w14:paraId="028BDF1A" w14:textId="77777777" w:rsidR="005F14F0" w:rsidRPr="00464909" w:rsidRDefault="005F14F0" w:rsidP="005F14F0">
      <w:pPr>
        <w:keepNext/>
        <w:overflowPunct/>
        <w:autoSpaceDE/>
        <w:autoSpaceDN/>
        <w:adjustRightInd/>
        <w:textAlignment w:val="auto"/>
        <w:outlineLvl w:val="1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>A</w:t>
      </w:r>
      <w:r>
        <w:rPr>
          <w:rFonts w:ascii="Century Gothic" w:hAnsi="Century Gothic" w:cs="Arial"/>
          <w:color w:val="595959" w:themeColor="text1" w:themeTint="A6"/>
          <w:szCs w:val="22"/>
        </w:rPr>
        <w:t>liaxis Deutschland</w:t>
      </w:r>
      <w:r w:rsidRPr="00464909">
        <w:rPr>
          <w:rFonts w:ascii="Century Gothic" w:hAnsi="Century Gothic" w:cs="Arial"/>
          <w:color w:val="595959" w:themeColor="text1" w:themeTint="A6"/>
          <w:szCs w:val="22"/>
        </w:rPr>
        <w:t xml:space="preserve"> GmbH</w:t>
      </w:r>
    </w:p>
    <w:p w14:paraId="4AFA9B52" w14:textId="77777777" w:rsidR="005F14F0" w:rsidRPr="00464909" w:rsidRDefault="005F14F0" w:rsidP="005F14F0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>Steinzeugstraße 50</w:t>
      </w:r>
    </w:p>
    <w:p w14:paraId="0B257F72" w14:textId="1BE83EAB" w:rsidR="005F14F0" w:rsidRDefault="005F14F0" w:rsidP="005F14F0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 w:rsidRPr="00464909">
        <w:rPr>
          <w:rFonts w:ascii="Century Gothic" w:hAnsi="Century Gothic" w:cs="Arial"/>
          <w:color w:val="595959" w:themeColor="text1" w:themeTint="A6"/>
          <w:szCs w:val="22"/>
        </w:rPr>
        <w:t>68229 Mannheim</w:t>
      </w:r>
    </w:p>
    <w:p w14:paraId="37B8EBCE" w14:textId="7A477DFE" w:rsidR="007E181F" w:rsidRPr="00464909" w:rsidRDefault="007E181F" w:rsidP="005F14F0">
      <w:pPr>
        <w:overflowPunct/>
        <w:autoSpaceDE/>
        <w:autoSpaceDN/>
        <w:adjustRightInd/>
        <w:textAlignment w:val="auto"/>
        <w:rPr>
          <w:rFonts w:ascii="Century Gothic" w:hAnsi="Century Gothic" w:cs="Arial"/>
          <w:color w:val="595959" w:themeColor="text1" w:themeTint="A6"/>
          <w:szCs w:val="22"/>
        </w:rPr>
      </w:pPr>
      <w:r>
        <w:rPr>
          <w:rFonts w:ascii="Century Gothic" w:hAnsi="Century Gothic" w:cs="Arial"/>
          <w:color w:val="595959" w:themeColor="text1" w:themeTint="A6"/>
          <w:szCs w:val="22"/>
        </w:rPr>
        <w:t>Tel.: 0621-486-2934</w:t>
      </w:r>
    </w:p>
    <w:p w14:paraId="2FE60D73" w14:textId="1D6F0D4F" w:rsidR="00DE0164" w:rsidRDefault="001C748C" w:rsidP="002C48EE">
      <w:pPr>
        <w:rPr>
          <w:rFonts w:ascii="Century Gothic" w:hAnsi="Century Gothic" w:cs="Arial"/>
          <w:color w:val="595959" w:themeColor="text1" w:themeTint="A6"/>
          <w:szCs w:val="22"/>
        </w:rPr>
      </w:pPr>
      <w:hyperlink r:id="rId31" w:history="1">
        <w:r w:rsidR="00BF6E21" w:rsidRPr="00A60373">
          <w:rPr>
            <w:rStyle w:val="Hyperlink"/>
            <w:rFonts w:ascii="Century Gothic" w:hAnsi="Century Gothic" w:cs="Arial"/>
            <w:szCs w:val="22"/>
          </w:rPr>
          <w:t>mirko.steuer@aliaxis.com</w:t>
        </w:r>
      </w:hyperlink>
    </w:p>
    <w:p w14:paraId="123336D9" w14:textId="44A1AD2E" w:rsidR="00BF6E21" w:rsidRDefault="00BF6E21" w:rsidP="002C48EE">
      <w:pPr>
        <w:rPr>
          <w:rFonts w:ascii="Century Gothic" w:hAnsi="Century Gothic" w:cs="Arial"/>
          <w:color w:val="595959" w:themeColor="text1" w:themeTint="A6"/>
          <w:szCs w:val="22"/>
        </w:rPr>
      </w:pPr>
    </w:p>
    <w:p w14:paraId="097D9E4C" w14:textId="332E8242" w:rsidR="00BF6E21" w:rsidRDefault="00BF6E21" w:rsidP="002C48EE">
      <w:pPr>
        <w:rPr>
          <w:rFonts w:ascii="Century Gothic" w:hAnsi="Century Gothic" w:cs="Arial"/>
          <w:color w:val="595959" w:themeColor="text1" w:themeTint="A6"/>
          <w:szCs w:val="22"/>
        </w:rPr>
      </w:pPr>
    </w:p>
    <w:p w14:paraId="1A47DDBE" w14:textId="77777777" w:rsidR="00BF6E21" w:rsidRPr="005F14F0" w:rsidRDefault="00BF6E21" w:rsidP="002C48EE">
      <w:pPr>
        <w:rPr>
          <w:rFonts w:ascii="Century Gothic" w:hAnsi="Century Gothic" w:cs="Arial"/>
          <w:color w:val="595959" w:themeColor="text1" w:themeTint="A6"/>
          <w:szCs w:val="22"/>
        </w:rPr>
      </w:pPr>
    </w:p>
    <w:sectPr w:rsidR="00BF6E21" w:rsidRPr="005F14F0" w:rsidSect="000763EF">
      <w:headerReference w:type="even" r:id="rId32"/>
      <w:headerReference w:type="default" r:id="rId33"/>
      <w:footerReference w:type="default" r:id="rId34"/>
      <w:headerReference w:type="first" r:id="rId35"/>
      <w:pgSz w:w="11906" w:h="16838" w:code="9"/>
      <w:pgMar w:top="2552" w:right="1134" w:bottom="45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37CFE" w14:textId="77777777" w:rsidR="006C2759" w:rsidRDefault="006C2759" w:rsidP="00DE0164">
      <w:r>
        <w:separator/>
      </w:r>
    </w:p>
  </w:endnote>
  <w:endnote w:type="continuationSeparator" w:id="0">
    <w:p w14:paraId="75FE6B71" w14:textId="77777777" w:rsidR="006C2759" w:rsidRDefault="006C2759" w:rsidP="00DE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25" w:type="dxa"/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08"/>
      <w:gridCol w:w="18"/>
      <w:gridCol w:w="1972"/>
      <w:gridCol w:w="2227"/>
    </w:tblGrid>
    <w:tr w:rsidR="003264C0" w:rsidRPr="00DB4958" w14:paraId="7B716AE3" w14:textId="77777777" w:rsidTr="003264C0">
      <w:trPr>
        <w:trHeight w:val="462"/>
      </w:trPr>
      <w:tc>
        <w:tcPr>
          <w:tcW w:w="4708" w:type="dxa"/>
        </w:tcPr>
        <w:p w14:paraId="520A113F" w14:textId="77777777" w:rsidR="003264C0" w:rsidRPr="002C48EE" w:rsidRDefault="003264C0" w:rsidP="003264C0">
          <w:pPr>
            <w:pStyle w:val="Fuzeile"/>
            <w:rPr>
              <w:rFonts w:ascii="Century Gothic" w:hAnsi="Century Gothic"/>
              <w:color w:val="595959" w:themeColor="text1" w:themeTint="A6"/>
              <w:sz w:val="14"/>
              <w:szCs w:val="14"/>
            </w:rPr>
          </w:pPr>
          <w:r w:rsidRPr="00DB4958">
            <w:rPr>
              <w:rFonts w:ascii="Century Gothic" w:hAnsi="Century Gothic"/>
              <w:color w:val="595959" w:themeColor="text1" w:themeTint="A6"/>
              <w:sz w:val="14"/>
              <w:szCs w:val="14"/>
            </w:rPr>
            <w:t>Aliaxis Deutschland GmbH</w:t>
          </w:r>
          <w:r>
            <w:rPr>
              <w:rFonts w:ascii="Century Gothic" w:hAnsi="Century Gothic"/>
              <w:color w:val="595959" w:themeColor="text1" w:themeTint="A6"/>
              <w:sz w:val="14"/>
              <w:szCs w:val="14"/>
            </w:rPr>
            <w:t xml:space="preserve"> </w:t>
          </w:r>
          <w:r w:rsidRPr="00DB4958">
            <w:rPr>
              <w:rFonts w:ascii="Century Gothic" w:hAnsi="Century Gothic"/>
              <w:color w:val="595959" w:themeColor="text1" w:themeTint="A6"/>
              <w:sz w:val="14"/>
              <w:szCs w:val="14"/>
            </w:rPr>
            <w:t xml:space="preserve">Steinzeugstraße 50 </w:t>
          </w:r>
          <w:r>
            <w:rPr>
              <w:rFonts w:ascii="Century Gothic" w:hAnsi="Century Gothic"/>
              <w:color w:val="595959" w:themeColor="text1" w:themeTint="A6"/>
              <w:sz w:val="14"/>
              <w:szCs w:val="14"/>
            </w:rPr>
            <w:t>68229 Mannheim</w:t>
          </w:r>
        </w:p>
      </w:tc>
      <w:tc>
        <w:tcPr>
          <w:tcW w:w="18" w:type="dxa"/>
        </w:tcPr>
        <w:p w14:paraId="67448F8D" w14:textId="77777777" w:rsidR="003264C0" w:rsidRPr="00DB4958" w:rsidRDefault="003264C0" w:rsidP="003264C0">
          <w:pPr>
            <w:pStyle w:val="Fuzeile"/>
            <w:rPr>
              <w:rFonts w:ascii="Century Gothic" w:hAnsi="Century Gothic"/>
              <w:color w:val="595959" w:themeColor="text1" w:themeTint="A6"/>
              <w:sz w:val="14"/>
              <w:szCs w:val="14"/>
            </w:rPr>
          </w:pPr>
        </w:p>
      </w:tc>
      <w:tc>
        <w:tcPr>
          <w:tcW w:w="1972" w:type="dxa"/>
        </w:tcPr>
        <w:p w14:paraId="4C44031E" w14:textId="77777777" w:rsidR="003264C0" w:rsidRPr="00DB4958" w:rsidRDefault="003264C0" w:rsidP="003264C0">
          <w:pPr>
            <w:pStyle w:val="Fuzeile"/>
            <w:rPr>
              <w:rFonts w:ascii="Century Gothic" w:hAnsi="Century Gothic"/>
              <w:color w:val="595959" w:themeColor="text1" w:themeTint="A6"/>
              <w:sz w:val="14"/>
              <w:szCs w:val="14"/>
            </w:rPr>
          </w:pPr>
          <w:r w:rsidRPr="00DB4958">
            <w:rPr>
              <w:rFonts w:ascii="Century Gothic" w:hAnsi="Century Gothic"/>
              <w:color w:val="595959" w:themeColor="text1" w:themeTint="A6"/>
              <w:sz w:val="14"/>
              <w:szCs w:val="14"/>
            </w:rPr>
            <w:t>info.de@aliaxis.com</w:t>
          </w:r>
        </w:p>
        <w:p w14:paraId="68386924" w14:textId="77777777" w:rsidR="003264C0" w:rsidRPr="00DB4958" w:rsidRDefault="003264C0" w:rsidP="003264C0">
          <w:pPr>
            <w:pStyle w:val="Fuzeile"/>
            <w:tabs>
              <w:tab w:val="clear" w:pos="4536"/>
              <w:tab w:val="clear" w:pos="9072"/>
              <w:tab w:val="right" w:pos="2200"/>
            </w:tabs>
            <w:rPr>
              <w:rFonts w:ascii="Century Gothic" w:hAnsi="Century Gothic"/>
              <w:color w:val="595959" w:themeColor="text1" w:themeTint="A6"/>
              <w:sz w:val="14"/>
              <w:szCs w:val="14"/>
            </w:rPr>
          </w:pPr>
        </w:p>
      </w:tc>
      <w:tc>
        <w:tcPr>
          <w:tcW w:w="2227" w:type="dxa"/>
        </w:tcPr>
        <w:p w14:paraId="572682B6" w14:textId="77777777" w:rsidR="003264C0" w:rsidRPr="00DB4958" w:rsidRDefault="003264C0" w:rsidP="003264C0">
          <w:pPr>
            <w:pStyle w:val="Fuzeile"/>
            <w:rPr>
              <w:rFonts w:ascii="Century Gothic" w:hAnsi="Century Gothic"/>
              <w:color w:val="595959" w:themeColor="text1" w:themeTint="A6"/>
              <w:sz w:val="14"/>
              <w:szCs w:val="14"/>
            </w:rPr>
          </w:pPr>
          <w:r w:rsidRPr="00DB4958">
            <w:rPr>
              <w:rFonts w:ascii="Century Gothic" w:hAnsi="Century Gothic"/>
              <w:b/>
              <w:color w:val="595959" w:themeColor="text1" w:themeTint="A6"/>
              <w:sz w:val="14"/>
              <w:szCs w:val="14"/>
            </w:rPr>
            <w:t>aliaxis.de</w:t>
          </w:r>
          <w:r>
            <w:rPr>
              <w:rFonts w:ascii="Century Gothic" w:hAnsi="Century Gothic"/>
              <w:b/>
              <w:color w:val="595959" w:themeColor="text1" w:themeTint="A6"/>
              <w:sz w:val="14"/>
              <w:szCs w:val="14"/>
            </w:rPr>
            <w:t xml:space="preserve">   </w:t>
          </w:r>
        </w:p>
      </w:tc>
    </w:tr>
  </w:tbl>
  <w:sdt>
    <w:sdtPr>
      <w:id w:val="-875391730"/>
      <w:docPartObj>
        <w:docPartGallery w:val="Page Numbers (Bottom of Page)"/>
        <w:docPartUnique/>
      </w:docPartObj>
    </w:sdtPr>
    <w:sdtEndPr/>
    <w:sdtContent>
      <w:p w14:paraId="155E3216" w14:textId="70A786C1" w:rsidR="003264C0" w:rsidRDefault="003264C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58F602" w14:textId="77777777" w:rsidR="00DE0164" w:rsidRPr="00DB4958" w:rsidRDefault="00DE0164" w:rsidP="00DE0164">
    <w:pPr>
      <w:pStyle w:val="Fuzeile"/>
      <w:rPr>
        <w:color w:val="595959" w:themeColor="text1" w:themeTint="A6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B46FE" w14:textId="77777777" w:rsidR="006C2759" w:rsidRDefault="006C2759" w:rsidP="00DE0164">
      <w:r>
        <w:separator/>
      </w:r>
    </w:p>
  </w:footnote>
  <w:footnote w:type="continuationSeparator" w:id="0">
    <w:p w14:paraId="71B131C8" w14:textId="77777777" w:rsidR="006C2759" w:rsidRDefault="006C2759" w:rsidP="00DE0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D4DBA" w14:textId="77777777" w:rsidR="00DE0164" w:rsidRDefault="001C748C">
    <w:pPr>
      <w:pStyle w:val="Kopfzeile"/>
    </w:pPr>
    <w:r>
      <w:rPr>
        <w:noProof/>
      </w:rPr>
      <w:pict w14:anchorId="41BC3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9742" o:spid="_x0000_s1026" type="#_x0000_t75" style="position:absolute;margin-left:0;margin-top:0;width:595.3pt;height:841.9pt;z-index:-251657216;mso-position-horizontal:center;mso-position-horizontal-relative:margin;mso-position-vertical:center;mso-position-vertical-relative:margin" o:allowincell="f">
          <v:imagedata r:id="rId1" o:title="BG-Briefpapier-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233CE" w14:textId="77777777" w:rsidR="00DE0164" w:rsidRDefault="001C748C" w:rsidP="00DE0164">
    <w:pPr>
      <w:pStyle w:val="Kopfzeile"/>
      <w:tabs>
        <w:tab w:val="clear" w:pos="4536"/>
        <w:tab w:val="clear" w:pos="9072"/>
        <w:tab w:val="left" w:pos="6960"/>
      </w:tabs>
    </w:pPr>
    <w:r>
      <w:rPr>
        <w:noProof/>
      </w:rPr>
      <w:pict w14:anchorId="6D9236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9743" o:spid="_x0000_s1027" type="#_x0000_t75" style="position:absolute;margin-left:-71.4pt;margin-top:-127.95pt;width:595.3pt;height:841.9pt;z-index:-251656192;mso-position-horizontal-relative:margin;mso-position-vertical-relative:margin" o:allowincell="f">
          <v:imagedata r:id="rId1" o:title="BG-Briefpapier-RGB"/>
          <w10:wrap anchorx="margin" anchory="margin"/>
        </v:shape>
      </w:pict>
    </w:r>
    <w:r w:rsidR="00DE016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FFFD4" w14:textId="77777777" w:rsidR="00DE0164" w:rsidRDefault="001C748C">
    <w:pPr>
      <w:pStyle w:val="Kopfzeile"/>
    </w:pPr>
    <w:r>
      <w:rPr>
        <w:noProof/>
      </w:rPr>
      <w:pict w14:anchorId="1D4FCB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9741" o:spid="_x0000_s1025" type="#_x0000_t75" style="position:absolute;margin-left:0;margin-top:0;width:595.3pt;height:841.9pt;z-index:-251658240;mso-position-horizontal:center;mso-position-horizontal-relative:margin;mso-position-vertical:center;mso-position-vertical-relative:margin" o:allowincell="f">
          <v:imagedata r:id="rId1" o:title="BG-Briefpapier-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3F75"/>
    <w:multiLevelType w:val="hybridMultilevel"/>
    <w:tmpl w:val="76FE5E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3393D"/>
    <w:multiLevelType w:val="hybridMultilevel"/>
    <w:tmpl w:val="1D64F2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D038C"/>
    <w:multiLevelType w:val="hybridMultilevel"/>
    <w:tmpl w:val="A5C4D5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A2673"/>
    <w:multiLevelType w:val="hybridMultilevel"/>
    <w:tmpl w:val="61568B5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C3E24"/>
    <w:multiLevelType w:val="hybridMultilevel"/>
    <w:tmpl w:val="450EBC7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0833643">
    <w:abstractNumId w:val="2"/>
  </w:num>
  <w:num w:numId="2" w16cid:durableId="484669726">
    <w:abstractNumId w:val="4"/>
  </w:num>
  <w:num w:numId="3" w16cid:durableId="1485664942">
    <w:abstractNumId w:val="1"/>
  </w:num>
  <w:num w:numId="4" w16cid:durableId="892695892">
    <w:abstractNumId w:val="0"/>
  </w:num>
  <w:num w:numId="5" w16cid:durableId="2133934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164"/>
    <w:rsid w:val="00000437"/>
    <w:rsid w:val="00001500"/>
    <w:rsid w:val="0000161F"/>
    <w:rsid w:val="00005FAD"/>
    <w:rsid w:val="00007C1D"/>
    <w:rsid w:val="000131B4"/>
    <w:rsid w:val="000137EA"/>
    <w:rsid w:val="00020C86"/>
    <w:rsid w:val="00024C0A"/>
    <w:rsid w:val="000301CF"/>
    <w:rsid w:val="00045537"/>
    <w:rsid w:val="00053C2C"/>
    <w:rsid w:val="00054EC4"/>
    <w:rsid w:val="0005561C"/>
    <w:rsid w:val="00055A41"/>
    <w:rsid w:val="000744FC"/>
    <w:rsid w:val="00075E67"/>
    <w:rsid w:val="000763EF"/>
    <w:rsid w:val="000819F0"/>
    <w:rsid w:val="000A149E"/>
    <w:rsid w:val="000A5E55"/>
    <w:rsid w:val="000E7CBD"/>
    <w:rsid w:val="000F2D63"/>
    <w:rsid w:val="000F557D"/>
    <w:rsid w:val="00122C12"/>
    <w:rsid w:val="00122E02"/>
    <w:rsid w:val="0012408C"/>
    <w:rsid w:val="00130E30"/>
    <w:rsid w:val="001377EB"/>
    <w:rsid w:val="00137A9A"/>
    <w:rsid w:val="00140B22"/>
    <w:rsid w:val="00144EEF"/>
    <w:rsid w:val="00146EDA"/>
    <w:rsid w:val="00150494"/>
    <w:rsid w:val="00173FD3"/>
    <w:rsid w:val="001813BB"/>
    <w:rsid w:val="00183200"/>
    <w:rsid w:val="001842E7"/>
    <w:rsid w:val="001844EB"/>
    <w:rsid w:val="00184D77"/>
    <w:rsid w:val="00185E8F"/>
    <w:rsid w:val="001A0AC5"/>
    <w:rsid w:val="001B23EC"/>
    <w:rsid w:val="001B4F2C"/>
    <w:rsid w:val="001C6275"/>
    <w:rsid w:val="001C748C"/>
    <w:rsid w:val="001D29CE"/>
    <w:rsid w:val="001E58F2"/>
    <w:rsid w:val="001F658E"/>
    <w:rsid w:val="00220D3D"/>
    <w:rsid w:val="00224241"/>
    <w:rsid w:val="00234677"/>
    <w:rsid w:val="0025478A"/>
    <w:rsid w:val="002602F6"/>
    <w:rsid w:val="00282391"/>
    <w:rsid w:val="00294F61"/>
    <w:rsid w:val="00295D70"/>
    <w:rsid w:val="002C0348"/>
    <w:rsid w:val="002C48EE"/>
    <w:rsid w:val="002C4B72"/>
    <w:rsid w:val="002D2922"/>
    <w:rsid w:val="002D4324"/>
    <w:rsid w:val="002E1D0B"/>
    <w:rsid w:val="002F3CEC"/>
    <w:rsid w:val="002F3EB6"/>
    <w:rsid w:val="00302ADC"/>
    <w:rsid w:val="00307A6F"/>
    <w:rsid w:val="003264C0"/>
    <w:rsid w:val="00337D60"/>
    <w:rsid w:val="003421DD"/>
    <w:rsid w:val="00360F96"/>
    <w:rsid w:val="00361092"/>
    <w:rsid w:val="00362689"/>
    <w:rsid w:val="003711E8"/>
    <w:rsid w:val="00373CE2"/>
    <w:rsid w:val="003809D4"/>
    <w:rsid w:val="003A4FEB"/>
    <w:rsid w:val="003C0252"/>
    <w:rsid w:val="003C549E"/>
    <w:rsid w:val="003D09B2"/>
    <w:rsid w:val="003E173D"/>
    <w:rsid w:val="003F198E"/>
    <w:rsid w:val="00405F9A"/>
    <w:rsid w:val="00413542"/>
    <w:rsid w:val="0041748D"/>
    <w:rsid w:val="00422F1A"/>
    <w:rsid w:val="00441E5F"/>
    <w:rsid w:val="00445C4D"/>
    <w:rsid w:val="00447D31"/>
    <w:rsid w:val="0045329A"/>
    <w:rsid w:val="004639FA"/>
    <w:rsid w:val="00466F58"/>
    <w:rsid w:val="00477FDC"/>
    <w:rsid w:val="00482450"/>
    <w:rsid w:val="00486576"/>
    <w:rsid w:val="004A6E7E"/>
    <w:rsid w:val="004C46C8"/>
    <w:rsid w:val="004C46EC"/>
    <w:rsid w:val="004D1C28"/>
    <w:rsid w:val="00506F1F"/>
    <w:rsid w:val="00511020"/>
    <w:rsid w:val="00554763"/>
    <w:rsid w:val="0058265E"/>
    <w:rsid w:val="00582F62"/>
    <w:rsid w:val="00583854"/>
    <w:rsid w:val="00585472"/>
    <w:rsid w:val="005A2350"/>
    <w:rsid w:val="005A465D"/>
    <w:rsid w:val="005B7153"/>
    <w:rsid w:val="005C70CE"/>
    <w:rsid w:val="005C7327"/>
    <w:rsid w:val="005D214A"/>
    <w:rsid w:val="005F14F0"/>
    <w:rsid w:val="005F1C7C"/>
    <w:rsid w:val="00631C5C"/>
    <w:rsid w:val="00636CF3"/>
    <w:rsid w:val="00640462"/>
    <w:rsid w:val="00657D3D"/>
    <w:rsid w:val="006657FB"/>
    <w:rsid w:val="006749D3"/>
    <w:rsid w:val="00686003"/>
    <w:rsid w:val="006A05DC"/>
    <w:rsid w:val="006B195B"/>
    <w:rsid w:val="006B6621"/>
    <w:rsid w:val="006C2759"/>
    <w:rsid w:val="006C2DB9"/>
    <w:rsid w:val="006D49FA"/>
    <w:rsid w:val="006E37F7"/>
    <w:rsid w:val="006F4148"/>
    <w:rsid w:val="006F4449"/>
    <w:rsid w:val="00720AF7"/>
    <w:rsid w:val="00721B1F"/>
    <w:rsid w:val="00727759"/>
    <w:rsid w:val="0073438B"/>
    <w:rsid w:val="00757590"/>
    <w:rsid w:val="0076235D"/>
    <w:rsid w:val="0076729E"/>
    <w:rsid w:val="0077488F"/>
    <w:rsid w:val="00780996"/>
    <w:rsid w:val="00784441"/>
    <w:rsid w:val="007934DC"/>
    <w:rsid w:val="00797AED"/>
    <w:rsid w:val="007A3CB8"/>
    <w:rsid w:val="007A5ECB"/>
    <w:rsid w:val="007B7839"/>
    <w:rsid w:val="007C081B"/>
    <w:rsid w:val="007E181F"/>
    <w:rsid w:val="007F7E01"/>
    <w:rsid w:val="00800365"/>
    <w:rsid w:val="0080057D"/>
    <w:rsid w:val="008132C2"/>
    <w:rsid w:val="0081777D"/>
    <w:rsid w:val="00840AF1"/>
    <w:rsid w:val="0084719F"/>
    <w:rsid w:val="00872AA3"/>
    <w:rsid w:val="0087459C"/>
    <w:rsid w:val="0089127A"/>
    <w:rsid w:val="008A25D9"/>
    <w:rsid w:val="008B02B3"/>
    <w:rsid w:val="008B3BA1"/>
    <w:rsid w:val="008D36BB"/>
    <w:rsid w:val="008D79DB"/>
    <w:rsid w:val="008F5921"/>
    <w:rsid w:val="00926DFB"/>
    <w:rsid w:val="00927929"/>
    <w:rsid w:val="00943C07"/>
    <w:rsid w:val="0094405C"/>
    <w:rsid w:val="00970DB5"/>
    <w:rsid w:val="00973B5B"/>
    <w:rsid w:val="0097727F"/>
    <w:rsid w:val="00985D46"/>
    <w:rsid w:val="00986052"/>
    <w:rsid w:val="00993F4A"/>
    <w:rsid w:val="00996C21"/>
    <w:rsid w:val="009A1F76"/>
    <w:rsid w:val="009A2D6F"/>
    <w:rsid w:val="009B7BD5"/>
    <w:rsid w:val="009B7C88"/>
    <w:rsid w:val="009C0CBE"/>
    <w:rsid w:val="009D2A45"/>
    <w:rsid w:val="009D4931"/>
    <w:rsid w:val="009D799D"/>
    <w:rsid w:val="009E24FC"/>
    <w:rsid w:val="009F2145"/>
    <w:rsid w:val="009F2E19"/>
    <w:rsid w:val="00A3225E"/>
    <w:rsid w:val="00A36BFB"/>
    <w:rsid w:val="00A37E35"/>
    <w:rsid w:val="00A409FD"/>
    <w:rsid w:val="00A45113"/>
    <w:rsid w:val="00A60589"/>
    <w:rsid w:val="00A614E6"/>
    <w:rsid w:val="00A63862"/>
    <w:rsid w:val="00A63E7B"/>
    <w:rsid w:val="00A65514"/>
    <w:rsid w:val="00A70154"/>
    <w:rsid w:val="00A704E4"/>
    <w:rsid w:val="00A724E5"/>
    <w:rsid w:val="00A7323C"/>
    <w:rsid w:val="00A93933"/>
    <w:rsid w:val="00AA0128"/>
    <w:rsid w:val="00AA38F0"/>
    <w:rsid w:val="00AB5360"/>
    <w:rsid w:val="00AC6B54"/>
    <w:rsid w:val="00AD0269"/>
    <w:rsid w:val="00AF29B4"/>
    <w:rsid w:val="00B02883"/>
    <w:rsid w:val="00B1398F"/>
    <w:rsid w:val="00B13C11"/>
    <w:rsid w:val="00B458B8"/>
    <w:rsid w:val="00B50BFD"/>
    <w:rsid w:val="00B661C6"/>
    <w:rsid w:val="00B711F4"/>
    <w:rsid w:val="00B75EBD"/>
    <w:rsid w:val="00BA45A9"/>
    <w:rsid w:val="00BA5037"/>
    <w:rsid w:val="00BC0ACC"/>
    <w:rsid w:val="00BC306A"/>
    <w:rsid w:val="00BD3BA6"/>
    <w:rsid w:val="00BD7096"/>
    <w:rsid w:val="00BD7927"/>
    <w:rsid w:val="00BE2C7A"/>
    <w:rsid w:val="00BE6A63"/>
    <w:rsid w:val="00BF6E21"/>
    <w:rsid w:val="00C1401F"/>
    <w:rsid w:val="00C2297B"/>
    <w:rsid w:val="00C23493"/>
    <w:rsid w:val="00C316D2"/>
    <w:rsid w:val="00C43FD5"/>
    <w:rsid w:val="00C44F31"/>
    <w:rsid w:val="00C47CB0"/>
    <w:rsid w:val="00C52C2A"/>
    <w:rsid w:val="00C801A0"/>
    <w:rsid w:val="00C9515D"/>
    <w:rsid w:val="00C955F4"/>
    <w:rsid w:val="00CA5104"/>
    <w:rsid w:val="00CB23EC"/>
    <w:rsid w:val="00CB537F"/>
    <w:rsid w:val="00CB6EF4"/>
    <w:rsid w:val="00CC060A"/>
    <w:rsid w:val="00CD440E"/>
    <w:rsid w:val="00CD744B"/>
    <w:rsid w:val="00CD7FD9"/>
    <w:rsid w:val="00CE48B2"/>
    <w:rsid w:val="00CF5C50"/>
    <w:rsid w:val="00CF62D6"/>
    <w:rsid w:val="00CF743B"/>
    <w:rsid w:val="00D03F3C"/>
    <w:rsid w:val="00D04433"/>
    <w:rsid w:val="00D0597F"/>
    <w:rsid w:val="00D05D9D"/>
    <w:rsid w:val="00D213E3"/>
    <w:rsid w:val="00D2207B"/>
    <w:rsid w:val="00D23CF8"/>
    <w:rsid w:val="00D261AD"/>
    <w:rsid w:val="00D343F7"/>
    <w:rsid w:val="00D35D6F"/>
    <w:rsid w:val="00D448AD"/>
    <w:rsid w:val="00D46D9C"/>
    <w:rsid w:val="00D53BF7"/>
    <w:rsid w:val="00D90466"/>
    <w:rsid w:val="00DA66F4"/>
    <w:rsid w:val="00DB1FF6"/>
    <w:rsid w:val="00DB4958"/>
    <w:rsid w:val="00DC0AAE"/>
    <w:rsid w:val="00DD7BD0"/>
    <w:rsid w:val="00DE0164"/>
    <w:rsid w:val="00DE408A"/>
    <w:rsid w:val="00DF5752"/>
    <w:rsid w:val="00E04B08"/>
    <w:rsid w:val="00E10AE4"/>
    <w:rsid w:val="00E2094C"/>
    <w:rsid w:val="00E30756"/>
    <w:rsid w:val="00E3681A"/>
    <w:rsid w:val="00E47841"/>
    <w:rsid w:val="00E54DCC"/>
    <w:rsid w:val="00E7093C"/>
    <w:rsid w:val="00E8406E"/>
    <w:rsid w:val="00E87AC2"/>
    <w:rsid w:val="00EA0739"/>
    <w:rsid w:val="00EB2696"/>
    <w:rsid w:val="00EB4504"/>
    <w:rsid w:val="00EE14DC"/>
    <w:rsid w:val="00EE1600"/>
    <w:rsid w:val="00EE44EB"/>
    <w:rsid w:val="00EF60D2"/>
    <w:rsid w:val="00EF776F"/>
    <w:rsid w:val="00F24CED"/>
    <w:rsid w:val="00F607CD"/>
    <w:rsid w:val="00F84A90"/>
    <w:rsid w:val="00F86664"/>
    <w:rsid w:val="00F9603C"/>
    <w:rsid w:val="00FB1A20"/>
    <w:rsid w:val="00FB7939"/>
    <w:rsid w:val="00FC3E0F"/>
    <w:rsid w:val="00FC409B"/>
    <w:rsid w:val="00FC77FD"/>
    <w:rsid w:val="00FD5A7E"/>
    <w:rsid w:val="00FD5DA3"/>
    <w:rsid w:val="00FD7C21"/>
    <w:rsid w:val="00FE7985"/>
    <w:rsid w:val="00FF0ABE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BE861"/>
  <w15:chartTrackingRefBased/>
  <w15:docId w15:val="{90E0168C-626B-42FD-BED5-EA039B60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01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04433"/>
    <w:pPr>
      <w:keepNext/>
      <w:spacing w:before="100"/>
      <w:outlineLvl w:val="0"/>
    </w:pPr>
    <w:rPr>
      <w:rFonts w:cs="Arial"/>
      <w:sz w:val="32"/>
      <w:lang w:val="fr-FR"/>
    </w:rPr>
  </w:style>
  <w:style w:type="paragraph" w:styleId="berschrift2">
    <w:name w:val="heading 2"/>
    <w:basedOn w:val="Standard"/>
    <w:next w:val="Standard"/>
    <w:link w:val="berschrift2Zchn"/>
    <w:qFormat/>
    <w:rsid w:val="00D04433"/>
    <w:pPr>
      <w:keepNext/>
      <w:spacing w:before="240" w:line="240" w:lineRule="atLeast"/>
      <w:ind w:left="709"/>
      <w:jc w:val="right"/>
      <w:outlineLvl w:val="1"/>
    </w:pPr>
    <w:rPr>
      <w:rFonts w:cs="Arial"/>
    </w:rPr>
  </w:style>
  <w:style w:type="paragraph" w:styleId="berschrift3">
    <w:name w:val="heading 3"/>
    <w:basedOn w:val="Standard"/>
    <w:next w:val="Standard"/>
    <w:link w:val="berschrift3Zchn"/>
    <w:qFormat/>
    <w:rsid w:val="00D04433"/>
    <w:pPr>
      <w:keepNext/>
      <w:ind w:right="-3"/>
      <w:outlineLvl w:val="2"/>
    </w:pPr>
    <w:rPr>
      <w:rFonts w:cs="Arial"/>
      <w:b/>
      <w:sz w:val="24"/>
    </w:rPr>
  </w:style>
  <w:style w:type="paragraph" w:styleId="berschrift4">
    <w:name w:val="heading 4"/>
    <w:basedOn w:val="Standard"/>
    <w:next w:val="Standard"/>
    <w:link w:val="berschrift4Zchn"/>
    <w:qFormat/>
    <w:rsid w:val="00D04433"/>
    <w:pPr>
      <w:keepNext/>
      <w:outlineLvl w:val="3"/>
    </w:pPr>
    <w:rPr>
      <w:rFonts w:cs="Arial"/>
      <w:sz w:val="24"/>
    </w:rPr>
  </w:style>
  <w:style w:type="paragraph" w:styleId="berschrift5">
    <w:name w:val="heading 5"/>
    <w:basedOn w:val="Standard"/>
    <w:next w:val="Standard"/>
    <w:link w:val="berschrift5Zchn"/>
    <w:qFormat/>
    <w:rsid w:val="00D04433"/>
    <w:pPr>
      <w:keepNext/>
      <w:tabs>
        <w:tab w:val="left" w:pos="1985"/>
        <w:tab w:val="left" w:pos="3402"/>
        <w:tab w:val="left" w:pos="8222"/>
      </w:tabs>
      <w:overflowPunct/>
      <w:autoSpaceDE/>
      <w:autoSpaceDN/>
      <w:adjustRightInd/>
      <w:jc w:val="both"/>
      <w:textAlignment w:val="auto"/>
      <w:outlineLvl w:val="4"/>
    </w:pPr>
    <w:rPr>
      <w:sz w:val="24"/>
    </w:rPr>
  </w:style>
  <w:style w:type="paragraph" w:styleId="berschrift6">
    <w:name w:val="heading 6"/>
    <w:basedOn w:val="Standard"/>
    <w:next w:val="Standard"/>
    <w:link w:val="berschrift6Zchn"/>
    <w:qFormat/>
    <w:rsid w:val="00D04433"/>
    <w:pPr>
      <w:keepNext/>
      <w:tabs>
        <w:tab w:val="left" w:pos="1985"/>
        <w:tab w:val="left" w:pos="3402"/>
        <w:tab w:val="left" w:pos="8222"/>
      </w:tabs>
      <w:overflowPunct/>
      <w:autoSpaceDE/>
      <w:autoSpaceDN/>
      <w:adjustRightInd/>
      <w:ind w:left="1985" w:right="1701" w:hanging="1846"/>
      <w:textAlignment w:val="auto"/>
      <w:outlineLvl w:val="5"/>
    </w:pPr>
    <w:rPr>
      <w:sz w:val="24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D04433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4D1C2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4D1C2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Kopfzeile">
    <w:name w:val="header"/>
    <w:basedOn w:val="Standard"/>
    <w:link w:val="KopfzeileZchn"/>
    <w:unhideWhenUsed/>
    <w:rsid w:val="00DE016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E0164"/>
  </w:style>
  <w:style w:type="paragraph" w:styleId="Fuzeile">
    <w:name w:val="footer"/>
    <w:basedOn w:val="Standard"/>
    <w:link w:val="FuzeileZchn"/>
    <w:uiPriority w:val="99"/>
    <w:unhideWhenUsed/>
    <w:rsid w:val="00DE016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0164"/>
  </w:style>
  <w:style w:type="paragraph" w:customStyle="1" w:styleId="Body">
    <w:name w:val="Body"/>
    <w:basedOn w:val="Standard"/>
    <w:uiPriority w:val="99"/>
    <w:rsid w:val="00DE0164"/>
    <w:pPr>
      <w:overflowPunct/>
      <w:spacing w:line="288" w:lineRule="auto"/>
      <w:textAlignment w:val="center"/>
    </w:pPr>
    <w:rPr>
      <w:rFonts w:cs="Arial"/>
      <w:color w:val="000000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rsid w:val="00D04433"/>
    <w:rPr>
      <w:rFonts w:ascii="Arial" w:eastAsia="Times New Roman" w:hAnsi="Arial" w:cs="Arial"/>
      <w:sz w:val="32"/>
      <w:szCs w:val="20"/>
      <w:lang w:val="fr-FR" w:eastAsia="de-DE"/>
    </w:rPr>
  </w:style>
  <w:style w:type="character" w:customStyle="1" w:styleId="berschrift2Zchn">
    <w:name w:val="Überschrift 2 Zchn"/>
    <w:basedOn w:val="Absatz-Standardschriftart"/>
    <w:link w:val="berschrift2"/>
    <w:rsid w:val="00D04433"/>
    <w:rPr>
      <w:rFonts w:ascii="Arial" w:eastAsia="Times New Roman" w:hAnsi="Arial" w:cs="Arial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D04433"/>
    <w:rPr>
      <w:rFonts w:ascii="Arial" w:eastAsia="Times New Roman" w:hAnsi="Arial" w:cs="Arial"/>
      <w:b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D04433"/>
    <w:rPr>
      <w:rFonts w:ascii="Arial" w:eastAsia="Times New Roman" w:hAnsi="Arial" w:cs="Arial"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D04433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D04433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D04433"/>
    <w:rPr>
      <w:rFonts w:ascii="Calibri" w:eastAsia="Times New Roman" w:hAnsi="Calibri" w:cs="Times New Roman"/>
      <w:sz w:val="24"/>
      <w:szCs w:val="24"/>
      <w:lang w:eastAsia="de-DE"/>
    </w:rPr>
  </w:style>
  <w:style w:type="paragraph" w:customStyle="1" w:styleId="TNListe">
    <w:name w:val="TNListe"/>
    <w:basedOn w:val="Standard"/>
    <w:uiPriority w:val="99"/>
    <w:rsid w:val="00D04433"/>
    <w:pPr>
      <w:tabs>
        <w:tab w:val="left" w:pos="4800"/>
        <w:tab w:val="left" w:pos="5520"/>
        <w:tab w:val="left" w:pos="7200"/>
      </w:tabs>
      <w:spacing w:before="240"/>
      <w:ind w:left="7200" w:hanging="7200"/>
    </w:pPr>
    <w:rPr>
      <w:rFonts w:ascii="Courier New" w:hAnsi="Courier New"/>
      <w:sz w:val="16"/>
    </w:rPr>
  </w:style>
  <w:style w:type="table" w:styleId="Tabellenraster">
    <w:name w:val="Table Grid"/>
    <w:basedOn w:val="NormaleTabelle"/>
    <w:uiPriority w:val="99"/>
    <w:rsid w:val="00D044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1">
    <w:name w:val="Fußzeile1"/>
    <w:basedOn w:val="Standard"/>
    <w:uiPriority w:val="99"/>
    <w:locked/>
    <w:rsid w:val="00D04433"/>
    <w:pPr>
      <w:overflowPunct/>
      <w:spacing w:line="288" w:lineRule="auto"/>
      <w:textAlignment w:val="center"/>
    </w:pPr>
    <w:rPr>
      <w:rFonts w:ascii="Gotham Book" w:hAnsi="Gotham Book" w:cs="Gotham Book"/>
      <w:color w:val="000000"/>
      <w:spacing w:val="-1"/>
      <w:sz w:val="14"/>
      <w:szCs w:val="14"/>
    </w:rPr>
  </w:style>
  <w:style w:type="character" w:styleId="Hyperlink">
    <w:name w:val="Hyperlink"/>
    <w:uiPriority w:val="99"/>
    <w:rsid w:val="00D04433"/>
    <w:rPr>
      <w:rFonts w:cs="Times New Roman"/>
      <w:color w:val="0000FF"/>
      <w:u w:val="single"/>
    </w:rPr>
  </w:style>
  <w:style w:type="paragraph" w:styleId="Dokumentstruktur">
    <w:name w:val="Document Map"/>
    <w:basedOn w:val="Standard"/>
    <w:link w:val="DokumentstrukturZchn"/>
    <w:uiPriority w:val="99"/>
    <w:rsid w:val="00D04433"/>
    <w:rPr>
      <w:rFonts w:ascii="Tahoma" w:hAnsi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D04433"/>
    <w:rPr>
      <w:rFonts w:ascii="Tahoma" w:eastAsia="Times New Roman" w:hAnsi="Tahoma" w:cs="Times New Roman"/>
      <w:sz w:val="16"/>
      <w:szCs w:val="16"/>
      <w:lang w:eastAsia="de-DE"/>
    </w:rPr>
  </w:style>
  <w:style w:type="paragraph" w:styleId="Sprechblasentext">
    <w:name w:val="Balloon Text"/>
    <w:basedOn w:val="Standard"/>
    <w:link w:val="SprechblasentextZchn"/>
    <w:rsid w:val="00D04433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04433"/>
    <w:rPr>
      <w:rFonts w:ascii="Tahoma" w:eastAsia="Times New Roman" w:hAnsi="Tahoma" w:cs="Times New Roman"/>
      <w:sz w:val="16"/>
      <w:szCs w:val="16"/>
      <w:lang w:eastAsia="de-DE"/>
    </w:rPr>
  </w:style>
  <w:style w:type="paragraph" w:styleId="Inhaltsverzeichnisberschrift">
    <w:name w:val="TOC Heading"/>
    <w:basedOn w:val="berschrift1"/>
    <w:next w:val="Standard"/>
    <w:uiPriority w:val="99"/>
    <w:qFormat/>
    <w:rsid w:val="00D04433"/>
    <w:pPr>
      <w:keepLines/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hAnsi="Cambria" w:cs="Times New Roman"/>
      <w:b/>
      <w:bCs/>
      <w:color w:val="365F91"/>
      <w:sz w:val="28"/>
      <w:szCs w:val="28"/>
      <w:lang w:val="de-DE"/>
    </w:rPr>
  </w:style>
  <w:style w:type="paragraph" w:styleId="Verzeichnis3">
    <w:name w:val="toc 3"/>
    <w:basedOn w:val="Standard"/>
    <w:next w:val="Standard"/>
    <w:autoRedefine/>
    <w:uiPriority w:val="99"/>
    <w:rsid w:val="00D04433"/>
    <w:pPr>
      <w:tabs>
        <w:tab w:val="right" w:leader="dot" w:pos="9345"/>
      </w:tabs>
      <w:spacing w:after="100"/>
      <w:ind w:left="440"/>
    </w:pPr>
    <w:rPr>
      <w:rFonts w:cs="Arial"/>
      <w:noProof/>
      <w:sz w:val="18"/>
      <w:szCs w:val="18"/>
    </w:rPr>
  </w:style>
  <w:style w:type="paragraph" w:customStyle="1" w:styleId="Formatvorlage1">
    <w:name w:val="Formatvorlage1"/>
    <w:basedOn w:val="Verzeichnis3"/>
    <w:uiPriority w:val="99"/>
    <w:rsid w:val="00D04433"/>
  </w:style>
  <w:style w:type="paragraph" w:styleId="Textkrper">
    <w:name w:val="Body Text"/>
    <w:basedOn w:val="Standard"/>
    <w:link w:val="TextkrperZchn"/>
    <w:autoRedefine/>
    <w:rsid w:val="00D04433"/>
    <w:pPr>
      <w:widowControl w:val="0"/>
      <w:tabs>
        <w:tab w:val="left" w:pos="1701"/>
        <w:tab w:val="left" w:pos="4536"/>
      </w:tabs>
      <w:suppressAutoHyphens/>
      <w:overflowPunct/>
      <w:autoSpaceDE/>
      <w:autoSpaceDN/>
      <w:adjustRightInd/>
      <w:textAlignment w:val="auto"/>
    </w:pPr>
    <w:rPr>
      <w:rFonts w:ascii="Verdana" w:eastAsia="Arial Unicode MS" w:hAnsi="Verdana" w:cs="Courier New"/>
      <w:noProof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rsid w:val="00D04433"/>
    <w:rPr>
      <w:rFonts w:ascii="Verdana" w:eastAsia="Arial Unicode MS" w:hAnsi="Verdana" w:cs="Courier New"/>
      <w:noProof/>
      <w:sz w:val="24"/>
      <w:szCs w:val="24"/>
      <w:lang w:eastAsia="de-DE"/>
    </w:rPr>
  </w:style>
  <w:style w:type="paragraph" w:customStyle="1" w:styleId="Ausschreibung">
    <w:name w:val="Ausschreibung"/>
    <w:basedOn w:val="Standard"/>
    <w:uiPriority w:val="99"/>
    <w:rsid w:val="00D04433"/>
    <w:pPr>
      <w:widowControl w:val="0"/>
      <w:tabs>
        <w:tab w:val="left" w:pos="170"/>
      </w:tabs>
      <w:overflowPunct/>
      <w:autoSpaceDE/>
      <w:autoSpaceDN/>
      <w:adjustRightInd/>
      <w:spacing w:line="280" w:lineRule="atLeast"/>
      <w:textAlignment w:val="auto"/>
    </w:pPr>
    <w:rPr>
      <w:rFonts w:ascii="Verdana" w:hAnsi="Verdana"/>
      <w:color w:val="000000"/>
      <w:sz w:val="20"/>
    </w:rPr>
  </w:style>
  <w:style w:type="paragraph" w:customStyle="1" w:styleId="EinfacherAbsatz">
    <w:name w:val="[Einfacher Absatz]"/>
    <w:basedOn w:val="Standard"/>
    <w:uiPriority w:val="99"/>
    <w:rsid w:val="00D04433"/>
    <w:pPr>
      <w:widowControl w:val="0"/>
      <w:overflowPunct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Material">
    <w:name w:val="Material"/>
    <w:basedOn w:val="Standard"/>
    <w:uiPriority w:val="99"/>
    <w:rsid w:val="00D04433"/>
    <w:pPr>
      <w:widowControl w:val="0"/>
      <w:tabs>
        <w:tab w:val="left" w:pos="0"/>
      </w:tabs>
      <w:overflowPunct/>
      <w:spacing w:line="288" w:lineRule="auto"/>
      <w:textAlignment w:val="center"/>
    </w:pPr>
    <w:rPr>
      <w:rFonts w:cs="Arial"/>
      <w:color w:val="000000"/>
      <w:szCs w:val="22"/>
    </w:rPr>
  </w:style>
  <w:style w:type="numbering" w:customStyle="1" w:styleId="KeineListe1">
    <w:name w:val="Keine Liste1"/>
    <w:next w:val="KeineListe"/>
    <w:semiHidden/>
    <w:unhideWhenUsed/>
    <w:rsid w:val="00D04433"/>
  </w:style>
  <w:style w:type="paragraph" w:styleId="Blocktext">
    <w:name w:val="Block Text"/>
    <w:basedOn w:val="Standard"/>
    <w:rsid w:val="00D04433"/>
    <w:pPr>
      <w:tabs>
        <w:tab w:val="left" w:pos="1985"/>
        <w:tab w:val="left" w:pos="8222"/>
      </w:tabs>
      <w:overflowPunct/>
      <w:autoSpaceDE/>
      <w:autoSpaceDN/>
      <w:adjustRightInd/>
      <w:ind w:left="1985" w:right="1701" w:hanging="1985"/>
      <w:jc w:val="both"/>
      <w:textAlignment w:val="auto"/>
    </w:pPr>
    <w:rPr>
      <w:rFonts w:ascii="Times New Roman" w:hAnsi="Times New Roman"/>
      <w:sz w:val="24"/>
    </w:rPr>
  </w:style>
  <w:style w:type="paragraph" w:styleId="Textkrper2">
    <w:name w:val="Body Text 2"/>
    <w:basedOn w:val="Standard"/>
    <w:link w:val="Textkrper2Zchn"/>
    <w:rsid w:val="00D04433"/>
    <w:pPr>
      <w:tabs>
        <w:tab w:val="left" w:pos="1134"/>
        <w:tab w:val="left" w:pos="2268"/>
        <w:tab w:val="left" w:pos="7230"/>
        <w:tab w:val="right" w:pos="9072"/>
      </w:tabs>
      <w:overflowPunct/>
      <w:autoSpaceDE/>
      <w:autoSpaceDN/>
      <w:adjustRightInd/>
      <w:ind w:right="-19"/>
      <w:jc w:val="both"/>
      <w:textAlignment w:val="auto"/>
    </w:pPr>
    <w:rPr>
      <w:rFonts w:cs="Arial"/>
      <w:sz w:val="24"/>
    </w:rPr>
  </w:style>
  <w:style w:type="character" w:customStyle="1" w:styleId="Textkrper2Zchn">
    <w:name w:val="Textkörper 2 Zchn"/>
    <w:basedOn w:val="Absatz-Standardschriftart"/>
    <w:link w:val="Textkrper2"/>
    <w:rsid w:val="00D04433"/>
    <w:rPr>
      <w:rFonts w:ascii="Arial" w:eastAsia="Times New Roman" w:hAnsi="Arial" w:cs="Arial"/>
      <w:sz w:val="24"/>
      <w:szCs w:val="20"/>
      <w:lang w:eastAsia="de-DE"/>
    </w:rPr>
  </w:style>
  <w:style w:type="paragraph" w:styleId="Textkrper3">
    <w:name w:val="Body Text 3"/>
    <w:basedOn w:val="Standard"/>
    <w:link w:val="Textkrper3Zchn"/>
    <w:rsid w:val="00D04433"/>
    <w:pPr>
      <w:overflowPunct/>
      <w:autoSpaceDE/>
      <w:autoSpaceDN/>
      <w:adjustRightInd/>
      <w:textAlignment w:val="auto"/>
    </w:pPr>
    <w:rPr>
      <w:rFonts w:cs="Arial"/>
      <w:bCs/>
      <w:iCs/>
      <w:sz w:val="28"/>
    </w:rPr>
  </w:style>
  <w:style w:type="character" w:customStyle="1" w:styleId="Textkrper3Zchn">
    <w:name w:val="Textkörper 3 Zchn"/>
    <w:basedOn w:val="Absatz-Standardschriftart"/>
    <w:link w:val="Textkrper3"/>
    <w:rsid w:val="00D04433"/>
    <w:rPr>
      <w:rFonts w:ascii="Arial" w:eastAsia="Times New Roman" w:hAnsi="Arial" w:cs="Arial"/>
      <w:bCs/>
      <w:iCs/>
      <w:sz w:val="28"/>
      <w:szCs w:val="20"/>
      <w:lang w:eastAsia="de-DE"/>
    </w:rPr>
  </w:style>
  <w:style w:type="paragraph" w:styleId="Textkrper-Einzug2">
    <w:name w:val="Body Text Indent 2"/>
    <w:basedOn w:val="Standard"/>
    <w:link w:val="Textkrper-Einzug2Zchn"/>
    <w:rsid w:val="00D04433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Times New Roman" w:hAnsi="Times New Roman"/>
      <w:sz w:val="20"/>
    </w:rPr>
  </w:style>
  <w:style w:type="character" w:customStyle="1" w:styleId="Textkrper-Einzug2Zchn">
    <w:name w:val="Textkörper-Einzug 2 Zchn"/>
    <w:basedOn w:val="Absatz-Standardschriftart"/>
    <w:link w:val="Textkrper-Einzug2"/>
    <w:rsid w:val="00D04433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D04433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D04433"/>
    <w:rPr>
      <w:rFonts w:ascii="Times New Roman" w:eastAsia="Times New Roman" w:hAnsi="Times New Roman" w:cs="Times New Roman"/>
      <w:sz w:val="20"/>
      <w:szCs w:val="20"/>
      <w:lang w:eastAsia="de-DE"/>
    </w:rPr>
  </w:style>
  <w:style w:type="table" w:customStyle="1" w:styleId="Tabellenraster1">
    <w:name w:val="Tabellenraster1"/>
    <w:basedOn w:val="NormaleTabelle"/>
    <w:next w:val="Tabellenraster"/>
    <w:rsid w:val="00D04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rsid w:val="00D04433"/>
  </w:style>
  <w:style w:type="paragraph" w:styleId="Listenabsatz">
    <w:name w:val="List Paragraph"/>
    <w:basedOn w:val="Standard"/>
    <w:uiPriority w:val="34"/>
    <w:qFormat/>
    <w:rsid w:val="006A05DC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BF6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jpeg"/><Relationship Id="rId21" Type="http://schemas.openxmlformats.org/officeDocument/2006/relationships/image" Target="media/image11.png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hyperlink" Target="mailto:mirko.steuer@aliaxis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header" Target="head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6EC38C2607343AB05589FF5C8B6A2" ma:contentTypeVersion="2" ma:contentTypeDescription="Create a new document." ma:contentTypeScope="" ma:versionID="d7865d9317ef35948b67963423d2a9f5">
  <xsd:schema xmlns:xsd="http://www.w3.org/2001/XMLSchema" xmlns:xs="http://www.w3.org/2001/XMLSchema" xmlns:p="http://schemas.microsoft.com/office/2006/metadata/properties" xmlns:ns2="9c13a39e-9e17-4789-8e5a-9f8d8e1a0b9a" targetNamespace="http://schemas.microsoft.com/office/2006/metadata/properties" ma:root="true" ma:fieldsID="099f2c4f0ed6b2991ab06f7d138c0113" ns2:_="">
    <xsd:import namespace="9c13a39e-9e17-4789-8e5a-9f8d8e1a0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3a39e-9e17-4789-8e5a-9f8d8e1a0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66530B-8872-4EA4-A357-EA9DB1B2CE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786E7D-94E8-432A-B6AA-D72B3CC360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B87AB8-816C-4D44-ABE0-0A9E37B53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13a39e-9e17-4789-8e5a-9f8d8e1a0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510AC3-0F1A-4B1E-A94E-8D6739ED3F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13159</Words>
  <Characters>82902</Characters>
  <Application>Microsoft Office Word</Application>
  <DocSecurity>0</DocSecurity>
  <Lines>690</Lines>
  <Paragraphs>191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Lang, Aris</dc:creator>
  <cp:keywords/>
  <dc:description/>
  <cp:lastModifiedBy>Mirko Steuer</cp:lastModifiedBy>
  <cp:revision>271</cp:revision>
  <cp:lastPrinted>2023-01-27T11:56:00Z</cp:lastPrinted>
  <dcterms:created xsi:type="dcterms:W3CDTF">2023-01-26T09:31:00Z</dcterms:created>
  <dcterms:modified xsi:type="dcterms:W3CDTF">2023-09-29T10:38:00Z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0x0101003E96EC38C2607343AB05589FF5C8B6A2</vt:lpwstr>
  </property>
</Properties>
</file>